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A36" w:rsidRDefault="00885A36" w:rsidP="00885A36">
      <w:pPr>
        <w:rPr>
          <w:sz w:val="96"/>
          <w:szCs w:val="96"/>
          <w:lang w:val="en-US"/>
        </w:rPr>
      </w:pPr>
      <w:r w:rsidRPr="00B66FE9">
        <w:rPr>
          <w:sz w:val="96"/>
          <w:szCs w:val="96"/>
          <w:lang w:val="en-US"/>
        </w:rPr>
        <w:t xml:space="preserve">   </w:t>
      </w:r>
      <w:r>
        <w:rPr>
          <w:sz w:val="96"/>
          <w:szCs w:val="96"/>
          <w:lang w:val="en-US"/>
        </w:rPr>
        <w:t xml:space="preserve">        </w:t>
      </w:r>
      <w:r>
        <w:rPr>
          <w:noProof/>
          <w:lang w:val="en-US"/>
        </w:rPr>
        <w:drawing>
          <wp:inline distT="0" distB="0" distL="0" distR="0" wp14:anchorId="0577F5FC" wp14:editId="662474B9">
            <wp:extent cx="3533775" cy="1483995"/>
            <wp:effectExtent l="0" t="0" r="9525" b="1905"/>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33775" cy="1483995"/>
                    </a:xfrm>
                    <a:prstGeom prst="rect">
                      <a:avLst/>
                    </a:prstGeom>
                    <a:noFill/>
                    <a:ln>
                      <a:noFill/>
                    </a:ln>
                  </pic:spPr>
                </pic:pic>
              </a:graphicData>
            </a:graphic>
          </wp:inline>
        </w:drawing>
      </w:r>
    </w:p>
    <w:p w:rsidR="00885A36" w:rsidRDefault="00885A36" w:rsidP="00885A36">
      <w:pPr>
        <w:rPr>
          <w:rFonts w:ascii="Bahnschrift" w:hAnsi="Bahnschrift"/>
          <w:noProof/>
          <w:sz w:val="32"/>
          <w:szCs w:val="32"/>
          <w:lang w:eastAsia="en-IN"/>
        </w:rPr>
      </w:pPr>
      <w:r>
        <w:rPr>
          <w:rFonts w:ascii="Bahnschrift" w:hAnsi="Bahnschrift"/>
          <w:noProof/>
          <w:sz w:val="32"/>
          <w:szCs w:val="32"/>
          <w:lang w:eastAsia="en-IN"/>
        </w:rPr>
        <w:t xml:space="preserve">                                      SCHOOL OF COMPUTER SCIENCE AND ENGINEERING</w:t>
      </w:r>
    </w:p>
    <w:p w:rsidR="00885A36" w:rsidRPr="00B542B4" w:rsidRDefault="00885A36" w:rsidP="00885A36">
      <w:pPr>
        <w:rPr>
          <w:b/>
          <w:bCs/>
          <w:noProof/>
          <w:sz w:val="32"/>
          <w:szCs w:val="32"/>
          <w:lang w:eastAsia="en-IN"/>
        </w:rPr>
      </w:pPr>
      <w:r w:rsidRPr="00B542B4">
        <w:rPr>
          <w:b/>
          <w:bCs/>
          <w:noProof/>
          <w:sz w:val="32"/>
          <w:szCs w:val="32"/>
          <w:lang w:eastAsia="en-IN"/>
        </w:rPr>
        <w:t xml:space="preserve">                                    BACHEL0R OF COMPUTER SCIENCE AND ENGINEERING</w:t>
      </w:r>
    </w:p>
    <w:p w:rsidR="00885A36" w:rsidRDefault="00885A36" w:rsidP="00885A36">
      <w:pPr>
        <w:jc w:val="center"/>
        <w:rPr>
          <w:noProof/>
          <w:sz w:val="32"/>
          <w:szCs w:val="32"/>
          <w:lang w:eastAsia="en-IN"/>
        </w:rPr>
      </w:pPr>
      <w:r>
        <w:rPr>
          <w:noProof/>
          <w:sz w:val="32"/>
          <w:szCs w:val="32"/>
          <w:lang w:eastAsia="en-IN"/>
        </w:rPr>
        <w:t>“INTERNET PROGRAMMING LABORATORY”</w:t>
      </w:r>
    </w:p>
    <w:p w:rsidR="00885A36" w:rsidRDefault="00885A36" w:rsidP="00885A36">
      <w:pPr>
        <w:jc w:val="center"/>
        <w:rPr>
          <w:noProof/>
          <w:sz w:val="32"/>
          <w:szCs w:val="32"/>
          <w:lang w:eastAsia="en-IN"/>
        </w:rPr>
      </w:pPr>
      <w:r>
        <w:rPr>
          <w:noProof/>
          <w:sz w:val="32"/>
          <w:szCs w:val="32"/>
          <w:lang w:eastAsia="en-IN"/>
        </w:rPr>
        <w:t>COURSE CODE:  CSE326</w:t>
      </w:r>
    </w:p>
    <w:p w:rsidR="00F112B6" w:rsidRDefault="00F112B6" w:rsidP="00885A36">
      <w:pPr>
        <w:jc w:val="center"/>
        <w:rPr>
          <w:b/>
          <w:bCs/>
          <w:sz w:val="52"/>
          <w:szCs w:val="52"/>
          <w:u w:val="single"/>
        </w:rPr>
      </w:pPr>
    </w:p>
    <w:p w:rsidR="00885A36" w:rsidRDefault="00885A36" w:rsidP="00885A36">
      <w:pPr>
        <w:jc w:val="center"/>
        <w:rPr>
          <w:sz w:val="52"/>
          <w:szCs w:val="52"/>
        </w:rPr>
      </w:pPr>
      <w:r>
        <w:rPr>
          <w:b/>
          <w:bCs/>
          <w:sz w:val="52"/>
          <w:szCs w:val="52"/>
          <w:u w:val="single"/>
        </w:rPr>
        <w:t>TOPIC:</w:t>
      </w:r>
    </w:p>
    <w:p w:rsidR="00885A36" w:rsidRPr="00337DFB" w:rsidRDefault="00885A36" w:rsidP="00885A36">
      <w:pPr>
        <w:jc w:val="center"/>
        <w:rPr>
          <w:b/>
          <w:i/>
          <w:noProof/>
          <w:sz w:val="52"/>
          <w:szCs w:val="52"/>
          <w:lang w:eastAsia="en-IN"/>
        </w:rPr>
      </w:pPr>
      <w:r w:rsidRPr="00337DFB">
        <w:rPr>
          <w:b/>
          <w:i/>
          <w:noProof/>
          <w:sz w:val="52"/>
          <w:szCs w:val="52"/>
          <w:lang w:eastAsia="en-IN"/>
        </w:rPr>
        <w:t>LEARNING SYSTEM</w:t>
      </w:r>
    </w:p>
    <w:p w:rsidR="00885A36" w:rsidRDefault="00885A36" w:rsidP="00885A36">
      <w:pPr>
        <w:rPr>
          <w:sz w:val="96"/>
          <w:szCs w:val="96"/>
          <w:lang w:val="en-US"/>
        </w:rPr>
      </w:pPr>
    </w:p>
    <w:p w:rsidR="00F112B6" w:rsidRDefault="00F112B6" w:rsidP="00885A36">
      <w:pPr>
        <w:rPr>
          <w:sz w:val="96"/>
          <w:szCs w:val="96"/>
          <w:lang w:val="en-US"/>
        </w:rPr>
      </w:pPr>
    </w:p>
    <w:p w:rsidR="00F112B6" w:rsidRDefault="00F112B6" w:rsidP="00885A36">
      <w:pPr>
        <w:rPr>
          <w:sz w:val="96"/>
          <w:szCs w:val="96"/>
          <w:lang w:val="en-US"/>
        </w:rPr>
      </w:pPr>
    </w:p>
    <w:p w:rsidR="00F112B6" w:rsidRDefault="00F112B6" w:rsidP="00885A36">
      <w:pPr>
        <w:rPr>
          <w:sz w:val="96"/>
          <w:szCs w:val="96"/>
          <w:lang w:val="en-US"/>
        </w:rPr>
      </w:pPr>
    </w:p>
    <w:p w:rsidR="00F112B6" w:rsidRDefault="00F112B6" w:rsidP="00885A36">
      <w:pPr>
        <w:rPr>
          <w:sz w:val="96"/>
          <w:szCs w:val="96"/>
          <w:lang w:val="en-US"/>
        </w:rPr>
      </w:pPr>
    </w:p>
    <w:p w:rsidR="00885A36" w:rsidRDefault="00885A36" w:rsidP="00885A36">
      <w:pPr>
        <w:rPr>
          <w:b/>
          <w:i/>
          <w:sz w:val="96"/>
          <w:szCs w:val="96"/>
          <w:lang w:val="en-US"/>
        </w:rPr>
      </w:pPr>
      <w:r w:rsidRPr="00B66FE9">
        <w:rPr>
          <w:b/>
          <w:i/>
          <w:sz w:val="96"/>
          <w:szCs w:val="96"/>
          <w:lang w:val="en-US"/>
        </w:rPr>
        <w:t>Learning System</w:t>
      </w:r>
    </w:p>
    <w:p w:rsidR="00885A36" w:rsidRDefault="00885A36" w:rsidP="00885A36">
      <w:pPr>
        <w:rPr>
          <w:rFonts w:ascii="Arial" w:hAnsi="Arial" w:cs="Arial"/>
          <w:color w:val="222222"/>
          <w:sz w:val="32"/>
          <w:szCs w:val="32"/>
          <w:shd w:val="clear" w:color="auto" w:fill="FFFFFF"/>
        </w:rPr>
      </w:pPr>
      <w:r w:rsidRPr="00B66FE9">
        <w:rPr>
          <w:rFonts w:ascii="Arial" w:hAnsi="Arial" w:cs="Arial"/>
          <w:color w:val="222222"/>
          <w:sz w:val="32"/>
          <w:szCs w:val="32"/>
          <w:shd w:val="clear" w:color="auto" w:fill="FFFFFF"/>
        </w:rPr>
        <w:t>A </w:t>
      </w:r>
      <w:r w:rsidRPr="00B66FE9">
        <w:rPr>
          <w:rFonts w:ascii="Arial" w:hAnsi="Arial" w:cs="Arial"/>
          <w:b/>
          <w:bCs/>
          <w:color w:val="222222"/>
          <w:sz w:val="32"/>
          <w:szCs w:val="32"/>
          <w:shd w:val="clear" w:color="auto" w:fill="FFFFFF"/>
        </w:rPr>
        <w:t>learning system</w:t>
      </w:r>
      <w:r w:rsidRPr="00B66FE9">
        <w:rPr>
          <w:rFonts w:ascii="Arial" w:hAnsi="Arial" w:cs="Arial"/>
          <w:color w:val="222222"/>
          <w:sz w:val="32"/>
          <w:szCs w:val="32"/>
          <w:shd w:val="clear" w:color="auto" w:fill="FFFFFF"/>
        </w:rPr>
        <w:t> is essentially a collection of artefa</w:t>
      </w:r>
      <w:r>
        <w:rPr>
          <w:rFonts w:ascii="Arial" w:hAnsi="Arial" w:cs="Arial"/>
          <w:color w:val="222222"/>
          <w:sz w:val="32"/>
          <w:szCs w:val="32"/>
          <w:shd w:val="clear" w:color="auto" w:fill="FFFFFF"/>
        </w:rPr>
        <w:t xml:space="preserve">cts that are brought </w:t>
      </w:r>
      <w:proofErr w:type="gramStart"/>
      <w:r>
        <w:rPr>
          <w:rFonts w:ascii="Arial" w:hAnsi="Arial" w:cs="Arial"/>
          <w:color w:val="222222"/>
          <w:sz w:val="32"/>
          <w:szCs w:val="32"/>
          <w:shd w:val="clear" w:color="auto" w:fill="FFFFFF"/>
        </w:rPr>
        <w:t xml:space="preserve">together </w:t>
      </w:r>
      <w:r w:rsidRPr="00B66FE9">
        <w:rPr>
          <w:rFonts w:ascii="Arial" w:hAnsi="Arial" w:cs="Arial"/>
          <w:color w:val="222222"/>
          <w:sz w:val="32"/>
          <w:szCs w:val="32"/>
          <w:shd w:val="clear" w:color="auto" w:fill="FFFFFF"/>
        </w:rPr>
        <w:t xml:space="preserve"> in</w:t>
      </w:r>
      <w:proofErr w:type="gramEnd"/>
      <w:r w:rsidRPr="00B66FE9">
        <w:rPr>
          <w:rFonts w:ascii="Arial" w:hAnsi="Arial" w:cs="Arial"/>
          <w:color w:val="222222"/>
          <w:sz w:val="32"/>
          <w:szCs w:val="32"/>
          <w:shd w:val="clear" w:color="auto" w:fill="FFFFFF"/>
        </w:rPr>
        <w:t xml:space="preserve"> an appropriate way, in order to create an environment that will facilitate various types of </w:t>
      </w:r>
      <w:r w:rsidRPr="00B66FE9">
        <w:rPr>
          <w:rFonts w:ascii="Arial" w:hAnsi="Arial" w:cs="Arial"/>
          <w:b/>
          <w:bCs/>
          <w:color w:val="222222"/>
          <w:sz w:val="32"/>
          <w:szCs w:val="32"/>
          <w:shd w:val="clear" w:color="auto" w:fill="FFFFFF"/>
        </w:rPr>
        <w:t>learning</w:t>
      </w:r>
      <w:r w:rsidRPr="00B66FE9">
        <w:rPr>
          <w:rFonts w:ascii="Arial" w:hAnsi="Arial" w:cs="Arial"/>
          <w:color w:val="222222"/>
          <w:sz w:val="32"/>
          <w:szCs w:val="32"/>
          <w:shd w:val="clear" w:color="auto" w:fill="FFFFFF"/>
        </w:rPr>
        <w:t> process.</w:t>
      </w:r>
    </w:p>
    <w:p w:rsidR="00885A36" w:rsidRPr="003F7673" w:rsidRDefault="00885A36" w:rsidP="00885A36">
      <w:pPr>
        <w:rPr>
          <w:rFonts w:ascii="Arial" w:hAnsi="Arial" w:cs="Arial"/>
          <w:color w:val="333333"/>
          <w:sz w:val="32"/>
          <w:szCs w:val="32"/>
          <w:shd w:val="clear" w:color="auto" w:fill="FFFFFF"/>
        </w:rPr>
      </w:pPr>
      <w:r>
        <w:rPr>
          <w:rFonts w:ascii="Arial" w:hAnsi="Arial" w:cs="Arial"/>
          <w:color w:val="333333"/>
          <w:sz w:val="20"/>
          <w:szCs w:val="20"/>
          <w:shd w:val="clear" w:color="auto" w:fill="FFFFFF"/>
        </w:rPr>
        <w:t> </w:t>
      </w:r>
      <w:r w:rsidRPr="00B66FE9">
        <w:rPr>
          <w:rFonts w:ascii="Arial" w:hAnsi="Arial" w:cs="Arial"/>
          <w:b/>
          <w:bCs/>
          <w:color w:val="333333"/>
          <w:sz w:val="32"/>
          <w:szCs w:val="32"/>
          <w:shd w:val="clear" w:color="auto" w:fill="FFFFFF"/>
        </w:rPr>
        <w:t>Learning system</w:t>
      </w:r>
      <w:r w:rsidRPr="00B66FE9">
        <w:rPr>
          <w:rFonts w:ascii="Arial" w:hAnsi="Arial" w:cs="Arial"/>
          <w:color w:val="333333"/>
          <w:sz w:val="32"/>
          <w:szCs w:val="32"/>
          <w:shd w:val="clear" w:color="auto" w:fill="FFFFFF"/>
        </w:rPr>
        <w:t>s can take a variety of different forms - for example, a book, a mobile form, a computer, an online forum, a school and a university. Most </w:t>
      </w:r>
      <w:r w:rsidRPr="00B66FE9">
        <w:rPr>
          <w:rFonts w:ascii="Arial" w:hAnsi="Arial" w:cs="Arial"/>
          <w:b/>
          <w:bCs/>
          <w:color w:val="333333"/>
          <w:sz w:val="32"/>
          <w:szCs w:val="32"/>
          <w:shd w:val="clear" w:color="auto" w:fill="FFFFFF"/>
        </w:rPr>
        <w:t>learning system</w:t>
      </w:r>
      <w:r w:rsidRPr="00B66FE9">
        <w:rPr>
          <w:rFonts w:ascii="Arial" w:hAnsi="Arial" w:cs="Arial"/>
          <w:color w:val="333333"/>
          <w:sz w:val="32"/>
          <w:szCs w:val="32"/>
          <w:shd w:val="clear" w:color="auto" w:fill="FFFFFF"/>
        </w:rPr>
        <w:t>s will provide various types of </w:t>
      </w:r>
      <w:r w:rsidRPr="00B66FE9">
        <w:rPr>
          <w:rFonts w:ascii="Arial" w:hAnsi="Arial" w:cs="Arial"/>
          <w:b/>
          <w:bCs/>
          <w:color w:val="333333"/>
          <w:sz w:val="32"/>
          <w:szCs w:val="32"/>
          <w:shd w:val="clear" w:color="auto" w:fill="FFFFFF"/>
        </w:rPr>
        <w:t>learning</w:t>
      </w:r>
      <w:r w:rsidRPr="00B66FE9">
        <w:rPr>
          <w:rFonts w:ascii="Arial" w:hAnsi="Arial" w:cs="Arial"/>
          <w:color w:val="333333"/>
          <w:sz w:val="32"/>
          <w:szCs w:val="32"/>
          <w:shd w:val="clear" w:color="auto" w:fill="FFFFFF"/>
        </w:rPr>
        <w:t> resource and descriptions of procedures for using these to achieve particular </w:t>
      </w:r>
      <w:r w:rsidRPr="00B66FE9">
        <w:rPr>
          <w:rFonts w:ascii="Arial" w:hAnsi="Arial" w:cs="Arial"/>
          <w:b/>
          <w:bCs/>
          <w:color w:val="333333"/>
          <w:sz w:val="32"/>
          <w:szCs w:val="32"/>
          <w:shd w:val="clear" w:color="auto" w:fill="FFFFFF"/>
        </w:rPr>
        <w:t>learning</w:t>
      </w:r>
      <w:r w:rsidRPr="00B66FE9">
        <w:rPr>
          <w:rFonts w:ascii="Arial" w:hAnsi="Arial" w:cs="Arial"/>
          <w:color w:val="333333"/>
          <w:sz w:val="32"/>
          <w:szCs w:val="32"/>
          <w:shd w:val="clear" w:color="auto" w:fill="FFFFFF"/>
        </w:rPr>
        <w:t> outcomes. They will also embed various strategies for assessing the levels and quality of the achievement of their users.</w:t>
      </w:r>
    </w:p>
    <w:p w:rsidR="00885A36" w:rsidRDefault="00885A36" w:rsidP="00885A36">
      <w:pPr>
        <w:rPr>
          <w:rFonts w:cstheme="minorHAnsi"/>
          <w:color w:val="222222"/>
          <w:sz w:val="32"/>
          <w:szCs w:val="32"/>
          <w:shd w:val="clear" w:color="auto" w:fill="FFFFFF"/>
        </w:rPr>
      </w:pPr>
      <w:r w:rsidRPr="005E423A">
        <w:rPr>
          <w:rFonts w:cstheme="minorHAnsi"/>
          <w:color w:val="222222"/>
          <w:sz w:val="32"/>
          <w:szCs w:val="32"/>
          <w:shd w:val="clear" w:color="auto" w:fill="FFFFFF"/>
        </w:rPr>
        <w:t>Pedagogy, most commonly understood as the approach to teaching, refers to the theory and practice of learning, and how this process influences, and is influenced by, the social, political and psychological development of l</w:t>
      </w:r>
      <w:r>
        <w:rPr>
          <w:rFonts w:cstheme="minorHAnsi"/>
          <w:color w:val="222222"/>
          <w:sz w:val="32"/>
          <w:szCs w:val="32"/>
          <w:shd w:val="clear" w:color="auto" w:fill="FFFFFF"/>
        </w:rPr>
        <w:t>earners</w:t>
      </w:r>
    </w:p>
    <w:p w:rsidR="00885A36" w:rsidRDefault="00885A36" w:rsidP="00885A36">
      <w:pPr>
        <w:rPr>
          <w:rFonts w:cstheme="minorHAnsi"/>
          <w:color w:val="222222"/>
          <w:sz w:val="32"/>
          <w:szCs w:val="32"/>
          <w:shd w:val="clear" w:color="auto" w:fill="FFFFFF"/>
        </w:rPr>
      </w:pPr>
    </w:p>
    <w:p w:rsidR="00885A36" w:rsidRDefault="00885A36" w:rsidP="00885A36">
      <w:pPr>
        <w:rPr>
          <w:rFonts w:cstheme="minorHAnsi"/>
          <w:color w:val="222222"/>
          <w:sz w:val="32"/>
          <w:szCs w:val="32"/>
          <w:shd w:val="clear" w:color="auto" w:fill="FFFFFF"/>
        </w:rPr>
      </w:pPr>
    </w:p>
    <w:p w:rsidR="00F112B6" w:rsidRDefault="00F112B6" w:rsidP="00885A36">
      <w:pPr>
        <w:rPr>
          <w:rFonts w:cstheme="minorHAnsi"/>
          <w:color w:val="222222"/>
          <w:sz w:val="32"/>
          <w:szCs w:val="32"/>
          <w:shd w:val="clear" w:color="auto" w:fill="FFFFFF"/>
        </w:rPr>
      </w:pPr>
    </w:p>
    <w:p w:rsidR="00F112B6" w:rsidRDefault="00F112B6" w:rsidP="00885A36">
      <w:pPr>
        <w:rPr>
          <w:rFonts w:cstheme="minorHAnsi"/>
          <w:color w:val="222222"/>
          <w:sz w:val="32"/>
          <w:szCs w:val="32"/>
          <w:shd w:val="clear" w:color="auto" w:fill="FFFFFF"/>
        </w:rPr>
      </w:pPr>
    </w:p>
    <w:p w:rsidR="00885A36" w:rsidRDefault="00885A36" w:rsidP="00885A36">
      <w:pPr>
        <w:rPr>
          <w:rFonts w:cstheme="minorHAnsi"/>
          <w:color w:val="222222"/>
          <w:sz w:val="32"/>
          <w:szCs w:val="32"/>
          <w:shd w:val="clear" w:color="auto" w:fill="FFFFFF"/>
        </w:rPr>
      </w:pPr>
    </w:p>
    <w:p w:rsidR="00885A36" w:rsidRDefault="00F112B6" w:rsidP="00885A36">
      <w:pPr>
        <w:rPr>
          <w:rFonts w:cstheme="minorHAnsi"/>
          <w:color w:val="222222"/>
          <w:sz w:val="32"/>
          <w:szCs w:val="32"/>
          <w:shd w:val="clear" w:color="auto" w:fill="FFFFFF"/>
        </w:rPr>
      </w:pPr>
      <w:r>
        <w:rPr>
          <w:b/>
          <w:i/>
          <w:noProof/>
          <w:sz w:val="32"/>
          <w:szCs w:val="32"/>
          <w:lang w:val="en-US"/>
        </w:rPr>
        <w:lastRenderedPageBreak/>
        <w:drawing>
          <wp:anchor distT="0" distB="0" distL="114300" distR="114300" simplePos="0" relativeHeight="251659264" behindDoc="0" locked="0" layoutInCell="1" allowOverlap="1" wp14:anchorId="4E89C7E3" wp14:editId="16C622F0">
            <wp:simplePos x="0" y="0"/>
            <wp:positionH relativeFrom="column">
              <wp:posOffset>633730</wp:posOffset>
            </wp:positionH>
            <wp:positionV relativeFrom="paragraph">
              <wp:posOffset>-1197610</wp:posOffset>
            </wp:positionV>
            <wp:extent cx="3587750" cy="2880360"/>
            <wp:effectExtent l="0" t="0" r="0" b="0"/>
            <wp:wrapSquare wrapText="bothSides"/>
            <wp:docPr id="1" name="Picture 1" descr="C:\Users\ranaa\Desktop\challenges-benefits-of-learning-management-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aa\Desktop\challenges-benefits-of-learning-management-system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7750" cy="2880360"/>
                    </a:xfrm>
                    <a:prstGeom prst="rect">
                      <a:avLst/>
                    </a:prstGeom>
                    <a:noFill/>
                    <a:ln>
                      <a:noFill/>
                    </a:ln>
                  </pic:spPr>
                </pic:pic>
              </a:graphicData>
            </a:graphic>
            <wp14:sizeRelH relativeFrom="margin">
              <wp14:pctWidth>0</wp14:pctWidth>
            </wp14:sizeRelH>
          </wp:anchor>
        </w:drawing>
      </w:r>
    </w:p>
    <w:p w:rsidR="00885A36" w:rsidRDefault="00885A36" w:rsidP="00885A36">
      <w:pPr>
        <w:rPr>
          <w:rFonts w:cstheme="minorHAnsi"/>
          <w:color w:val="222222"/>
          <w:sz w:val="32"/>
          <w:szCs w:val="32"/>
          <w:shd w:val="clear" w:color="auto" w:fill="FFFFFF"/>
        </w:rPr>
      </w:pPr>
    </w:p>
    <w:p w:rsidR="00885A36" w:rsidRDefault="00885A36" w:rsidP="00885A36">
      <w:pPr>
        <w:rPr>
          <w:rFonts w:cstheme="minorHAnsi"/>
          <w:color w:val="222222"/>
          <w:sz w:val="32"/>
          <w:szCs w:val="32"/>
          <w:shd w:val="clear" w:color="auto" w:fill="FFFFFF"/>
        </w:rPr>
      </w:pPr>
    </w:p>
    <w:p w:rsidR="00885A36" w:rsidRDefault="00885A36" w:rsidP="00885A36">
      <w:pPr>
        <w:rPr>
          <w:rFonts w:cstheme="minorHAnsi"/>
          <w:color w:val="222222"/>
          <w:sz w:val="32"/>
          <w:szCs w:val="32"/>
          <w:shd w:val="clear" w:color="auto" w:fill="FFFFFF"/>
        </w:rPr>
      </w:pPr>
    </w:p>
    <w:p w:rsidR="00885A36" w:rsidRDefault="00885A36" w:rsidP="00885A36">
      <w:pPr>
        <w:rPr>
          <w:rFonts w:cstheme="minorHAnsi"/>
          <w:color w:val="222222"/>
          <w:sz w:val="32"/>
          <w:szCs w:val="32"/>
          <w:shd w:val="clear" w:color="auto" w:fill="FFFFFF"/>
        </w:rPr>
      </w:pPr>
    </w:p>
    <w:p w:rsidR="00885A36" w:rsidRDefault="00885A36" w:rsidP="00885A36">
      <w:pPr>
        <w:rPr>
          <w:rFonts w:cstheme="minorHAnsi"/>
          <w:color w:val="222222"/>
          <w:sz w:val="32"/>
          <w:szCs w:val="32"/>
          <w:shd w:val="clear" w:color="auto" w:fill="FFFFFF"/>
        </w:rPr>
      </w:pPr>
    </w:p>
    <w:p w:rsidR="00F112B6" w:rsidRDefault="00F112B6" w:rsidP="00885A36">
      <w:pPr>
        <w:rPr>
          <w:rFonts w:cstheme="minorHAnsi"/>
          <w:color w:val="222222"/>
          <w:sz w:val="32"/>
          <w:szCs w:val="32"/>
          <w:shd w:val="clear" w:color="auto" w:fill="FFFFFF"/>
        </w:rPr>
      </w:pPr>
    </w:p>
    <w:p w:rsidR="00F112B6" w:rsidRDefault="00F112B6" w:rsidP="00885A36">
      <w:pPr>
        <w:rPr>
          <w:rFonts w:cstheme="minorHAnsi"/>
          <w:color w:val="222222"/>
          <w:sz w:val="32"/>
          <w:szCs w:val="32"/>
          <w:shd w:val="clear" w:color="auto" w:fill="FFFFFF"/>
        </w:rPr>
      </w:pPr>
    </w:p>
    <w:p w:rsidR="00F112B6" w:rsidRDefault="00F112B6" w:rsidP="00885A36">
      <w:pPr>
        <w:rPr>
          <w:rFonts w:cstheme="minorHAnsi"/>
          <w:color w:val="222222"/>
          <w:sz w:val="32"/>
          <w:szCs w:val="32"/>
          <w:shd w:val="clear" w:color="auto" w:fill="FFFFFF"/>
        </w:rPr>
      </w:pPr>
    </w:p>
    <w:p w:rsidR="00F112B6" w:rsidRDefault="00F112B6" w:rsidP="00885A36">
      <w:pPr>
        <w:rPr>
          <w:rFonts w:cstheme="minorHAnsi"/>
          <w:color w:val="222222"/>
          <w:sz w:val="32"/>
          <w:szCs w:val="32"/>
          <w:shd w:val="clear" w:color="auto" w:fill="FFFFFF"/>
        </w:rPr>
      </w:pPr>
    </w:p>
    <w:p w:rsidR="00F112B6" w:rsidRDefault="00F112B6" w:rsidP="00885A36">
      <w:pPr>
        <w:rPr>
          <w:rFonts w:cstheme="minorHAnsi"/>
          <w:color w:val="222222"/>
          <w:sz w:val="32"/>
          <w:szCs w:val="32"/>
          <w:shd w:val="clear" w:color="auto" w:fill="FFFFFF"/>
        </w:rPr>
      </w:pPr>
    </w:p>
    <w:p w:rsidR="00F112B6" w:rsidRDefault="00F112B6" w:rsidP="00885A36">
      <w:pPr>
        <w:rPr>
          <w:rFonts w:cstheme="minorHAnsi"/>
          <w:color w:val="222222"/>
          <w:sz w:val="32"/>
          <w:szCs w:val="32"/>
          <w:shd w:val="clear" w:color="auto" w:fill="FFFFFF"/>
        </w:rPr>
      </w:pPr>
    </w:p>
    <w:p w:rsidR="00F112B6" w:rsidRDefault="00F112B6" w:rsidP="00885A36">
      <w:pPr>
        <w:rPr>
          <w:rFonts w:cstheme="minorHAnsi"/>
          <w:color w:val="222222"/>
          <w:sz w:val="32"/>
          <w:szCs w:val="32"/>
          <w:shd w:val="clear" w:color="auto" w:fill="FFFFFF"/>
        </w:rPr>
      </w:pPr>
    </w:p>
    <w:p w:rsidR="00F112B6" w:rsidRDefault="00F112B6" w:rsidP="00885A36">
      <w:pPr>
        <w:rPr>
          <w:rFonts w:cstheme="minorHAnsi"/>
          <w:color w:val="222222"/>
          <w:sz w:val="32"/>
          <w:szCs w:val="32"/>
          <w:shd w:val="clear" w:color="auto" w:fill="FFFFFF"/>
        </w:rPr>
      </w:pPr>
    </w:p>
    <w:p w:rsidR="00885A36" w:rsidRDefault="00885A36" w:rsidP="00885A36">
      <w:pPr>
        <w:rPr>
          <w:rFonts w:cstheme="minorHAnsi"/>
          <w:color w:val="222222"/>
          <w:sz w:val="32"/>
          <w:szCs w:val="32"/>
          <w:shd w:val="clear" w:color="auto" w:fill="FFFFFF"/>
        </w:rPr>
      </w:pPr>
    </w:p>
    <w:p w:rsidR="00885A36" w:rsidRDefault="00885A36" w:rsidP="00885A36">
      <w:pPr>
        <w:rPr>
          <w:rFonts w:cstheme="minorHAnsi"/>
          <w:color w:val="222222"/>
          <w:sz w:val="32"/>
          <w:szCs w:val="32"/>
          <w:shd w:val="clear" w:color="auto" w:fill="FFFFFF"/>
        </w:rPr>
      </w:pPr>
      <w:r>
        <w:rPr>
          <w:noProof/>
          <w:lang w:val="en-US"/>
        </w:rPr>
        <w:drawing>
          <wp:inline distT="0" distB="0" distL="0" distR="0" wp14:anchorId="767C7ACB" wp14:editId="207FB15D">
            <wp:extent cx="5243945" cy="2874818"/>
            <wp:effectExtent l="0" t="0" r="0" b="1905"/>
            <wp:docPr id="7" name="Picture 7" descr="Evolution Of Teaching Pedag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olution Of Teaching Pedagog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5939" cy="2875911"/>
                    </a:xfrm>
                    <a:prstGeom prst="rect">
                      <a:avLst/>
                    </a:prstGeom>
                    <a:noFill/>
                    <a:ln>
                      <a:noFill/>
                    </a:ln>
                  </pic:spPr>
                </pic:pic>
              </a:graphicData>
            </a:graphic>
          </wp:inline>
        </w:drawing>
      </w:r>
    </w:p>
    <w:p w:rsidR="00885A36" w:rsidRPr="005E423A" w:rsidRDefault="00885A36" w:rsidP="00885A36">
      <w:pPr>
        <w:rPr>
          <w:rFonts w:cstheme="minorHAnsi"/>
          <w:b/>
          <w:i/>
          <w:sz w:val="32"/>
          <w:szCs w:val="32"/>
          <w:lang w:val="en-US"/>
        </w:rPr>
      </w:pPr>
    </w:p>
    <w:p w:rsidR="00885A36" w:rsidRPr="003F7673" w:rsidRDefault="00885A36" w:rsidP="00885A36">
      <w:pPr>
        <w:rPr>
          <w:noProof/>
          <w:sz w:val="32"/>
          <w:szCs w:val="32"/>
          <w:lang w:eastAsia="en-IN"/>
        </w:rPr>
      </w:pPr>
      <w:r w:rsidRPr="003F7673">
        <w:rPr>
          <w:noProof/>
          <w:sz w:val="32"/>
          <w:szCs w:val="32"/>
          <w:lang w:eastAsia="en-IN"/>
        </w:rPr>
        <w:lastRenderedPageBreak/>
        <w:t>Learning can be done through various modes like books,e-learning,teachers etc.</w:t>
      </w:r>
    </w:p>
    <w:p w:rsidR="00885A36" w:rsidRDefault="00885A36" w:rsidP="00885A36">
      <w:pPr>
        <w:rPr>
          <w:noProof/>
          <w:lang w:eastAsia="en-IN"/>
        </w:rPr>
      </w:pPr>
    </w:p>
    <w:p w:rsidR="00885A36" w:rsidRDefault="00885A36" w:rsidP="00885A36">
      <w:pPr>
        <w:rPr>
          <w:noProof/>
          <w:lang w:eastAsia="en-IN"/>
        </w:rPr>
      </w:pPr>
    </w:p>
    <w:p w:rsidR="00885A36" w:rsidRDefault="00885A36" w:rsidP="00885A36">
      <w:pPr>
        <w:rPr>
          <w:b/>
          <w:i/>
          <w:sz w:val="32"/>
          <w:szCs w:val="32"/>
          <w:lang w:val="en-US"/>
        </w:rPr>
      </w:pPr>
      <w:r>
        <w:rPr>
          <w:noProof/>
          <w:lang w:val="en-US"/>
        </w:rPr>
        <w:drawing>
          <wp:inline distT="0" distB="0" distL="0" distR="0" wp14:anchorId="5DC3FAC0" wp14:editId="427779E8">
            <wp:extent cx="6177064" cy="5194570"/>
            <wp:effectExtent l="0" t="0" r="0" b="6350"/>
            <wp:docPr id="3" name="Picture 3" descr="The Framework flowchart  The Proposed E-learning System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Framework flowchart  The Proposed E-learning System fo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7178" cy="5203075"/>
                    </a:xfrm>
                    <a:prstGeom prst="rect">
                      <a:avLst/>
                    </a:prstGeom>
                    <a:noFill/>
                    <a:ln>
                      <a:noFill/>
                    </a:ln>
                  </pic:spPr>
                </pic:pic>
              </a:graphicData>
            </a:graphic>
          </wp:inline>
        </w:drawing>
      </w:r>
    </w:p>
    <w:p w:rsidR="00885A36" w:rsidRDefault="00885A36" w:rsidP="00885A36">
      <w:pPr>
        <w:rPr>
          <w:b/>
          <w:i/>
          <w:sz w:val="32"/>
          <w:szCs w:val="32"/>
          <w:lang w:val="en-US"/>
        </w:rPr>
      </w:pPr>
      <w:r>
        <w:rPr>
          <w:b/>
          <w:i/>
          <w:sz w:val="32"/>
          <w:szCs w:val="32"/>
          <w:lang w:val="en-US"/>
        </w:rPr>
        <w:t>Flow chart of learning system-</w:t>
      </w:r>
    </w:p>
    <w:p w:rsidR="00885A36" w:rsidRDefault="00885A36" w:rsidP="00885A36">
      <w:pPr>
        <w:rPr>
          <w:b/>
          <w:i/>
          <w:sz w:val="32"/>
          <w:szCs w:val="32"/>
          <w:lang w:val="en-US"/>
        </w:rPr>
      </w:pPr>
    </w:p>
    <w:p w:rsidR="00885A36" w:rsidRDefault="00885A36" w:rsidP="00885A36">
      <w:pPr>
        <w:rPr>
          <w:b/>
          <w:i/>
          <w:sz w:val="32"/>
          <w:szCs w:val="32"/>
          <w:lang w:val="en-US"/>
        </w:rPr>
      </w:pPr>
      <w:r>
        <w:rPr>
          <w:noProof/>
          <w:lang w:val="en-US"/>
        </w:rPr>
        <w:lastRenderedPageBreak/>
        <w:drawing>
          <wp:inline distT="0" distB="0" distL="0" distR="0" wp14:anchorId="7C8C912B" wp14:editId="37AA214C">
            <wp:extent cx="6255327" cy="4301836"/>
            <wp:effectExtent l="0" t="0" r="0" b="3810"/>
            <wp:docPr id="4" name="Picture 4" descr=", the system learning flowch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the system learning flowchar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3586" cy="4300639"/>
                    </a:xfrm>
                    <a:prstGeom prst="rect">
                      <a:avLst/>
                    </a:prstGeom>
                    <a:noFill/>
                    <a:ln>
                      <a:noFill/>
                    </a:ln>
                  </pic:spPr>
                </pic:pic>
              </a:graphicData>
            </a:graphic>
          </wp:inline>
        </w:drawing>
      </w:r>
    </w:p>
    <w:p w:rsidR="00885A36" w:rsidRDefault="00885A36" w:rsidP="00885A36">
      <w:pPr>
        <w:rPr>
          <w:b/>
          <w:i/>
          <w:sz w:val="32"/>
          <w:szCs w:val="32"/>
          <w:lang w:val="en-US"/>
        </w:rPr>
      </w:pPr>
    </w:p>
    <w:p w:rsidR="00885A36" w:rsidRPr="00862DF8" w:rsidRDefault="00885A36" w:rsidP="00885A36">
      <w:pPr>
        <w:rPr>
          <w:b/>
          <w:i/>
          <w:sz w:val="48"/>
          <w:szCs w:val="48"/>
          <w:lang w:val="en-US"/>
        </w:rPr>
      </w:pPr>
      <w:proofErr w:type="gramStart"/>
      <w:r w:rsidRPr="00862DF8">
        <w:rPr>
          <w:b/>
          <w:i/>
          <w:sz w:val="48"/>
          <w:szCs w:val="48"/>
          <w:lang w:val="en-US"/>
        </w:rPr>
        <w:t>Description  of</w:t>
      </w:r>
      <w:proofErr w:type="gramEnd"/>
      <w:r w:rsidRPr="00862DF8">
        <w:rPr>
          <w:b/>
          <w:i/>
          <w:sz w:val="48"/>
          <w:szCs w:val="48"/>
          <w:lang w:val="en-US"/>
        </w:rPr>
        <w:t xml:space="preserve"> project:-</w:t>
      </w:r>
    </w:p>
    <w:p w:rsidR="00885A36" w:rsidRPr="00D17ED4" w:rsidRDefault="00885A36" w:rsidP="00885A36">
      <w:pPr>
        <w:rPr>
          <w:sz w:val="32"/>
          <w:szCs w:val="32"/>
          <w:lang w:val="en-US"/>
        </w:rPr>
      </w:pPr>
      <w:r w:rsidRPr="00D17ED4">
        <w:rPr>
          <w:sz w:val="32"/>
          <w:szCs w:val="32"/>
          <w:lang w:val="en-US"/>
        </w:rPr>
        <w:t xml:space="preserve">In this project we had </w:t>
      </w:r>
      <w:proofErr w:type="gramStart"/>
      <w:r w:rsidRPr="00D17ED4">
        <w:rPr>
          <w:sz w:val="32"/>
          <w:szCs w:val="32"/>
          <w:lang w:val="en-US"/>
        </w:rPr>
        <w:t>made  a</w:t>
      </w:r>
      <w:proofErr w:type="gramEnd"/>
      <w:r w:rsidRPr="00D17ED4">
        <w:rPr>
          <w:sz w:val="32"/>
          <w:szCs w:val="32"/>
          <w:lang w:val="en-US"/>
        </w:rPr>
        <w:t xml:space="preserve">  webpage  of Learning System.</w:t>
      </w:r>
    </w:p>
    <w:p w:rsidR="00885A36" w:rsidRPr="00D17ED4" w:rsidRDefault="00885A36" w:rsidP="00885A36">
      <w:pPr>
        <w:rPr>
          <w:sz w:val="32"/>
          <w:szCs w:val="32"/>
          <w:lang w:val="en-US"/>
        </w:rPr>
      </w:pPr>
      <w:r w:rsidRPr="00D17ED4">
        <w:rPr>
          <w:sz w:val="32"/>
          <w:szCs w:val="32"/>
          <w:lang w:val="en-US"/>
        </w:rPr>
        <w:t xml:space="preserve">We </w:t>
      </w:r>
      <w:r w:rsidR="0084530B">
        <w:rPr>
          <w:sz w:val="32"/>
          <w:szCs w:val="32"/>
          <w:lang w:val="en-US"/>
        </w:rPr>
        <w:t xml:space="preserve">have </w:t>
      </w:r>
      <w:proofErr w:type="gramStart"/>
      <w:r w:rsidR="0084530B">
        <w:rPr>
          <w:sz w:val="32"/>
          <w:szCs w:val="32"/>
          <w:lang w:val="en-US"/>
        </w:rPr>
        <w:t xml:space="preserve">included </w:t>
      </w:r>
      <w:r w:rsidRPr="00D17ED4">
        <w:rPr>
          <w:sz w:val="32"/>
          <w:szCs w:val="32"/>
          <w:lang w:val="en-US"/>
        </w:rPr>
        <w:t xml:space="preserve"> different</w:t>
      </w:r>
      <w:proofErr w:type="gramEnd"/>
      <w:r w:rsidRPr="00D17ED4">
        <w:rPr>
          <w:sz w:val="32"/>
          <w:szCs w:val="32"/>
          <w:lang w:val="en-US"/>
        </w:rPr>
        <w:t xml:space="preserve"> types of learning methods like books, teacher, e-learning.</w:t>
      </w:r>
    </w:p>
    <w:p w:rsidR="00885A36" w:rsidRPr="00D17ED4" w:rsidRDefault="00885A36" w:rsidP="00885A36">
      <w:pPr>
        <w:rPr>
          <w:sz w:val="32"/>
          <w:szCs w:val="32"/>
          <w:lang w:val="en-US"/>
        </w:rPr>
      </w:pPr>
      <w:r w:rsidRPr="00D17ED4">
        <w:rPr>
          <w:sz w:val="32"/>
          <w:szCs w:val="32"/>
          <w:lang w:val="en-US"/>
        </w:rPr>
        <w:t xml:space="preserve">In this </w:t>
      </w:r>
      <w:proofErr w:type="gramStart"/>
      <w:r w:rsidRPr="00D17ED4">
        <w:rPr>
          <w:sz w:val="32"/>
          <w:szCs w:val="32"/>
          <w:lang w:val="en-US"/>
        </w:rPr>
        <w:t>webpage  we</w:t>
      </w:r>
      <w:proofErr w:type="gramEnd"/>
      <w:r w:rsidR="0084530B">
        <w:rPr>
          <w:sz w:val="32"/>
          <w:szCs w:val="32"/>
          <w:lang w:val="en-US"/>
        </w:rPr>
        <w:t xml:space="preserve"> have </w:t>
      </w:r>
      <w:r w:rsidRPr="00D17ED4">
        <w:rPr>
          <w:sz w:val="32"/>
          <w:szCs w:val="32"/>
          <w:lang w:val="en-US"/>
        </w:rPr>
        <w:t xml:space="preserve">   added videos , images , test, subjects ,topics, feedback, about us, contact us etc.</w:t>
      </w:r>
    </w:p>
    <w:p w:rsidR="00885A36" w:rsidRDefault="00885A36" w:rsidP="00885A36">
      <w:pPr>
        <w:rPr>
          <w:b/>
          <w:i/>
          <w:sz w:val="32"/>
          <w:szCs w:val="32"/>
          <w:lang w:val="en-US"/>
        </w:rPr>
      </w:pPr>
      <w:r w:rsidRPr="00D17ED4">
        <w:rPr>
          <w:sz w:val="32"/>
          <w:szCs w:val="32"/>
          <w:lang w:val="en-US"/>
        </w:rPr>
        <w:t>This webpage help the learner to learn new things through various modes of learning</w:t>
      </w:r>
      <w:r>
        <w:rPr>
          <w:b/>
          <w:i/>
          <w:sz w:val="32"/>
          <w:szCs w:val="32"/>
          <w:lang w:val="en-US"/>
        </w:rPr>
        <w:t>.</w:t>
      </w:r>
    </w:p>
    <w:p w:rsidR="00885A36" w:rsidRPr="00D17ED4" w:rsidRDefault="00885A36" w:rsidP="00885A36">
      <w:pPr>
        <w:rPr>
          <w:rFonts w:cstheme="minorHAnsi"/>
          <w:b/>
          <w:i/>
          <w:sz w:val="32"/>
          <w:szCs w:val="32"/>
          <w:lang w:val="en-US"/>
        </w:rPr>
      </w:pPr>
      <w:r w:rsidRPr="00D17ED4">
        <w:rPr>
          <w:rFonts w:cstheme="minorHAnsi"/>
          <w:color w:val="333333"/>
          <w:sz w:val="32"/>
          <w:szCs w:val="32"/>
          <w:shd w:val="clear" w:color="auto" w:fill="FFFFFF"/>
        </w:rPr>
        <w:t>Learners will have access to millions or billions of knowledge modules. Some will be Web pages with simple text and graphics</w:t>
      </w:r>
    </w:p>
    <w:p w:rsidR="00885A36" w:rsidRDefault="00885A36" w:rsidP="00885A36">
      <w:pPr>
        <w:rPr>
          <w:b/>
          <w:i/>
          <w:sz w:val="32"/>
          <w:szCs w:val="32"/>
          <w:lang w:val="en-US"/>
        </w:rPr>
      </w:pPr>
    </w:p>
    <w:p w:rsidR="00885A36" w:rsidRDefault="00885A36" w:rsidP="00885A36">
      <w:pPr>
        <w:rPr>
          <w:b/>
          <w:i/>
          <w:sz w:val="40"/>
          <w:szCs w:val="40"/>
          <w:lang w:val="en-US"/>
        </w:rPr>
      </w:pPr>
      <w:r w:rsidRPr="00D17ED4">
        <w:rPr>
          <w:b/>
          <w:i/>
          <w:sz w:val="40"/>
          <w:szCs w:val="40"/>
          <w:lang w:val="en-US"/>
        </w:rPr>
        <w:lastRenderedPageBreak/>
        <w:t>Conclusion</w:t>
      </w:r>
      <w:r>
        <w:rPr>
          <w:noProof/>
          <w:lang w:val="en-US"/>
        </w:rPr>
        <w:drawing>
          <wp:inline distT="0" distB="0" distL="0" distR="0" wp14:anchorId="699DBC63" wp14:editId="6351168D">
            <wp:extent cx="5708073" cy="3678382"/>
            <wp:effectExtent l="0" t="0" r="6985" b="0"/>
            <wp:docPr id="2" name="Picture 2" descr="4MAT Learning System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MAT Learning System Power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403" cy="3681817"/>
                    </a:xfrm>
                    <a:prstGeom prst="rect">
                      <a:avLst/>
                    </a:prstGeom>
                    <a:noFill/>
                    <a:ln>
                      <a:noFill/>
                    </a:ln>
                  </pic:spPr>
                </pic:pic>
              </a:graphicData>
            </a:graphic>
          </wp:inline>
        </w:drawing>
      </w:r>
    </w:p>
    <w:p w:rsidR="00885A36" w:rsidRDefault="00885A36" w:rsidP="00885A36">
      <w:pPr>
        <w:rPr>
          <w:rFonts w:ascii="Helvetica" w:hAnsi="Helvetica" w:cs="Helvetica"/>
          <w:color w:val="333333"/>
          <w:sz w:val="32"/>
          <w:szCs w:val="32"/>
          <w:shd w:val="clear" w:color="auto" w:fill="FFFFFF"/>
        </w:rPr>
      </w:pPr>
      <w:r w:rsidRPr="00D17ED4">
        <w:rPr>
          <w:rFonts w:ascii="Helvetica" w:hAnsi="Helvetica" w:cs="Helvetica"/>
          <w:color w:val="333333"/>
          <w:sz w:val="32"/>
          <w:szCs w:val="32"/>
          <w:shd w:val="clear" w:color="auto" w:fill="FFFFFF"/>
        </w:rPr>
        <w:t> It is part of a redefinition of how we as a species transmit knowledge, skills, and values to younger generations of workers and students.</w:t>
      </w:r>
    </w:p>
    <w:p w:rsidR="00885A36" w:rsidRPr="00337DFB" w:rsidRDefault="00885A36" w:rsidP="00885A36">
      <w:pPr>
        <w:rPr>
          <w:rFonts w:cstheme="minorHAnsi"/>
          <w:color w:val="333333"/>
          <w:sz w:val="32"/>
          <w:szCs w:val="32"/>
          <w:shd w:val="clear" w:color="auto" w:fill="FFFFFF"/>
        </w:rPr>
      </w:pPr>
      <w:r>
        <w:rPr>
          <w:rFonts w:cstheme="minorHAnsi"/>
          <w:color w:val="333333"/>
          <w:sz w:val="32"/>
          <w:szCs w:val="32"/>
          <w:shd w:val="clear" w:color="auto" w:fill="FFFFFF"/>
        </w:rPr>
        <w:t>Our webpage allow a learner to learn and test their knowledge and contact us if any query and also give us valuable feedback.</w:t>
      </w:r>
    </w:p>
    <w:p w:rsidR="00885A36" w:rsidRDefault="00885A36" w:rsidP="00885A36">
      <w:pPr>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Through this webpage learner can learn new things through various models.</w:t>
      </w:r>
    </w:p>
    <w:p w:rsidR="00885A36" w:rsidRPr="00862DF8" w:rsidRDefault="00885A36" w:rsidP="00885A36">
      <w:pPr>
        <w:shd w:val="clear" w:color="auto" w:fill="FFFFFF"/>
        <w:spacing w:after="0" w:line="240" w:lineRule="auto"/>
        <w:textAlignment w:val="baseline"/>
        <w:rPr>
          <w:rFonts w:ascii="inherit" w:eastAsia="Times New Roman" w:hAnsi="inherit" w:cs="Helvetica"/>
          <w:color w:val="16192B"/>
          <w:sz w:val="32"/>
          <w:szCs w:val="32"/>
          <w:lang w:eastAsia="en-IN"/>
        </w:rPr>
      </w:pPr>
      <w:r w:rsidRPr="00862DF8">
        <w:rPr>
          <w:rFonts w:ascii="LiberationSerif_f_2" w:eastAsia="Times New Roman" w:hAnsi="LiberationSerif_f_2" w:cs="Helvetica"/>
          <w:color w:val="000000"/>
          <w:sz w:val="32"/>
          <w:szCs w:val="32"/>
          <w:bdr w:val="none" w:sz="0" w:space="0" w:color="auto" w:frame="1"/>
          <w:lang w:eastAsia="en-IN"/>
        </w:rPr>
        <w:t xml:space="preserve">The quality of education has improved by online courses and even it has become easy for students to refer the content as per their leisure. In the era of digitalization the scope of online education increase even more and will be beneficial for students, professionals and also institutions. </w:t>
      </w:r>
    </w:p>
    <w:p w:rsidR="00885A36" w:rsidRDefault="00885A36" w:rsidP="00885A36">
      <w:pPr>
        <w:shd w:val="clear" w:color="auto" w:fill="FFFFFF"/>
        <w:spacing w:line="240" w:lineRule="auto"/>
        <w:textAlignment w:val="baseline"/>
        <w:rPr>
          <w:rFonts w:eastAsia="Times New Roman" w:cstheme="minorHAnsi"/>
          <w:noProof/>
          <w:color w:val="16192B"/>
          <w:sz w:val="32"/>
          <w:szCs w:val="32"/>
          <w:lang w:eastAsia="en-IN"/>
        </w:rPr>
      </w:pPr>
      <w:r w:rsidRPr="00862DF8">
        <w:rPr>
          <w:rFonts w:eastAsia="Times New Roman" w:cstheme="minorHAnsi"/>
          <w:noProof/>
          <w:color w:val="16192B"/>
          <w:sz w:val="32"/>
          <w:szCs w:val="32"/>
          <w:lang w:eastAsia="en-IN"/>
        </w:rPr>
        <w:t>From the above discussion we conclude that learning through ict or any other innovation style is benefitial.In this time mostly students prefer online learning which give better understanding ,test yourself etc.</w:t>
      </w:r>
    </w:p>
    <w:p w:rsidR="00885A36" w:rsidRDefault="00885A36" w:rsidP="00885A36">
      <w:pPr>
        <w:shd w:val="clear" w:color="auto" w:fill="FFFFFF"/>
        <w:spacing w:line="240" w:lineRule="auto"/>
        <w:textAlignment w:val="baseline"/>
        <w:rPr>
          <w:rFonts w:eastAsia="Times New Roman" w:cstheme="minorHAnsi"/>
          <w:color w:val="16192B"/>
          <w:sz w:val="32"/>
          <w:szCs w:val="32"/>
          <w:lang w:eastAsia="en-IN"/>
        </w:rPr>
      </w:pPr>
      <w:r>
        <w:rPr>
          <w:noProof/>
          <w:lang w:val="en-US"/>
        </w:rPr>
        <w:lastRenderedPageBreak/>
        <w:drawing>
          <wp:inline distT="0" distB="0" distL="0" distR="0" wp14:anchorId="0D54046A" wp14:editId="6B3A2136">
            <wp:extent cx="5447489" cy="4163438"/>
            <wp:effectExtent l="0" t="0" r="1270" b="8890"/>
            <wp:docPr id="6" name="Picture 6" descr="Evolutionary of Building Knowledge Model from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tionary of Building Knowledge Model from cont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7603" cy="4163525"/>
                    </a:xfrm>
                    <a:prstGeom prst="rect">
                      <a:avLst/>
                    </a:prstGeom>
                    <a:noFill/>
                    <a:ln>
                      <a:noFill/>
                    </a:ln>
                  </pic:spPr>
                </pic:pic>
              </a:graphicData>
            </a:graphic>
          </wp:inline>
        </w:drawing>
      </w:r>
      <w:r>
        <w:rPr>
          <w:rFonts w:eastAsia="Times New Roman" w:cstheme="minorHAnsi"/>
          <w:color w:val="16192B"/>
          <w:sz w:val="32"/>
          <w:szCs w:val="32"/>
          <w:lang w:eastAsia="en-IN"/>
        </w:rPr>
        <w:t xml:space="preserve"> </w:t>
      </w:r>
    </w:p>
    <w:p w:rsidR="00885A36" w:rsidRDefault="0084530B" w:rsidP="00885A36">
      <w:pPr>
        <w:shd w:val="clear" w:color="auto" w:fill="FFFFFF"/>
        <w:spacing w:line="240" w:lineRule="auto"/>
        <w:textAlignment w:val="baseline"/>
        <w:rPr>
          <w:rFonts w:eastAsia="Times New Roman" w:cstheme="minorHAnsi"/>
          <w:b/>
          <w:color w:val="16192B"/>
          <w:sz w:val="48"/>
          <w:szCs w:val="48"/>
          <w:lang w:eastAsia="en-IN"/>
        </w:rPr>
      </w:pPr>
      <w:r>
        <w:rPr>
          <w:rFonts w:eastAsia="Times New Roman" w:cstheme="minorHAnsi"/>
          <w:b/>
          <w:color w:val="16192B"/>
          <w:sz w:val="48"/>
          <w:szCs w:val="48"/>
          <w:lang w:eastAsia="en-IN"/>
        </w:rPr>
        <w:t>Reference:</w:t>
      </w:r>
    </w:p>
    <w:p w:rsidR="0084530B" w:rsidRPr="0084530B" w:rsidRDefault="0084530B" w:rsidP="0084530B">
      <w:pPr>
        <w:spacing w:after="0" w:line="240" w:lineRule="auto"/>
        <w:rPr>
          <w:rFonts w:ascii="Arial" w:eastAsia="Times New Roman" w:hAnsi="Arial" w:cs="Arial"/>
          <w:color w:val="660099"/>
          <w:sz w:val="24"/>
          <w:szCs w:val="24"/>
          <w:u w:val="single"/>
          <w:shd w:val="clear" w:color="auto" w:fill="FFFFFF"/>
          <w:lang w:val="en-US"/>
        </w:rPr>
      </w:pPr>
      <w:r>
        <w:rPr>
          <w:rFonts w:ascii="Arial" w:eastAsia="Times New Roman" w:hAnsi="Arial" w:cs="Arial"/>
          <w:color w:val="660099"/>
          <w:sz w:val="24"/>
          <w:szCs w:val="24"/>
          <w:u w:val="single"/>
          <w:shd w:val="clear" w:color="auto" w:fill="FFFFFF"/>
          <w:lang w:val="en-US"/>
        </w:rPr>
        <w:fldChar w:fldCharType="begin"/>
      </w:r>
      <w:r>
        <w:rPr>
          <w:rFonts w:ascii="Arial" w:eastAsia="Times New Roman" w:hAnsi="Arial" w:cs="Arial"/>
          <w:color w:val="660099"/>
          <w:sz w:val="24"/>
          <w:szCs w:val="24"/>
          <w:u w:val="single"/>
          <w:shd w:val="clear" w:color="auto" w:fill="FFFFFF"/>
          <w:lang w:val="en-US"/>
        </w:rPr>
        <w:instrText xml:space="preserve"> HYPERLINK "http://</w:instrText>
      </w:r>
    </w:p>
    <w:p w:rsidR="0084530B" w:rsidRPr="0084530B" w:rsidRDefault="0084530B" w:rsidP="0084530B">
      <w:pPr>
        <w:spacing w:after="0" w:line="240" w:lineRule="auto"/>
        <w:rPr>
          <w:rFonts w:ascii="Arial" w:eastAsia="Times New Roman" w:hAnsi="Arial" w:cs="Arial"/>
          <w:color w:val="660099"/>
          <w:sz w:val="24"/>
          <w:szCs w:val="24"/>
          <w:u w:val="single"/>
          <w:shd w:val="clear" w:color="auto" w:fill="FFFFFF"/>
          <w:lang w:val="en-US"/>
        </w:rPr>
      </w:pPr>
      <w:r w:rsidRPr="0084530B">
        <w:rPr>
          <w:rFonts w:ascii="Arial" w:eastAsia="Times New Roman" w:hAnsi="Arial" w:cs="Arial"/>
          <w:color w:val="3C4043"/>
          <w:sz w:val="21"/>
          <w:szCs w:val="21"/>
          <w:u w:val="single"/>
          <w:shd w:val="clear" w:color="auto" w:fill="FFFFFF"/>
          <w:lang w:val="en-US"/>
        </w:rPr>
        <w:instrText>www.w3schools.com</w:instrText>
      </w:r>
    </w:p>
    <w:p w:rsidR="0084530B" w:rsidRPr="001D5B63" w:rsidRDefault="0084530B" w:rsidP="0084530B">
      <w:pPr>
        <w:spacing w:after="0" w:line="240" w:lineRule="auto"/>
        <w:rPr>
          <w:rStyle w:val="Hyperlink"/>
          <w:rFonts w:ascii="Arial" w:eastAsia="Times New Roman" w:hAnsi="Arial" w:cs="Arial"/>
          <w:sz w:val="24"/>
          <w:szCs w:val="24"/>
          <w:shd w:val="clear" w:color="auto" w:fill="FFFFFF"/>
          <w:lang w:val="en-US"/>
        </w:rPr>
      </w:pPr>
      <w:r>
        <w:rPr>
          <w:rFonts w:ascii="Arial" w:eastAsia="Times New Roman" w:hAnsi="Arial" w:cs="Arial"/>
          <w:color w:val="660099"/>
          <w:sz w:val="24"/>
          <w:szCs w:val="24"/>
          <w:u w:val="single"/>
          <w:shd w:val="clear" w:color="auto" w:fill="FFFFFF"/>
          <w:lang w:val="en-US"/>
        </w:rPr>
        <w:instrText xml:space="preserve">" </w:instrText>
      </w:r>
      <w:r>
        <w:rPr>
          <w:rFonts w:ascii="Arial" w:eastAsia="Times New Roman" w:hAnsi="Arial" w:cs="Arial"/>
          <w:color w:val="660099"/>
          <w:sz w:val="24"/>
          <w:szCs w:val="24"/>
          <w:u w:val="single"/>
          <w:shd w:val="clear" w:color="auto" w:fill="FFFFFF"/>
          <w:lang w:val="en-US"/>
        </w:rPr>
        <w:fldChar w:fldCharType="separate"/>
      </w:r>
    </w:p>
    <w:p w:rsidR="0084530B" w:rsidRPr="001D5B63" w:rsidRDefault="0084530B" w:rsidP="0084530B">
      <w:pPr>
        <w:spacing w:after="0" w:line="240" w:lineRule="auto"/>
        <w:rPr>
          <w:rStyle w:val="Hyperlink"/>
          <w:rFonts w:ascii="Arial" w:eastAsia="Times New Roman" w:hAnsi="Arial" w:cs="Arial"/>
          <w:sz w:val="24"/>
          <w:szCs w:val="24"/>
          <w:shd w:val="clear" w:color="auto" w:fill="FFFFFF"/>
          <w:lang w:val="en-US"/>
        </w:rPr>
      </w:pPr>
      <w:r w:rsidRPr="001D5B63">
        <w:rPr>
          <w:rStyle w:val="Hyperlink"/>
          <w:rFonts w:ascii="Arial" w:eastAsia="Times New Roman" w:hAnsi="Arial" w:cs="Arial"/>
          <w:sz w:val="21"/>
          <w:szCs w:val="21"/>
          <w:shd w:val="clear" w:color="auto" w:fill="FFFFFF"/>
          <w:lang w:val="en-US"/>
        </w:rPr>
        <w:t>www.w3schools.com</w:t>
      </w:r>
    </w:p>
    <w:p w:rsidR="0084530B" w:rsidRPr="0084530B" w:rsidRDefault="0084530B" w:rsidP="0084530B">
      <w:pPr>
        <w:shd w:val="clear" w:color="auto" w:fill="FFFFFF"/>
        <w:spacing w:line="240" w:lineRule="auto"/>
        <w:textAlignment w:val="baseline"/>
        <w:rPr>
          <w:rFonts w:eastAsia="Times New Roman" w:cstheme="minorHAnsi"/>
          <w:b/>
          <w:color w:val="16192B"/>
          <w:sz w:val="48"/>
          <w:szCs w:val="48"/>
          <w:lang w:eastAsia="en-IN"/>
        </w:rPr>
      </w:pPr>
      <w:r>
        <w:rPr>
          <w:rFonts w:ascii="Arial" w:eastAsia="Times New Roman" w:hAnsi="Arial" w:cs="Arial"/>
          <w:color w:val="660099"/>
          <w:sz w:val="24"/>
          <w:szCs w:val="24"/>
          <w:u w:val="single"/>
          <w:shd w:val="clear" w:color="auto" w:fill="FFFFFF"/>
          <w:lang w:val="en-US"/>
        </w:rPr>
        <w:fldChar w:fldCharType="end"/>
      </w:r>
    </w:p>
    <w:p w:rsidR="00885A36" w:rsidRDefault="00885A36" w:rsidP="00885A36">
      <w:pPr>
        <w:shd w:val="clear" w:color="auto" w:fill="FFFFFF"/>
        <w:spacing w:line="240" w:lineRule="auto"/>
        <w:textAlignment w:val="baseline"/>
        <w:rPr>
          <w:rFonts w:eastAsia="Times New Roman" w:cstheme="minorHAnsi"/>
          <w:color w:val="16192B"/>
          <w:sz w:val="32"/>
          <w:szCs w:val="32"/>
          <w:lang w:eastAsia="en-IN"/>
        </w:rPr>
      </w:pPr>
      <w:r>
        <w:rPr>
          <w:rFonts w:eastAsia="Times New Roman" w:cstheme="minorHAnsi"/>
          <w:color w:val="16192B"/>
          <w:sz w:val="32"/>
          <w:szCs w:val="32"/>
          <w:lang w:eastAsia="en-IN"/>
        </w:rPr>
        <w:t>Some videos and images were taken from internet and text is taken from Wikipedia.</w:t>
      </w:r>
    </w:p>
    <w:p w:rsidR="0084530B" w:rsidRDefault="0084530B" w:rsidP="00885A36">
      <w:pPr>
        <w:shd w:val="clear" w:color="auto" w:fill="FFFFFF"/>
        <w:spacing w:line="240" w:lineRule="auto"/>
        <w:textAlignment w:val="baseline"/>
        <w:rPr>
          <w:rFonts w:eastAsia="Times New Roman" w:cstheme="minorHAnsi"/>
          <w:color w:val="16192B"/>
          <w:sz w:val="32"/>
          <w:szCs w:val="32"/>
          <w:lang w:eastAsia="en-IN"/>
        </w:rPr>
      </w:pPr>
    </w:p>
    <w:p w:rsidR="0084530B" w:rsidRDefault="0084530B" w:rsidP="00885A36">
      <w:pPr>
        <w:shd w:val="clear" w:color="auto" w:fill="FFFFFF"/>
        <w:spacing w:line="240" w:lineRule="auto"/>
        <w:textAlignment w:val="baseline"/>
        <w:rPr>
          <w:rFonts w:eastAsia="Times New Roman" w:cstheme="minorHAnsi"/>
          <w:color w:val="16192B"/>
          <w:sz w:val="32"/>
          <w:szCs w:val="32"/>
          <w:lang w:eastAsia="en-IN"/>
        </w:rPr>
      </w:pPr>
    </w:p>
    <w:p w:rsidR="0084530B" w:rsidRDefault="0084530B" w:rsidP="00885A36">
      <w:pPr>
        <w:shd w:val="clear" w:color="auto" w:fill="FFFFFF"/>
        <w:spacing w:line="240" w:lineRule="auto"/>
        <w:textAlignment w:val="baseline"/>
        <w:rPr>
          <w:rFonts w:eastAsia="Times New Roman" w:cstheme="minorHAnsi"/>
          <w:color w:val="16192B"/>
          <w:sz w:val="32"/>
          <w:szCs w:val="32"/>
          <w:lang w:eastAsia="en-IN"/>
        </w:rPr>
      </w:pPr>
    </w:p>
    <w:p w:rsidR="00885A36" w:rsidRDefault="00885A36" w:rsidP="00885A36">
      <w:pPr>
        <w:shd w:val="clear" w:color="auto" w:fill="FFFFFF"/>
        <w:spacing w:line="240" w:lineRule="auto"/>
        <w:textAlignment w:val="baseline"/>
        <w:rPr>
          <w:rFonts w:eastAsia="Times New Roman" w:cstheme="minorHAnsi"/>
          <w:color w:val="16192B"/>
          <w:sz w:val="32"/>
          <w:szCs w:val="32"/>
          <w:lang w:eastAsia="en-IN"/>
        </w:rPr>
      </w:pPr>
    </w:p>
    <w:p w:rsidR="00885A36" w:rsidRDefault="00885A36" w:rsidP="00885A36">
      <w:pPr>
        <w:shd w:val="clear" w:color="auto" w:fill="FFFFFF"/>
        <w:spacing w:line="240" w:lineRule="auto"/>
        <w:textAlignment w:val="baseline"/>
        <w:rPr>
          <w:rFonts w:eastAsia="Times New Roman" w:cstheme="minorHAnsi"/>
          <w:color w:val="16192B"/>
          <w:sz w:val="32"/>
          <w:szCs w:val="32"/>
          <w:lang w:eastAsia="en-IN"/>
        </w:rPr>
      </w:pPr>
    </w:p>
    <w:p w:rsidR="00885A36" w:rsidRDefault="00885A36" w:rsidP="00885A36">
      <w:pPr>
        <w:rPr>
          <w:rFonts w:eastAsia="Times New Roman" w:cstheme="minorHAnsi"/>
          <w:color w:val="16192B"/>
          <w:sz w:val="32"/>
          <w:szCs w:val="32"/>
          <w:lang w:eastAsia="en-IN"/>
        </w:rPr>
      </w:pPr>
    </w:p>
    <w:p w:rsidR="00885A36" w:rsidRDefault="00885A36" w:rsidP="00885A36">
      <w:pPr>
        <w:rPr>
          <w:rFonts w:eastAsia="Times New Roman" w:cstheme="minorHAnsi"/>
          <w:color w:val="16192B"/>
          <w:sz w:val="32"/>
          <w:szCs w:val="32"/>
          <w:lang w:eastAsia="en-IN"/>
        </w:rPr>
      </w:pPr>
    </w:p>
    <w:p w:rsidR="00885A36" w:rsidRDefault="00885A36" w:rsidP="00885A36">
      <w:pPr>
        <w:rPr>
          <w:rFonts w:eastAsia="Times New Roman" w:cstheme="minorHAnsi"/>
          <w:color w:val="16192B"/>
          <w:sz w:val="52"/>
          <w:szCs w:val="52"/>
          <w:lang w:eastAsia="en-IN"/>
        </w:rPr>
      </w:pPr>
    </w:p>
    <w:p w:rsidR="00885A36" w:rsidRPr="00885A36" w:rsidRDefault="00885A36" w:rsidP="00885A36">
      <w:pPr>
        <w:rPr>
          <w:b/>
          <w:i/>
          <w:sz w:val="56"/>
          <w:szCs w:val="56"/>
          <w:lang w:val="en-US"/>
        </w:rPr>
      </w:pPr>
      <w:r w:rsidRPr="00885A36">
        <w:rPr>
          <w:rFonts w:eastAsia="Times New Roman" w:cstheme="minorHAnsi"/>
          <w:b/>
          <w:color w:val="16192B"/>
          <w:sz w:val="52"/>
          <w:szCs w:val="52"/>
          <w:lang w:eastAsia="en-IN"/>
        </w:rPr>
        <w:t xml:space="preserve"> </w:t>
      </w:r>
      <w:r w:rsidRPr="00885A36">
        <w:rPr>
          <w:b/>
          <w:i/>
          <w:sz w:val="56"/>
          <w:szCs w:val="56"/>
          <w:lang w:val="en-US"/>
        </w:rPr>
        <w:t>SUBMITTED BY:</w:t>
      </w:r>
    </w:p>
    <w:p w:rsidR="00885A36" w:rsidRDefault="00885A36" w:rsidP="00885A36">
      <w:pPr>
        <w:rPr>
          <w:b/>
          <w:i/>
          <w:sz w:val="32"/>
          <w:szCs w:val="32"/>
          <w:lang w:val="en-US"/>
        </w:rPr>
      </w:pPr>
      <w:r>
        <w:rPr>
          <w:b/>
          <w:i/>
          <w:sz w:val="32"/>
          <w:szCs w:val="32"/>
          <w:lang w:val="en-US"/>
        </w:rPr>
        <w:t xml:space="preserve">NAME                             </w:t>
      </w:r>
      <w:r w:rsidR="0084530B">
        <w:rPr>
          <w:b/>
          <w:i/>
          <w:sz w:val="32"/>
          <w:szCs w:val="32"/>
          <w:lang w:val="en-US"/>
        </w:rPr>
        <w:t xml:space="preserve"> </w:t>
      </w:r>
      <w:r>
        <w:rPr>
          <w:b/>
          <w:i/>
          <w:sz w:val="32"/>
          <w:szCs w:val="32"/>
          <w:lang w:val="en-US"/>
        </w:rPr>
        <w:t>REGIST</w:t>
      </w:r>
      <w:r w:rsidR="0084530B">
        <w:rPr>
          <w:b/>
          <w:i/>
          <w:sz w:val="32"/>
          <w:szCs w:val="32"/>
          <w:lang w:val="en-US"/>
        </w:rPr>
        <w:t xml:space="preserve">RATION NO.                   </w:t>
      </w:r>
      <w:r>
        <w:rPr>
          <w:b/>
          <w:i/>
          <w:sz w:val="32"/>
          <w:szCs w:val="32"/>
          <w:lang w:val="en-US"/>
        </w:rPr>
        <w:t xml:space="preserve">       ROLL NO.</w:t>
      </w:r>
    </w:p>
    <w:p w:rsidR="008C7DC1" w:rsidRDefault="008C7DC1" w:rsidP="00885A36">
      <w:pPr>
        <w:rPr>
          <w:sz w:val="32"/>
          <w:szCs w:val="32"/>
          <w:lang w:val="en-US"/>
        </w:rPr>
      </w:pPr>
      <w:proofErr w:type="spellStart"/>
      <w:r>
        <w:rPr>
          <w:sz w:val="32"/>
          <w:szCs w:val="32"/>
          <w:lang w:val="en-US"/>
        </w:rPr>
        <w:t>Arijit</w:t>
      </w:r>
      <w:proofErr w:type="spellEnd"/>
      <w:r>
        <w:rPr>
          <w:sz w:val="32"/>
          <w:szCs w:val="32"/>
          <w:lang w:val="en-US"/>
        </w:rPr>
        <w:t xml:space="preserve"> Singh                      </w:t>
      </w:r>
      <w:r>
        <w:rPr>
          <w:sz w:val="32"/>
          <w:szCs w:val="32"/>
          <w:lang w:val="en-US"/>
        </w:rPr>
        <w:t xml:space="preserve">                       11912269</w:t>
      </w:r>
      <w:r>
        <w:rPr>
          <w:sz w:val="32"/>
          <w:szCs w:val="32"/>
          <w:lang w:val="en-US"/>
        </w:rPr>
        <w:t xml:space="preserve">                        </w:t>
      </w:r>
      <w:r>
        <w:rPr>
          <w:sz w:val="32"/>
          <w:szCs w:val="32"/>
          <w:lang w:val="en-US"/>
        </w:rPr>
        <w:t xml:space="preserve">  22</w:t>
      </w:r>
    </w:p>
    <w:p w:rsidR="00885A36" w:rsidRDefault="0084530B" w:rsidP="00885A36">
      <w:pPr>
        <w:rPr>
          <w:sz w:val="32"/>
          <w:szCs w:val="32"/>
          <w:lang w:val="en-US"/>
        </w:rPr>
      </w:pPr>
      <w:proofErr w:type="spellStart"/>
      <w:r>
        <w:rPr>
          <w:sz w:val="32"/>
          <w:szCs w:val="32"/>
          <w:lang w:val="en-US"/>
        </w:rPr>
        <w:t>Lovepreet</w:t>
      </w:r>
      <w:proofErr w:type="spellEnd"/>
      <w:r>
        <w:rPr>
          <w:sz w:val="32"/>
          <w:szCs w:val="32"/>
          <w:lang w:val="en-US"/>
        </w:rPr>
        <w:t xml:space="preserve"> Singh</w:t>
      </w:r>
      <w:r w:rsidR="00885A36">
        <w:rPr>
          <w:sz w:val="32"/>
          <w:szCs w:val="32"/>
          <w:lang w:val="en-US"/>
        </w:rPr>
        <w:t xml:space="preserve">                    </w:t>
      </w:r>
      <w:r>
        <w:rPr>
          <w:sz w:val="32"/>
          <w:szCs w:val="32"/>
          <w:lang w:val="en-US"/>
        </w:rPr>
        <w:t xml:space="preserve">                11912259</w:t>
      </w:r>
      <w:r w:rsidR="00885A36">
        <w:rPr>
          <w:sz w:val="32"/>
          <w:szCs w:val="32"/>
          <w:lang w:val="en-US"/>
        </w:rPr>
        <w:t xml:space="preserve">                  </w:t>
      </w:r>
      <w:r>
        <w:rPr>
          <w:sz w:val="32"/>
          <w:szCs w:val="32"/>
          <w:lang w:val="en-US"/>
        </w:rPr>
        <w:t xml:space="preserve">      </w:t>
      </w:r>
      <w:r w:rsidR="008C7DC1">
        <w:rPr>
          <w:sz w:val="32"/>
          <w:szCs w:val="32"/>
          <w:lang w:val="en-US"/>
        </w:rPr>
        <w:t xml:space="preserve">   23</w:t>
      </w:r>
      <w:r w:rsidR="00B97E2D">
        <w:rPr>
          <w:sz w:val="32"/>
          <w:szCs w:val="32"/>
          <w:lang w:val="en-US"/>
        </w:rPr>
        <w:t>s</w:t>
      </w:r>
      <w:bookmarkStart w:id="0" w:name="_GoBack"/>
      <w:bookmarkEnd w:id="0"/>
      <w:r w:rsidR="00885A36">
        <w:rPr>
          <w:sz w:val="32"/>
          <w:szCs w:val="32"/>
          <w:lang w:val="en-US"/>
        </w:rPr>
        <w:t xml:space="preserve">                                                                                                                                  </w:t>
      </w:r>
    </w:p>
    <w:p w:rsidR="00885A36" w:rsidRDefault="0084530B" w:rsidP="00885A36">
      <w:pPr>
        <w:rPr>
          <w:sz w:val="32"/>
          <w:szCs w:val="32"/>
          <w:lang w:val="en-US"/>
        </w:rPr>
      </w:pPr>
      <w:r>
        <w:rPr>
          <w:sz w:val="32"/>
          <w:szCs w:val="32"/>
          <w:lang w:val="en-US"/>
        </w:rPr>
        <w:t>Shubham Mishra</w:t>
      </w:r>
      <w:r w:rsidR="00885A36">
        <w:rPr>
          <w:sz w:val="32"/>
          <w:szCs w:val="32"/>
          <w:lang w:val="en-US"/>
        </w:rPr>
        <w:t xml:space="preserve">          </w:t>
      </w:r>
      <w:r>
        <w:rPr>
          <w:sz w:val="32"/>
          <w:szCs w:val="32"/>
          <w:lang w:val="en-US"/>
        </w:rPr>
        <w:t xml:space="preserve">             </w:t>
      </w:r>
      <w:r w:rsidR="00885A36">
        <w:rPr>
          <w:sz w:val="32"/>
          <w:szCs w:val="32"/>
          <w:lang w:val="en-US"/>
        </w:rPr>
        <w:t xml:space="preserve">              11911784                         24   </w:t>
      </w:r>
    </w:p>
    <w:p w:rsidR="00885A36" w:rsidRDefault="00885A36" w:rsidP="00885A36">
      <w:pPr>
        <w:rPr>
          <w:sz w:val="32"/>
          <w:szCs w:val="32"/>
          <w:lang w:val="en-US"/>
        </w:rPr>
      </w:pPr>
    </w:p>
    <w:p w:rsidR="00885A36" w:rsidRDefault="00885A36" w:rsidP="00885A36">
      <w:pPr>
        <w:rPr>
          <w:b/>
          <w:i/>
          <w:sz w:val="32"/>
          <w:szCs w:val="32"/>
          <w:lang w:val="en-US"/>
        </w:rPr>
      </w:pPr>
      <w:r w:rsidRPr="00885A36">
        <w:rPr>
          <w:b/>
          <w:i/>
          <w:sz w:val="32"/>
          <w:szCs w:val="32"/>
          <w:lang w:val="en-US"/>
        </w:rPr>
        <w:t xml:space="preserve">    </w:t>
      </w:r>
    </w:p>
    <w:p w:rsidR="00885A36" w:rsidRDefault="00885A36" w:rsidP="00885A36">
      <w:pPr>
        <w:rPr>
          <w:b/>
          <w:sz w:val="56"/>
          <w:szCs w:val="56"/>
        </w:rPr>
      </w:pPr>
      <w:r w:rsidRPr="00885A36">
        <w:rPr>
          <w:b/>
          <w:i/>
          <w:sz w:val="32"/>
          <w:szCs w:val="32"/>
          <w:lang w:val="en-US"/>
        </w:rPr>
        <w:t xml:space="preserve"> </w:t>
      </w:r>
      <w:r w:rsidRPr="00885A36">
        <w:rPr>
          <w:b/>
          <w:sz w:val="56"/>
          <w:szCs w:val="56"/>
        </w:rPr>
        <w:t>SUBMITTED TO:</w:t>
      </w:r>
    </w:p>
    <w:p w:rsidR="00885A36" w:rsidRPr="00885A36" w:rsidRDefault="0084530B" w:rsidP="00885A36">
      <w:pPr>
        <w:rPr>
          <w:sz w:val="32"/>
          <w:szCs w:val="32"/>
        </w:rPr>
      </w:pPr>
      <w:proofErr w:type="spellStart"/>
      <w:r>
        <w:rPr>
          <w:sz w:val="32"/>
          <w:szCs w:val="32"/>
        </w:rPr>
        <w:t>Mr.</w:t>
      </w:r>
      <w:proofErr w:type="spellEnd"/>
      <w:r>
        <w:rPr>
          <w:sz w:val="32"/>
          <w:szCs w:val="32"/>
        </w:rPr>
        <w:t xml:space="preserve"> </w:t>
      </w:r>
      <w:proofErr w:type="spellStart"/>
      <w:r>
        <w:rPr>
          <w:sz w:val="32"/>
          <w:szCs w:val="32"/>
        </w:rPr>
        <w:t>Moin</w:t>
      </w:r>
      <w:proofErr w:type="spellEnd"/>
      <w:r>
        <w:rPr>
          <w:sz w:val="32"/>
          <w:szCs w:val="32"/>
        </w:rPr>
        <w:t xml:space="preserve"> </w:t>
      </w:r>
      <w:proofErr w:type="spellStart"/>
      <w:r>
        <w:rPr>
          <w:sz w:val="32"/>
          <w:szCs w:val="32"/>
        </w:rPr>
        <w:t>Hasan</w:t>
      </w:r>
      <w:proofErr w:type="spellEnd"/>
    </w:p>
    <w:p w:rsidR="00885A36" w:rsidRDefault="00885A36" w:rsidP="00885A36">
      <w:pPr>
        <w:rPr>
          <w:sz w:val="28"/>
          <w:szCs w:val="28"/>
        </w:rPr>
      </w:pPr>
      <w:r>
        <w:rPr>
          <w:sz w:val="28"/>
          <w:szCs w:val="28"/>
        </w:rPr>
        <w:t>Professor, Lovely Professional University</w:t>
      </w:r>
    </w:p>
    <w:p w:rsidR="00885A36" w:rsidRDefault="00885A36" w:rsidP="00885A36">
      <w:pPr>
        <w:spacing w:after="0"/>
        <w:rPr>
          <w:sz w:val="28"/>
          <w:szCs w:val="28"/>
        </w:rPr>
        <w:sectPr w:rsidR="00885A36">
          <w:pgSz w:w="12240" w:h="15840"/>
          <w:pgMar w:top="1380" w:right="172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885A36" w:rsidRPr="00885A36" w:rsidRDefault="00885A36" w:rsidP="00885A36">
      <w:pPr>
        <w:rPr>
          <w:b/>
          <w:i/>
          <w:sz w:val="32"/>
          <w:szCs w:val="32"/>
          <w:lang w:val="en-US"/>
        </w:rPr>
      </w:pPr>
      <w:r w:rsidRPr="00885A36">
        <w:rPr>
          <w:b/>
          <w:i/>
          <w:sz w:val="32"/>
          <w:szCs w:val="32"/>
          <w:lang w:val="en-US"/>
        </w:rPr>
        <w:lastRenderedPageBreak/>
        <w:t xml:space="preserve">                                 </w:t>
      </w:r>
    </w:p>
    <w:p w:rsidR="00885A36" w:rsidRPr="00862DF8" w:rsidRDefault="00885A36" w:rsidP="00885A36">
      <w:pPr>
        <w:shd w:val="clear" w:color="auto" w:fill="FFFFFF"/>
        <w:spacing w:line="240" w:lineRule="auto"/>
        <w:textAlignment w:val="baseline"/>
        <w:rPr>
          <w:rFonts w:eastAsia="Times New Roman" w:cstheme="minorHAnsi"/>
          <w:color w:val="16192B"/>
          <w:sz w:val="32"/>
          <w:szCs w:val="32"/>
          <w:lang w:eastAsia="en-IN"/>
        </w:rPr>
      </w:pPr>
    </w:p>
    <w:p w:rsidR="00885A36" w:rsidRDefault="00885A36" w:rsidP="00885A36">
      <w:pPr>
        <w:rPr>
          <w:rFonts w:ascii="Helvetica" w:hAnsi="Helvetica" w:cs="Helvetica"/>
          <w:color w:val="333333"/>
          <w:sz w:val="32"/>
          <w:szCs w:val="32"/>
          <w:shd w:val="clear" w:color="auto" w:fill="FFFFFF"/>
        </w:rPr>
      </w:pPr>
    </w:p>
    <w:p w:rsidR="00FC5E32" w:rsidRDefault="00FC5E32"/>
    <w:sectPr w:rsidR="00FC5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iberationSerif_f_2">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A36"/>
    <w:rsid w:val="004D1343"/>
    <w:rsid w:val="0084530B"/>
    <w:rsid w:val="00885A36"/>
    <w:rsid w:val="008C7DC1"/>
    <w:rsid w:val="009325F2"/>
    <w:rsid w:val="00B97E2D"/>
    <w:rsid w:val="00DD34CD"/>
    <w:rsid w:val="00F112B6"/>
    <w:rsid w:val="00FC5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F1129B-16F6-4018-A859-5ECF8E30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A36"/>
  </w:style>
  <w:style w:type="paragraph" w:styleId="Heading3">
    <w:name w:val="heading 3"/>
    <w:basedOn w:val="Normal"/>
    <w:link w:val="Heading3Char"/>
    <w:uiPriority w:val="9"/>
    <w:qFormat/>
    <w:rsid w:val="0084530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A36"/>
    <w:rPr>
      <w:rFonts w:ascii="Tahoma" w:hAnsi="Tahoma" w:cs="Tahoma"/>
      <w:sz w:val="16"/>
      <w:szCs w:val="16"/>
    </w:rPr>
  </w:style>
  <w:style w:type="character" w:customStyle="1" w:styleId="Heading3Char">
    <w:name w:val="Heading 3 Char"/>
    <w:basedOn w:val="DefaultParagraphFont"/>
    <w:link w:val="Heading3"/>
    <w:uiPriority w:val="9"/>
    <w:rsid w:val="0084530B"/>
    <w:rPr>
      <w:rFonts w:ascii="Times New Roman" w:eastAsia="Times New Roman" w:hAnsi="Times New Roman" w:cs="Times New Roman"/>
      <w:b/>
      <w:bCs/>
      <w:sz w:val="27"/>
      <w:szCs w:val="27"/>
      <w:lang w:val="en-US"/>
    </w:rPr>
  </w:style>
  <w:style w:type="character" w:styleId="Hyperlink">
    <w:name w:val="Hyperlink"/>
    <w:basedOn w:val="DefaultParagraphFont"/>
    <w:uiPriority w:val="99"/>
    <w:unhideWhenUsed/>
    <w:rsid w:val="0084530B"/>
    <w:rPr>
      <w:color w:val="0000FF"/>
      <w:u w:val="single"/>
    </w:rPr>
  </w:style>
  <w:style w:type="character" w:styleId="HTMLCite">
    <w:name w:val="HTML Cite"/>
    <w:basedOn w:val="DefaultParagraphFont"/>
    <w:uiPriority w:val="99"/>
    <w:semiHidden/>
    <w:unhideWhenUsed/>
    <w:rsid w:val="008453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877904">
      <w:bodyDiv w:val="1"/>
      <w:marLeft w:val="0"/>
      <w:marRight w:val="0"/>
      <w:marTop w:val="0"/>
      <w:marBottom w:val="0"/>
      <w:divBdr>
        <w:top w:val="none" w:sz="0" w:space="0" w:color="auto"/>
        <w:left w:val="none" w:sz="0" w:space="0" w:color="auto"/>
        <w:bottom w:val="none" w:sz="0" w:space="0" w:color="auto"/>
        <w:right w:val="none" w:sz="0" w:space="0" w:color="auto"/>
      </w:divBdr>
    </w:div>
    <w:div w:id="1883326631">
      <w:bodyDiv w:val="1"/>
      <w:marLeft w:val="0"/>
      <w:marRight w:val="0"/>
      <w:marTop w:val="0"/>
      <w:marBottom w:val="0"/>
      <w:divBdr>
        <w:top w:val="none" w:sz="0" w:space="0" w:color="auto"/>
        <w:left w:val="none" w:sz="0" w:space="0" w:color="auto"/>
        <w:bottom w:val="none" w:sz="0" w:space="0" w:color="auto"/>
        <w:right w:val="none" w:sz="0" w:space="0" w:color="auto"/>
      </w:divBdr>
      <w:divsChild>
        <w:div w:id="692876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rana</dc:creator>
  <cp:lastModifiedBy>shubham mishra</cp:lastModifiedBy>
  <cp:revision>8</cp:revision>
  <dcterms:created xsi:type="dcterms:W3CDTF">2020-04-12T14:42:00Z</dcterms:created>
  <dcterms:modified xsi:type="dcterms:W3CDTF">2020-04-12T18:23:00Z</dcterms:modified>
</cp:coreProperties>
</file>