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in404-unit-1-seminar-notes"/>
    <w:p>
      <w:pPr>
        <w:pStyle w:val="Heading1"/>
      </w:pPr>
      <w:r>
        <w:t xml:space="preserve">IN404 — Unit 1 Seminar Notes</w:t>
      </w:r>
    </w:p>
    <w:bookmarkStart w:id="20" w:name="X795561022ac80456bcdd76ce35d3ff7987a8694"/>
    <w:p>
      <w:pPr>
        <w:pStyle w:val="Heading3"/>
      </w:pPr>
      <w:r>
        <w:t xml:space="preserve">Cyber Warfare, Automated Bots &amp; Machine Learning Foundations</w:t>
      </w:r>
    </w:p>
    <w:p>
      <w:pPr>
        <w:pStyle w:val="FirstParagraph"/>
      </w:pPr>
      <w:r>
        <w:rPr>
          <w:bCs/>
          <w:b/>
        </w:rPr>
        <w:t xml:space="preserve">Shubham Raj</w:t>
      </w:r>
      <w:r>
        <w:t xml:space="preserve"> </w:t>
      </w:r>
      <w:r>
        <w:t xml:space="preserve">| Purdue University Global | September 2026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These are my notes from the Unit 1 seminar by Dr. Sonali Sen Baidya. The unit connects</w:t>
      </w:r>
      <w:r>
        <w:t xml:space="preserve"> </w:t>
      </w:r>
      <w:r>
        <w:rPr>
          <w:bCs/>
          <w:b/>
        </w:rPr>
        <w:t xml:space="preserve">cyber warfare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machine learning</w:t>
      </w:r>
      <w:r>
        <w:t xml:space="preserve"> </w:t>
      </w:r>
      <w:r>
        <w:t xml:space="preserve">— the core idea being that cybersecurity is a data problem, and ML helps us automate threat detection at a scale no human could handle manually.</w:t>
      </w:r>
    </w:p>
    <w:p>
      <w:pPr>
        <w:pStyle w:val="BodyText"/>
      </w:pPr>
      <w:r>
        <w:t xml:space="preserve">The seminar covered two areas: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Cyber warfare concepts</w:t>
      </w:r>
      <w:r>
        <w:t xml:space="preserve"> </w:t>
      </w:r>
      <w:r>
        <w:t xml:space="preserve">— cookies, MAC addresses, ARP spoofing, and packet analysis with Scapy.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Machine learning foundations</w:t>
      </w:r>
      <w:r>
        <w:t xml:space="preserve"> </w:t>
      </w:r>
      <w:r>
        <w:t xml:space="preserve">— linear/logistic regression, scalability, AI vs ML vs DL, the Python scientific stack, and NumPy.</w:t>
      </w:r>
    </w:p>
    <w:p>
      <w:r>
        <w:pict>
          <v:rect style="width:0;height:1.5pt" o:hralign="center" o:hrstd="t" o:hr="t"/>
        </w:pict>
      </w:r>
    </w:p>
    <w:bookmarkEnd w:id="21"/>
    <w:bookmarkStart w:id="27" w:name="X11a151fd1f8392b5246cb29914bc246de2bf9ce"/>
    <w:p>
      <w:pPr>
        <w:pStyle w:val="Heading2"/>
      </w:pPr>
      <w:r>
        <w:t xml:space="preserve">Part 1 — Cyber Warfare Concepts (from the slides)</w:t>
      </w:r>
    </w:p>
    <w:bookmarkStart w:id="22" w:name="cookies-the-mechanize-module"/>
    <w:p>
      <w:pPr>
        <w:pStyle w:val="Heading3"/>
      </w:pPr>
      <w:r>
        <w:t xml:space="preserve">1.1 Cookies &amp; the Mechanize Module</w:t>
      </w:r>
    </w:p>
    <w:p>
      <w:pPr>
        <w:pStyle w:val="FirstParagraph"/>
      </w:pPr>
      <w:r>
        <w:t xml:space="preserve">Cookies are small data pieces a web server sends to a browser — they’re how websites remember who I am (sessions, logins, preferences). From a security standpoint:</w:t>
      </w:r>
      <w:r>
        <w:t xml:space="preserve"> </w:t>
      </w:r>
      <w:r>
        <w:t xml:space="preserve">- An attacker who</w:t>
      </w:r>
      <w:r>
        <w:t xml:space="preserve"> </w:t>
      </w:r>
      <w:r>
        <w:rPr>
          <w:bCs/>
          <w:b/>
        </w:rPr>
        <w:t xml:space="preserve">steals or forges cookies</w:t>
      </w:r>
      <w:r>
        <w:t xml:space="preserve"> </w:t>
      </w:r>
      <w:r>
        <w:t xml:space="preserve">can hijack a session without knowing the password.</w:t>
      </w:r>
      <w:r>
        <w:t xml:space="preserve"> </w:t>
      </w:r>
      <w:r>
        <w:t xml:space="preserve">- Bots can</w:t>
      </w:r>
      <w:r>
        <w:t xml:space="preserve"> </w:t>
      </w:r>
      <w:r>
        <w:rPr>
          <w:bCs/>
          <w:b/>
        </w:rPr>
        <w:t xml:space="preserve">programmatically harvest cookies</w:t>
      </w:r>
      <w:r>
        <w:t xml:space="preserve"> </w:t>
      </w:r>
      <w:r>
        <w:t xml:space="preserve">— Python’s</w:t>
      </w:r>
      <w:r>
        <w:t xml:space="preserve"> </w:t>
      </w:r>
      <w:r>
        <w:rPr>
          <w:rStyle w:val="VerbatimChar"/>
        </w:rPr>
        <w:t xml:space="preserve">mechanize</w:t>
      </w:r>
      <w:r>
        <w:t xml:space="preserve"> </w:t>
      </w:r>
      <w:r>
        <w:t xml:space="preserve">module does this in just a few lines.</w:t>
      </w:r>
    </w:p>
    <w:p>
      <w:pPr>
        <w:pStyle w:val="BodyText"/>
      </w:pPr>
      <w:r>
        <w:t xml:space="preserve">The seminar code (</w:t>
      </w:r>
      <w:r>
        <w:rPr>
          <w:rStyle w:val="VerbatimChar"/>
        </w:rPr>
        <w:t xml:space="preserve">IN404_Unit1_1.py</w:t>
      </w:r>
      <w:r>
        <w:t xml:space="preserve">) shows this:</w:t>
      </w:r>
    </w:p>
    <w:p>
      <w:pPr>
        <w:pStyle w:val="SourceCode"/>
      </w:pPr>
      <w:r>
        <w:rPr>
          <w:rStyle w:val="NormalTok"/>
        </w:rPr>
        <w:t xml:space="preserve">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mechanize.CookieJar()</w:t>
      </w:r>
      <w:r>
        <w:br/>
      </w:r>
      <w:r>
        <w:rPr>
          <w:rStyle w:val="NormalTok"/>
        </w:rPr>
        <w:t xml:space="preserve">cookie_opener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mechanize.build_opener(mechanize.HTTPCookieProcessor(cookies))</w:t>
      </w:r>
      <w:r>
        <w:br/>
      </w:r>
      <w:r>
        <w:rPr>
          <w:rStyle w:val="NormalTok"/>
        </w:rPr>
        <w:t xml:space="preserve">mechanize.install_opener(cookie_opener)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mechanize.urlopen(url)</w:t>
      </w:r>
    </w:p>
    <w:p>
      <w:pPr>
        <w:pStyle w:val="FirstParagraph"/>
      </w:pPr>
      <w:r>
        <w:t xml:space="preserve">It creates a cookie jar, opens a URL, and automatically extracts any cookies the site sends back. That’s how simple bot-based scraping is — which is why defending against it matters.</w:t>
      </w:r>
    </w:p>
    <w:bookmarkEnd w:id="22"/>
    <w:bookmarkStart w:id="23" w:name="mac-addresses-spoofing"/>
    <w:p>
      <w:pPr>
        <w:pStyle w:val="Heading3"/>
      </w:pPr>
      <w:r>
        <w:t xml:space="preserve">1.2 MAC Addresses &amp; Spoofing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MAC address</w:t>
      </w:r>
      <w:r>
        <w:t xml:space="preserve"> </w:t>
      </w:r>
      <w:r>
        <w:t xml:space="preserve">is a hardware identifier on every network card (e.g.,</w:t>
      </w:r>
      <w:r>
        <w:t xml:space="preserve"> </w:t>
      </w:r>
      <w:r>
        <w:rPr>
          <w:rStyle w:val="VerbatimChar"/>
        </w:rPr>
        <w:t xml:space="preserve">aa:bb:cc:dd:ee:ff</w:t>
      </w:r>
      <w:r>
        <w:t xml:space="preserve">), used at Layer 2 for local network communication.</w:t>
      </w:r>
    </w:p>
    <w:p>
      <w:pPr>
        <w:pStyle w:val="BodyText"/>
      </w:pPr>
      <w:r>
        <w:t xml:space="preserve">Why spoofing matters:</w:t>
      </w:r>
      <w:r>
        <w:t xml:space="preserve"> </w:t>
      </w:r>
      <w:r>
        <w:t xml:space="preserve">- An attacker can</w:t>
      </w:r>
      <w:r>
        <w:t xml:space="preserve"> </w:t>
      </w:r>
      <w:r>
        <w:rPr>
          <w:bCs/>
          <w:b/>
        </w:rPr>
        <w:t xml:space="preserve">change their MAC</w:t>
      </w:r>
      <w:r>
        <w:t xml:space="preserve"> </w:t>
      </w:r>
      <w:r>
        <w:t xml:space="preserve">to impersonate another device on the network.</w:t>
      </w:r>
      <w:r>
        <w:t xml:space="preserve"> </w:t>
      </w:r>
      <w:r>
        <w:t xml:space="preserve">- This enables ARP spoofing, man-in-the-middle attacks, and bypassing MAC-based access controls (like Wi-Fi whitelists).</w:t>
      </w:r>
      <w:r>
        <w:t xml:space="preserve"> </w:t>
      </w:r>
      <w:r>
        <w:t xml:space="preserve">- I realized MAC filtering alone isn’t real security — it’s trivially easy to bypass.</w:t>
      </w:r>
    </w:p>
    <w:bookmarkEnd w:id="23"/>
    <w:bookmarkStart w:id="24" w:name="arp-spoofing-man-in-the-middle"/>
    <w:p>
      <w:pPr>
        <w:pStyle w:val="Heading3"/>
      </w:pPr>
      <w:r>
        <w:t xml:space="preserve">1.3 ARP Spoofing — Man-in-the-Middle</w:t>
      </w:r>
    </w:p>
    <w:p>
      <w:pPr>
        <w:pStyle w:val="FirstParagraph"/>
      </w:pPr>
      <w:r>
        <w:t xml:space="preserve">This was probably the most eye-opening part of the slides:</w:t>
      </w:r>
    </w:p>
    <w:p>
      <w:pPr>
        <w:pStyle w:val="SourceCode"/>
      </w:pPr>
      <w:r>
        <w:rPr>
          <w:rStyle w:val="VerbatimChar"/>
        </w:rPr>
        <w:t xml:space="preserve">Normal:   Victim ←→ Gateway        (direct communication)</w:t>
      </w:r>
      <w:r>
        <w:br/>
      </w:r>
      <w:r>
        <w:rPr>
          <w:rStyle w:val="VerbatimChar"/>
        </w:rPr>
        <w:t xml:space="preserve">Attack:   Victim ←→ ATTACKER ←→ Gateway</w:t>
      </w:r>
    </w:p>
    <w:p>
      <w:pPr>
        <w:pStyle w:val="FirstParagraph"/>
      </w:pPr>
      <w:r>
        <w:t xml:space="preserve">The attacker sends</w:t>
      </w:r>
      <w:r>
        <w:t xml:space="preserve"> </w:t>
      </w:r>
      <w:r>
        <w:rPr>
          <w:bCs/>
          <w:b/>
        </w:rPr>
        <w:t xml:space="preserve">forged ARP replies</w:t>
      </w:r>
      <w:r>
        <w:t xml:space="preserve"> </w:t>
      </w:r>
      <w:r>
        <w:t xml:space="preserve">to both sides — tells the victim</w:t>
      </w:r>
      <w:r>
        <w:t xml:space="preserve"> </w:t>
      </w:r>
      <w:r>
        <w:t xml:space="preserve">“</w:t>
      </w:r>
      <w:r>
        <w:t xml:space="preserve">I’m the gateway</w:t>
      </w:r>
      <w:r>
        <w:t xml:space="preserve">”</w:t>
      </w:r>
      <w:r>
        <w:t xml:space="preserve"> </w:t>
      </w:r>
      <w:r>
        <w:t xml:space="preserve">and tells the gateway</w:t>
      </w:r>
      <w:r>
        <w:t xml:space="preserve"> </w:t>
      </w:r>
      <w:r>
        <w:t xml:space="preserve">“</w:t>
      </w:r>
      <w:r>
        <w:t xml:space="preserve">I’m the victim.</w:t>
      </w:r>
      <w:r>
        <w:t xml:space="preserve">”</w:t>
      </w:r>
      <w:r>
        <w:t xml:space="preserve"> </w:t>
      </w:r>
      <w:r>
        <w:t xml:space="preserve">Since ARP has</w:t>
      </w:r>
      <w:r>
        <w:t xml:space="preserve"> </w:t>
      </w:r>
      <w:r>
        <w:rPr>
          <w:bCs/>
          <w:b/>
        </w:rPr>
        <w:t xml:space="preserve">no authentication</w:t>
      </w:r>
      <w:r>
        <w:t xml:space="preserve"> </w:t>
      </w:r>
      <w:r>
        <w:t xml:space="preserve">(devices blindly trust replies), all traffic now routes through the attacker, who can eavesdrop, modify packets, or inject malicious content.</w:t>
      </w:r>
    </w:p>
    <w:bookmarkEnd w:id="24"/>
    <w:bookmarkStart w:id="25" w:name="packets-as-nested-layers"/>
    <w:p>
      <w:pPr>
        <w:pStyle w:val="Heading3"/>
      </w:pPr>
      <w:r>
        <w:t xml:space="preserve">1.4 Packets as Nested Layers</w:t>
      </w:r>
    </w:p>
    <w:p>
      <w:pPr>
        <w:pStyle w:val="FirstParagraph"/>
      </w:pPr>
      <w:r>
        <w:t xml:space="preserve">Network packets have a layered structure — each protocol wraps around the one inside it:</w:t>
      </w:r>
    </w:p>
    <w:p>
      <w:pPr>
        <w:pStyle w:val="SourceCode"/>
      </w:pPr>
      <w:r>
        <w:rPr>
          <w:rStyle w:val="VerbatimChar"/>
        </w:rPr>
        <w:t xml:space="preserve">Ethernet Frame (L2) → IP Packet (L3) → TCP/UDP Segment (L4) → Payload</w:t>
      </w:r>
    </w:p>
    <w:p>
      <w:pPr>
        <w:pStyle w:val="FirstParagraph"/>
      </w:pPr>
      <w:r>
        <w:t xml:space="preserve">When I analyze packets in Scapy, I’m peeling back these layers one at a time.</w:t>
      </w:r>
    </w:p>
    <w:bookmarkEnd w:id="25"/>
    <w:bookmarkStart w:id="26" w:name="scapy-code-breakdown"/>
    <w:p>
      <w:pPr>
        <w:pStyle w:val="Heading3"/>
      </w:pPr>
      <w:r>
        <w:t xml:space="preserve">1.5 Scapy Code Breakdown</w:t>
      </w:r>
    </w:p>
    <w:p>
      <w:pPr>
        <w:pStyle w:val="FirstParagraph"/>
      </w:pPr>
      <w:r>
        <w:t xml:space="preserve">The second code file (</w:t>
      </w:r>
      <w:r>
        <w:rPr>
          <w:rStyle w:val="VerbatimChar"/>
        </w:rPr>
        <w:t xml:space="preserve">step6_scapy_analysis.py</w:t>
      </w:r>
      <w:r>
        <w:t xml:space="preserve">) is a menu-driven packet analysis tool. Here’s what each option does: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574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Detecting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Ether count for</w:t>
            </w:r>
            <w:r>
              <w:t xml:space="preserve"> </w:t>
            </w:r>
            <w:r>
              <w:rPr>
                <w:rStyle w:val="VerbatimChar"/>
              </w:rPr>
              <w:t xml:space="preserve">aa:bb:cc:dd:ee:ff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packets from a known fake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 spoofing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DNS round robin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DNS Resource Record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DNS-based C2 / tunneling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Port 135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traffic hitting Windows RPC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Exploitation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TCP window = 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max-size TCP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 / Ping of Death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TCP RST flag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reset packets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Protocol bar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Visualizes protocol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Unusual traffic patterns</w:t>
            </w:r>
          </w:p>
        </w:tc>
      </w:tr>
    </w:tbl>
    <w:p>
      <w:pPr>
        <w:pStyle w:val="BodyText"/>
      </w:pPr>
      <w:r>
        <w:t xml:space="preserve">Instead of manually sifting through Wireshark, I can write Python to automatically flag indicators of compromise.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a3a209882bffdd0bcb4a8c6831f9913f1d6ba1a"/>
    <w:p>
      <w:pPr>
        <w:pStyle w:val="Heading2"/>
      </w:pPr>
      <w:r>
        <w:t xml:space="preserve">Part 2 — Machine Learning Foundations (from the live session)</w:t>
      </w:r>
    </w:p>
    <w:bookmarkStart w:id="28" w:name="linear-regression"/>
    <w:p>
      <w:pPr>
        <w:pStyle w:val="Heading3"/>
      </w:pPr>
      <w:r>
        <w:t xml:space="preserve">2.1 Linear Regression</w:t>
      </w:r>
    </w:p>
    <w:p>
      <w:pPr>
        <w:pStyle w:val="FirstParagraph"/>
      </w:pPr>
      <w:r>
        <w:rPr>
          <w:bCs/>
          <w:b/>
        </w:rPr>
        <w:t xml:space="preserve">When to use it:</w:t>
      </w:r>
      <w:r>
        <w:t xml:space="preserve"> </w:t>
      </w:r>
      <w:r>
        <w:t xml:space="preserve">When the computer needs to</w:t>
      </w:r>
      <w:r>
        <w:t xml:space="preserve"> </w:t>
      </w:r>
      <w:r>
        <w:rPr>
          <w:bCs/>
          <w:b/>
        </w:rPr>
        <w:t xml:space="preserve">predict a number</w:t>
      </w:r>
      <w:r>
        <w:t xml:space="preserve"> </w:t>
      </w:r>
      <w:r>
        <w:t xml:space="preserve">(not a category).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I have data points (e.g., study hours vs. test scores) — they won’t sit on a perfect line.</w:t>
      </w:r>
      <w:r>
        <w:t xml:space="preserve"> </w:t>
      </w:r>
      <w:r>
        <w:t xml:space="preserve">- Linear regression draws the</w:t>
      </w:r>
      <w:r>
        <w:t xml:space="preserve"> </w:t>
      </w:r>
      <w:r>
        <w:rPr>
          <w:bCs/>
          <w:b/>
        </w:rPr>
        <w:t xml:space="preserve">straight line that best fits the data</w:t>
      </w:r>
      <w:r>
        <w:t xml:space="preserve">.</w:t>
      </w:r>
      <w:r>
        <w:t xml:space="preserve"> </w:t>
      </w:r>
      <w:r>
        <w:t xml:space="preserve">- I use that line to predict values I haven’t seen yet.</w:t>
      </w:r>
    </w:p>
    <w:p>
      <w:pPr>
        <w:pStyle w:val="BodyText"/>
      </w:pPr>
      <w:r>
        <w:rPr>
          <w:bCs/>
          <w:b/>
        </w:rPr>
        <w:t xml:space="preserve">Two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Simple</w:t>
      </w:r>
      <w:r>
        <w:t xml:space="preserve"> </w:t>
      </w:r>
      <w:r>
        <w:t xml:space="preserve">— one input, one output (study hours → test score).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Multiple</w:t>
      </w:r>
      <w:r>
        <w:t xml:space="preserve"> </w:t>
      </w:r>
      <w:r>
        <w:t xml:space="preserve">— several inputs, one output (age, zip code, sq. footage → house price).</w:t>
      </w:r>
    </w:p>
    <w:p>
      <w:pPr>
        <w:pStyle w:val="BodyText"/>
      </w:pPr>
      <w:r>
        <w:rPr>
          <w:bCs/>
          <w:b/>
        </w:rPr>
        <w:t xml:space="preserve">The formula:</w:t>
      </w:r>
    </w:p>
    <w:p>
      <w:pPr>
        <w:pStyle w:val="SourceCode"/>
      </w:pPr>
      <w:r>
        <w:rPr>
          <w:rStyle w:val="VerbatimChar"/>
        </w:rPr>
        <w:t xml:space="preserve">ŷ = B₀ + B₁·X₁ + B₂·X₂ + ... + Bₙ·Xₙ</w:t>
      </w:r>
      <w:r>
        <w:br/>
      </w:r>
      <w:r>
        <w:rPr>
          <w:rStyle w:val="VerbatimChar"/>
        </w:rPr>
        <w:t xml:space="preserve">  B₀ = intercept (starting height)</w:t>
      </w:r>
      <w:r>
        <w:br/>
      </w:r>
      <w:r>
        <w:rPr>
          <w:rStyle w:val="VerbatimChar"/>
        </w:rPr>
        <w:t xml:space="preserve">  B₁ = slope (how much Y changes when X goes up by 1)</w:t>
      </w:r>
    </w:p>
    <w:p>
      <w:pPr>
        <w:pStyle w:val="FirstParagraph"/>
      </w:pPr>
      <w:r>
        <w:rPr>
          <w:bCs/>
          <w:b/>
        </w:rPr>
        <w:t xml:space="preserve">Residuals</w:t>
      </w:r>
      <w:r>
        <w:t xml:space="preserve"> </w:t>
      </w:r>
      <w:r>
        <w:t xml:space="preserve">are the gaps between actual data points and the line. The computer minimizes these using the</w:t>
      </w:r>
      <w:r>
        <w:t xml:space="preserve"> </w:t>
      </w:r>
      <w:r>
        <w:rPr>
          <w:bCs/>
          <w:b/>
        </w:rPr>
        <w:t xml:space="preserve">least squares method</w:t>
      </w:r>
      <w:r>
        <w:t xml:space="preserve"> </w:t>
      </w:r>
      <w:r>
        <w:t xml:space="preserve">— it squares each gap (so negatives don’t cancel), sums them, and finds the slope/intercept that make that total smallest.</w:t>
      </w:r>
    </w:p>
    <w:p>
      <w:pPr>
        <w:pStyle w:val="BodyText"/>
      </w:pPr>
      <w:r>
        <w:rPr>
          <w:bCs/>
          <w:b/>
        </w:rPr>
        <w:t xml:space="preserve">Gradient descent:</w:t>
      </w:r>
      <w:r>
        <w:t xml:space="preserve"> </w:t>
      </w:r>
      <w:r>
        <w:t xml:space="preserve">For small datasets, Python solves the formula in one shot. For huge datasets, it</w:t>
      </w:r>
      <w:r>
        <w:t xml:space="preserve"> </w:t>
      </w:r>
      <w:r>
        <w:t xml:space="preserve">“</w:t>
      </w:r>
      <w:r>
        <w:t xml:space="preserve">walks downhill</w:t>
      </w:r>
      <w:r>
        <w:t xml:space="preserve">”</w:t>
      </w:r>
      <w:r>
        <w:t xml:space="preserve"> </w:t>
      </w:r>
      <w:r>
        <w:t xml:space="preserve">step by step, adjusting the slope a little at a time until it finds the minimum error.</w:t>
      </w:r>
    </w:p>
    <w:p>
      <w:pPr>
        <w:pStyle w:val="BodyText"/>
      </w:pPr>
      <w:r>
        <w:rPr>
          <w:bCs/>
          <w:b/>
        </w:rPr>
        <w:t xml:space="preserve">Regularization:</w:t>
      </w:r>
      <w:r>
        <w:t xml:space="preserve"> </w:t>
      </w:r>
      <w:r>
        <w:t xml:space="preserve">When two input features are nearly identical, the model gets confused. Techniques like Ridge and Lasso add a penalty to keep the model simple and handle correlated features.</w:t>
      </w:r>
    </w:p>
    <w:bookmarkEnd w:id="28"/>
    <w:bookmarkStart w:id="29" w:name="logistic-regression"/>
    <w:p>
      <w:pPr>
        <w:pStyle w:val="Heading3"/>
      </w:pPr>
      <w:r>
        <w:t xml:space="preserve">2.2 Logistic Regression</w:t>
      </w:r>
    </w:p>
    <w:p>
      <w:pPr>
        <w:pStyle w:val="FirstParagraph"/>
      </w:pPr>
      <w:r>
        <w:rPr>
          <w:bCs/>
          <w:b/>
        </w:rPr>
        <w:t xml:space="preserve">When to use it:</w:t>
      </w:r>
      <w:r>
        <w:t xml:space="preserve"> </w:t>
      </w:r>
      <w:r>
        <w:t xml:space="preserve">When the computer needs to answer</w:t>
      </w:r>
      <w:r>
        <w:t xml:space="preserve"> </w:t>
      </w:r>
      <w:r>
        <w:rPr>
          <w:bCs/>
          <w:b/>
        </w:rPr>
        <w:t xml:space="preserve">yes or no</w:t>
      </w:r>
      <w:r>
        <w:t xml:space="preserve"> </w:t>
      </w:r>
      <w:r>
        <w:t xml:space="preserve">(spam?, pass?, malicious?).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It starts with the same linear formula.</w:t>
      </w:r>
      <w:r>
        <w:t xml:space="preserve"> </w:t>
      </w:r>
      <w:r>
        <w:t xml:space="preserve">2. Then squishes the result through a</w:t>
      </w:r>
      <w:r>
        <w:t xml:space="preserve"> </w:t>
      </w:r>
      <w:r>
        <w:rPr>
          <w:bCs/>
          <w:b/>
        </w:rPr>
        <w:t xml:space="preserve">sigmoid (S-shaped) curve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1.0 ─────────────╮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0.5 ─ ─ ─ ─ ─ ─ ─┤ ← Threshold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0.0 ╭─────────────</w:t>
      </w:r>
    </w:p>
    <w:p>
      <w:pPr>
        <w:numPr>
          <w:ilvl w:val="0"/>
          <w:numId w:val="1001"/>
        </w:numPr>
        <w:pStyle w:val="Compact"/>
      </w:pPr>
      <w:r>
        <w:t xml:space="preserve">Output above 0.5 →</w:t>
      </w:r>
      <w:r>
        <w:t xml:space="preserve"> </w:t>
      </w:r>
      <w:r>
        <w:rPr>
          <w:bCs/>
          <w:b/>
        </w:rPr>
        <w:t xml:space="preserve">Yes</w:t>
      </w:r>
      <w:r>
        <w:t xml:space="preserve">. Below 0.5 →</w:t>
      </w:r>
      <w:r>
        <w:t xml:space="preserve"> </w:t>
      </w:r>
      <w:r>
        <w:rPr>
          <w:bCs/>
          <w:b/>
        </w:rPr>
        <w:t xml:space="preserve">No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Dr. Baidya’s example:</w:t>
      </w:r>
      <w:r>
        <w:t xml:space="preserve"> </w:t>
      </w:r>
      <w:r>
        <w:t xml:space="preserve">If the passing mark is 60 and a student scores 61, the sigmoid outputs above 0.5 →</w:t>
      </w:r>
      <w:r>
        <w:t xml:space="preserve"> </w:t>
      </w:r>
      <w:r>
        <w:t xml:space="preserve">“</w:t>
      </w:r>
      <w:r>
        <w:t xml:space="preserve">Pass.</w:t>
      </w:r>
      <w:r>
        <w:t xml:space="preserve">”</w:t>
      </w:r>
      <w:r>
        <w:t xml:space="preserve"> </w:t>
      </w:r>
      <w:r>
        <w:t xml:space="preserve">A score of 58 → below 0.5 →</w:t>
      </w:r>
      <w:r>
        <w:t xml:space="preserve"> </w:t>
      </w:r>
      <w:r>
        <w:t xml:space="preserve">“</w:t>
      </w:r>
      <w:r>
        <w:t xml:space="preserve">Fail.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→ 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house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pass/fail, spam/not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S-curve (sigmoid)</w:t>
            </w:r>
          </w:p>
        </w:tc>
      </w:tr>
    </w:tbl>
    <w:bookmarkEnd w:id="29"/>
    <w:bookmarkStart w:id="30" w:name="scalability"/>
    <w:p>
      <w:pPr>
        <w:pStyle w:val="Heading3"/>
      </w:pPr>
      <w:r>
        <w:t xml:space="preserve">2.3 Scalability</w:t>
      </w:r>
    </w:p>
    <w:p>
      <w:pPr>
        <w:pStyle w:val="FirstParagraph"/>
      </w:pPr>
      <w:r>
        <w:t xml:space="preserve">When datasets grow massive, I need to ask: does my method still finish, and is there enough memory?</w:t>
      </w:r>
    </w:p>
    <w:p>
      <w:pPr>
        <w:pStyle w:val="BodyText"/>
      </w:pPr>
      <w:r>
        <w:rPr>
          <w:bCs/>
          <w:b/>
        </w:rPr>
        <w:t xml:space="preserve">Memory:</w:t>
      </w:r>
      <w:r>
        <w:t xml:space="preserve"> </w:t>
      </w:r>
      <w:r>
        <w:t xml:space="preserve">NumPy arrays (contiguous, same-type) are far more efficient than Python lists (scattered pointers, mixed-type).</w:t>
      </w:r>
    </w:p>
    <w:p>
      <w:pPr>
        <w:pStyle w:val="BodyText"/>
      </w:pPr>
      <w:r>
        <w:rPr>
          <w:bCs/>
          <w:b/>
        </w:rPr>
        <w:t xml:space="preserve">Speed:</w:t>
      </w:r>
      <w:r>
        <w:t xml:space="preserve"> </w:t>
      </w:r>
      <w:r>
        <w:t xml:space="preserve">Vectorize with NumPy (</w:t>
      </w:r>
      <w:r>
        <w:rPr>
          <w:rStyle w:val="VerbatimChar"/>
        </w:rPr>
        <w:t xml:space="preserve">array + 1</w:t>
      </w:r>
      <w:r>
        <w:t xml:space="preserve"> </w:t>
      </w:r>
      <w:r>
        <w:t xml:space="preserve">on the whole grid at once) instead of looping cell by cell.</w:t>
      </w:r>
    </w:p>
    <w:p>
      <w:pPr>
        <w:pStyle w:val="BodyText"/>
      </w:pPr>
      <w:r>
        <w:rPr>
          <w:bCs/>
          <w:b/>
        </w:rPr>
        <w:t xml:space="preserve">Large files:</w:t>
      </w:r>
      <w:r>
        <w:t xml:space="preserve"> </w:t>
      </w:r>
      <w:r>
        <w:t xml:space="preserve">Read in chunks with Pandas (</w:t>
      </w:r>
      <w:r>
        <w:rPr>
          <w:rStyle w:val="VerbatimChar"/>
        </w:rPr>
        <w:t xml:space="preserve">chunksize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) — process each chunk, discard it, load the next.</w:t>
      </w:r>
    </w:p>
    <w:p>
      <w:pPr>
        <w:pStyle w:val="BodyText"/>
      </w:pPr>
      <w:r>
        <w:rPr>
          <w:bCs/>
          <w:b/>
        </w:rPr>
        <w:t xml:space="preserve">Parallelism:</w:t>
      </w:r>
      <w:r>
        <w:t xml:space="preserve"> </w:t>
      </w:r>
      <w:r>
        <w:t xml:space="preserve">Scikit-learn’s</w:t>
      </w:r>
      <w:r>
        <w:t xml:space="preserve"> </w:t>
      </w:r>
      <w:r>
        <w:rPr>
          <w:rStyle w:val="VerbatimChar"/>
        </w:rPr>
        <w:t xml:space="preserve">n_jobs</w:t>
      </w:r>
      <w:r>
        <w:t xml:space="preserve"> </w:t>
      </w:r>
      <w:r>
        <w:t xml:space="preserve">parameter lets me use multiple CPU cores.</w:t>
      </w:r>
    </w:p>
    <w:bookmarkEnd w:id="30"/>
    <w:bookmarkStart w:id="31" w:name="ai-vs.-ml-vs.-deep-learning"/>
    <w:p>
      <w:pPr>
        <w:pStyle w:val="Heading3"/>
      </w:pPr>
      <w:r>
        <w:t xml:space="preserve">2.4 AI vs. ML vs. Deep Learning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 (any machine that acts "smart")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ML  (learns from data)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DL  (many neural layers)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hand-coded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from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from massive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(GPUs)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Chess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price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 X-ray analysis</w:t>
            </w:r>
          </w:p>
        </w:tc>
      </w:tr>
    </w:tbl>
    <w:p>
      <w:pPr>
        <w:pStyle w:val="BodyText"/>
      </w:pPr>
      <w:r>
        <w:t xml:space="preserve">Dr. Baidya asked the class what ChatGPT is — the answer is</w:t>
      </w:r>
      <w:r>
        <w:t xml:space="preserve"> </w:t>
      </w:r>
      <w:r>
        <w:rPr>
          <w:bCs/>
          <w:b/>
        </w:rPr>
        <w:t xml:space="preserve">all three</w:t>
      </w:r>
      <w:r>
        <w:t xml:space="preserve">. It’s an AI product, it learns from data (ML), and it runs on a deep neural network (DL).</w:t>
      </w:r>
    </w:p>
    <w:bookmarkEnd w:id="31"/>
    <w:bookmarkStart w:id="32" w:name="python-scientific-stack"/>
    <w:p>
      <w:pPr>
        <w:pStyle w:val="Heading3"/>
      </w:pPr>
      <w:r>
        <w:t xml:space="preserve">2.5 Python Scientific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numerical arrays and math — the foundation for everything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tests, optimization, solvers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Graphs, histograms,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data (CSVs, filtering, grouping) — basically Excel in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algorithms (regression, classification, clustering)</w:t>
            </w:r>
          </w:p>
        </w:tc>
      </w:tr>
    </w:tbl>
    <w:bookmarkEnd w:id="32"/>
    <w:bookmarkStart w:id="33" w:name="python-list-vs.-numpy-array"/>
    <w:p>
      <w:pPr>
        <w:pStyle w:val="Heading3"/>
      </w:pPr>
      <w:r>
        <w:t xml:space="preserve">2.6 Python List vs. NumPy Array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List:</w:t>
      </w:r>
      <w:r>
        <w:t xml:space="preserve"> </w:t>
      </w:r>
      <w:r>
        <w:t xml:space="preserve">row of pointers, allows mixed types,</w:t>
      </w:r>
      <w:r>
        <w:t xml:space="preserve"> </w:t>
      </w:r>
      <w:r>
        <w:rPr>
          <w:rStyle w:val="VerbatimChar"/>
        </w:rPr>
        <w:t xml:space="preserve">+ [1]</w:t>
      </w:r>
      <w:r>
        <w:t xml:space="preserve"> </w:t>
      </w:r>
      <w:r>
        <w:t xml:space="preserve">concatenates instead of adding.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Array:</w:t>
      </w:r>
      <w:r>
        <w:t xml:space="preserve"> </w:t>
      </w:r>
      <w:r>
        <w:t xml:space="preserve">contiguous block, same type only,</w:t>
      </w:r>
      <w:r>
        <w:t xml:space="preserve"> </w:t>
      </w:r>
      <w:r>
        <w:rPr>
          <w:rStyle w:val="VerbatimChar"/>
        </w:rPr>
        <w:t xml:space="preserve">+ 1</w:t>
      </w:r>
      <w:r>
        <w:t xml:space="preserve"> </w:t>
      </w:r>
      <w:r>
        <w:t xml:space="preserve">adds to every element (vectorized).</w:t>
      </w:r>
    </w:p>
    <w:p>
      <w:pPr>
        <w:pStyle w:val="SourceCode"/>
      </w:pPr>
      <w:r>
        <w:rPr>
          <w:rStyle w:val="NormalTok"/>
        </w:rPr>
        <w:t xml:space="preserve">my_list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my_list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→ [1, 2, 3, 1]  (concatenation!)</w:t>
      </w:r>
      <w:r>
        <w:br/>
      </w:r>
      <w:r>
        <w:br/>
      </w:r>
      <w:r>
        <w:rPr>
          <w:rStyle w:val="NormalTok"/>
        </w:rPr>
        <w:t xml:space="preserve">my_array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my_array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→ array([2, 3, 4])  (element-wise math!)</w:t>
      </w:r>
    </w:p>
    <w:p>
      <w:pPr>
        <w:pStyle w:val="FirstParagraph"/>
      </w:pPr>
      <w:r>
        <w:t xml:space="preserve">This difference alone is why ML uses NumPy instead of lists.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part-3-numpy-code-walkthrough"/>
    <w:p>
      <w:pPr>
        <w:pStyle w:val="Heading2"/>
      </w:pPr>
      <w:r>
        <w:t xml:space="preserve">Part 3 — NumPy Code Walkthrough</w:t>
      </w:r>
    </w:p>
    <w:p>
      <w:pPr>
        <w:pStyle w:val="FirstParagraph"/>
      </w:pPr>
      <w:r>
        <w:t xml:space="preserve">Dr. Baidya walked us through NumPy operations on a 20×20 random matrix. I ran the code myself and here’s what each part does:</w:t>
      </w:r>
    </w:p>
    <w:bookmarkStart w:id="35" w:name="creating-indexing"/>
    <w:p>
      <w:pPr>
        <w:pStyle w:val="Heading3"/>
      </w:pPr>
      <w:r>
        <w:t xml:space="preserve">Creating &amp; Indexing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20×20 matrix, floats between 0–1</w:t>
      </w:r>
      <w:r>
        <w:br/>
      </w:r>
      <w:r>
        <w:rPr>
          <w:rStyle w:val="NormalTok"/>
        </w:rPr>
        <w:t xml:space="preserve">A.shape                           </w:t>
      </w:r>
      <w:r>
        <w:rPr>
          <w:rStyle w:val="CommentTok"/>
        </w:rPr>
        <w:t xml:space="preserve"># → (20, 20)</w:t>
      </w:r>
      <w:r>
        <w:br/>
      </w:r>
      <w:r>
        <w:rPr>
          <w:rStyle w:val="NormalTok"/>
        </w:rPr>
        <w:t xml:space="preserve">A[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                       </w:t>
      </w:r>
      <w:r>
        <w:rPr>
          <w:rStyle w:val="CommentTok"/>
        </w:rPr>
        <w:t xml:space="preserve"># Element at row 10, col 15</w:t>
      </w:r>
      <w:r>
        <w:br/>
      </w:r>
      <w:r>
        <w:rPr>
          <w:rStyle w:val="NormalTok"/>
        </w:rPr>
        <w:t xml:space="preserve">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:]                           </w:t>
      </w:r>
      <w:r>
        <w:rPr>
          <w:rStyle w:val="CommentTok"/>
        </w:rPr>
        <w:t xml:space="preserve"># Entire 3rd row</w:t>
      </w:r>
      <w:r>
        <w:br/>
      </w:r>
      <w:r>
        <w:rPr>
          <w:rStyle w:val="NormalTok"/>
        </w:rPr>
        <w:t xml:space="preserve">A[:,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                         </w:t>
      </w:r>
      <w:r>
        <w:rPr>
          <w:rStyle w:val="CommentTok"/>
        </w:rPr>
        <w:t xml:space="preserve"># Entire 12th column</w:t>
      </w:r>
      <w:r>
        <w:br/>
      </w:r>
      <w:r>
        <w:rPr>
          <w:rStyle w:val="NormalTok"/>
        </w:rPr>
        <w:t xml:space="preserve">A[::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              </w:t>
      </w:r>
      <w:r>
        <w:rPr>
          <w:rStyle w:val="CommentTok"/>
        </w:rPr>
        <w:t xml:space="preserve"># Reverse the array</w:t>
      </w:r>
      <w:r>
        <w:br/>
      </w:r>
      <w:r>
        <w:rPr>
          <w:rStyle w:val="NormalTok"/>
        </w:rPr>
        <w:t xml:space="preserve">A.dtype                           </w:t>
      </w:r>
      <w:r>
        <w:rPr>
          <w:rStyle w:val="CommentTok"/>
        </w:rPr>
        <w:t xml:space="preserve"># → float64</w:t>
      </w:r>
    </w:p>
    <w:p>
      <w:pPr>
        <w:pStyle w:val="FirstParagraph"/>
      </w:pPr>
      <w:r>
        <w:rPr>
          <w:rStyle w:val="VerbatimChar"/>
        </w:rPr>
        <w:t xml:space="preserve">np.random.random()</w:t>
      </w:r>
      <w:r>
        <w:t xml:space="preserve"> </w:t>
      </w:r>
      <w:r>
        <w:t xml:space="preserve">— the first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sub-module</w:t>
      </w:r>
      <w:r>
        <w:t xml:space="preserve"> </w:t>
      </w:r>
      <w:r>
        <w:t xml:space="preserve">inside NumPy, the second is a</w:t>
      </w:r>
      <w:r>
        <w:t xml:space="preserve"> </w:t>
      </w:r>
      <w:r>
        <w:rPr>
          <w:bCs/>
          <w:b/>
        </w:rPr>
        <w:t xml:space="preserve">function</w:t>
      </w:r>
      <w:r>
        <w:t xml:space="preserve"> </w:t>
      </w:r>
      <w:r>
        <w:t xml:space="preserve">inside that sub-module.</w:t>
      </w:r>
    </w:p>
    <w:bookmarkEnd w:id="35"/>
    <w:bookmarkStart w:id="36" w:name="memory-sharing"/>
    <w:p>
      <w:pPr>
        <w:pStyle w:val="Heading3"/>
      </w:pPr>
      <w:r>
        <w:t xml:space="preserve">Memory Sharing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:]                    </w:t>
      </w:r>
      <w:r>
        <w:rPr>
          <w:rStyle w:val="CommentTok"/>
        </w:rPr>
        <w:t xml:space="preserve"># First 5 rows of A</w:t>
      </w:r>
      <w:r>
        <w:br/>
      </w:r>
      <w:r>
        <w:rPr>
          <w:rStyle w:val="NormalTok"/>
        </w:rPr>
        <w:t xml:space="preserve">np.may_share_memory(A, C)       </w:t>
      </w:r>
      <w:r>
        <w:rPr>
          <w:rStyle w:val="CommentTok"/>
        </w:rPr>
        <w:t xml:space="preserve"># → True — C is a VIEW, not a copy!</w:t>
      </w:r>
    </w:p>
    <w:p>
      <w:pPr>
        <w:pStyle w:val="FirstParagraph"/>
      </w:pPr>
      <w:r>
        <w:t xml:space="preserve">Slicing creates a view, not an independent copy. Changes to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would also change</w:t>
      </w:r>
      <w:r>
        <w:t xml:space="preserve"> </w:t>
      </w:r>
      <w:r>
        <w:rPr>
          <w:rStyle w:val="VerbatimChar"/>
        </w:rPr>
        <w:t xml:space="preserve">A</w:t>
      </w:r>
      <w:r>
        <w:t xml:space="preserve">. I’d need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 </w:t>
      </w:r>
      <w:r>
        <w:t xml:space="preserve">for a separate array.</w:t>
      </w:r>
    </w:p>
    <w:bookmarkEnd w:id="36"/>
    <w:bookmarkStart w:id="37" w:name="flatten-reshape"/>
    <w:p>
      <w:pPr>
        <w:pStyle w:val="Heading3"/>
      </w:pPr>
      <w:r>
        <w:t xml:space="preserve">Flatten &amp; Reshape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:]             </w:t>
      </w:r>
      <w:r>
        <w:rPr>
          <w:rStyle w:val="CommentTok"/>
        </w:rPr>
        <w:t xml:space="preserve"># 5 × 20 = 100 elements</w:t>
      </w:r>
      <w:r>
        <w:br/>
      </w:r>
      <w:r>
        <w:rPr>
          <w:rStyle w:val="NormalTok"/>
        </w:rPr>
        <w:t xml:space="preserve">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C.flatten()        </w:t>
      </w:r>
      <w:r>
        <w:rPr>
          <w:rStyle w:val="CommentTok"/>
        </w:rPr>
        <w:t xml:space="preserve"># → 1D array of 100 numbers</w:t>
      </w:r>
      <w:r>
        <w:br/>
      </w:r>
      <w:r>
        <w:rPr>
          <w:rStyle w:val="NormalTok"/>
        </w:rPr>
        <w:t xml:space="preserve">reshaped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flat.reshape(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3D: 5×10×2 = 100 ✓</w:t>
      </w:r>
    </w:p>
    <w:p>
      <w:pPr>
        <w:pStyle w:val="FirstParagraph"/>
      </w:pPr>
      <w:r>
        <w:t xml:space="preserve">The total element count must stay the same —</w:t>
      </w:r>
      <w:r>
        <w:t xml:space="preserve"> </w:t>
      </w:r>
      <w:r>
        <w:rPr>
          <w:rStyle w:val="VerbatimChar"/>
        </w:rPr>
        <w:t xml:space="preserve">reshape(20, 10, 2)</w:t>
      </w:r>
      <w:r>
        <w:t xml:space="preserve"> </w:t>
      </w:r>
      <w:r>
        <w:t xml:space="preserve">on 100 elements throws an error because 20×10×2 = 200 ≠ 100.</w:t>
      </w:r>
    </w:p>
    <w:bookmarkEnd w:id="37"/>
    <w:bookmarkStart w:id="38" w:name="other-operations"/>
    <w:p>
      <w:pPr>
        <w:pStyle w:val="Heading3"/>
      </w:pPr>
      <w:r>
        <w:t xml:space="preserve">Other Operations</w:t>
      </w:r>
    </w:p>
    <w:p>
      <w:pPr>
        <w:pStyle w:val="SourceCode"/>
      </w:pPr>
      <w:r>
        <w:rPr>
          <w:rStyle w:val="NormalTok"/>
        </w:rPr>
        <w:t xml:space="preserve">np.zeros((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Matrix of all zeros</w:t>
      </w:r>
      <w:r>
        <w:br/>
      </w:r>
      <w:r>
        <w:rPr>
          <w:rStyle w:val="NormalTok"/>
        </w:rPr>
        <w:t xml:space="preserve">np.may_share_memory(A, B) </w:t>
      </w:r>
      <w:r>
        <w:rPr>
          <w:rStyle w:val="CommentTok"/>
        </w:rPr>
        <w:t xml:space="preserve"># → False (separate arrays)</w:t>
      </w:r>
      <w:r>
        <w:br/>
      </w:r>
      <w:r>
        <w:rPr>
          <w:rStyle w:val="NormalTok"/>
        </w:rPr>
        <w:t xml:space="preserve">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Set entire row to zero</w:t>
      </w:r>
    </w:p>
    <w:bookmarkEnd w:id="38"/>
    <w:bookmarkStart w:id="39" w:name="range-vs.-np.arange"/>
    <w:p>
      <w:pPr>
        <w:pStyle w:val="Heading3"/>
      </w:pPr>
      <w:r>
        <w:t xml:space="preserve">range() vs. np.arange()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→ [0,1,2,3,4,5,6,7]  Python iterable</w:t>
      </w:r>
      <w:r>
        <w:br/>
      </w:r>
      <w:r>
        <w:rPr>
          <w:rStyle w:val="NormalTok"/>
        </w:rPr>
        <w:t xml:space="preserve">np.arange(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→ array([0,1,...,7])  NumPy array — I can do math on it directly</w:t>
      </w:r>
    </w:p>
    <w:bookmarkEnd w:id="39"/>
    <w:bookmarkStart w:id="40" w:name="element-wise-math-aggregation"/>
    <w:p>
      <w:pPr>
        <w:pStyle w:val="Heading3"/>
      </w:pPr>
      <w:r>
        <w:t xml:space="preserve">Element-wise Math &amp; Aggregation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→ [1, 2, 3, 4, 5, 6, 7, 8]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→ [0, 1, 4, 9, 16, 25, 36, 49]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→ [0, 2, 4, 6, 8, 10, 12, 14]</w:t>
      </w:r>
      <w:r>
        <w:br/>
      </w:r>
      <w:r>
        <w:rPr>
          <w:rStyle w:val="NormalTok"/>
        </w:rPr>
        <w:t xml:space="preserve">E.mean()    </w:t>
      </w:r>
      <w:r>
        <w:rPr>
          <w:rStyle w:val="CommentTok"/>
        </w:rPr>
        <w:t xml:space="preserve"># Average</w:t>
      </w:r>
      <w:r>
        <w:br/>
      </w:r>
      <w:r>
        <w:rPr>
          <w:rStyle w:val="NormalTok"/>
        </w:rPr>
        <w:t xml:space="preserve">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Largest element</w:t>
      </w:r>
      <w:r>
        <w:br/>
      </w:r>
      <w:r>
        <w:rPr>
          <w:rStyle w:val="NormalTok"/>
        </w:rPr>
        <w:t xml:space="preserve">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Total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t xml:space="preserve">The Scapy code I ran uses</w:t>
      </w:r>
      <w:r>
        <w:t xml:space="preserve"> </w:t>
      </w:r>
      <w:r>
        <w:rPr>
          <w:bCs/>
          <w:b/>
        </w:rPr>
        <w:t xml:space="preserve">static, hand-written rules</w:t>
      </w:r>
      <w:r>
        <w:t xml:space="preserve"> </w:t>
      </w:r>
      <w:r>
        <w:t xml:space="preserve">to flag suspicious packets. ML replaces that with models that</w:t>
      </w:r>
      <w:r>
        <w:t xml:space="preserve"> </w:t>
      </w:r>
      <w:r>
        <w:rPr>
          <w:bCs/>
          <w:b/>
        </w:rPr>
        <w:t xml:space="preserve">learn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suspicious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looks like</w:t>
      </w:r>
      <w:r>
        <w:t xml:space="preserve"> </w:t>
      </w:r>
      <w:r>
        <w:t xml:space="preserve">from data. Linear regression could predict traffic anomalies; logistic regression could classify packets as malicious or benign. The scalability techniques (vectorization, chunking) make this feasible on real-world traffic volumes.</w:t>
      </w:r>
    </w:p>
    <w:p>
      <w:pPr>
        <w:pStyle w:val="BodyText"/>
      </w:pPr>
      <w:r>
        <w:t xml:space="preserve">That’s the arc of this course: understand the threats and data first, then apply ML to automate detection.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  <w:pStyle w:val="Compact"/>
      </w:pPr>
      <w:r>
        <w:t xml:space="preserve">Dr. Sonali Sen Baidya, IN404 Unit 1 Seminar, Purdue University Global, September 2026.</w:t>
      </w:r>
    </w:p>
    <w:p>
      <w:pPr>
        <w:numPr>
          <w:ilvl w:val="0"/>
          <w:numId w:val="1003"/>
        </w:numPr>
        <w:pStyle w:val="Compact"/>
      </w:pPr>
      <w:r>
        <w:t xml:space="preserve">Purdue University Global, IN404 Unit 1 Course Materials.</w:t>
      </w:r>
    </w:p>
    <w:p>
      <w:pPr>
        <w:numPr>
          <w:ilvl w:val="0"/>
          <w:numId w:val="1003"/>
        </w:numPr>
        <w:pStyle w:val="Compact"/>
      </w:pPr>
      <w:r>
        <w:t xml:space="preserve">Google ML Crash Course: https://developers.google.com/machine-learning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2026-09-04T05:24:45Z</dcterms:created>
  <dcterms:modified xsi:type="dcterms:W3CDTF">2026-09-04T05:24:45Z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