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E1781" w14:textId="77777777" w:rsidR="007605C4" w:rsidRDefault="00000000">
      <w:pPr>
        <w:pStyle w:val="Title"/>
      </w:pPr>
      <w:r>
        <w:t>Data Analysis of Healthcare Dataset</w:t>
      </w:r>
    </w:p>
    <w:p w14:paraId="37E8B131" w14:textId="77777777" w:rsidR="007605C4" w:rsidRDefault="00000000">
      <w:pPr>
        <w:pStyle w:val="Heading1"/>
      </w:pPr>
      <w:r>
        <w:t>Objective</w:t>
      </w:r>
    </w:p>
    <w:p w14:paraId="74E26C0E" w14:textId="77777777" w:rsidR="007605C4" w:rsidRDefault="00000000">
      <w:r>
        <w:t>To analyze the healthcare dataset to uncover insights regarding patient demographics, medical conditions, hospitalizations, billing, and treatment outcomes. This analysis aims to identify patterns, trends, and potential areas for improvement in patient care and hospital management.</w:t>
      </w:r>
    </w:p>
    <w:p w14:paraId="2D584B53" w14:textId="77777777" w:rsidR="007605C4" w:rsidRDefault="00000000">
      <w:pPr>
        <w:pStyle w:val="Heading1"/>
      </w:pPr>
      <w:r>
        <w:t>Dataset Overview</w:t>
      </w:r>
    </w:p>
    <w:p w14:paraId="2F4E7AE8" w14:textId="77777777" w:rsidR="007605C4" w:rsidRDefault="00000000">
      <w:r>
        <w:t>Total Entries: 55,500</w:t>
      </w:r>
      <w:r>
        <w:br/>
        <w:t>Columns: 15</w:t>
      </w:r>
    </w:p>
    <w:p w14:paraId="70CDE242" w14:textId="77777777" w:rsidR="007605C4" w:rsidRDefault="00000000">
      <w:r>
        <w:t>Name (string)</w:t>
      </w:r>
      <w:r>
        <w:br/>
        <w:t>Age (integer)</w:t>
      </w:r>
      <w:r>
        <w:br/>
        <w:t>Gender (string)</w:t>
      </w:r>
      <w:r>
        <w:br/>
        <w:t>Blood Type (string)</w:t>
      </w:r>
      <w:r>
        <w:br/>
        <w:t>Medical Condition (string)</w:t>
      </w:r>
      <w:r>
        <w:br/>
        <w:t>Date of Admission (string)</w:t>
      </w:r>
      <w:r>
        <w:br/>
        <w:t>Doctor (string)</w:t>
      </w:r>
      <w:r>
        <w:br/>
        <w:t>Hospital (string)</w:t>
      </w:r>
      <w:r>
        <w:br/>
        <w:t>Insurance Provider (string)</w:t>
      </w:r>
      <w:r>
        <w:br/>
        <w:t>Billing Amount (float)</w:t>
      </w:r>
      <w:r>
        <w:br/>
        <w:t>Room Number (integer)</w:t>
      </w:r>
      <w:r>
        <w:br/>
        <w:t>Admission Type (string)</w:t>
      </w:r>
      <w:r>
        <w:br/>
        <w:t>Discharge Date (string)</w:t>
      </w:r>
      <w:r>
        <w:br/>
        <w:t>Medication (string)</w:t>
      </w:r>
      <w:r>
        <w:br/>
        <w:t>Test Results (string)</w:t>
      </w:r>
    </w:p>
    <w:p w14:paraId="256DDEDC" w14:textId="77777777" w:rsidR="007605C4" w:rsidRDefault="00000000">
      <w:pPr>
        <w:pStyle w:val="Heading1"/>
      </w:pPr>
      <w:r>
        <w:t>Key Questions</w:t>
      </w:r>
    </w:p>
    <w:p w14:paraId="030B7285" w14:textId="77777777" w:rsidR="007605C4" w:rsidRDefault="00000000">
      <w:r>
        <w:t>1. What are the common medical conditions and their distribution among patients?</w:t>
      </w:r>
      <w:r>
        <w:br/>
        <w:t>2. How do patient demographics (age, gender, blood type) correlate with medical conditions and treatment outcomes?</w:t>
      </w:r>
      <w:r>
        <w:br/>
        <w:t>3. What is the average billing amount for different medical conditions and hospitals?</w:t>
      </w:r>
      <w:r>
        <w:br/>
        <w:t>4. How do admission types and discharge dates vary across different hospitals and medical conditions?</w:t>
      </w:r>
      <w:r>
        <w:br/>
        <w:t>5. What medications are most commonly prescribed, and what are the common test results?</w:t>
      </w:r>
    </w:p>
    <w:sectPr w:rsidR="007605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102829">
    <w:abstractNumId w:val="8"/>
  </w:num>
  <w:num w:numId="2" w16cid:durableId="416175515">
    <w:abstractNumId w:val="6"/>
  </w:num>
  <w:num w:numId="3" w16cid:durableId="134880484">
    <w:abstractNumId w:val="5"/>
  </w:num>
  <w:num w:numId="4" w16cid:durableId="170488838">
    <w:abstractNumId w:val="4"/>
  </w:num>
  <w:num w:numId="5" w16cid:durableId="1884248501">
    <w:abstractNumId w:val="7"/>
  </w:num>
  <w:num w:numId="6" w16cid:durableId="471757713">
    <w:abstractNumId w:val="3"/>
  </w:num>
  <w:num w:numId="7" w16cid:durableId="97722884">
    <w:abstractNumId w:val="2"/>
  </w:num>
  <w:num w:numId="8" w16cid:durableId="639650946">
    <w:abstractNumId w:val="1"/>
  </w:num>
  <w:num w:numId="9" w16cid:durableId="166304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5C4"/>
    <w:rsid w:val="00A41CF8"/>
    <w:rsid w:val="00A96A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CBEDD"/>
  <w14:defaultImageDpi w14:val="300"/>
  <w15:docId w15:val="{44C57C22-2ECB-4EE4-B054-5F9F1603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Vaghela</cp:lastModifiedBy>
  <cp:revision>2</cp:revision>
  <dcterms:created xsi:type="dcterms:W3CDTF">2013-12-23T23:15:00Z</dcterms:created>
  <dcterms:modified xsi:type="dcterms:W3CDTF">2024-06-18T21:59:00Z</dcterms:modified>
  <cp:category/>
</cp:coreProperties>
</file>