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3B" w:rsidRDefault="001B3A3B" w:rsidP="001B3A3B">
      <w:pPr>
        <w:rPr>
          <w:iCs/>
        </w:rPr>
      </w:pPr>
    </w:p>
    <w:p w:rsidR="001B3A3B" w:rsidRPr="006550C4" w:rsidRDefault="006550C4" w:rsidP="001B3A3B">
      <w:pPr>
        <w:rPr>
          <w:b/>
          <w:iCs/>
        </w:rPr>
      </w:pPr>
      <w:r w:rsidRPr="006550C4">
        <w:rPr>
          <w:b/>
          <w:iCs/>
        </w:rPr>
        <w:t>To whomsoever it May Concern</w:t>
      </w:r>
    </w:p>
    <w:p w:rsidR="001B3A3B" w:rsidRPr="001B3A3B" w:rsidRDefault="001B3A3B" w:rsidP="001B3A3B">
      <w:pPr>
        <w:rPr>
          <w:iCs/>
        </w:rPr>
      </w:pPr>
    </w:p>
    <w:p w:rsidR="001B3A3B" w:rsidRDefault="00AC5992" w:rsidP="001B3A3B">
      <w:pPr>
        <w:rPr>
          <w:iCs/>
        </w:rPr>
      </w:pPr>
      <w:r>
        <w:rPr>
          <w:iCs/>
        </w:rPr>
        <w:t xml:space="preserve">I highly recommend </w:t>
      </w:r>
      <w:r w:rsidR="004E76F6">
        <w:rPr>
          <w:iCs/>
        </w:rPr>
        <w:t>Annie</w:t>
      </w:r>
      <w:r w:rsidR="001B3A3B" w:rsidRPr="001B3A3B">
        <w:rPr>
          <w:iCs/>
        </w:rPr>
        <w:t xml:space="preserve"> as a candidate for employment. </w:t>
      </w:r>
      <w:r w:rsidR="00F57C4F">
        <w:rPr>
          <w:iCs/>
        </w:rPr>
        <w:t>Annie</w:t>
      </w:r>
      <w:r w:rsidR="00862DEB">
        <w:rPr>
          <w:iCs/>
        </w:rPr>
        <w:t xml:space="preserve"> was employed by </w:t>
      </w:r>
      <w:r w:rsidR="00F57C4F">
        <w:rPr>
          <w:iCs/>
        </w:rPr>
        <w:t>ABC Corporation</w:t>
      </w:r>
      <w:r w:rsidR="00862DEB">
        <w:rPr>
          <w:iCs/>
        </w:rPr>
        <w:t xml:space="preserve"> </w:t>
      </w:r>
      <w:bookmarkStart w:id="0" w:name="_GoBack"/>
      <w:bookmarkEnd w:id="0"/>
      <w:r w:rsidR="001B3A3B" w:rsidRPr="001B3A3B">
        <w:rPr>
          <w:iCs/>
        </w:rPr>
        <w:t xml:space="preserve">as an Administrative Assistant from 20XX to 20XX. </w:t>
      </w:r>
      <w:r w:rsidR="00F57C4F">
        <w:rPr>
          <w:iCs/>
        </w:rPr>
        <w:t>Annie</w:t>
      </w:r>
      <w:r w:rsidR="001B3A3B" w:rsidRPr="001B3A3B">
        <w:rPr>
          <w:iCs/>
        </w:rPr>
        <w:t xml:space="preserve"> was responsible for office support, including word processing, scheduling appointments and creating brochures, newsletters, and other office literature.</w:t>
      </w:r>
    </w:p>
    <w:p w:rsidR="001B3A3B" w:rsidRPr="001B3A3B" w:rsidRDefault="001B3A3B" w:rsidP="001B3A3B">
      <w:pPr>
        <w:rPr>
          <w:iCs/>
        </w:rPr>
      </w:pPr>
    </w:p>
    <w:p w:rsidR="001B3A3B" w:rsidRDefault="00F57C4F" w:rsidP="001B3A3B">
      <w:pPr>
        <w:rPr>
          <w:iCs/>
        </w:rPr>
      </w:pPr>
      <w:r>
        <w:rPr>
          <w:iCs/>
        </w:rPr>
        <w:t>Annie</w:t>
      </w:r>
      <w:r w:rsidR="001B3A3B" w:rsidRPr="001B3A3B">
        <w:rPr>
          <w:iCs/>
        </w:rPr>
        <w:t xml:space="preserve"> has excellent communication skills. In addition, she is extremely organized, </w:t>
      </w:r>
      <w:r w:rsidRPr="001B3A3B">
        <w:rPr>
          <w:iCs/>
        </w:rPr>
        <w:t>dependable</w:t>
      </w:r>
      <w:r w:rsidR="001B3A3B" w:rsidRPr="001B3A3B">
        <w:rPr>
          <w:iCs/>
        </w:rPr>
        <w:t xml:space="preserve"> and computer literate. </w:t>
      </w:r>
      <w:r>
        <w:rPr>
          <w:iCs/>
        </w:rPr>
        <w:t>Annie</w:t>
      </w:r>
      <w:r w:rsidR="001B3A3B" w:rsidRPr="001B3A3B">
        <w:rPr>
          <w:iCs/>
        </w:rPr>
        <w:t xml:space="preserve"> can work </w:t>
      </w:r>
      <w:r w:rsidRPr="001B3A3B">
        <w:rPr>
          <w:iCs/>
        </w:rPr>
        <w:t>autonomously</w:t>
      </w:r>
      <w:r w:rsidR="001B3A3B" w:rsidRPr="001B3A3B">
        <w:rPr>
          <w:iCs/>
        </w:rPr>
        <w:t xml:space="preserve"> and is able to follow through to ensure that the job gets done. She is flexible and willing to work on any project that is assigned to her. </w:t>
      </w:r>
      <w:r>
        <w:rPr>
          <w:iCs/>
        </w:rPr>
        <w:t>Annie</w:t>
      </w:r>
      <w:r w:rsidR="001B3A3B" w:rsidRPr="001B3A3B">
        <w:rPr>
          <w:iCs/>
        </w:rPr>
        <w:t xml:space="preserve"> was </w:t>
      </w:r>
      <w:r w:rsidRPr="001B3A3B">
        <w:rPr>
          <w:iCs/>
        </w:rPr>
        <w:t>swift</w:t>
      </w:r>
      <w:r w:rsidR="001B3A3B" w:rsidRPr="001B3A3B">
        <w:rPr>
          <w:iCs/>
        </w:rPr>
        <w:t xml:space="preserve"> to volunteer to assist in other areas of company operations, as well.</w:t>
      </w:r>
    </w:p>
    <w:p w:rsidR="001B3A3B" w:rsidRPr="001B3A3B" w:rsidRDefault="001B3A3B" w:rsidP="001B3A3B">
      <w:pPr>
        <w:rPr>
          <w:iCs/>
        </w:rPr>
      </w:pPr>
    </w:p>
    <w:p w:rsidR="001B3A3B" w:rsidRDefault="00F57C4F" w:rsidP="001B3A3B">
      <w:pPr>
        <w:rPr>
          <w:iCs/>
        </w:rPr>
      </w:pPr>
      <w:r>
        <w:rPr>
          <w:iCs/>
        </w:rPr>
        <w:t>Annie</w:t>
      </w:r>
      <w:r w:rsidR="001B3A3B" w:rsidRPr="001B3A3B">
        <w:rPr>
          <w:iCs/>
        </w:rPr>
        <w:t xml:space="preserve"> would be a</w:t>
      </w:r>
      <w:r>
        <w:rPr>
          <w:iCs/>
        </w:rPr>
        <w:t>n</w:t>
      </w:r>
      <w:r w:rsidR="001B3A3B" w:rsidRPr="001B3A3B">
        <w:rPr>
          <w:iCs/>
        </w:rPr>
        <w:t xml:space="preserve"> </w:t>
      </w:r>
      <w:r w:rsidRPr="001B3A3B">
        <w:rPr>
          <w:iCs/>
        </w:rPr>
        <w:t>incredible</w:t>
      </w:r>
      <w:r w:rsidR="001B3A3B" w:rsidRPr="001B3A3B">
        <w:rPr>
          <w:iCs/>
        </w:rPr>
        <w:t xml:space="preserve"> asset to your </w:t>
      </w:r>
      <w:r>
        <w:rPr>
          <w:iCs/>
        </w:rPr>
        <w:t>institution</w:t>
      </w:r>
      <w:r w:rsidR="001B3A3B" w:rsidRPr="001B3A3B">
        <w:rPr>
          <w:iCs/>
        </w:rPr>
        <w:t xml:space="preserve"> and has my highest recommendation. If you have any further questions with regard to her background or qualifications, please do not hesitate to call me.</w:t>
      </w:r>
    </w:p>
    <w:p w:rsidR="001B3A3B" w:rsidRPr="001B3A3B" w:rsidRDefault="001B3A3B" w:rsidP="001B3A3B">
      <w:pPr>
        <w:rPr>
          <w:iCs/>
        </w:rPr>
      </w:pPr>
    </w:p>
    <w:p w:rsidR="001B3A3B" w:rsidRDefault="001B3A3B" w:rsidP="001B3A3B">
      <w:pPr>
        <w:rPr>
          <w:iCs/>
        </w:rPr>
      </w:pPr>
      <w:r w:rsidRPr="001B3A3B">
        <w:rPr>
          <w:iCs/>
        </w:rPr>
        <w:t>Sincerely,</w:t>
      </w:r>
    </w:p>
    <w:p w:rsidR="001B3A3B" w:rsidRDefault="001B3A3B" w:rsidP="001B3A3B">
      <w:pPr>
        <w:rPr>
          <w:iCs/>
        </w:rPr>
      </w:pPr>
    </w:p>
    <w:p w:rsidR="001B3A3B" w:rsidRPr="001B3A3B" w:rsidRDefault="001B3A3B" w:rsidP="001B3A3B">
      <w:pPr>
        <w:rPr>
          <w:iCs/>
        </w:rPr>
      </w:pPr>
    </w:p>
    <w:p w:rsidR="001B3A3B" w:rsidRDefault="00AC5992" w:rsidP="001B3A3B">
      <w:pPr>
        <w:rPr>
          <w:iCs/>
        </w:rPr>
      </w:pPr>
      <w:r>
        <w:rPr>
          <w:iCs/>
        </w:rPr>
        <w:t>John Lee</w:t>
      </w:r>
      <w:r w:rsidR="001B3A3B" w:rsidRPr="001B3A3B">
        <w:rPr>
          <w:iCs/>
        </w:rPr>
        <w:t xml:space="preserve"> </w:t>
      </w:r>
    </w:p>
    <w:p w:rsidR="00AC5992" w:rsidRDefault="00AC5992" w:rsidP="001B3A3B">
      <w:pPr>
        <w:rPr>
          <w:iCs/>
        </w:rPr>
      </w:pPr>
      <w:r>
        <w:rPr>
          <w:iCs/>
        </w:rPr>
        <w:t>Manager</w:t>
      </w:r>
    </w:p>
    <w:p w:rsidR="001B3A3B" w:rsidRDefault="00F57C4F" w:rsidP="001B3A3B">
      <w:pPr>
        <w:rPr>
          <w:iCs/>
        </w:rPr>
      </w:pPr>
      <w:r>
        <w:rPr>
          <w:iCs/>
        </w:rPr>
        <w:t>ABC Corporation</w:t>
      </w:r>
    </w:p>
    <w:p w:rsidR="001B3A3B" w:rsidRDefault="00F57C4F" w:rsidP="001B3A3B">
      <w:pPr>
        <w:rPr>
          <w:iCs/>
        </w:rPr>
      </w:pPr>
      <w:r>
        <w:rPr>
          <w:iCs/>
        </w:rPr>
        <w:t>1122</w:t>
      </w:r>
      <w:r w:rsidR="00AC5992">
        <w:rPr>
          <w:iCs/>
        </w:rPr>
        <w:t xml:space="preserve"> Business Rd.</w:t>
      </w:r>
    </w:p>
    <w:p w:rsidR="00AC5992" w:rsidRDefault="00AC5992" w:rsidP="001B3A3B">
      <w:pPr>
        <w:rPr>
          <w:iCs/>
        </w:rPr>
      </w:pPr>
      <w:r>
        <w:rPr>
          <w:iCs/>
        </w:rPr>
        <w:t>Business City, NY 54321</w:t>
      </w:r>
    </w:p>
    <w:p w:rsidR="001B3A3B" w:rsidRDefault="00AC5992" w:rsidP="001B3A3B">
      <w:pPr>
        <w:rPr>
          <w:iCs/>
        </w:rPr>
      </w:pPr>
      <w:r>
        <w:rPr>
          <w:iCs/>
        </w:rPr>
        <w:t>555-555-5555</w:t>
      </w:r>
      <w:r w:rsidR="001B3A3B" w:rsidRPr="001B3A3B">
        <w:rPr>
          <w:iCs/>
        </w:rPr>
        <w:t xml:space="preserve"> </w:t>
      </w:r>
    </w:p>
    <w:p w:rsidR="001B3A3B" w:rsidRDefault="00AC5992" w:rsidP="001B3A3B">
      <w:pPr>
        <w:rPr>
          <w:iCs/>
        </w:rPr>
      </w:pPr>
      <w:r>
        <w:rPr>
          <w:iCs/>
        </w:rPr>
        <w:t>john.lee@email.com</w:t>
      </w:r>
    </w:p>
    <w:p w:rsidR="00B62D9A" w:rsidRPr="00FE2EE1" w:rsidRDefault="00B62D9A" w:rsidP="00C46521">
      <w:pPr>
        <w:rPr>
          <w:iCs/>
        </w:rPr>
      </w:pPr>
    </w:p>
    <w:sectPr w:rsidR="00B62D9A" w:rsidRPr="00FE2EE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E65" w:rsidRDefault="007C5E65" w:rsidP="00611E3C">
      <w:r>
        <w:separator/>
      </w:r>
    </w:p>
  </w:endnote>
  <w:endnote w:type="continuationSeparator" w:id="0">
    <w:p w:rsidR="007C5E65" w:rsidRDefault="007C5E65" w:rsidP="00611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E65" w:rsidRDefault="007C5E65" w:rsidP="00611E3C">
      <w:r>
        <w:separator/>
      </w:r>
    </w:p>
  </w:footnote>
  <w:footnote w:type="continuationSeparator" w:id="0">
    <w:p w:rsidR="007C5E65" w:rsidRDefault="007C5E65" w:rsidP="00611E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1682A"/>
    <w:multiLevelType w:val="multilevel"/>
    <w:tmpl w:val="A98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2782F"/>
    <w:multiLevelType w:val="multilevel"/>
    <w:tmpl w:val="EA2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4F2"/>
    <w:rsid w:val="00042535"/>
    <w:rsid w:val="00075DDF"/>
    <w:rsid w:val="00080188"/>
    <w:rsid w:val="00086475"/>
    <w:rsid w:val="0009739B"/>
    <w:rsid w:val="000E4761"/>
    <w:rsid w:val="001154F2"/>
    <w:rsid w:val="001B3A3B"/>
    <w:rsid w:val="001D31C6"/>
    <w:rsid w:val="001D6B5F"/>
    <w:rsid w:val="00226FCB"/>
    <w:rsid w:val="002567CC"/>
    <w:rsid w:val="00275B18"/>
    <w:rsid w:val="00280408"/>
    <w:rsid w:val="002923E3"/>
    <w:rsid w:val="002C21CF"/>
    <w:rsid w:val="0030561C"/>
    <w:rsid w:val="00346536"/>
    <w:rsid w:val="00356CF9"/>
    <w:rsid w:val="003F1A93"/>
    <w:rsid w:val="00414511"/>
    <w:rsid w:val="00414542"/>
    <w:rsid w:val="00417236"/>
    <w:rsid w:val="004266BE"/>
    <w:rsid w:val="004A02B2"/>
    <w:rsid w:val="004A099B"/>
    <w:rsid w:val="004A20E6"/>
    <w:rsid w:val="004B0BDC"/>
    <w:rsid w:val="004B3FE2"/>
    <w:rsid w:val="004E76F6"/>
    <w:rsid w:val="004F2C0C"/>
    <w:rsid w:val="00520CDB"/>
    <w:rsid w:val="00525297"/>
    <w:rsid w:val="00536370"/>
    <w:rsid w:val="0056053A"/>
    <w:rsid w:val="005A201E"/>
    <w:rsid w:val="00611E3C"/>
    <w:rsid w:val="006550C4"/>
    <w:rsid w:val="00662D1B"/>
    <w:rsid w:val="0066790F"/>
    <w:rsid w:val="00706A60"/>
    <w:rsid w:val="00763064"/>
    <w:rsid w:val="007718B5"/>
    <w:rsid w:val="007913DD"/>
    <w:rsid w:val="007B639C"/>
    <w:rsid w:val="007C5E65"/>
    <w:rsid w:val="007E7DA0"/>
    <w:rsid w:val="00812A77"/>
    <w:rsid w:val="00845372"/>
    <w:rsid w:val="00862DEB"/>
    <w:rsid w:val="0086547C"/>
    <w:rsid w:val="008D6E76"/>
    <w:rsid w:val="008E3A98"/>
    <w:rsid w:val="008E4534"/>
    <w:rsid w:val="00900F4E"/>
    <w:rsid w:val="009548AC"/>
    <w:rsid w:val="0097205D"/>
    <w:rsid w:val="009A6AE2"/>
    <w:rsid w:val="009A6BBC"/>
    <w:rsid w:val="009C5C2F"/>
    <w:rsid w:val="009D1DF7"/>
    <w:rsid w:val="009F272E"/>
    <w:rsid w:val="00A06BC7"/>
    <w:rsid w:val="00A131BB"/>
    <w:rsid w:val="00A2174B"/>
    <w:rsid w:val="00A37B21"/>
    <w:rsid w:val="00A43CD3"/>
    <w:rsid w:val="00A66893"/>
    <w:rsid w:val="00A72A88"/>
    <w:rsid w:val="00AC5992"/>
    <w:rsid w:val="00AC6F06"/>
    <w:rsid w:val="00B056AA"/>
    <w:rsid w:val="00B62D9A"/>
    <w:rsid w:val="00B90B17"/>
    <w:rsid w:val="00BC5FA2"/>
    <w:rsid w:val="00BD0D55"/>
    <w:rsid w:val="00BF6094"/>
    <w:rsid w:val="00C11AA2"/>
    <w:rsid w:val="00C315FE"/>
    <w:rsid w:val="00C46521"/>
    <w:rsid w:val="00C71670"/>
    <w:rsid w:val="00C8421F"/>
    <w:rsid w:val="00C844C4"/>
    <w:rsid w:val="00C86E9A"/>
    <w:rsid w:val="00C96B7C"/>
    <w:rsid w:val="00CD2AB2"/>
    <w:rsid w:val="00D1572E"/>
    <w:rsid w:val="00D22EF6"/>
    <w:rsid w:val="00D51530"/>
    <w:rsid w:val="00D77F82"/>
    <w:rsid w:val="00DA6A3C"/>
    <w:rsid w:val="00DB31E8"/>
    <w:rsid w:val="00DD0826"/>
    <w:rsid w:val="00DD7D2E"/>
    <w:rsid w:val="00E03901"/>
    <w:rsid w:val="00E23994"/>
    <w:rsid w:val="00E425C2"/>
    <w:rsid w:val="00EA3B51"/>
    <w:rsid w:val="00EC2D39"/>
    <w:rsid w:val="00ED5D93"/>
    <w:rsid w:val="00F05740"/>
    <w:rsid w:val="00F57C4F"/>
    <w:rsid w:val="00FD1963"/>
    <w:rsid w:val="00FE2EE1"/>
    <w:rsid w:val="00FF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3C"/>
  </w:style>
  <w:style w:type="paragraph" w:styleId="Footer">
    <w:name w:val="footer"/>
    <w:basedOn w:val="Normal"/>
    <w:link w:val="Foot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3C"/>
  </w:style>
  <w:style w:type="character" w:styleId="FollowedHyperlink">
    <w:name w:val="FollowedHyperlink"/>
    <w:basedOn w:val="DefaultParagraphFont"/>
    <w:uiPriority w:val="99"/>
    <w:semiHidden/>
    <w:unhideWhenUsed/>
    <w:rsid w:val="004A02B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Athashree</cp:lastModifiedBy>
  <cp:revision>7</cp:revision>
  <cp:lastPrinted>2018-09-05T17:31:00Z</cp:lastPrinted>
  <dcterms:created xsi:type="dcterms:W3CDTF">2018-09-17T19:55:00Z</dcterms:created>
  <dcterms:modified xsi:type="dcterms:W3CDTF">2019-08-20T17:38:00Z</dcterms:modified>
</cp:coreProperties>
</file>