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5601E" w14:textId="77777777" w:rsidR="00A4570B" w:rsidRDefault="00A4570B">
      <w:pPr>
        <w:spacing w:before="1440"/>
      </w:pPr>
    </w:p>
    <w:p w14:paraId="25054866" w14:textId="77777777" w:rsidR="00A4570B" w:rsidRDefault="005E1CA7">
      <w:pPr>
        <w:jc w:val="center"/>
      </w:pPr>
      <w:r>
        <w:rPr>
          <w:b/>
          <w:bCs/>
          <w:color w:val="1F3864"/>
          <w:sz w:val="36"/>
          <w:szCs w:val="36"/>
        </w:rPr>
        <w:t>K.R. Mangalam University, Gurugram</w:t>
      </w:r>
    </w:p>
    <w:p w14:paraId="56B7414D" w14:textId="77777777" w:rsidR="00A4570B" w:rsidRDefault="005E1CA7">
      <w:pPr>
        <w:spacing w:after="480"/>
        <w:jc w:val="center"/>
      </w:pPr>
      <w:r>
        <w:rPr>
          <w:color w:val="444444"/>
          <w:sz w:val="26"/>
          <w:szCs w:val="26"/>
        </w:rPr>
        <w:t>Department of Computer Science &amp; Engineering</w:t>
      </w:r>
    </w:p>
    <w:p w14:paraId="4F51156B" w14:textId="77777777" w:rsidR="00A4570B" w:rsidRDefault="00A4570B">
      <w:pPr>
        <w:pBdr>
          <w:bottom w:val="single" w:sz="6" w:space="1" w:color="2E5496"/>
        </w:pBdr>
        <w:spacing w:after="480"/>
        <w:jc w:val="center"/>
      </w:pPr>
    </w:p>
    <w:p w14:paraId="74AF79AB" w14:textId="77777777" w:rsidR="00A4570B" w:rsidRDefault="005E1CA7">
      <w:pPr>
        <w:spacing w:after="120"/>
        <w:jc w:val="center"/>
      </w:pPr>
      <w:r>
        <w:rPr>
          <w:b/>
          <w:bCs/>
          <w:color w:val="2E5496"/>
          <w:sz w:val="28"/>
          <w:szCs w:val="28"/>
        </w:rPr>
        <w:t>Assignment 4</w:t>
      </w:r>
    </w:p>
    <w:p w14:paraId="0ADB801F" w14:textId="77777777" w:rsidR="00A4570B" w:rsidRDefault="005E1CA7">
      <w:pPr>
        <w:spacing w:after="600"/>
        <w:jc w:val="center"/>
      </w:pPr>
      <w:r>
        <w:rPr>
          <w:b/>
          <w:bCs/>
          <w:color w:val="1F3864"/>
          <w:sz w:val="34"/>
          <w:szCs w:val="34"/>
        </w:rPr>
        <w:t>Cache Misses Are Expensive — Optimize or Pay the Price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4570B" w14:paraId="6B2C54D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21CEE76D" w14:textId="77777777" w:rsidR="00A4570B" w:rsidRDefault="005E1CA7">
            <w:pPr>
              <w:jc w:val="center"/>
            </w:pPr>
            <w:r>
              <w:rPr>
                <w:b/>
                <w:bCs/>
                <w:color w:val="FFFFFF"/>
                <w:sz w:val="20"/>
                <w:szCs w:val="20"/>
              </w:rPr>
              <w:t>Field</w:t>
            </w:r>
          </w:p>
        </w:tc>
        <w:tc>
          <w:tcPr>
            <w:tcW w:w="4680"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199102FD" w14:textId="77777777" w:rsidR="00A4570B" w:rsidRDefault="005E1CA7">
            <w:pPr>
              <w:jc w:val="center"/>
            </w:pPr>
            <w:r>
              <w:rPr>
                <w:b/>
                <w:bCs/>
                <w:color w:val="FFFFFF"/>
                <w:sz w:val="20"/>
                <w:szCs w:val="20"/>
              </w:rPr>
              <w:t>Detail</w:t>
            </w:r>
          </w:p>
        </w:tc>
      </w:tr>
      <w:tr w:rsidR="00A4570B" w14:paraId="4CC6A1A4"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EBF8709" w14:textId="77777777" w:rsidR="00A4570B" w:rsidRDefault="005E1CA7">
            <w:pPr>
              <w:jc w:val="center"/>
            </w:pPr>
            <w:r>
              <w:rPr>
                <w:color w:val="222222"/>
                <w:sz w:val="20"/>
                <w:szCs w:val="20"/>
              </w:rPr>
              <w:t>Course Code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AC3053" w14:textId="77777777" w:rsidR="00A4570B" w:rsidRDefault="005E1CA7">
            <w:pPr>
              <w:jc w:val="center"/>
            </w:pPr>
            <w:r>
              <w:rPr>
                <w:color w:val="222222"/>
                <w:sz w:val="20"/>
                <w:szCs w:val="20"/>
              </w:rPr>
              <w:t>ENCS302 — Computer Organization &amp; Architecture</w:t>
            </w:r>
          </w:p>
        </w:tc>
      </w:tr>
      <w:tr w:rsidR="00A4570B" w14:paraId="1BD57BA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B33E0F9" w14:textId="77777777" w:rsidR="00A4570B" w:rsidRDefault="005E1CA7">
            <w:pPr>
              <w:jc w:val="center"/>
            </w:pPr>
            <w:r>
              <w:rPr>
                <w:color w:val="222222"/>
                <w:sz w:val="20"/>
                <w:szCs w:val="20"/>
              </w:rPr>
              <w:t>Programme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4AACD7" w14:textId="77777777" w:rsidR="00A4570B" w:rsidRDefault="005E1CA7">
            <w:pPr>
              <w:jc w:val="center"/>
            </w:pPr>
            <w:proofErr w:type="spellStart"/>
            <w:proofErr w:type="gramStart"/>
            <w:r>
              <w:rPr>
                <w:color w:val="222222"/>
                <w:sz w:val="20"/>
                <w:szCs w:val="20"/>
              </w:rPr>
              <w:t>B.Tech</w:t>
            </w:r>
            <w:proofErr w:type="spellEnd"/>
            <w:proofErr w:type="gramEnd"/>
            <w:r>
              <w:rPr>
                <w:color w:val="222222"/>
                <w:sz w:val="20"/>
                <w:szCs w:val="20"/>
              </w:rPr>
              <w:t xml:space="preserve"> (All Programs), 6th Semester</w:t>
            </w:r>
          </w:p>
        </w:tc>
      </w:tr>
      <w:tr w:rsidR="00A4570B" w14:paraId="69F79FD9"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67F5EE24" w14:textId="77777777" w:rsidR="00A4570B" w:rsidRDefault="005E1CA7">
            <w:pPr>
              <w:jc w:val="center"/>
            </w:pPr>
            <w:r>
              <w:rPr>
                <w:color w:val="222222"/>
                <w:sz w:val="20"/>
                <w:szCs w:val="20"/>
              </w:rPr>
              <w:t>Faculty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BDBC8F" w14:textId="77777777" w:rsidR="00A4570B" w:rsidRDefault="005E1CA7">
            <w:pPr>
              <w:jc w:val="center"/>
            </w:pPr>
            <w:proofErr w:type="spellStart"/>
            <w:r>
              <w:rPr>
                <w:color w:val="222222"/>
                <w:sz w:val="20"/>
                <w:szCs w:val="20"/>
              </w:rPr>
              <w:t>Dr.</w:t>
            </w:r>
            <w:proofErr w:type="spellEnd"/>
            <w:r>
              <w:rPr>
                <w:color w:val="222222"/>
                <w:sz w:val="20"/>
                <w:szCs w:val="20"/>
              </w:rPr>
              <w:t xml:space="preserve"> Kishore Ajay Kumar </w:t>
            </w:r>
            <w:proofErr w:type="spellStart"/>
            <w:r>
              <w:rPr>
                <w:color w:val="222222"/>
                <w:sz w:val="20"/>
                <w:szCs w:val="20"/>
              </w:rPr>
              <w:t>Ayyala</w:t>
            </w:r>
            <w:proofErr w:type="spellEnd"/>
          </w:p>
        </w:tc>
      </w:tr>
      <w:tr w:rsidR="00A4570B" w14:paraId="2DF55F31"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5BBC493B" w14:textId="0548550F" w:rsidR="00A4570B" w:rsidRDefault="005E1CA7">
            <w:pPr>
              <w:jc w:val="center"/>
            </w:pPr>
            <w:r>
              <w:t>Name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5250DF" w14:textId="3F6606FB" w:rsidR="00A4570B" w:rsidRDefault="005E1CA7">
            <w:pPr>
              <w:jc w:val="center"/>
            </w:pPr>
            <w:r>
              <w:t>Shubham</w:t>
            </w:r>
          </w:p>
        </w:tc>
      </w:tr>
      <w:tr w:rsidR="00A4570B" w14:paraId="55136FD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951AF05" w14:textId="034A2F41" w:rsidR="00A4570B" w:rsidRDefault="005E1CA7">
            <w:pPr>
              <w:jc w:val="center"/>
            </w:pPr>
            <w:r>
              <w:t>Roll No.</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B432F4" w14:textId="1DC81B59" w:rsidR="00A4570B" w:rsidRDefault="005E1CA7">
            <w:pPr>
              <w:jc w:val="center"/>
            </w:pPr>
            <w:r>
              <w:t>2301730100</w:t>
            </w:r>
          </w:p>
        </w:tc>
      </w:tr>
    </w:tbl>
    <w:p w14:paraId="65B66398" w14:textId="77777777" w:rsidR="00A4570B" w:rsidRDefault="005E1CA7">
      <w:r>
        <w:br w:type="page"/>
      </w:r>
    </w:p>
    <w:p w14:paraId="2117ABEA" w14:textId="77777777" w:rsidR="00A4570B" w:rsidRDefault="005E1CA7">
      <w:pPr>
        <w:pStyle w:val="Heading1"/>
      </w:pPr>
      <w:r>
        <w:lastRenderedPageBreak/>
        <w:t>1. Introduction</w:t>
      </w:r>
    </w:p>
    <w:p w14:paraId="242B06DA" w14:textId="77777777" w:rsidR="00A4570B" w:rsidRDefault="005E1CA7">
      <w:pPr>
        <w:spacing w:after="120"/>
        <w:jc w:val="both"/>
      </w:pPr>
      <w:r>
        <w:t>Modern processors operate far faster than main memory. This memory-wall problem is bridged by a hierarchy of increasingly smaller, faster cache memories (L1, L2, L3). When a requested memory block is found in cache (a hit), access is fast; when it is absen</w:t>
      </w:r>
      <w:r>
        <w:t xml:space="preserve">t (a miss), the processor must stall while data is fetched from a slower level. This assignment builds, runs, and analyses a two-level (L1 + L2) cache simulator in Python, measures performance across diverse memory access patterns, and compares Programmed </w:t>
      </w:r>
      <w:r>
        <w:t>I/O against Direct Memory Access (DMA) for I/O transfers.</w:t>
      </w:r>
    </w:p>
    <w:p w14:paraId="21B2A0AE" w14:textId="77777777" w:rsidR="00A4570B" w:rsidRDefault="005E1CA7">
      <w:pPr>
        <w:pStyle w:val="Heading1"/>
      </w:pPr>
      <w:r>
        <w:t>2. System Configuration</w:t>
      </w:r>
    </w:p>
    <w:p w14:paraId="5CCAF1A0" w14:textId="77777777" w:rsidR="00A4570B" w:rsidRDefault="005E1CA7">
      <w:pPr>
        <w:spacing w:after="120"/>
        <w:jc w:val="both"/>
      </w:pPr>
      <w:r>
        <w:t>All simulations used the following configuration (</w:t>
      </w:r>
      <w:proofErr w:type="spellStart"/>
      <w:proofErr w:type="gramStart"/>
      <w:r>
        <w:t>config.json</w:t>
      </w:r>
      <w:proofErr w:type="spellEnd"/>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4570B" w14:paraId="7A89283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70A46CBA" w14:textId="77777777" w:rsidR="00A4570B" w:rsidRDefault="005E1CA7">
            <w:pPr>
              <w:jc w:val="center"/>
            </w:pPr>
            <w:r>
              <w:rPr>
                <w:b/>
                <w:bCs/>
                <w:color w:val="FFFFFF"/>
                <w:sz w:val="20"/>
                <w:szCs w:val="20"/>
              </w:rPr>
              <w:t>Parameter</w:t>
            </w:r>
          </w:p>
        </w:tc>
        <w:tc>
          <w:tcPr>
            <w:tcW w:w="3120"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6EEC0118" w14:textId="77777777" w:rsidR="00A4570B" w:rsidRDefault="005E1CA7">
            <w:pPr>
              <w:jc w:val="center"/>
            </w:pPr>
            <w:r>
              <w:rPr>
                <w:b/>
                <w:bCs/>
                <w:color w:val="FFFFFF"/>
                <w:sz w:val="20"/>
                <w:szCs w:val="20"/>
              </w:rPr>
              <w:t>L1 Cache</w:t>
            </w:r>
          </w:p>
        </w:tc>
        <w:tc>
          <w:tcPr>
            <w:tcW w:w="3120"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6EF2FAB7" w14:textId="77777777" w:rsidR="00A4570B" w:rsidRDefault="005E1CA7">
            <w:pPr>
              <w:jc w:val="center"/>
            </w:pPr>
            <w:r>
              <w:rPr>
                <w:b/>
                <w:bCs/>
                <w:color w:val="FFFFFF"/>
                <w:sz w:val="20"/>
                <w:szCs w:val="20"/>
              </w:rPr>
              <w:t>L2 Cache</w:t>
            </w:r>
          </w:p>
        </w:tc>
      </w:tr>
      <w:tr w:rsidR="00A4570B" w14:paraId="25121BD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AD8381E" w14:textId="77777777" w:rsidR="00A4570B" w:rsidRDefault="005E1CA7">
            <w:pPr>
              <w:jc w:val="center"/>
            </w:pPr>
            <w:r>
              <w:rPr>
                <w:color w:val="222222"/>
                <w:sz w:val="20"/>
                <w:szCs w:val="20"/>
              </w:rPr>
              <w:t>Size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EDC006" w14:textId="77777777" w:rsidR="00A4570B" w:rsidRDefault="005E1CA7">
            <w:pPr>
              <w:jc w:val="center"/>
            </w:pPr>
            <w:r>
              <w:rPr>
                <w:color w:val="222222"/>
                <w:sz w:val="20"/>
                <w:szCs w:val="20"/>
              </w:rPr>
              <w:t>32 KB</w:t>
            </w:r>
          </w:p>
        </w:tc>
        <w:tc>
          <w:tcPr>
            <w:tcW w:w="312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62EC7A06" w14:textId="77777777" w:rsidR="00A4570B" w:rsidRDefault="005E1CA7">
            <w:pPr>
              <w:jc w:val="center"/>
            </w:pPr>
            <w:r>
              <w:rPr>
                <w:color w:val="222222"/>
                <w:sz w:val="20"/>
                <w:szCs w:val="20"/>
              </w:rPr>
              <w:t>256 KB</w:t>
            </w:r>
          </w:p>
        </w:tc>
      </w:tr>
      <w:tr w:rsidR="00A4570B" w14:paraId="48C33D1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42C2AA8C" w14:textId="77777777" w:rsidR="00A4570B" w:rsidRDefault="005E1CA7">
            <w:pPr>
              <w:jc w:val="center"/>
            </w:pPr>
            <w:r>
              <w:rPr>
                <w:color w:val="222222"/>
                <w:sz w:val="20"/>
                <w:szCs w:val="20"/>
              </w:rPr>
              <w:t>Block Size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15937A" w14:textId="77777777" w:rsidR="00A4570B" w:rsidRDefault="005E1CA7">
            <w:pPr>
              <w:jc w:val="center"/>
            </w:pPr>
            <w:r>
              <w:rPr>
                <w:color w:val="222222"/>
                <w:sz w:val="20"/>
                <w:szCs w:val="20"/>
              </w:rPr>
              <w:t>64 bytes</w:t>
            </w:r>
          </w:p>
        </w:tc>
        <w:tc>
          <w:tcPr>
            <w:tcW w:w="312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3C78842" w14:textId="77777777" w:rsidR="00A4570B" w:rsidRDefault="005E1CA7">
            <w:pPr>
              <w:jc w:val="center"/>
            </w:pPr>
            <w:r>
              <w:rPr>
                <w:color w:val="222222"/>
                <w:sz w:val="20"/>
                <w:szCs w:val="20"/>
              </w:rPr>
              <w:t>64 bytes</w:t>
            </w:r>
          </w:p>
        </w:tc>
      </w:tr>
      <w:tr w:rsidR="00A4570B" w14:paraId="5A7B897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50C8C88" w14:textId="77777777" w:rsidR="00A4570B" w:rsidRDefault="005E1CA7">
            <w:pPr>
              <w:jc w:val="center"/>
            </w:pPr>
            <w:r>
              <w:rPr>
                <w:color w:val="222222"/>
                <w:sz w:val="20"/>
                <w:szCs w:val="20"/>
              </w:rPr>
              <w:t>Associativity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77EEB5" w14:textId="77777777" w:rsidR="00A4570B" w:rsidRDefault="005E1CA7">
            <w:pPr>
              <w:jc w:val="center"/>
            </w:pPr>
            <w:r>
              <w:rPr>
                <w:color w:val="222222"/>
                <w:sz w:val="20"/>
                <w:szCs w:val="20"/>
              </w:rPr>
              <w:t>4-way</w:t>
            </w:r>
          </w:p>
        </w:tc>
        <w:tc>
          <w:tcPr>
            <w:tcW w:w="312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D0D8387" w14:textId="77777777" w:rsidR="00A4570B" w:rsidRDefault="005E1CA7">
            <w:pPr>
              <w:jc w:val="center"/>
            </w:pPr>
            <w:r>
              <w:rPr>
                <w:color w:val="222222"/>
                <w:sz w:val="20"/>
                <w:szCs w:val="20"/>
              </w:rPr>
              <w:t>8-way</w:t>
            </w:r>
          </w:p>
        </w:tc>
      </w:tr>
      <w:tr w:rsidR="00A4570B" w14:paraId="7C5169D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50566A22" w14:textId="77777777" w:rsidR="00A4570B" w:rsidRDefault="005E1CA7">
            <w:pPr>
              <w:jc w:val="center"/>
            </w:pPr>
            <w:r>
              <w:rPr>
                <w:color w:val="222222"/>
                <w:sz w:val="20"/>
                <w:szCs w:val="20"/>
              </w:rPr>
              <w:t>Write Policy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327F82" w14:textId="77777777" w:rsidR="00A4570B" w:rsidRDefault="005E1CA7">
            <w:pPr>
              <w:jc w:val="center"/>
            </w:pPr>
            <w:r>
              <w:rPr>
                <w:color w:val="222222"/>
                <w:sz w:val="20"/>
                <w:szCs w:val="20"/>
              </w:rPr>
              <w:t>Write-Back</w:t>
            </w:r>
          </w:p>
        </w:tc>
        <w:tc>
          <w:tcPr>
            <w:tcW w:w="312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25259F3" w14:textId="77777777" w:rsidR="00A4570B" w:rsidRDefault="005E1CA7">
            <w:pPr>
              <w:jc w:val="center"/>
            </w:pPr>
            <w:r>
              <w:rPr>
                <w:color w:val="222222"/>
                <w:sz w:val="20"/>
                <w:szCs w:val="20"/>
              </w:rPr>
              <w:t>Write-Back</w:t>
            </w:r>
          </w:p>
        </w:tc>
      </w:tr>
      <w:tr w:rsidR="00A4570B" w14:paraId="0E20F23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5A56172C" w14:textId="77777777" w:rsidR="00A4570B" w:rsidRDefault="005E1CA7">
            <w:pPr>
              <w:jc w:val="center"/>
            </w:pPr>
            <w:r>
              <w:rPr>
                <w:color w:val="222222"/>
                <w:sz w:val="20"/>
                <w:szCs w:val="20"/>
              </w:rPr>
              <w:t>Hit Time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C3EA7F" w14:textId="77777777" w:rsidR="00A4570B" w:rsidRDefault="005E1CA7">
            <w:pPr>
              <w:jc w:val="center"/>
            </w:pPr>
            <w:r>
              <w:rPr>
                <w:color w:val="222222"/>
                <w:sz w:val="20"/>
                <w:szCs w:val="20"/>
              </w:rPr>
              <w:t>4 cycles</w:t>
            </w:r>
          </w:p>
        </w:tc>
        <w:tc>
          <w:tcPr>
            <w:tcW w:w="312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E07D91C" w14:textId="77777777" w:rsidR="00A4570B" w:rsidRDefault="005E1CA7">
            <w:pPr>
              <w:jc w:val="center"/>
            </w:pPr>
            <w:r>
              <w:rPr>
                <w:color w:val="222222"/>
                <w:sz w:val="20"/>
                <w:szCs w:val="20"/>
              </w:rPr>
              <w:t>12 cycles</w:t>
            </w:r>
          </w:p>
        </w:tc>
      </w:tr>
    </w:tbl>
    <w:p w14:paraId="20FA2418" w14:textId="77777777" w:rsidR="00A4570B" w:rsidRDefault="00A4570B">
      <w:pPr>
        <w:spacing w:after="120"/>
      </w:pPr>
    </w:p>
    <w:p w14:paraId="374771F4" w14:textId="77777777" w:rsidR="00A4570B" w:rsidRDefault="005E1CA7">
      <w:pPr>
        <w:spacing w:after="120"/>
        <w:jc w:val="both"/>
      </w:pPr>
      <w:r>
        <w:t>Main memory access penalty: 200 cycles. CPU frequency: 3.0 GHz.</w:t>
      </w:r>
    </w:p>
    <w:p w14:paraId="4AEB712F" w14:textId="77777777" w:rsidR="00A4570B" w:rsidRDefault="005E1CA7">
      <w:pPr>
        <w:pStyle w:val="Heading1"/>
      </w:pPr>
      <w:r>
        <w:t>3. Cache Simulator Design</w:t>
      </w:r>
    </w:p>
    <w:p w14:paraId="45620638" w14:textId="77777777" w:rsidR="00A4570B" w:rsidRDefault="005E1CA7">
      <w:pPr>
        <w:pStyle w:val="Heading2"/>
      </w:pPr>
      <w:r>
        <w:t>3.1 Architecture</w:t>
      </w:r>
    </w:p>
    <w:p w14:paraId="5C956CA2" w14:textId="77777777" w:rsidR="00A4570B" w:rsidRDefault="005E1CA7">
      <w:pPr>
        <w:spacing w:after="120"/>
        <w:jc w:val="both"/>
      </w:pPr>
      <w:r>
        <w:t xml:space="preserve">The simulator is implemented in Python 3 using object-oriented design with three classes: </w:t>
      </w:r>
      <w:proofErr w:type="spellStart"/>
      <w:r>
        <w:t>CacheSet</w:t>
      </w:r>
      <w:proofErr w:type="spellEnd"/>
      <w:r>
        <w:t xml:space="preserve">, </w:t>
      </w:r>
      <w:proofErr w:type="spellStart"/>
      <w:r>
        <w:t>CacheLevel</w:t>
      </w:r>
      <w:proofErr w:type="spellEnd"/>
      <w:r>
        <w:t xml:space="preserve">, and </w:t>
      </w:r>
      <w:proofErr w:type="spellStart"/>
      <w:r>
        <w:t>TwoLevelCache</w:t>
      </w:r>
      <w:proofErr w:type="spellEnd"/>
      <w:r>
        <w:t>.</w:t>
      </w:r>
    </w:p>
    <w:p w14:paraId="6B7557F8" w14:textId="77777777" w:rsidR="00A4570B" w:rsidRDefault="005E1CA7">
      <w:pPr>
        <w:pStyle w:val="ListParagraph"/>
        <w:numPr>
          <w:ilvl w:val="0"/>
          <w:numId w:val="2"/>
        </w:numPr>
        <w:spacing w:after="80"/>
      </w:pPr>
      <w:proofErr w:type="spellStart"/>
      <w:r>
        <w:t>CacheSet</w:t>
      </w:r>
      <w:proofErr w:type="spellEnd"/>
      <w:r>
        <w:t xml:space="preserve">: Models a single set using Python's </w:t>
      </w:r>
      <w:proofErr w:type="spellStart"/>
      <w:r>
        <w:t>OrderedDict</w:t>
      </w:r>
      <w:proofErr w:type="spellEnd"/>
      <w:r>
        <w:t xml:space="preserve"> as an LRU queue. Each entry maps a tag to a dirty bit (for write-bac</w:t>
      </w:r>
      <w:r>
        <w:t>k mode).</w:t>
      </w:r>
    </w:p>
    <w:p w14:paraId="0FBCAC20" w14:textId="77777777" w:rsidR="00A4570B" w:rsidRDefault="005E1CA7">
      <w:pPr>
        <w:pStyle w:val="ListParagraph"/>
        <w:numPr>
          <w:ilvl w:val="0"/>
          <w:numId w:val="2"/>
        </w:numPr>
        <w:spacing w:after="80"/>
      </w:pPr>
      <w:proofErr w:type="spellStart"/>
      <w:r>
        <w:t>CacheLevel</w:t>
      </w:r>
      <w:proofErr w:type="spellEnd"/>
      <w:r>
        <w:t xml:space="preserve">: Contains an array of </w:t>
      </w:r>
      <w:proofErr w:type="spellStart"/>
      <w:r>
        <w:t>CacheSets</w:t>
      </w:r>
      <w:proofErr w:type="spellEnd"/>
      <w:r>
        <w:t>. Decodes addresses into offset, index, and tag fields based on configurable block size and associativity. Tracks hits, misses, reads, and writes.</w:t>
      </w:r>
    </w:p>
    <w:p w14:paraId="5423F1CF" w14:textId="77777777" w:rsidR="00A4570B" w:rsidRDefault="005E1CA7">
      <w:pPr>
        <w:pStyle w:val="ListParagraph"/>
        <w:numPr>
          <w:ilvl w:val="0"/>
          <w:numId w:val="2"/>
        </w:numPr>
        <w:spacing w:after="80"/>
      </w:pPr>
      <w:proofErr w:type="spellStart"/>
      <w:r>
        <w:t>TwoLevelCache</w:t>
      </w:r>
      <w:proofErr w:type="spellEnd"/>
      <w:r>
        <w:t>: Orchestrates L1 and L2. An L1 miss falls th</w:t>
      </w:r>
      <w:r>
        <w:t>rough to L2; an L2 miss goes to main memory. Computes AMAT analytically.</w:t>
      </w:r>
    </w:p>
    <w:p w14:paraId="02007628" w14:textId="77777777" w:rsidR="00A4570B" w:rsidRDefault="005E1CA7">
      <w:pPr>
        <w:pStyle w:val="Heading2"/>
      </w:pPr>
      <w:r>
        <w:t>3.2 LRU Replacement Policy</w:t>
      </w:r>
    </w:p>
    <w:p w14:paraId="66C19BD8" w14:textId="77777777" w:rsidR="00A4570B" w:rsidRDefault="005E1CA7">
      <w:pPr>
        <w:spacing w:after="120"/>
        <w:jc w:val="both"/>
      </w:pPr>
      <w:r>
        <w:t xml:space="preserve">LRU evicts the least-recently-used cache block on a miss when the set is full. Python's </w:t>
      </w:r>
      <w:proofErr w:type="spellStart"/>
      <w:r>
        <w:t>OrderedDict.move_to_</w:t>
      </w:r>
      <w:proofErr w:type="gramStart"/>
      <w:r>
        <w:t>end</w:t>
      </w:r>
      <w:proofErr w:type="spellEnd"/>
      <w:r>
        <w:t>(</w:t>
      </w:r>
      <w:proofErr w:type="gramEnd"/>
      <w:r>
        <w:t>) provides O(1) LRU updates. On eviction, wr</w:t>
      </w:r>
      <w:r>
        <w:t>ite-back mode flushes the block to the next level only if it is dirty, reducing write traffic.</w:t>
      </w:r>
    </w:p>
    <w:p w14:paraId="2C8499F8" w14:textId="77777777" w:rsidR="00A4570B" w:rsidRDefault="005E1CA7">
      <w:pPr>
        <w:pStyle w:val="Heading2"/>
      </w:pPr>
      <w:r>
        <w:t>3.3 Write Policies</w:t>
      </w:r>
    </w:p>
    <w:p w14:paraId="76138A2B" w14:textId="77777777" w:rsidR="00A4570B" w:rsidRDefault="005E1CA7">
      <w:pPr>
        <w:spacing w:after="120"/>
        <w:jc w:val="both"/>
      </w:pPr>
      <w:r>
        <w:t>Write-through writes data simultaneously to the cache and the next memory level on every write, ensuring consistency at the cost of higher wri</w:t>
      </w:r>
      <w:r>
        <w:t>te traffic. Write-back buffers writes in the cache and only propagates dirty blocks to the next level upon eviction, reducing bus traffic but adding complexity for coherence.</w:t>
      </w:r>
    </w:p>
    <w:p w14:paraId="66A893F9" w14:textId="77777777" w:rsidR="00A4570B" w:rsidRDefault="005E1CA7">
      <w:pPr>
        <w:pStyle w:val="Heading1"/>
      </w:pPr>
      <w:r>
        <w:lastRenderedPageBreak/>
        <w:t>4. Benchmark Results &amp; Metrics</w:t>
      </w:r>
    </w:p>
    <w:p w14:paraId="6C419723" w14:textId="77777777" w:rsidR="00A4570B" w:rsidRDefault="005E1CA7">
      <w:pPr>
        <w:pStyle w:val="Heading2"/>
      </w:pPr>
      <w:r>
        <w:t>4.1 Access Patterns Tested</w:t>
      </w:r>
    </w:p>
    <w:p w14:paraId="2B501832" w14:textId="77777777" w:rsidR="00A4570B" w:rsidRDefault="005E1CA7">
      <w:pPr>
        <w:pStyle w:val="ListParagraph"/>
        <w:numPr>
          <w:ilvl w:val="0"/>
          <w:numId w:val="2"/>
        </w:numPr>
        <w:spacing w:after="80"/>
      </w:pPr>
      <w:r>
        <w:t>Sequential: Addresses cycle through 512 blocks in order — strong spatial locality.</w:t>
      </w:r>
    </w:p>
    <w:p w14:paraId="3ABD0105" w14:textId="77777777" w:rsidR="00A4570B" w:rsidRDefault="005E1CA7">
      <w:pPr>
        <w:pStyle w:val="ListParagraph"/>
        <w:numPr>
          <w:ilvl w:val="0"/>
          <w:numId w:val="2"/>
        </w:numPr>
        <w:spacing w:after="80"/>
      </w:pPr>
      <w:r>
        <w:t>Random: Uniformly random addresses — simulates worst-case, low locality workload.</w:t>
      </w:r>
    </w:p>
    <w:p w14:paraId="7FDCE1E6" w14:textId="77777777" w:rsidR="00A4570B" w:rsidRDefault="005E1CA7">
      <w:pPr>
        <w:pStyle w:val="ListParagraph"/>
        <w:numPr>
          <w:ilvl w:val="0"/>
          <w:numId w:val="2"/>
        </w:numPr>
        <w:spacing w:after="80"/>
      </w:pPr>
      <w:proofErr w:type="spellStart"/>
      <w:r>
        <w:t>Strided</w:t>
      </w:r>
      <w:proofErr w:type="spellEnd"/>
      <w:r>
        <w:t>: Addresses step by 256 bytes — evicts L1 blocks before reuse, exposing L2.</w:t>
      </w:r>
    </w:p>
    <w:p w14:paraId="57D32086" w14:textId="77777777" w:rsidR="00A4570B" w:rsidRDefault="005E1CA7">
      <w:pPr>
        <w:pStyle w:val="Heading2"/>
      </w:pPr>
      <w:r>
        <w:t>4.2 Hit/</w:t>
      </w:r>
      <w:r>
        <w:t>Miss Rates</w:t>
      </w:r>
    </w:p>
    <w:p w14:paraId="5993AB24" w14:textId="77777777" w:rsidR="00A4570B" w:rsidRDefault="005E1CA7">
      <w:pPr>
        <w:spacing w:before="120" w:after="80"/>
        <w:jc w:val="center"/>
      </w:pPr>
      <w:r>
        <w:rPr>
          <w:noProof/>
        </w:rPr>
        <w:drawing>
          <wp:inline distT="0" distB="0" distL="0" distR="0" wp14:anchorId="5CCEF2B8" wp14:editId="0A4257CF">
            <wp:extent cx="5715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667000"/>
                    </a:xfrm>
                    <a:prstGeom prst="rect">
                      <a:avLst/>
                    </a:prstGeom>
                  </pic:spPr>
                </pic:pic>
              </a:graphicData>
            </a:graphic>
          </wp:inline>
        </w:drawing>
      </w:r>
    </w:p>
    <w:p w14:paraId="11196497" w14:textId="77777777" w:rsidR="00A4570B" w:rsidRDefault="005E1CA7">
      <w:pPr>
        <w:spacing w:after="200"/>
        <w:jc w:val="center"/>
      </w:pPr>
      <w:r>
        <w:rPr>
          <w:i/>
          <w:iCs/>
          <w:color w:val="555555"/>
          <w:sz w:val="18"/>
          <w:szCs w:val="18"/>
        </w:rPr>
        <w:t>Figure 1: L1 and L2 hit/miss rates across access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A4570B" w14:paraId="493FD51E"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1634A689" w14:textId="77777777" w:rsidR="00A4570B" w:rsidRDefault="005E1CA7">
            <w:pPr>
              <w:jc w:val="center"/>
            </w:pPr>
            <w:r>
              <w:rPr>
                <w:b/>
                <w:bCs/>
                <w:color w:val="FFFFFF"/>
                <w:sz w:val="20"/>
                <w:szCs w:val="20"/>
              </w:rPr>
              <w:t>Trace</w:t>
            </w:r>
          </w:p>
        </w:tc>
        <w:tc>
          <w:tcPr>
            <w:tcW w:w="1560"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7CE599A7" w14:textId="77777777" w:rsidR="00A4570B" w:rsidRDefault="005E1CA7">
            <w:pPr>
              <w:jc w:val="center"/>
            </w:pPr>
            <w:r>
              <w:rPr>
                <w:b/>
                <w:bCs/>
                <w:color w:val="FFFFFF"/>
                <w:sz w:val="20"/>
                <w:szCs w:val="20"/>
              </w:rPr>
              <w:t>L1 Hits</w:t>
            </w:r>
          </w:p>
        </w:tc>
        <w:tc>
          <w:tcPr>
            <w:tcW w:w="1560"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0F448B3D" w14:textId="77777777" w:rsidR="00A4570B" w:rsidRDefault="005E1CA7">
            <w:pPr>
              <w:jc w:val="center"/>
            </w:pPr>
            <w:r>
              <w:rPr>
                <w:b/>
                <w:bCs/>
                <w:color w:val="FFFFFF"/>
                <w:sz w:val="20"/>
                <w:szCs w:val="20"/>
              </w:rPr>
              <w:t>L1 Hit%</w:t>
            </w:r>
          </w:p>
        </w:tc>
        <w:tc>
          <w:tcPr>
            <w:tcW w:w="1560"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539E6878" w14:textId="77777777" w:rsidR="00A4570B" w:rsidRDefault="005E1CA7">
            <w:pPr>
              <w:jc w:val="center"/>
            </w:pPr>
            <w:r>
              <w:rPr>
                <w:b/>
                <w:bCs/>
                <w:color w:val="FFFFFF"/>
                <w:sz w:val="20"/>
                <w:szCs w:val="20"/>
              </w:rPr>
              <w:t>L1 Miss%</w:t>
            </w:r>
          </w:p>
        </w:tc>
        <w:tc>
          <w:tcPr>
            <w:tcW w:w="1560"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7F1A9E1B" w14:textId="77777777" w:rsidR="00A4570B" w:rsidRDefault="005E1CA7">
            <w:pPr>
              <w:jc w:val="center"/>
            </w:pPr>
            <w:r>
              <w:rPr>
                <w:b/>
                <w:bCs/>
                <w:color w:val="FFFFFF"/>
                <w:sz w:val="20"/>
                <w:szCs w:val="20"/>
              </w:rPr>
              <w:t>L2 Hits</w:t>
            </w:r>
          </w:p>
        </w:tc>
        <w:tc>
          <w:tcPr>
            <w:tcW w:w="1560"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3B305BD5" w14:textId="77777777" w:rsidR="00A4570B" w:rsidRDefault="005E1CA7">
            <w:pPr>
              <w:jc w:val="center"/>
            </w:pPr>
            <w:r>
              <w:rPr>
                <w:b/>
                <w:bCs/>
                <w:color w:val="FFFFFF"/>
                <w:sz w:val="20"/>
                <w:szCs w:val="20"/>
              </w:rPr>
              <w:t>L2 Hit%</w:t>
            </w:r>
          </w:p>
        </w:tc>
      </w:tr>
      <w:tr w:rsidR="00A4570B" w14:paraId="2765F914"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0DFB877" w14:textId="77777777" w:rsidR="00A4570B" w:rsidRDefault="005E1CA7">
            <w:pPr>
              <w:jc w:val="center"/>
            </w:pPr>
            <w:r>
              <w:rPr>
                <w:color w:val="222222"/>
                <w:sz w:val="20"/>
                <w:szCs w:val="20"/>
              </w:rPr>
              <w:t>Sequential</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B47B89" w14:textId="77777777" w:rsidR="00A4570B" w:rsidRDefault="005E1CA7">
            <w:pPr>
              <w:jc w:val="center"/>
            </w:pPr>
            <w:r>
              <w:rPr>
                <w:color w:val="222222"/>
                <w:sz w:val="20"/>
                <w:szCs w:val="20"/>
              </w:rPr>
              <w:t>1488 / 2000</w:t>
            </w:r>
          </w:p>
        </w:tc>
        <w:tc>
          <w:tcPr>
            <w:tcW w:w="1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53F3E320" w14:textId="77777777" w:rsidR="00A4570B" w:rsidRDefault="005E1CA7">
            <w:pPr>
              <w:jc w:val="center"/>
            </w:pPr>
            <w:r>
              <w:rPr>
                <w:color w:val="222222"/>
                <w:sz w:val="20"/>
                <w:szCs w:val="20"/>
              </w:rPr>
              <w:t>74.4%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5D30D8" w14:textId="77777777" w:rsidR="00A4570B" w:rsidRDefault="005E1CA7">
            <w:pPr>
              <w:jc w:val="center"/>
            </w:pPr>
            <w:r>
              <w:rPr>
                <w:color w:val="222222"/>
                <w:sz w:val="20"/>
                <w:szCs w:val="20"/>
              </w:rPr>
              <w:t>25.6%</w:t>
            </w:r>
          </w:p>
        </w:tc>
        <w:tc>
          <w:tcPr>
            <w:tcW w:w="1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6827AFB9" w14:textId="77777777" w:rsidR="00A4570B" w:rsidRDefault="005E1CA7">
            <w:pPr>
              <w:jc w:val="center"/>
            </w:pPr>
            <w:r>
              <w:rPr>
                <w:color w:val="222222"/>
                <w:sz w:val="20"/>
                <w:szCs w:val="20"/>
              </w:rPr>
              <w:t>0 / 512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8D4391" w14:textId="77777777" w:rsidR="00A4570B" w:rsidRDefault="005E1CA7">
            <w:pPr>
              <w:jc w:val="center"/>
            </w:pPr>
            <w:r>
              <w:rPr>
                <w:color w:val="222222"/>
                <w:sz w:val="20"/>
                <w:szCs w:val="20"/>
              </w:rPr>
              <w:t>0.0%</w:t>
            </w:r>
          </w:p>
        </w:tc>
      </w:tr>
      <w:tr w:rsidR="00A4570B" w14:paraId="010F7E78"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E114138" w14:textId="77777777" w:rsidR="00A4570B" w:rsidRDefault="005E1CA7">
            <w:pPr>
              <w:jc w:val="center"/>
            </w:pPr>
            <w:r>
              <w:rPr>
                <w:color w:val="222222"/>
                <w:sz w:val="20"/>
                <w:szCs w:val="20"/>
              </w:rPr>
              <w:t>Random</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FFC9B9" w14:textId="77777777" w:rsidR="00A4570B" w:rsidRDefault="005E1CA7">
            <w:pPr>
              <w:jc w:val="center"/>
            </w:pPr>
            <w:r>
              <w:rPr>
                <w:color w:val="222222"/>
                <w:sz w:val="20"/>
                <w:szCs w:val="20"/>
              </w:rPr>
              <w:t>794 / 2000</w:t>
            </w:r>
          </w:p>
        </w:tc>
        <w:tc>
          <w:tcPr>
            <w:tcW w:w="1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5DEAA9E1" w14:textId="77777777" w:rsidR="00A4570B" w:rsidRDefault="005E1CA7">
            <w:pPr>
              <w:jc w:val="center"/>
            </w:pPr>
            <w:r>
              <w:rPr>
                <w:color w:val="222222"/>
                <w:sz w:val="20"/>
                <w:szCs w:val="20"/>
              </w:rPr>
              <w:t>39.7%</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83F741" w14:textId="77777777" w:rsidR="00A4570B" w:rsidRDefault="005E1CA7">
            <w:pPr>
              <w:jc w:val="center"/>
            </w:pPr>
            <w:r>
              <w:rPr>
                <w:color w:val="222222"/>
                <w:sz w:val="20"/>
                <w:szCs w:val="20"/>
              </w:rPr>
              <w:t>60.3%</w:t>
            </w:r>
          </w:p>
        </w:tc>
        <w:tc>
          <w:tcPr>
            <w:tcW w:w="1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7B13C45" w14:textId="77777777" w:rsidR="00A4570B" w:rsidRDefault="005E1CA7">
            <w:pPr>
              <w:jc w:val="center"/>
            </w:pPr>
            <w:r>
              <w:rPr>
                <w:color w:val="222222"/>
                <w:sz w:val="20"/>
                <w:szCs w:val="20"/>
              </w:rPr>
              <w:t>328 / 1206</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622417" w14:textId="77777777" w:rsidR="00A4570B" w:rsidRDefault="005E1CA7">
            <w:pPr>
              <w:jc w:val="center"/>
            </w:pPr>
            <w:r>
              <w:rPr>
                <w:color w:val="222222"/>
                <w:sz w:val="20"/>
                <w:szCs w:val="20"/>
              </w:rPr>
              <w:t>27.2%</w:t>
            </w:r>
          </w:p>
        </w:tc>
      </w:tr>
      <w:tr w:rsidR="00A4570B" w14:paraId="34C2FBC5"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4A737B97" w14:textId="77777777" w:rsidR="00A4570B" w:rsidRDefault="005E1CA7">
            <w:pPr>
              <w:jc w:val="center"/>
            </w:pPr>
            <w:proofErr w:type="spellStart"/>
            <w:r>
              <w:rPr>
                <w:color w:val="222222"/>
                <w:sz w:val="20"/>
                <w:szCs w:val="20"/>
              </w:rPr>
              <w:t>Strided</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5919F6" w14:textId="77777777" w:rsidR="00A4570B" w:rsidRDefault="005E1CA7">
            <w:pPr>
              <w:jc w:val="center"/>
            </w:pPr>
            <w:r>
              <w:rPr>
                <w:color w:val="222222"/>
                <w:sz w:val="20"/>
                <w:szCs w:val="20"/>
              </w:rPr>
              <w:t>0 / 2000</w:t>
            </w:r>
          </w:p>
        </w:tc>
        <w:tc>
          <w:tcPr>
            <w:tcW w:w="1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445C9F6" w14:textId="77777777" w:rsidR="00A4570B" w:rsidRDefault="005E1CA7">
            <w:pPr>
              <w:jc w:val="center"/>
            </w:pPr>
            <w:r>
              <w:rPr>
                <w:color w:val="222222"/>
                <w:sz w:val="20"/>
                <w:szCs w:val="20"/>
              </w:rPr>
              <w:t>0.0%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1A2CD" w14:textId="77777777" w:rsidR="00A4570B" w:rsidRDefault="005E1CA7">
            <w:pPr>
              <w:jc w:val="center"/>
            </w:pPr>
            <w:r>
              <w:rPr>
                <w:color w:val="222222"/>
                <w:sz w:val="20"/>
                <w:szCs w:val="20"/>
              </w:rPr>
              <w:t>100%</w:t>
            </w:r>
          </w:p>
        </w:tc>
        <w:tc>
          <w:tcPr>
            <w:tcW w:w="1560"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60AF9AC4" w14:textId="77777777" w:rsidR="00A4570B" w:rsidRDefault="005E1CA7">
            <w:pPr>
              <w:jc w:val="center"/>
            </w:pPr>
            <w:r>
              <w:rPr>
                <w:color w:val="222222"/>
                <w:sz w:val="20"/>
                <w:szCs w:val="20"/>
              </w:rPr>
              <w:t>1744 / 2000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D13AA0" w14:textId="77777777" w:rsidR="00A4570B" w:rsidRDefault="005E1CA7">
            <w:pPr>
              <w:jc w:val="center"/>
            </w:pPr>
            <w:r>
              <w:rPr>
                <w:color w:val="222222"/>
                <w:sz w:val="20"/>
                <w:szCs w:val="20"/>
              </w:rPr>
              <w:t>87.2%</w:t>
            </w:r>
          </w:p>
        </w:tc>
      </w:tr>
    </w:tbl>
    <w:p w14:paraId="374180C5" w14:textId="77777777" w:rsidR="00A4570B" w:rsidRDefault="00A4570B">
      <w:pPr>
        <w:spacing w:after="140"/>
      </w:pPr>
    </w:p>
    <w:p w14:paraId="66F5D4FD" w14:textId="77777777" w:rsidR="00A4570B" w:rsidRDefault="005E1CA7">
      <w:pPr>
        <w:spacing w:after="120"/>
        <w:jc w:val="both"/>
      </w:pPr>
      <w:r>
        <w:t xml:space="preserve">The sequential trace achieves a good L1 hit rate thanks to temporal and spatial locality. The random trace suffers heavily at L1 but L2 captures some reuse. The </w:t>
      </w:r>
      <w:proofErr w:type="spellStart"/>
      <w:r>
        <w:t>strided</w:t>
      </w:r>
      <w:proofErr w:type="spellEnd"/>
      <w:r>
        <w:t xml:space="preserve"> trace defeats L1 entirely (stride exceeds L1 capacity per set) yet L2 catches almost al</w:t>
      </w:r>
      <w:r>
        <w:t>l of those misses, demonstrating why a large L2 is critical for loop-heavy workloads.</w:t>
      </w:r>
    </w:p>
    <w:p w14:paraId="7FF8DC6D" w14:textId="77777777" w:rsidR="00A4570B" w:rsidRDefault="005E1CA7">
      <w:pPr>
        <w:pStyle w:val="Heading2"/>
      </w:pPr>
      <w:r>
        <w:t>4.3 Average Memory Access Time (AMAT)</w:t>
      </w:r>
    </w:p>
    <w:p w14:paraId="092D3EBB" w14:textId="77777777" w:rsidR="00A4570B" w:rsidRDefault="005E1CA7">
      <w:pPr>
        <w:spacing w:after="120"/>
        <w:jc w:val="both"/>
      </w:pPr>
      <w:r>
        <w:t xml:space="preserve">AMAT = L1_hit_time + L1_miss_rate × (L2_hit_time + L2_miss_rate × </w:t>
      </w:r>
      <w:proofErr w:type="spellStart"/>
      <w:r>
        <w:t>Mem_time</w:t>
      </w:r>
      <w:proofErr w:type="spellEnd"/>
      <w:r>
        <w:t>)</w:t>
      </w:r>
    </w:p>
    <w:p w14:paraId="27CC4C99" w14:textId="77777777" w:rsidR="00A4570B" w:rsidRDefault="005E1CA7">
      <w:pPr>
        <w:spacing w:before="120" w:after="80"/>
        <w:jc w:val="center"/>
      </w:pPr>
      <w:r>
        <w:rPr>
          <w:noProof/>
        </w:rPr>
        <w:lastRenderedPageBreak/>
        <w:drawing>
          <wp:inline distT="0" distB="0" distL="0" distR="0" wp14:anchorId="2E2F674F" wp14:editId="6B9B03A2">
            <wp:extent cx="57150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667000"/>
                    </a:xfrm>
                    <a:prstGeom prst="rect">
                      <a:avLst/>
                    </a:prstGeom>
                  </pic:spPr>
                </pic:pic>
              </a:graphicData>
            </a:graphic>
          </wp:inline>
        </w:drawing>
      </w:r>
    </w:p>
    <w:p w14:paraId="63A35A0E" w14:textId="77777777" w:rsidR="00A4570B" w:rsidRDefault="005E1CA7">
      <w:pPr>
        <w:spacing w:after="200"/>
        <w:jc w:val="center"/>
      </w:pPr>
      <w:r>
        <w:rPr>
          <w:i/>
          <w:iCs/>
          <w:color w:val="555555"/>
          <w:sz w:val="18"/>
          <w:szCs w:val="18"/>
        </w:rPr>
        <w:t>Figure 2: AMAT across access patterns (cycles)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A4570B" w14:paraId="4589AA7C"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0CC2A813" w14:textId="77777777" w:rsidR="00A4570B" w:rsidRDefault="005E1CA7">
            <w:pPr>
              <w:jc w:val="center"/>
            </w:pPr>
            <w:r>
              <w:rPr>
                <w:b/>
                <w:bCs/>
                <w:color w:val="FFFFFF"/>
                <w:sz w:val="20"/>
                <w:szCs w:val="20"/>
              </w:rPr>
              <w:t>Trace</w:t>
            </w:r>
          </w:p>
        </w:tc>
        <w:tc>
          <w:tcPr>
            <w:tcW w:w="1872"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22B6A457" w14:textId="77777777" w:rsidR="00A4570B" w:rsidRDefault="005E1CA7">
            <w:pPr>
              <w:jc w:val="center"/>
            </w:pPr>
            <w:r>
              <w:rPr>
                <w:b/>
                <w:bCs/>
                <w:color w:val="FFFFFF"/>
                <w:sz w:val="20"/>
                <w:szCs w:val="20"/>
              </w:rPr>
              <w:t>L</w:t>
            </w:r>
            <w:r>
              <w:rPr>
                <w:b/>
                <w:bCs/>
                <w:color w:val="FFFFFF"/>
                <w:sz w:val="20"/>
                <w:szCs w:val="20"/>
              </w:rPr>
              <w:t>1 Miss Rate</w:t>
            </w:r>
          </w:p>
        </w:tc>
        <w:tc>
          <w:tcPr>
            <w:tcW w:w="1872"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53CB635D" w14:textId="77777777" w:rsidR="00A4570B" w:rsidRDefault="005E1CA7">
            <w:pPr>
              <w:jc w:val="center"/>
            </w:pPr>
            <w:r>
              <w:rPr>
                <w:b/>
                <w:bCs/>
                <w:color w:val="FFFFFF"/>
                <w:sz w:val="20"/>
                <w:szCs w:val="20"/>
              </w:rPr>
              <w:t>L2 Miss Rate</w:t>
            </w:r>
          </w:p>
        </w:tc>
        <w:tc>
          <w:tcPr>
            <w:tcW w:w="1872"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3CAFC4BF" w14:textId="77777777" w:rsidR="00A4570B" w:rsidRDefault="005E1CA7">
            <w:pPr>
              <w:jc w:val="center"/>
            </w:pPr>
            <w:r>
              <w:rPr>
                <w:b/>
                <w:bCs/>
                <w:color w:val="FFFFFF"/>
                <w:sz w:val="20"/>
                <w:szCs w:val="20"/>
              </w:rPr>
              <w:t>AMAT (cycles)</w:t>
            </w:r>
          </w:p>
        </w:tc>
        <w:tc>
          <w:tcPr>
            <w:tcW w:w="1872"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3E1BA4AF" w14:textId="77777777" w:rsidR="00A4570B" w:rsidRDefault="005E1CA7">
            <w:pPr>
              <w:jc w:val="center"/>
            </w:pPr>
            <w:r>
              <w:rPr>
                <w:b/>
                <w:bCs/>
                <w:color w:val="FFFFFF"/>
                <w:sz w:val="20"/>
                <w:szCs w:val="20"/>
              </w:rPr>
              <w:t>Interpretation</w:t>
            </w:r>
          </w:p>
        </w:tc>
      </w:tr>
      <w:tr w:rsidR="00A4570B" w14:paraId="76AF47ED"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4D5E39E0" w14:textId="77777777" w:rsidR="00A4570B" w:rsidRDefault="005E1CA7">
            <w:pPr>
              <w:jc w:val="center"/>
            </w:pPr>
            <w:r>
              <w:rPr>
                <w:color w:val="222222"/>
                <w:sz w:val="20"/>
                <w:szCs w:val="20"/>
              </w:rPr>
              <w:t>Sequential</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DF369E" w14:textId="77777777" w:rsidR="00A4570B" w:rsidRDefault="005E1CA7">
            <w:pPr>
              <w:jc w:val="center"/>
            </w:pPr>
            <w:r>
              <w:rPr>
                <w:color w:val="222222"/>
                <w:sz w:val="20"/>
                <w:szCs w:val="20"/>
              </w:rPr>
              <w:t>25.6%</w:t>
            </w:r>
          </w:p>
        </w:tc>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83F28FC" w14:textId="77777777" w:rsidR="00A4570B" w:rsidRDefault="005E1CA7">
            <w:pPr>
              <w:jc w:val="center"/>
            </w:pPr>
            <w:r>
              <w:rPr>
                <w:color w:val="222222"/>
                <w:sz w:val="20"/>
                <w:szCs w:val="20"/>
              </w:rPr>
              <w:t>100.0%</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14205D" w14:textId="77777777" w:rsidR="00A4570B" w:rsidRDefault="005E1CA7">
            <w:pPr>
              <w:jc w:val="center"/>
            </w:pPr>
            <w:r>
              <w:rPr>
                <w:color w:val="222222"/>
                <w:sz w:val="20"/>
                <w:szCs w:val="20"/>
              </w:rPr>
              <w:t>58.3</w:t>
            </w:r>
          </w:p>
        </w:tc>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212A814E" w14:textId="77777777" w:rsidR="00A4570B" w:rsidRDefault="005E1CA7">
            <w:pPr>
              <w:jc w:val="center"/>
            </w:pPr>
            <w:r>
              <w:rPr>
                <w:color w:val="222222"/>
                <w:sz w:val="20"/>
                <w:szCs w:val="20"/>
              </w:rPr>
              <w:t>Moderate — many L1 misses reach DRAM</w:t>
            </w:r>
          </w:p>
        </w:tc>
      </w:tr>
      <w:tr w:rsidR="00A4570B" w14:paraId="4700628C"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D6750F3" w14:textId="77777777" w:rsidR="00A4570B" w:rsidRDefault="005E1CA7">
            <w:pPr>
              <w:jc w:val="center"/>
            </w:pPr>
            <w:r>
              <w:rPr>
                <w:color w:val="222222"/>
                <w:sz w:val="20"/>
                <w:szCs w:val="20"/>
              </w:rPr>
              <w:t>Random</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994BE0" w14:textId="77777777" w:rsidR="00A4570B" w:rsidRDefault="005E1CA7">
            <w:pPr>
              <w:jc w:val="center"/>
            </w:pPr>
            <w:r>
              <w:rPr>
                <w:color w:val="222222"/>
                <w:sz w:val="20"/>
                <w:szCs w:val="20"/>
              </w:rPr>
              <w:t>60.3%</w:t>
            </w:r>
          </w:p>
        </w:tc>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700A2CB" w14:textId="77777777" w:rsidR="00A4570B" w:rsidRDefault="005E1CA7">
            <w:pPr>
              <w:jc w:val="center"/>
            </w:pPr>
            <w:r>
              <w:rPr>
                <w:color w:val="222222"/>
                <w:sz w:val="20"/>
                <w:szCs w:val="20"/>
              </w:rPr>
              <w:t>72.8%</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723E74" w14:textId="77777777" w:rsidR="00A4570B" w:rsidRDefault="005E1CA7">
            <w:pPr>
              <w:jc w:val="center"/>
            </w:pPr>
            <w:r>
              <w:rPr>
                <w:color w:val="222222"/>
                <w:sz w:val="20"/>
                <w:szCs w:val="20"/>
              </w:rPr>
              <w:t>99.0</w:t>
            </w:r>
          </w:p>
        </w:tc>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2FD2D9F5" w14:textId="77777777" w:rsidR="00A4570B" w:rsidRDefault="005E1CA7">
            <w:pPr>
              <w:jc w:val="center"/>
            </w:pPr>
            <w:r>
              <w:rPr>
                <w:color w:val="222222"/>
                <w:sz w:val="20"/>
                <w:szCs w:val="20"/>
              </w:rPr>
              <w:t>Worst case — high misses at both levels</w:t>
            </w:r>
          </w:p>
        </w:tc>
      </w:tr>
      <w:tr w:rsidR="00A4570B" w14:paraId="528FC3BF"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4D166D4" w14:textId="77777777" w:rsidR="00A4570B" w:rsidRDefault="005E1CA7">
            <w:pPr>
              <w:jc w:val="center"/>
            </w:pPr>
            <w:proofErr w:type="spellStart"/>
            <w:r>
              <w:rPr>
                <w:color w:val="222222"/>
                <w:sz w:val="20"/>
                <w:szCs w:val="20"/>
              </w:rPr>
              <w:t>Strided</w:t>
            </w:r>
            <w:proofErr w:type="spellEnd"/>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62C848" w14:textId="77777777" w:rsidR="00A4570B" w:rsidRDefault="005E1CA7">
            <w:pPr>
              <w:jc w:val="center"/>
            </w:pPr>
            <w:r>
              <w:rPr>
                <w:color w:val="222222"/>
                <w:sz w:val="20"/>
                <w:szCs w:val="20"/>
              </w:rPr>
              <w:t>100.0%</w:t>
            </w:r>
          </w:p>
        </w:tc>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8AA2FFA" w14:textId="77777777" w:rsidR="00A4570B" w:rsidRDefault="005E1CA7">
            <w:pPr>
              <w:jc w:val="center"/>
            </w:pPr>
            <w:r>
              <w:rPr>
                <w:color w:val="222222"/>
                <w:sz w:val="20"/>
                <w:szCs w:val="20"/>
              </w:rPr>
              <w:t>12.8%</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FF37AE" w14:textId="77777777" w:rsidR="00A4570B" w:rsidRDefault="005E1CA7">
            <w:pPr>
              <w:jc w:val="center"/>
            </w:pPr>
            <w:r>
              <w:rPr>
                <w:color w:val="222222"/>
                <w:sz w:val="20"/>
                <w:szCs w:val="20"/>
              </w:rPr>
              <w:t>41.6</w:t>
            </w:r>
          </w:p>
        </w:tc>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107C7FA" w14:textId="77777777" w:rsidR="00A4570B" w:rsidRDefault="005E1CA7">
            <w:pPr>
              <w:jc w:val="center"/>
            </w:pPr>
            <w:r>
              <w:rPr>
                <w:color w:val="222222"/>
                <w:sz w:val="20"/>
                <w:szCs w:val="20"/>
              </w:rPr>
              <w:t>L2 absorbs misses well — low AMAT despite 100% L1 miss</w:t>
            </w:r>
          </w:p>
        </w:tc>
      </w:tr>
    </w:tbl>
    <w:p w14:paraId="70554F06" w14:textId="77777777" w:rsidR="00A4570B" w:rsidRDefault="00A4570B">
      <w:pPr>
        <w:spacing w:after="140"/>
      </w:pPr>
    </w:p>
    <w:p w14:paraId="13C594D0" w14:textId="77777777" w:rsidR="00A4570B" w:rsidRDefault="005E1CA7">
      <w:pPr>
        <w:spacing w:after="120"/>
        <w:jc w:val="both"/>
      </w:pPr>
      <w:r>
        <w:t xml:space="preserve">Counterintuitively, the </w:t>
      </w:r>
      <w:proofErr w:type="spellStart"/>
      <w:r>
        <w:t>strided</w:t>
      </w:r>
      <w:proofErr w:type="spellEnd"/>
      <w:r>
        <w:t xml:space="preserve"> trace produces the lowest AMAT. Even though every L1 access misses, L2 captures 87.2% of those misses, paying only the L1+L2 penalty (16 cycles) for most accesses. Random access is the costliest because both caches miss freq</w:t>
      </w:r>
      <w:r>
        <w:t>uently, incurring the full 216-cycle DRAM penalty.</w:t>
      </w:r>
    </w:p>
    <w:p w14:paraId="1DEABE51" w14:textId="77777777" w:rsidR="00A4570B" w:rsidRDefault="005E1CA7">
      <w:pPr>
        <w:pStyle w:val="Heading1"/>
      </w:pPr>
      <w:r>
        <w:t>5. Policy &amp; Parameter Analysis</w:t>
      </w:r>
    </w:p>
    <w:p w14:paraId="5193D93B" w14:textId="77777777" w:rsidR="00A4570B" w:rsidRDefault="005E1CA7">
      <w:pPr>
        <w:pStyle w:val="Heading2"/>
      </w:pPr>
      <w:r>
        <w:t>5.1 Effect of Cache Size on Hit Rate</w:t>
      </w:r>
    </w:p>
    <w:p w14:paraId="300181EE" w14:textId="77777777" w:rsidR="00A4570B" w:rsidRDefault="005E1CA7">
      <w:pPr>
        <w:spacing w:before="120" w:after="80"/>
        <w:jc w:val="center"/>
      </w:pPr>
      <w:r>
        <w:rPr>
          <w:noProof/>
        </w:rPr>
        <w:lastRenderedPageBreak/>
        <w:drawing>
          <wp:inline distT="0" distB="0" distL="0" distR="0" wp14:anchorId="34E75810" wp14:editId="2A2A1B2E">
            <wp:extent cx="57150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67000"/>
                    </a:xfrm>
                    <a:prstGeom prst="rect">
                      <a:avLst/>
                    </a:prstGeom>
                  </pic:spPr>
                </pic:pic>
              </a:graphicData>
            </a:graphic>
          </wp:inline>
        </w:drawing>
      </w:r>
    </w:p>
    <w:p w14:paraId="44E2449A" w14:textId="77777777" w:rsidR="00A4570B" w:rsidRDefault="005E1CA7">
      <w:pPr>
        <w:spacing w:after="200"/>
        <w:jc w:val="center"/>
      </w:pPr>
      <w:r>
        <w:rPr>
          <w:i/>
          <w:iCs/>
          <w:color w:val="555555"/>
          <w:sz w:val="18"/>
          <w:szCs w:val="18"/>
        </w:rPr>
        <w:t>Figure 3: L1 cache size vs L1 hit rate</w:t>
      </w:r>
    </w:p>
    <w:p w14:paraId="376EAA2D" w14:textId="77777777" w:rsidR="00A4570B" w:rsidRDefault="005E1CA7">
      <w:pPr>
        <w:spacing w:after="120"/>
        <w:jc w:val="both"/>
      </w:pPr>
      <w:r>
        <w:t>Increasing cache size improves hit rate for sequential and random patterns by allowing more work</w:t>
      </w:r>
      <w:r>
        <w:t xml:space="preserve">ing set to fit in L1. The </w:t>
      </w:r>
      <w:proofErr w:type="spellStart"/>
      <w:r>
        <w:t>strided</w:t>
      </w:r>
      <w:proofErr w:type="spellEnd"/>
      <w:r>
        <w:t xml:space="preserve"> pattern remains stuck at 0% L1 hits regardless of L1 size because its stride exceeds individual set capacity — this is a conflict miss caused by the address pattern.</w:t>
      </w:r>
    </w:p>
    <w:p w14:paraId="2B835F35" w14:textId="77777777" w:rsidR="00A4570B" w:rsidRDefault="005E1CA7">
      <w:pPr>
        <w:pStyle w:val="Heading2"/>
      </w:pPr>
      <w:r>
        <w:t>5.2 Write-Through vs Write-Back</w:t>
      </w:r>
    </w:p>
    <w:p w14:paraId="69E84C71" w14:textId="77777777" w:rsidR="00A4570B" w:rsidRDefault="005E1CA7">
      <w:pPr>
        <w:spacing w:before="120" w:after="80"/>
        <w:jc w:val="center"/>
      </w:pPr>
      <w:r>
        <w:rPr>
          <w:noProof/>
        </w:rPr>
        <w:drawing>
          <wp:inline distT="0" distB="0" distL="0" distR="0" wp14:anchorId="2C61847C" wp14:editId="34245B8B">
            <wp:extent cx="571500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67000"/>
                    </a:xfrm>
                    <a:prstGeom prst="rect">
                      <a:avLst/>
                    </a:prstGeom>
                  </pic:spPr>
                </pic:pic>
              </a:graphicData>
            </a:graphic>
          </wp:inline>
        </w:drawing>
      </w:r>
    </w:p>
    <w:p w14:paraId="0FC9833D" w14:textId="77777777" w:rsidR="00A4570B" w:rsidRDefault="005E1CA7">
      <w:pPr>
        <w:spacing w:after="200"/>
        <w:jc w:val="center"/>
      </w:pPr>
      <w:r>
        <w:rPr>
          <w:i/>
          <w:iCs/>
          <w:color w:val="555555"/>
          <w:sz w:val="18"/>
          <w:szCs w:val="18"/>
        </w:rPr>
        <w:t>Figure 4: Write policy</w:t>
      </w:r>
      <w:r>
        <w:rPr>
          <w:i/>
          <w:iCs/>
          <w:color w:val="555555"/>
          <w:sz w:val="18"/>
          <w:szCs w:val="18"/>
        </w:rPr>
        <w:t xml:space="preserve"> impact on AMAT</w:t>
      </w:r>
    </w:p>
    <w:p w14:paraId="40BC7C20" w14:textId="77777777" w:rsidR="00A4570B" w:rsidRDefault="005E1CA7">
      <w:pPr>
        <w:spacing w:after="120"/>
        <w:jc w:val="both"/>
      </w:pPr>
      <w:r>
        <w:t>Write-back consistently achieves lower or equal AMAT vs write-through. In write-through mode every write causes a propagation to L2 or memory, increasing effective miss penalty for write-heavy traces. Write-back's dirty-bit mechanism buffer</w:t>
      </w:r>
      <w:r>
        <w:t>s these writes, reducing unnecessary memory traffic. For read-dominated workloads (sequential, ~70% reads), the difference is small.</w:t>
      </w:r>
    </w:p>
    <w:p w14:paraId="19F29D9C" w14:textId="77777777" w:rsidR="00A4570B" w:rsidRDefault="005E1CA7">
      <w:pPr>
        <w:pStyle w:val="Heading2"/>
      </w:pPr>
      <w:r>
        <w:t>5.3 Effect of Associativity</w:t>
      </w:r>
    </w:p>
    <w:p w14:paraId="0B95362D" w14:textId="77777777" w:rsidR="00A4570B" w:rsidRDefault="005E1CA7">
      <w:pPr>
        <w:spacing w:before="120" w:after="80"/>
        <w:jc w:val="center"/>
      </w:pPr>
      <w:r>
        <w:rPr>
          <w:noProof/>
        </w:rPr>
        <w:lastRenderedPageBreak/>
        <w:drawing>
          <wp:inline distT="0" distB="0" distL="0" distR="0" wp14:anchorId="71D8BCCF" wp14:editId="22D03ED2">
            <wp:extent cx="57150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67000"/>
                    </a:xfrm>
                    <a:prstGeom prst="rect">
                      <a:avLst/>
                    </a:prstGeom>
                  </pic:spPr>
                </pic:pic>
              </a:graphicData>
            </a:graphic>
          </wp:inline>
        </w:drawing>
      </w:r>
    </w:p>
    <w:p w14:paraId="764C2147" w14:textId="77777777" w:rsidR="00A4570B" w:rsidRDefault="005E1CA7">
      <w:pPr>
        <w:spacing w:after="200"/>
        <w:jc w:val="center"/>
      </w:pPr>
      <w:r>
        <w:rPr>
          <w:i/>
          <w:iCs/>
          <w:color w:val="555555"/>
          <w:sz w:val="18"/>
          <w:szCs w:val="18"/>
        </w:rPr>
        <w:t>Figure 5: Associativity vs L1 hit rate</w:t>
      </w:r>
    </w:p>
    <w:p w14:paraId="61A5A531" w14:textId="77777777" w:rsidR="00A4570B" w:rsidRDefault="005E1CA7">
      <w:pPr>
        <w:spacing w:after="120"/>
        <w:jc w:val="both"/>
      </w:pPr>
      <w:r>
        <w:t>Higher associativity reduces conflict misses by provid</w:t>
      </w:r>
      <w:r>
        <w:t xml:space="preserve">ing more ways to map the same index to different tags. Sequential traces benefit from going direct-mapped to 4-way but plateau beyond that. Random traces improve steadily. </w:t>
      </w:r>
      <w:proofErr w:type="spellStart"/>
      <w:r>
        <w:t>Strided</w:t>
      </w:r>
      <w:proofErr w:type="spellEnd"/>
      <w:r>
        <w:t xml:space="preserve"> accesses are immune — their conflict misses are compulsory (capacity-limited</w:t>
      </w:r>
      <w:r>
        <w:t>), and more ways do not help when the entire working set doesn't fit.</w:t>
      </w:r>
    </w:p>
    <w:p w14:paraId="2ABF2125" w14:textId="77777777" w:rsidR="00A4570B" w:rsidRDefault="005E1CA7">
      <w:pPr>
        <w:pStyle w:val="Heading1"/>
      </w:pPr>
      <w:r>
        <w:t>6. I/O Strategy Analysis: Programmed I/O vs DMA</w:t>
      </w:r>
    </w:p>
    <w:p w14:paraId="016741D7" w14:textId="77777777" w:rsidR="00A4570B" w:rsidRDefault="005E1CA7">
      <w:pPr>
        <w:pStyle w:val="Heading2"/>
      </w:pPr>
      <w:r>
        <w:t>6.1 Assumptions</w:t>
      </w:r>
    </w:p>
    <w:p w14:paraId="71558DD3" w14:textId="77777777" w:rsidR="00A4570B" w:rsidRDefault="005E1CA7">
      <w:pPr>
        <w:pStyle w:val="ListParagraph"/>
        <w:numPr>
          <w:ilvl w:val="0"/>
          <w:numId w:val="2"/>
        </w:numPr>
        <w:spacing w:after="80"/>
      </w:pPr>
      <w:r>
        <w:t>Data transfer size tested: 512 B to 16 KB.</w:t>
      </w:r>
    </w:p>
    <w:p w14:paraId="7A2EC4BF" w14:textId="77777777" w:rsidR="00A4570B" w:rsidRDefault="005E1CA7">
      <w:pPr>
        <w:pStyle w:val="ListParagraph"/>
        <w:numPr>
          <w:ilvl w:val="0"/>
          <w:numId w:val="2"/>
        </w:numPr>
        <w:spacing w:after="80"/>
      </w:pPr>
      <w:r>
        <w:t>CPU frequency: 3.0 GHz → 0.333 ns per cycle.</w:t>
      </w:r>
    </w:p>
    <w:p w14:paraId="6F3ECABF" w14:textId="77777777" w:rsidR="00A4570B" w:rsidRDefault="005E1CA7">
      <w:pPr>
        <w:pStyle w:val="ListParagraph"/>
        <w:numPr>
          <w:ilvl w:val="0"/>
          <w:numId w:val="2"/>
        </w:numPr>
        <w:spacing w:after="80"/>
      </w:pPr>
      <w:r>
        <w:t>Programmed I/O: 6 CPU cycles per b</w:t>
      </w:r>
      <w:r>
        <w:t>yte (IN/OUT instruction + status polling).</w:t>
      </w:r>
    </w:p>
    <w:p w14:paraId="56F4E8DD" w14:textId="77777777" w:rsidR="00A4570B" w:rsidRDefault="005E1CA7">
      <w:pPr>
        <w:pStyle w:val="ListParagraph"/>
        <w:numPr>
          <w:ilvl w:val="0"/>
          <w:numId w:val="2"/>
        </w:numPr>
        <w:spacing w:after="80"/>
      </w:pPr>
      <w:r>
        <w:t>DMA: 500-cycle setup + 1 cycle/byte (bus transfer, CPU-free) + 200-cycle interrupt handler.</w:t>
      </w:r>
    </w:p>
    <w:p w14:paraId="0C963A49" w14:textId="77777777" w:rsidR="00A4570B" w:rsidRDefault="005E1CA7">
      <w:pPr>
        <w:pStyle w:val="Heading2"/>
      </w:pPr>
      <w:r>
        <w:t>6.2 Results</w:t>
      </w:r>
    </w:p>
    <w:p w14:paraId="7A46A762" w14:textId="77777777" w:rsidR="00A4570B" w:rsidRDefault="005E1CA7">
      <w:pPr>
        <w:spacing w:before="120" w:after="80"/>
        <w:jc w:val="center"/>
      </w:pPr>
      <w:r>
        <w:rPr>
          <w:noProof/>
        </w:rPr>
        <w:drawing>
          <wp:inline distT="0" distB="0" distL="0" distR="0" wp14:anchorId="2A06CE3D" wp14:editId="6222CCBB">
            <wp:extent cx="5715000"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67000"/>
                    </a:xfrm>
                    <a:prstGeom prst="rect">
                      <a:avLst/>
                    </a:prstGeom>
                  </pic:spPr>
                </pic:pic>
              </a:graphicData>
            </a:graphic>
          </wp:inline>
        </w:drawing>
      </w:r>
    </w:p>
    <w:p w14:paraId="03904288" w14:textId="77777777" w:rsidR="00A4570B" w:rsidRDefault="005E1CA7">
      <w:pPr>
        <w:spacing w:after="200"/>
        <w:jc w:val="center"/>
      </w:pPr>
      <w:r>
        <w:rPr>
          <w:i/>
          <w:iCs/>
          <w:color w:val="555555"/>
          <w:sz w:val="18"/>
          <w:szCs w:val="18"/>
        </w:rPr>
        <w:t>Figure 6: Programmed I/O vs DMA — CPU cycles and elapsed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A4570B" w14:paraId="25DC573A"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50550C7C" w14:textId="77777777" w:rsidR="00A4570B" w:rsidRDefault="005E1CA7">
            <w:pPr>
              <w:jc w:val="center"/>
            </w:pPr>
            <w:r>
              <w:rPr>
                <w:b/>
                <w:bCs/>
                <w:color w:val="FFFFFF"/>
                <w:sz w:val="20"/>
                <w:szCs w:val="20"/>
              </w:rPr>
              <w:lastRenderedPageBreak/>
              <w:t>Transfer Size</w:t>
            </w:r>
          </w:p>
        </w:tc>
        <w:tc>
          <w:tcPr>
            <w:tcW w:w="1872"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69CCC9E9" w14:textId="77777777" w:rsidR="00A4570B" w:rsidRDefault="005E1CA7">
            <w:pPr>
              <w:jc w:val="center"/>
            </w:pPr>
            <w:r>
              <w:rPr>
                <w:b/>
                <w:bCs/>
                <w:color w:val="FFFFFF"/>
                <w:sz w:val="20"/>
                <w:szCs w:val="20"/>
              </w:rPr>
              <w:t>PIO CPU Cycles</w:t>
            </w:r>
          </w:p>
        </w:tc>
        <w:tc>
          <w:tcPr>
            <w:tcW w:w="1872"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706AD9D1" w14:textId="77777777" w:rsidR="00A4570B" w:rsidRDefault="005E1CA7">
            <w:pPr>
              <w:jc w:val="center"/>
            </w:pPr>
            <w:r>
              <w:rPr>
                <w:b/>
                <w:bCs/>
                <w:color w:val="FFFFFF"/>
                <w:sz w:val="20"/>
                <w:szCs w:val="20"/>
              </w:rPr>
              <w:t>DMA CPU Busy</w:t>
            </w:r>
          </w:p>
        </w:tc>
        <w:tc>
          <w:tcPr>
            <w:tcW w:w="1872"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4E330F86" w14:textId="77777777" w:rsidR="00A4570B" w:rsidRDefault="005E1CA7">
            <w:pPr>
              <w:jc w:val="center"/>
            </w:pPr>
            <w:r>
              <w:rPr>
                <w:b/>
                <w:bCs/>
                <w:color w:val="FFFFFF"/>
                <w:sz w:val="20"/>
                <w:szCs w:val="20"/>
              </w:rPr>
              <w:t>DMA Total</w:t>
            </w:r>
          </w:p>
        </w:tc>
        <w:tc>
          <w:tcPr>
            <w:tcW w:w="1872" w:type="dxa"/>
            <w:tcBorders>
              <w:top w:val="single" w:sz="1" w:space="0" w:color="BBBBBB"/>
              <w:left w:val="single" w:sz="1" w:space="0" w:color="BBBBBB"/>
              <w:bottom w:val="single" w:sz="1" w:space="0" w:color="BBBBBB"/>
              <w:right w:val="single" w:sz="1" w:space="0" w:color="BBBBBB"/>
            </w:tcBorders>
            <w:shd w:val="clear" w:color="auto" w:fill="2E5496"/>
            <w:tcMar>
              <w:top w:w="80" w:type="dxa"/>
              <w:left w:w="120" w:type="dxa"/>
              <w:bottom w:w="80" w:type="dxa"/>
              <w:right w:w="120" w:type="dxa"/>
            </w:tcMar>
          </w:tcPr>
          <w:p w14:paraId="17E77767" w14:textId="77777777" w:rsidR="00A4570B" w:rsidRDefault="005E1CA7">
            <w:pPr>
              <w:jc w:val="center"/>
            </w:pPr>
            <w:r>
              <w:rPr>
                <w:b/>
                <w:bCs/>
                <w:color w:val="FFFFFF"/>
                <w:sz w:val="20"/>
                <w:szCs w:val="20"/>
              </w:rPr>
              <w:t>CPU Efficiency Gain</w:t>
            </w:r>
          </w:p>
        </w:tc>
      </w:tr>
      <w:tr w:rsidR="00A4570B" w14:paraId="52AADFC1"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10B1760" w14:textId="77777777" w:rsidR="00A4570B" w:rsidRDefault="005E1CA7">
            <w:pPr>
              <w:jc w:val="center"/>
            </w:pPr>
            <w:r>
              <w:rPr>
                <w:color w:val="222222"/>
                <w:sz w:val="20"/>
                <w:szCs w:val="20"/>
              </w:rPr>
              <w:t>512 B</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8C8667" w14:textId="77777777" w:rsidR="00A4570B" w:rsidRDefault="005E1CA7">
            <w:pPr>
              <w:jc w:val="center"/>
            </w:pPr>
            <w:r>
              <w:rPr>
                <w:color w:val="222222"/>
                <w:sz w:val="20"/>
                <w:szCs w:val="20"/>
              </w:rPr>
              <w:t>3,072</w:t>
            </w:r>
          </w:p>
        </w:tc>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70D1707" w14:textId="77777777" w:rsidR="00A4570B" w:rsidRDefault="005E1CA7">
            <w:pPr>
              <w:jc w:val="center"/>
            </w:pPr>
            <w:r>
              <w:rPr>
                <w:color w:val="222222"/>
                <w:sz w:val="20"/>
                <w:szCs w:val="20"/>
              </w:rPr>
              <w:t>700</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3939E5" w14:textId="77777777" w:rsidR="00A4570B" w:rsidRDefault="005E1CA7">
            <w:pPr>
              <w:jc w:val="center"/>
            </w:pPr>
            <w:r>
              <w:rPr>
                <w:color w:val="222222"/>
                <w:sz w:val="20"/>
                <w:szCs w:val="20"/>
              </w:rPr>
              <w:t>1,212</w:t>
            </w:r>
          </w:p>
        </w:tc>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A6EAB36" w14:textId="77777777" w:rsidR="00A4570B" w:rsidRDefault="005E1CA7">
            <w:pPr>
              <w:jc w:val="center"/>
            </w:pPr>
            <w:r>
              <w:rPr>
                <w:color w:val="222222"/>
                <w:sz w:val="20"/>
                <w:szCs w:val="20"/>
              </w:rPr>
              <w:t>4.4×</w:t>
            </w:r>
          </w:p>
        </w:tc>
      </w:tr>
      <w:tr w:rsidR="00A4570B" w14:paraId="36CF3A48"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056BE3E" w14:textId="77777777" w:rsidR="00A4570B" w:rsidRDefault="005E1CA7">
            <w:pPr>
              <w:jc w:val="center"/>
            </w:pPr>
            <w:r>
              <w:rPr>
                <w:color w:val="222222"/>
                <w:sz w:val="20"/>
                <w:szCs w:val="20"/>
              </w:rPr>
              <w:t>1 KB</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CCFCCF" w14:textId="77777777" w:rsidR="00A4570B" w:rsidRDefault="005E1CA7">
            <w:pPr>
              <w:jc w:val="center"/>
            </w:pPr>
            <w:r>
              <w:rPr>
                <w:color w:val="222222"/>
                <w:sz w:val="20"/>
                <w:szCs w:val="20"/>
              </w:rPr>
              <w:t>6,144</w:t>
            </w:r>
          </w:p>
        </w:tc>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450B5217" w14:textId="77777777" w:rsidR="00A4570B" w:rsidRDefault="005E1CA7">
            <w:pPr>
              <w:jc w:val="center"/>
            </w:pPr>
            <w:r>
              <w:rPr>
                <w:color w:val="222222"/>
                <w:sz w:val="20"/>
                <w:szCs w:val="20"/>
              </w:rPr>
              <w:t>700</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5909C1" w14:textId="77777777" w:rsidR="00A4570B" w:rsidRDefault="005E1CA7">
            <w:pPr>
              <w:jc w:val="center"/>
            </w:pPr>
            <w:r>
              <w:rPr>
                <w:color w:val="222222"/>
                <w:sz w:val="20"/>
                <w:szCs w:val="20"/>
              </w:rPr>
              <w:t>1,724</w:t>
            </w:r>
          </w:p>
        </w:tc>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18D8234F" w14:textId="77777777" w:rsidR="00A4570B" w:rsidRDefault="005E1CA7">
            <w:pPr>
              <w:jc w:val="center"/>
            </w:pPr>
            <w:r>
              <w:rPr>
                <w:color w:val="222222"/>
                <w:sz w:val="20"/>
                <w:szCs w:val="20"/>
              </w:rPr>
              <w:t>8.8×</w:t>
            </w:r>
          </w:p>
        </w:tc>
      </w:tr>
      <w:tr w:rsidR="00A4570B" w14:paraId="67F3C74C"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46FBB8EB" w14:textId="77777777" w:rsidR="00A4570B" w:rsidRDefault="005E1CA7">
            <w:pPr>
              <w:jc w:val="center"/>
            </w:pPr>
            <w:r>
              <w:rPr>
                <w:color w:val="222222"/>
                <w:sz w:val="20"/>
                <w:szCs w:val="20"/>
              </w:rPr>
              <w:t>4 KB</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F1E444" w14:textId="77777777" w:rsidR="00A4570B" w:rsidRDefault="005E1CA7">
            <w:pPr>
              <w:jc w:val="center"/>
            </w:pPr>
            <w:r>
              <w:rPr>
                <w:color w:val="222222"/>
                <w:sz w:val="20"/>
                <w:szCs w:val="20"/>
              </w:rPr>
              <w:t>24,576</w:t>
            </w:r>
          </w:p>
        </w:tc>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77CED6D2" w14:textId="77777777" w:rsidR="00A4570B" w:rsidRDefault="005E1CA7">
            <w:pPr>
              <w:jc w:val="center"/>
            </w:pPr>
            <w:r>
              <w:rPr>
                <w:color w:val="222222"/>
                <w:sz w:val="20"/>
                <w:szCs w:val="20"/>
              </w:rPr>
              <w:t>700</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14397D" w14:textId="77777777" w:rsidR="00A4570B" w:rsidRDefault="005E1CA7">
            <w:pPr>
              <w:jc w:val="center"/>
            </w:pPr>
            <w:r>
              <w:rPr>
                <w:color w:val="222222"/>
                <w:sz w:val="20"/>
                <w:szCs w:val="20"/>
              </w:rPr>
              <w:t>4,796</w:t>
            </w:r>
          </w:p>
        </w:tc>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3EE4C5A" w14:textId="77777777" w:rsidR="00A4570B" w:rsidRDefault="005E1CA7">
            <w:pPr>
              <w:jc w:val="center"/>
            </w:pPr>
            <w:r>
              <w:rPr>
                <w:color w:val="222222"/>
                <w:sz w:val="20"/>
                <w:szCs w:val="20"/>
              </w:rPr>
              <w:t>35.1×</w:t>
            </w:r>
          </w:p>
        </w:tc>
      </w:tr>
      <w:tr w:rsidR="00A4570B" w14:paraId="4B1CEE81"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0E31AE11" w14:textId="77777777" w:rsidR="00A4570B" w:rsidRDefault="005E1CA7">
            <w:pPr>
              <w:jc w:val="center"/>
            </w:pPr>
            <w:r>
              <w:rPr>
                <w:color w:val="222222"/>
                <w:sz w:val="20"/>
                <w:szCs w:val="20"/>
              </w:rPr>
              <w:t>16 KB</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EF7488" w14:textId="77777777" w:rsidR="00A4570B" w:rsidRDefault="005E1CA7">
            <w:pPr>
              <w:jc w:val="center"/>
            </w:pPr>
            <w:r>
              <w:rPr>
                <w:color w:val="222222"/>
                <w:sz w:val="20"/>
                <w:szCs w:val="20"/>
              </w:rPr>
              <w:t>98,304</w:t>
            </w:r>
          </w:p>
        </w:tc>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57563B47" w14:textId="77777777" w:rsidR="00A4570B" w:rsidRDefault="005E1CA7">
            <w:pPr>
              <w:jc w:val="center"/>
            </w:pPr>
            <w:r>
              <w:rPr>
                <w:color w:val="222222"/>
                <w:sz w:val="20"/>
                <w:szCs w:val="20"/>
              </w:rPr>
              <w:t>700</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2D03A3" w14:textId="77777777" w:rsidR="00A4570B" w:rsidRDefault="005E1CA7">
            <w:pPr>
              <w:jc w:val="center"/>
            </w:pPr>
            <w:r>
              <w:rPr>
                <w:color w:val="222222"/>
                <w:sz w:val="20"/>
                <w:szCs w:val="20"/>
              </w:rPr>
              <w:t>17,084</w:t>
            </w:r>
          </w:p>
        </w:tc>
        <w:tc>
          <w:tcPr>
            <w:tcW w:w="1872" w:type="dxa"/>
            <w:tcBorders>
              <w:top w:val="single" w:sz="1" w:space="0" w:color="BBBBBB"/>
              <w:left w:val="single" w:sz="1" w:space="0" w:color="BBBBBB"/>
              <w:bottom w:val="single" w:sz="1" w:space="0" w:color="BBBBBB"/>
              <w:right w:val="single" w:sz="1" w:space="0" w:color="BBBBBB"/>
            </w:tcBorders>
            <w:shd w:val="clear" w:color="auto" w:fill="F5F8FF"/>
            <w:tcMar>
              <w:top w:w="80" w:type="dxa"/>
              <w:left w:w="120" w:type="dxa"/>
              <w:bottom w:w="80" w:type="dxa"/>
              <w:right w:w="120" w:type="dxa"/>
            </w:tcMar>
          </w:tcPr>
          <w:p w14:paraId="33F14CD2" w14:textId="77777777" w:rsidR="00A4570B" w:rsidRDefault="005E1CA7">
            <w:pPr>
              <w:jc w:val="center"/>
            </w:pPr>
            <w:r>
              <w:rPr>
                <w:color w:val="222222"/>
                <w:sz w:val="20"/>
                <w:szCs w:val="20"/>
              </w:rPr>
              <w:t>140.4×</w:t>
            </w:r>
          </w:p>
        </w:tc>
      </w:tr>
    </w:tbl>
    <w:p w14:paraId="2FF69904" w14:textId="77777777" w:rsidR="00A4570B" w:rsidRDefault="00A4570B">
      <w:pPr>
        <w:spacing w:after="140"/>
      </w:pPr>
    </w:p>
    <w:p w14:paraId="2258F33D" w14:textId="77777777" w:rsidR="00A4570B" w:rsidRDefault="005E1CA7">
      <w:pPr>
        <w:spacing w:after="120"/>
        <w:jc w:val="both"/>
      </w:pPr>
      <w:r>
        <w:t>DMA's advantage scales linearly with transfer size. For a 4 KB transfer, DMA keeps the CPU free for 97% of the transfer duration versus 0% for Programmed I/O. The CPU-efficiency gain reaches 140× at 16 KB. Programmed I/O is only competitive for tiny transf</w:t>
      </w:r>
      <w:r>
        <w:t>ers (under ~128 bytes) where DMA setup overhead dominates.</w:t>
      </w:r>
    </w:p>
    <w:p w14:paraId="2486337C" w14:textId="784E2C7C" w:rsidR="00A4570B" w:rsidRDefault="005E1CA7" w:rsidP="005E1CA7">
      <w:r>
        <w:rPr>
          <w:b/>
          <w:bCs/>
          <w:color w:val="1F3864"/>
          <w:sz w:val="28"/>
          <w:szCs w:val="28"/>
        </w:rPr>
        <w:t>7. Reflection — When Do Memory Optimizations Matter Most?</w:t>
      </w:r>
    </w:p>
    <w:p w14:paraId="4B71F416" w14:textId="77777777" w:rsidR="00A4570B" w:rsidRDefault="005E1CA7">
      <w:pPr>
        <w:pStyle w:val="Heading2"/>
      </w:pPr>
      <w:r>
        <w:t>E</w:t>
      </w:r>
      <w:r>
        <w:t>mbedded Systems</w:t>
      </w:r>
    </w:p>
    <w:p w14:paraId="6DADDA3D" w14:textId="77777777" w:rsidR="00A4570B" w:rsidRDefault="005E1CA7">
      <w:pPr>
        <w:spacing w:after="120"/>
        <w:jc w:val="both"/>
      </w:pPr>
      <w:r>
        <w:t>In resource-constrained microcontrollers — such as ARM Cortex-M devices used in IoT sensors, automotive ECUs, and medica</w:t>
      </w:r>
      <w:r>
        <w:t xml:space="preserve">l devices — memory optimizations are often mission-critical. These systems may have only 4–64 KB of SRAM and no external DDR. Every cache miss or inefficient memory access pattern can translate directly into missed real-time deadlines, because there is no </w:t>
      </w:r>
      <w:r>
        <w:t>operating system to reschedule work or hide latency.</w:t>
      </w:r>
    </w:p>
    <w:p w14:paraId="419A45BB" w14:textId="77777777" w:rsidR="00A4570B" w:rsidRDefault="005E1CA7">
      <w:pPr>
        <w:spacing w:after="120"/>
        <w:jc w:val="both"/>
      </w:pPr>
      <w:r>
        <w:t>Consider a sensor reading loop that samples data at 10 kHz. If the processing code has poor locality and stalls the CPU for 200 cycles per miss repeatedly, the deadline is blown. Code and data must be ca</w:t>
      </w:r>
      <w:r>
        <w:t>refully placed in SRAM; loop variables should stay in registers. DMA is especially valuable in embedded contexts: it allows the CPU to process previously received data while the DMA controller fills a new buffer — a double-buffering strategy that eliminate</w:t>
      </w:r>
      <w:r>
        <w:t>s idle cycles without adding software complexity.</w:t>
      </w:r>
    </w:p>
    <w:p w14:paraId="5671DC3E" w14:textId="77777777" w:rsidR="00A4570B" w:rsidRDefault="005E1CA7">
      <w:pPr>
        <w:pStyle w:val="Heading2"/>
      </w:pPr>
      <w:r>
        <w:t>Server Workloads</w:t>
      </w:r>
    </w:p>
    <w:p w14:paraId="691B1109" w14:textId="77777777" w:rsidR="00A4570B" w:rsidRDefault="005E1CA7">
      <w:pPr>
        <w:spacing w:after="120"/>
        <w:jc w:val="both"/>
      </w:pPr>
      <w:r>
        <w:t>On multi-core server CPUs (e.g., Intel Xeon, AMD EPYC), the working set of production workloads — databases, ML inference, web serving — often exceeds tens of megabytes, well beyond L2/L3 c</w:t>
      </w:r>
      <w:r>
        <w:t>ache. Last-level cache miss rates of 5–15% can throttle throughput significantly because DRAM latency (~70–100 ns, ~200+ cycles at 3 GHz) stalls entire pipelines. Optimizations like cache-oblivious algorithms, data structure packing (</w:t>
      </w:r>
      <w:proofErr w:type="spellStart"/>
      <w:r>
        <w:t>AoS</w:t>
      </w:r>
      <w:proofErr w:type="spellEnd"/>
      <w:r>
        <w:t xml:space="preserve"> → </w:t>
      </w:r>
      <w:proofErr w:type="spellStart"/>
      <w:r>
        <w:t>SoA</w:t>
      </w:r>
      <w:proofErr w:type="spellEnd"/>
      <w:r>
        <w:t>), and softwa</w:t>
      </w:r>
      <w:r>
        <w:t>re prefetching are used by high-performance server code (databases, ML frameworks) to hide or eliminate these latencies.</w:t>
      </w:r>
    </w:p>
    <w:p w14:paraId="4E69704B" w14:textId="77777777" w:rsidR="00A4570B" w:rsidRDefault="005E1CA7">
      <w:pPr>
        <w:spacing w:after="120"/>
        <w:jc w:val="both"/>
      </w:pPr>
      <w:r>
        <w:t>This simulation confirms the principles observed in production systems: random access patterns are the most expensive (99 cycles AMAT), while structured access patterns with good spatial locality remain manageable. DMA becomes indispensable for network and</w:t>
      </w:r>
      <w:r>
        <w:t xml:space="preserve"> storage I/O on servers where gigabytes per second of data must flow without saturating CPUs with polled I/O.</w:t>
      </w:r>
    </w:p>
    <w:p w14:paraId="3E05C7E9" w14:textId="77777777" w:rsidR="00A4570B" w:rsidRDefault="005E1CA7">
      <w:pPr>
        <w:pStyle w:val="Heading2"/>
      </w:pPr>
      <w:r>
        <w:t>Key Takeaway</w:t>
      </w:r>
    </w:p>
    <w:p w14:paraId="7ED3073D" w14:textId="77777777" w:rsidR="00A4570B" w:rsidRDefault="005E1CA7">
      <w:pPr>
        <w:spacing w:after="120"/>
        <w:jc w:val="both"/>
      </w:pPr>
      <w:r>
        <w:t xml:space="preserve">Memory optimizations matter most whenever (a) the working set exceeds available cache, (b) access patterns are irregular or </w:t>
      </w:r>
      <w:proofErr w:type="spellStart"/>
      <w:r>
        <w:t>strided</w:t>
      </w:r>
      <w:proofErr w:type="spellEnd"/>
      <w:r>
        <w:t xml:space="preserve"> i</w:t>
      </w:r>
      <w:r>
        <w:t xml:space="preserve">n ways that cause cache conflict, or (c) I/O volume is high enough that Programmed I/O wastes CPU cycles that could drive useful computation. The principles are universal, but their urgency and the available tools differ sharply between embedded real-time </w:t>
      </w:r>
      <w:r>
        <w:t>systems and large-scale server deployments.</w:t>
      </w:r>
    </w:p>
    <w:p w14:paraId="533CC142" w14:textId="26D9C61C" w:rsidR="00A4570B" w:rsidRDefault="00A4570B">
      <w:pPr>
        <w:spacing w:after="120"/>
        <w:jc w:val="both"/>
      </w:pPr>
    </w:p>
    <w:sectPr w:rsidR="00A4570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577E9"/>
    <w:multiLevelType w:val="hybridMultilevel"/>
    <w:tmpl w:val="11568E1E"/>
    <w:lvl w:ilvl="0" w:tplc="7DA46C92">
      <w:start w:val="1"/>
      <w:numFmt w:val="bullet"/>
      <w:lvlText w:val="•"/>
      <w:lvlJc w:val="left"/>
      <w:pPr>
        <w:ind w:left="720" w:hanging="360"/>
      </w:pPr>
    </w:lvl>
    <w:lvl w:ilvl="1" w:tplc="A274BB60">
      <w:numFmt w:val="decimal"/>
      <w:lvlText w:val=""/>
      <w:lvlJc w:val="left"/>
    </w:lvl>
    <w:lvl w:ilvl="2" w:tplc="D79E60A0">
      <w:numFmt w:val="decimal"/>
      <w:lvlText w:val=""/>
      <w:lvlJc w:val="left"/>
    </w:lvl>
    <w:lvl w:ilvl="3" w:tplc="488CACF6">
      <w:numFmt w:val="decimal"/>
      <w:lvlText w:val=""/>
      <w:lvlJc w:val="left"/>
    </w:lvl>
    <w:lvl w:ilvl="4" w:tplc="CAC23104">
      <w:numFmt w:val="decimal"/>
      <w:lvlText w:val=""/>
      <w:lvlJc w:val="left"/>
    </w:lvl>
    <w:lvl w:ilvl="5" w:tplc="C3B0B464">
      <w:numFmt w:val="decimal"/>
      <w:lvlText w:val=""/>
      <w:lvlJc w:val="left"/>
    </w:lvl>
    <w:lvl w:ilvl="6" w:tplc="CFBE6342">
      <w:numFmt w:val="decimal"/>
      <w:lvlText w:val=""/>
      <w:lvlJc w:val="left"/>
    </w:lvl>
    <w:lvl w:ilvl="7" w:tplc="4EEE794A">
      <w:numFmt w:val="decimal"/>
      <w:lvlText w:val=""/>
      <w:lvlJc w:val="left"/>
    </w:lvl>
    <w:lvl w:ilvl="8" w:tplc="9ABA68C0">
      <w:numFmt w:val="decimal"/>
      <w:lvlText w:val=""/>
      <w:lvlJc w:val="left"/>
    </w:lvl>
  </w:abstractNum>
  <w:abstractNum w:abstractNumId="1" w15:restartNumberingAfterBreak="0">
    <w:nsid w:val="596C4ECA"/>
    <w:multiLevelType w:val="hybridMultilevel"/>
    <w:tmpl w:val="D7CC2698"/>
    <w:lvl w:ilvl="0" w:tplc="F386F19A">
      <w:start w:val="1"/>
      <w:numFmt w:val="bullet"/>
      <w:lvlText w:val="●"/>
      <w:lvlJc w:val="left"/>
      <w:pPr>
        <w:ind w:left="720" w:hanging="360"/>
      </w:pPr>
    </w:lvl>
    <w:lvl w:ilvl="1" w:tplc="35D2178A">
      <w:start w:val="1"/>
      <w:numFmt w:val="bullet"/>
      <w:lvlText w:val="○"/>
      <w:lvlJc w:val="left"/>
      <w:pPr>
        <w:ind w:left="1440" w:hanging="360"/>
      </w:pPr>
    </w:lvl>
    <w:lvl w:ilvl="2" w:tplc="4B92784E">
      <w:start w:val="1"/>
      <w:numFmt w:val="bullet"/>
      <w:lvlText w:val="■"/>
      <w:lvlJc w:val="left"/>
      <w:pPr>
        <w:ind w:left="2160" w:hanging="360"/>
      </w:pPr>
    </w:lvl>
    <w:lvl w:ilvl="3" w:tplc="D48E001E">
      <w:start w:val="1"/>
      <w:numFmt w:val="bullet"/>
      <w:lvlText w:val="●"/>
      <w:lvlJc w:val="left"/>
      <w:pPr>
        <w:ind w:left="2880" w:hanging="360"/>
      </w:pPr>
    </w:lvl>
    <w:lvl w:ilvl="4" w:tplc="DB26E7DC">
      <w:start w:val="1"/>
      <w:numFmt w:val="bullet"/>
      <w:lvlText w:val="○"/>
      <w:lvlJc w:val="left"/>
      <w:pPr>
        <w:ind w:left="3600" w:hanging="360"/>
      </w:pPr>
    </w:lvl>
    <w:lvl w:ilvl="5" w:tplc="7226760E">
      <w:start w:val="1"/>
      <w:numFmt w:val="bullet"/>
      <w:lvlText w:val="■"/>
      <w:lvlJc w:val="left"/>
      <w:pPr>
        <w:ind w:left="4320" w:hanging="360"/>
      </w:pPr>
    </w:lvl>
    <w:lvl w:ilvl="6" w:tplc="5EB24794">
      <w:start w:val="1"/>
      <w:numFmt w:val="bullet"/>
      <w:lvlText w:val="●"/>
      <w:lvlJc w:val="left"/>
      <w:pPr>
        <w:ind w:left="5040" w:hanging="360"/>
      </w:pPr>
    </w:lvl>
    <w:lvl w:ilvl="7" w:tplc="63FE706C">
      <w:start w:val="1"/>
      <w:numFmt w:val="bullet"/>
      <w:lvlText w:val="●"/>
      <w:lvlJc w:val="left"/>
      <w:pPr>
        <w:ind w:left="5760" w:hanging="360"/>
      </w:pPr>
    </w:lvl>
    <w:lvl w:ilvl="8" w:tplc="412A690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70B"/>
    <w:rsid w:val="005E1CA7"/>
    <w:rsid w:val="00A457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2E17A"/>
  <w15:docId w15:val="{D8DCA9B7-79A6-45D2-ACE6-158984070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1309</Words>
  <Characters>7465</Characters>
  <Application>Microsoft Office Word</Application>
  <DocSecurity>0</DocSecurity>
  <Lines>62</Lines>
  <Paragraphs>17</Paragraphs>
  <ScaleCrop>false</ScaleCrop>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cp:lastModifiedBy>
  <cp:revision>2</cp:revision>
  <dcterms:created xsi:type="dcterms:W3CDTF">2026-04-14T15:10:00Z</dcterms:created>
  <dcterms:modified xsi:type="dcterms:W3CDTF">2026-04-14T15:13:00Z</dcterms:modified>
</cp:coreProperties>
</file>