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812"/>
        <w:gridCol w:w="944"/>
        <w:gridCol w:w="692"/>
        <w:gridCol w:w="810"/>
        <w:gridCol w:w="1260"/>
        <w:gridCol w:w="720"/>
        <w:gridCol w:w="810"/>
        <w:gridCol w:w="1976"/>
        <w:gridCol w:w="1492"/>
      </w:tblGrid>
      <w:tr w:rsidR="00932ED0" w:rsidRPr="009F52B7" w:rsidTr="00932ED0">
        <w:tc>
          <w:tcPr>
            <w:tcW w:w="812" w:type="dxa"/>
          </w:tcPr>
          <w:p w:rsidR="00932ED0" w:rsidRPr="009F52B7" w:rsidRDefault="00932ED0" w:rsidP="00932ED0">
            <w:pPr>
              <w:keepNext/>
              <w:spacing w:after="120" w:line="360" w:lineRule="auto"/>
              <w:ind w:firstLine="0"/>
              <w:rPr>
                <w:b/>
                <w:snapToGrid/>
                <w:sz w:val="16"/>
                <w:u w:val="single"/>
              </w:rPr>
            </w:pPr>
            <w:bookmarkStart w:id="0" w:name="_GoBack"/>
            <w:bookmarkEnd w:id="0"/>
            <w:proofErr w:type="spellStart"/>
            <w:r w:rsidRPr="009F52B7">
              <w:rPr>
                <w:b/>
                <w:snapToGrid/>
                <w:sz w:val="16"/>
                <w:u w:val="single"/>
              </w:rPr>
              <w:t>VisitNo</w:t>
            </w:r>
            <w:proofErr w:type="spellEnd"/>
          </w:p>
        </w:tc>
        <w:tc>
          <w:tcPr>
            <w:tcW w:w="944" w:type="dxa"/>
          </w:tcPr>
          <w:p w:rsidR="00932ED0" w:rsidRPr="009F52B7" w:rsidRDefault="00932ED0" w:rsidP="00932ED0">
            <w:pPr>
              <w:keepNext/>
              <w:spacing w:after="120" w:line="360" w:lineRule="auto"/>
              <w:ind w:firstLine="0"/>
              <w:rPr>
                <w:b/>
                <w:snapToGrid/>
                <w:sz w:val="16"/>
              </w:rPr>
            </w:pPr>
            <w:proofErr w:type="spellStart"/>
            <w:r w:rsidRPr="009F52B7">
              <w:rPr>
                <w:b/>
                <w:snapToGrid/>
                <w:sz w:val="16"/>
              </w:rPr>
              <w:t>VisitDate</w:t>
            </w:r>
            <w:proofErr w:type="spellEnd"/>
          </w:p>
        </w:tc>
        <w:tc>
          <w:tcPr>
            <w:tcW w:w="692" w:type="dxa"/>
          </w:tcPr>
          <w:p w:rsidR="00932ED0" w:rsidRPr="009F52B7" w:rsidRDefault="00932ED0" w:rsidP="00932ED0">
            <w:pPr>
              <w:keepNext/>
              <w:spacing w:after="120" w:line="360" w:lineRule="auto"/>
              <w:ind w:firstLine="0"/>
              <w:outlineLvl w:val="4"/>
              <w:rPr>
                <w:b/>
                <w:snapToGrid/>
                <w:sz w:val="16"/>
              </w:rPr>
            </w:pPr>
            <w:proofErr w:type="spellStart"/>
            <w:r w:rsidRPr="009F52B7">
              <w:rPr>
                <w:b/>
                <w:snapToGrid/>
                <w:sz w:val="16"/>
              </w:rPr>
              <w:t>PatNo</w:t>
            </w:r>
            <w:proofErr w:type="spellEnd"/>
          </w:p>
        </w:tc>
        <w:tc>
          <w:tcPr>
            <w:tcW w:w="810" w:type="dxa"/>
          </w:tcPr>
          <w:p w:rsidR="00932ED0" w:rsidRPr="009F52B7" w:rsidRDefault="00932ED0" w:rsidP="00932ED0">
            <w:pPr>
              <w:keepNext/>
              <w:spacing w:after="120" w:line="360" w:lineRule="auto"/>
              <w:ind w:firstLine="0"/>
              <w:rPr>
                <w:b/>
                <w:snapToGrid/>
                <w:sz w:val="16"/>
              </w:rPr>
            </w:pPr>
            <w:proofErr w:type="spellStart"/>
            <w:r w:rsidRPr="009F52B7">
              <w:rPr>
                <w:b/>
                <w:snapToGrid/>
                <w:sz w:val="16"/>
              </w:rPr>
              <w:t>PatAge</w:t>
            </w:r>
            <w:proofErr w:type="spellEnd"/>
          </w:p>
        </w:tc>
        <w:tc>
          <w:tcPr>
            <w:tcW w:w="1260" w:type="dxa"/>
          </w:tcPr>
          <w:p w:rsidR="00932ED0" w:rsidRPr="009F52B7" w:rsidRDefault="00932ED0" w:rsidP="00932ED0">
            <w:pPr>
              <w:keepNext/>
              <w:spacing w:after="120" w:line="360" w:lineRule="auto"/>
              <w:ind w:firstLine="0"/>
              <w:rPr>
                <w:b/>
                <w:snapToGrid/>
                <w:sz w:val="16"/>
              </w:rPr>
            </w:pPr>
            <w:proofErr w:type="spellStart"/>
            <w:r w:rsidRPr="009F52B7">
              <w:rPr>
                <w:b/>
                <w:snapToGrid/>
                <w:sz w:val="16"/>
              </w:rPr>
              <w:t>PatCity</w:t>
            </w:r>
            <w:proofErr w:type="spellEnd"/>
          </w:p>
        </w:tc>
        <w:tc>
          <w:tcPr>
            <w:tcW w:w="720" w:type="dxa"/>
          </w:tcPr>
          <w:p w:rsidR="00932ED0" w:rsidRPr="009F52B7" w:rsidRDefault="00932ED0" w:rsidP="00932ED0">
            <w:pPr>
              <w:keepNext/>
              <w:spacing w:after="120" w:line="360" w:lineRule="auto"/>
              <w:ind w:firstLine="0"/>
              <w:outlineLvl w:val="4"/>
              <w:rPr>
                <w:b/>
                <w:snapToGrid/>
                <w:sz w:val="16"/>
              </w:rPr>
            </w:pPr>
            <w:proofErr w:type="spellStart"/>
            <w:r w:rsidRPr="009F52B7">
              <w:rPr>
                <w:b/>
                <w:snapToGrid/>
                <w:sz w:val="16"/>
              </w:rPr>
              <w:t>PatZip</w:t>
            </w:r>
            <w:proofErr w:type="spellEnd"/>
          </w:p>
        </w:tc>
        <w:tc>
          <w:tcPr>
            <w:tcW w:w="810" w:type="dxa"/>
          </w:tcPr>
          <w:p w:rsidR="00932ED0" w:rsidRPr="009F52B7" w:rsidRDefault="00932ED0" w:rsidP="00932ED0">
            <w:pPr>
              <w:keepNext/>
              <w:spacing w:after="120" w:line="360" w:lineRule="auto"/>
              <w:ind w:firstLine="0"/>
              <w:rPr>
                <w:b/>
                <w:snapToGrid/>
                <w:sz w:val="16"/>
                <w:u w:val="single"/>
              </w:rPr>
            </w:pPr>
            <w:proofErr w:type="spellStart"/>
            <w:r w:rsidRPr="009F52B7">
              <w:rPr>
                <w:b/>
                <w:snapToGrid/>
                <w:sz w:val="16"/>
                <w:u w:val="single"/>
              </w:rPr>
              <w:t>ProvNo</w:t>
            </w:r>
            <w:proofErr w:type="spellEnd"/>
          </w:p>
        </w:tc>
        <w:tc>
          <w:tcPr>
            <w:tcW w:w="1976" w:type="dxa"/>
          </w:tcPr>
          <w:p w:rsidR="00932ED0" w:rsidRPr="009F52B7" w:rsidRDefault="00932ED0" w:rsidP="00932ED0">
            <w:pPr>
              <w:keepNext/>
              <w:spacing w:after="120" w:line="360" w:lineRule="auto"/>
              <w:ind w:firstLine="0"/>
              <w:rPr>
                <w:b/>
                <w:snapToGrid/>
                <w:sz w:val="16"/>
              </w:rPr>
            </w:pPr>
            <w:proofErr w:type="spellStart"/>
            <w:r w:rsidRPr="009F52B7">
              <w:rPr>
                <w:b/>
                <w:snapToGrid/>
                <w:sz w:val="16"/>
              </w:rPr>
              <w:t>ProvSpecialty</w:t>
            </w:r>
            <w:proofErr w:type="spellEnd"/>
          </w:p>
        </w:tc>
        <w:tc>
          <w:tcPr>
            <w:tcW w:w="1492" w:type="dxa"/>
          </w:tcPr>
          <w:p w:rsidR="00932ED0" w:rsidRPr="009F52B7" w:rsidRDefault="00932ED0" w:rsidP="00932ED0">
            <w:pPr>
              <w:keepNext/>
              <w:spacing w:after="120" w:line="360" w:lineRule="auto"/>
              <w:ind w:firstLine="0"/>
              <w:rPr>
                <w:b/>
                <w:snapToGrid/>
                <w:sz w:val="16"/>
              </w:rPr>
            </w:pPr>
            <w:r w:rsidRPr="009F52B7">
              <w:rPr>
                <w:b/>
                <w:snapToGrid/>
                <w:sz w:val="16"/>
              </w:rPr>
              <w:t>Diagnosis</w:t>
            </w:r>
          </w:p>
        </w:tc>
      </w:tr>
      <w:tr w:rsidR="00932ED0" w:rsidRPr="009F52B7" w:rsidTr="00932ED0">
        <w:tc>
          <w:tcPr>
            <w:tcW w:w="812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V1002</w:t>
            </w:r>
            <w:r>
              <w:rPr>
                <w:snapToGrid/>
                <w:sz w:val="16"/>
              </w:rPr>
              <w:t>1</w:t>
            </w:r>
          </w:p>
        </w:tc>
        <w:tc>
          <w:tcPr>
            <w:tcW w:w="944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snapToGrid/>
                <w:sz w:val="16"/>
              </w:rPr>
            </w:pPr>
            <w:r>
              <w:rPr>
                <w:snapToGrid/>
                <w:sz w:val="16"/>
              </w:rPr>
              <w:t>2</w:t>
            </w:r>
            <w:r w:rsidRPr="009F52B7">
              <w:rPr>
                <w:snapToGrid/>
                <w:sz w:val="16"/>
              </w:rPr>
              <w:t>/13/</w:t>
            </w:r>
            <w:r>
              <w:rPr>
                <w:snapToGrid/>
                <w:sz w:val="16"/>
              </w:rPr>
              <w:t>2015</w:t>
            </w:r>
          </w:p>
        </w:tc>
        <w:tc>
          <w:tcPr>
            <w:tcW w:w="692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P1</w:t>
            </w:r>
          </w:p>
        </w:tc>
        <w:tc>
          <w:tcPr>
            <w:tcW w:w="810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jc w:val="center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3</w:t>
            </w:r>
            <w:r>
              <w:rPr>
                <w:snapToGrid/>
                <w:sz w:val="16"/>
              </w:rPr>
              <w:t>6</w:t>
            </w:r>
          </w:p>
        </w:tc>
        <w:tc>
          <w:tcPr>
            <w:tcW w:w="1260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caps/>
                <w:snapToGrid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9F52B7">
                  <w:rPr>
                    <w:caps/>
                    <w:snapToGrid/>
                    <w:sz w:val="16"/>
                  </w:rPr>
                  <w:t>Denver</w:t>
                </w:r>
              </w:smartTag>
            </w:smartTag>
          </w:p>
        </w:tc>
        <w:tc>
          <w:tcPr>
            <w:tcW w:w="720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80217</w:t>
            </w:r>
          </w:p>
        </w:tc>
        <w:tc>
          <w:tcPr>
            <w:tcW w:w="810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D1</w:t>
            </w:r>
          </w:p>
        </w:tc>
        <w:tc>
          <w:tcPr>
            <w:tcW w:w="1976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caps/>
                <w:snapToGrid/>
                <w:sz w:val="16"/>
              </w:rPr>
            </w:pPr>
            <w:r w:rsidRPr="009F52B7">
              <w:rPr>
                <w:caps/>
                <w:snapToGrid/>
                <w:sz w:val="16"/>
              </w:rPr>
              <w:t>internist</w:t>
            </w:r>
          </w:p>
        </w:tc>
        <w:tc>
          <w:tcPr>
            <w:tcW w:w="1492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caps/>
                <w:snapToGrid/>
                <w:sz w:val="16"/>
              </w:rPr>
            </w:pPr>
            <w:r w:rsidRPr="009F52B7">
              <w:rPr>
                <w:caps/>
                <w:snapToGrid/>
                <w:sz w:val="16"/>
              </w:rPr>
              <w:t>Ear Infection</w:t>
            </w:r>
          </w:p>
        </w:tc>
      </w:tr>
      <w:tr w:rsidR="00932ED0" w:rsidRPr="009F52B7" w:rsidTr="00932ED0">
        <w:tc>
          <w:tcPr>
            <w:tcW w:w="812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V1002</w:t>
            </w:r>
            <w:r>
              <w:rPr>
                <w:snapToGrid/>
                <w:sz w:val="16"/>
              </w:rPr>
              <w:t>1</w:t>
            </w:r>
          </w:p>
        </w:tc>
        <w:tc>
          <w:tcPr>
            <w:tcW w:w="944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snapToGrid/>
                <w:sz w:val="16"/>
              </w:rPr>
            </w:pPr>
            <w:r>
              <w:rPr>
                <w:snapToGrid/>
                <w:sz w:val="16"/>
              </w:rPr>
              <w:t>2</w:t>
            </w:r>
            <w:r w:rsidRPr="009F52B7">
              <w:rPr>
                <w:snapToGrid/>
                <w:sz w:val="16"/>
              </w:rPr>
              <w:t>/13/201</w:t>
            </w:r>
            <w:r>
              <w:rPr>
                <w:snapToGrid/>
                <w:sz w:val="16"/>
              </w:rPr>
              <w:t>5</w:t>
            </w:r>
          </w:p>
        </w:tc>
        <w:tc>
          <w:tcPr>
            <w:tcW w:w="692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P1</w:t>
            </w:r>
          </w:p>
        </w:tc>
        <w:tc>
          <w:tcPr>
            <w:tcW w:w="810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jc w:val="center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3</w:t>
            </w:r>
            <w:r>
              <w:rPr>
                <w:snapToGrid/>
                <w:sz w:val="16"/>
              </w:rPr>
              <w:t>6</w:t>
            </w:r>
          </w:p>
        </w:tc>
        <w:tc>
          <w:tcPr>
            <w:tcW w:w="1260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caps/>
                <w:snapToGrid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9F52B7">
                  <w:rPr>
                    <w:caps/>
                    <w:snapToGrid/>
                    <w:sz w:val="16"/>
                  </w:rPr>
                  <w:t>Denver</w:t>
                </w:r>
              </w:smartTag>
            </w:smartTag>
          </w:p>
        </w:tc>
        <w:tc>
          <w:tcPr>
            <w:tcW w:w="720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80217</w:t>
            </w:r>
          </w:p>
        </w:tc>
        <w:tc>
          <w:tcPr>
            <w:tcW w:w="810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D2</w:t>
            </w:r>
          </w:p>
        </w:tc>
        <w:tc>
          <w:tcPr>
            <w:tcW w:w="1976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caps/>
                <w:snapToGrid/>
                <w:sz w:val="16"/>
              </w:rPr>
            </w:pPr>
            <w:r w:rsidRPr="009F52B7">
              <w:rPr>
                <w:caps/>
                <w:snapToGrid/>
                <w:sz w:val="16"/>
              </w:rPr>
              <w:t>NURSE PractiTIoner</w:t>
            </w:r>
          </w:p>
        </w:tc>
        <w:tc>
          <w:tcPr>
            <w:tcW w:w="1492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caps/>
                <w:snapToGrid/>
                <w:sz w:val="16"/>
              </w:rPr>
            </w:pPr>
            <w:r w:rsidRPr="009F52B7">
              <w:rPr>
                <w:caps/>
                <w:snapToGrid/>
                <w:sz w:val="16"/>
              </w:rPr>
              <w:t>INFLUENZA</w:t>
            </w:r>
          </w:p>
        </w:tc>
      </w:tr>
      <w:tr w:rsidR="00932ED0" w:rsidRPr="009F52B7" w:rsidTr="00932ED0">
        <w:tc>
          <w:tcPr>
            <w:tcW w:w="812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V93030</w:t>
            </w:r>
          </w:p>
        </w:tc>
        <w:tc>
          <w:tcPr>
            <w:tcW w:w="944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snapToGrid/>
                <w:sz w:val="16"/>
              </w:rPr>
            </w:pPr>
            <w:r>
              <w:rPr>
                <w:snapToGrid/>
                <w:sz w:val="16"/>
              </w:rPr>
              <w:t>2</w:t>
            </w:r>
            <w:r w:rsidRPr="009F52B7">
              <w:rPr>
                <w:snapToGrid/>
                <w:sz w:val="16"/>
              </w:rPr>
              <w:t>/20/201</w:t>
            </w:r>
            <w:r>
              <w:rPr>
                <w:snapToGrid/>
                <w:sz w:val="16"/>
              </w:rPr>
              <w:t>5</w:t>
            </w:r>
          </w:p>
        </w:tc>
        <w:tc>
          <w:tcPr>
            <w:tcW w:w="692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P3</w:t>
            </w:r>
          </w:p>
        </w:tc>
        <w:tc>
          <w:tcPr>
            <w:tcW w:w="810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jc w:val="center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17</w:t>
            </w:r>
          </w:p>
        </w:tc>
        <w:tc>
          <w:tcPr>
            <w:tcW w:w="1260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caps/>
                <w:snapToGrid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9F52B7">
                  <w:rPr>
                    <w:caps/>
                    <w:snapToGrid/>
                    <w:sz w:val="16"/>
                  </w:rPr>
                  <w:t>Englewood</w:t>
                </w:r>
              </w:smartTag>
            </w:smartTag>
          </w:p>
        </w:tc>
        <w:tc>
          <w:tcPr>
            <w:tcW w:w="720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80113</w:t>
            </w:r>
          </w:p>
        </w:tc>
        <w:tc>
          <w:tcPr>
            <w:tcW w:w="810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D2</w:t>
            </w:r>
          </w:p>
        </w:tc>
        <w:tc>
          <w:tcPr>
            <w:tcW w:w="1976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caps/>
                <w:snapToGrid/>
                <w:sz w:val="16"/>
              </w:rPr>
            </w:pPr>
            <w:r w:rsidRPr="009F52B7">
              <w:rPr>
                <w:caps/>
                <w:snapToGrid/>
                <w:sz w:val="16"/>
              </w:rPr>
              <w:t>NURSE PRACTITIONER</w:t>
            </w:r>
          </w:p>
        </w:tc>
        <w:tc>
          <w:tcPr>
            <w:tcW w:w="1492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caps/>
                <w:snapToGrid/>
                <w:sz w:val="16"/>
              </w:rPr>
            </w:pPr>
            <w:r w:rsidRPr="009F52B7">
              <w:rPr>
                <w:caps/>
                <w:snapToGrid/>
                <w:sz w:val="16"/>
              </w:rPr>
              <w:t>pregnancy</w:t>
            </w:r>
          </w:p>
        </w:tc>
      </w:tr>
      <w:tr w:rsidR="00932ED0" w:rsidRPr="009F52B7" w:rsidTr="00932ED0">
        <w:tc>
          <w:tcPr>
            <w:tcW w:w="812" w:type="dxa"/>
          </w:tcPr>
          <w:p w:rsidR="00932ED0" w:rsidRPr="009F52B7" w:rsidRDefault="00932ED0" w:rsidP="00932ED0">
            <w:pPr>
              <w:keepNext/>
              <w:spacing w:line="36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V82110</w:t>
            </w:r>
          </w:p>
        </w:tc>
        <w:tc>
          <w:tcPr>
            <w:tcW w:w="944" w:type="dxa"/>
          </w:tcPr>
          <w:p w:rsidR="00932ED0" w:rsidRPr="009F52B7" w:rsidRDefault="00932ED0" w:rsidP="00932ED0">
            <w:pPr>
              <w:spacing w:line="360" w:lineRule="auto"/>
              <w:ind w:firstLine="0"/>
              <w:rPr>
                <w:snapToGrid/>
                <w:sz w:val="16"/>
              </w:rPr>
            </w:pPr>
            <w:r>
              <w:rPr>
                <w:snapToGrid/>
                <w:sz w:val="16"/>
              </w:rPr>
              <w:t>2</w:t>
            </w:r>
            <w:r w:rsidRPr="009F52B7">
              <w:rPr>
                <w:snapToGrid/>
                <w:sz w:val="16"/>
              </w:rPr>
              <w:t>/18/201</w:t>
            </w:r>
            <w:r>
              <w:rPr>
                <w:snapToGrid/>
                <w:sz w:val="16"/>
              </w:rPr>
              <w:t>5</w:t>
            </w:r>
          </w:p>
        </w:tc>
        <w:tc>
          <w:tcPr>
            <w:tcW w:w="692" w:type="dxa"/>
          </w:tcPr>
          <w:p w:rsidR="00932ED0" w:rsidRPr="009F52B7" w:rsidRDefault="00932ED0" w:rsidP="00932ED0">
            <w:pPr>
              <w:spacing w:line="36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P2</w:t>
            </w:r>
          </w:p>
        </w:tc>
        <w:tc>
          <w:tcPr>
            <w:tcW w:w="810" w:type="dxa"/>
          </w:tcPr>
          <w:p w:rsidR="00932ED0" w:rsidRPr="009F52B7" w:rsidRDefault="00932ED0" w:rsidP="00932ED0">
            <w:pPr>
              <w:spacing w:line="360" w:lineRule="auto"/>
              <w:ind w:firstLine="0"/>
              <w:jc w:val="center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60</w:t>
            </w:r>
          </w:p>
        </w:tc>
        <w:tc>
          <w:tcPr>
            <w:tcW w:w="1260" w:type="dxa"/>
          </w:tcPr>
          <w:p w:rsidR="00932ED0" w:rsidRPr="009F52B7" w:rsidRDefault="00932ED0" w:rsidP="00932ED0">
            <w:pPr>
              <w:spacing w:line="360" w:lineRule="auto"/>
              <w:ind w:firstLine="0"/>
              <w:rPr>
                <w:caps/>
                <w:snapToGrid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9F52B7">
                  <w:rPr>
                    <w:caps/>
                    <w:snapToGrid/>
                    <w:sz w:val="16"/>
                  </w:rPr>
                  <w:t>Boulder</w:t>
                </w:r>
              </w:smartTag>
            </w:smartTag>
          </w:p>
        </w:tc>
        <w:tc>
          <w:tcPr>
            <w:tcW w:w="720" w:type="dxa"/>
          </w:tcPr>
          <w:p w:rsidR="00932ED0" w:rsidRPr="009F52B7" w:rsidRDefault="00932ED0" w:rsidP="00932ED0">
            <w:pPr>
              <w:spacing w:line="36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85932</w:t>
            </w:r>
          </w:p>
        </w:tc>
        <w:tc>
          <w:tcPr>
            <w:tcW w:w="810" w:type="dxa"/>
          </w:tcPr>
          <w:p w:rsidR="00932ED0" w:rsidRPr="009F52B7" w:rsidRDefault="00932ED0" w:rsidP="00932ED0">
            <w:pPr>
              <w:spacing w:line="36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D3</w:t>
            </w:r>
          </w:p>
        </w:tc>
        <w:tc>
          <w:tcPr>
            <w:tcW w:w="1976" w:type="dxa"/>
          </w:tcPr>
          <w:p w:rsidR="00932ED0" w:rsidRPr="009F52B7" w:rsidRDefault="00932ED0" w:rsidP="00932ED0">
            <w:pPr>
              <w:spacing w:line="360" w:lineRule="auto"/>
              <w:ind w:firstLine="0"/>
              <w:rPr>
                <w:caps/>
                <w:snapToGrid/>
                <w:sz w:val="16"/>
              </w:rPr>
            </w:pPr>
            <w:r w:rsidRPr="009F52B7">
              <w:rPr>
                <w:caps/>
                <w:snapToGrid/>
                <w:sz w:val="16"/>
              </w:rPr>
              <w:t>cardiologist</w:t>
            </w:r>
          </w:p>
        </w:tc>
        <w:tc>
          <w:tcPr>
            <w:tcW w:w="1492" w:type="dxa"/>
          </w:tcPr>
          <w:p w:rsidR="00932ED0" w:rsidRPr="009F52B7" w:rsidRDefault="00932ED0" w:rsidP="00932ED0">
            <w:pPr>
              <w:spacing w:line="360" w:lineRule="auto"/>
              <w:ind w:firstLine="0"/>
              <w:rPr>
                <w:caps/>
                <w:snapToGrid/>
                <w:sz w:val="16"/>
              </w:rPr>
            </w:pPr>
            <w:r w:rsidRPr="009F52B7">
              <w:rPr>
                <w:caps/>
                <w:snapToGrid/>
                <w:sz w:val="16"/>
              </w:rPr>
              <w:t>murmur</w:t>
            </w:r>
          </w:p>
        </w:tc>
      </w:tr>
    </w:tbl>
    <w:p w:rsidR="00D2226C" w:rsidRDefault="00D2226C"/>
    <w:p w:rsidR="00932ED0" w:rsidRDefault="00932ED0">
      <w:r>
        <w:t>Solution:</w:t>
      </w:r>
    </w:p>
    <w:p w:rsidR="00932ED0" w:rsidRPr="00C67B00" w:rsidRDefault="00932ED0">
      <w:pPr>
        <w:rPr>
          <w:b/>
        </w:rPr>
      </w:pPr>
      <w:r w:rsidRPr="00C67B00">
        <w:rPr>
          <w:b/>
        </w:rPr>
        <w:t>Insertion Anomaly:</w:t>
      </w:r>
    </w:p>
    <w:p w:rsidR="00932ED0" w:rsidRDefault="00932ED0" w:rsidP="00C67B00">
      <w:pPr>
        <w:ind w:left="720" w:firstLine="0"/>
      </w:pPr>
      <w:r>
        <w:t xml:space="preserve">Before insertion it is necessary to know </w:t>
      </w:r>
      <w:proofErr w:type="spellStart"/>
      <w:r>
        <w:t>VisitNo</w:t>
      </w:r>
      <w:proofErr w:type="spellEnd"/>
      <w:r>
        <w:t xml:space="preserve"> and </w:t>
      </w:r>
      <w:proofErr w:type="spellStart"/>
      <w:r>
        <w:t>ProvNo</w:t>
      </w:r>
      <w:proofErr w:type="spellEnd"/>
      <w:r>
        <w:t xml:space="preserve"> because they </w:t>
      </w:r>
      <w:proofErr w:type="spellStart"/>
      <w:r w:rsidR="00C67B00">
        <w:t>combinly</w:t>
      </w:r>
      <w:proofErr w:type="spellEnd"/>
      <w:r>
        <w:t xml:space="preserve"> making the primary key.</w:t>
      </w:r>
    </w:p>
    <w:p w:rsidR="00932ED0" w:rsidRPr="00C67B00" w:rsidRDefault="00932ED0">
      <w:pPr>
        <w:rPr>
          <w:b/>
        </w:rPr>
      </w:pPr>
      <w:r w:rsidRPr="00C67B00">
        <w:rPr>
          <w:b/>
        </w:rPr>
        <w:t>Update Anomaly:</w:t>
      </w:r>
    </w:p>
    <w:p w:rsidR="00932ED0" w:rsidRDefault="00932ED0">
      <w:r>
        <w:t xml:space="preserve">If </w:t>
      </w:r>
      <w:r w:rsidR="00C67B00">
        <w:t xml:space="preserve">we modify </w:t>
      </w:r>
      <w:proofErr w:type="spellStart"/>
      <w:r w:rsidR="00C67B00">
        <w:t>ProvSpecialty</w:t>
      </w:r>
      <w:proofErr w:type="spellEnd"/>
      <w:r w:rsidR="00C67B00">
        <w:t xml:space="preserve"> of </w:t>
      </w:r>
      <w:proofErr w:type="spellStart"/>
      <w:r w:rsidR="00C67B00">
        <w:t>ProvN</w:t>
      </w:r>
      <w:r>
        <w:t>o</w:t>
      </w:r>
      <w:proofErr w:type="spellEnd"/>
      <w:r>
        <w:t xml:space="preserve"> D2, two rows must be updated.</w:t>
      </w:r>
    </w:p>
    <w:p w:rsidR="00932ED0" w:rsidRPr="00C67B00" w:rsidRDefault="00932ED0" w:rsidP="00C67B00">
      <w:pPr>
        <w:tabs>
          <w:tab w:val="left" w:pos="3048"/>
        </w:tabs>
        <w:rPr>
          <w:b/>
        </w:rPr>
      </w:pPr>
      <w:r w:rsidRPr="00C67B00">
        <w:rPr>
          <w:b/>
        </w:rPr>
        <w:t>Deletion Anomaly:</w:t>
      </w:r>
      <w:r w:rsidR="00C67B00" w:rsidRPr="00C67B00">
        <w:rPr>
          <w:b/>
        </w:rPr>
        <w:tab/>
      </w:r>
    </w:p>
    <w:p w:rsidR="00932ED0" w:rsidRDefault="00C67B00" w:rsidP="00C67B00">
      <w:pPr>
        <w:ind w:firstLine="0"/>
      </w:pPr>
      <w:r>
        <w:tab/>
        <w:t>If we delete the provider of D2, V10021, we lost the information of patient P1.</w:t>
      </w:r>
    </w:p>
    <w:sectPr w:rsidR="00932E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082" w:rsidRDefault="00B04082" w:rsidP="00932ED0">
      <w:pPr>
        <w:spacing w:line="240" w:lineRule="auto"/>
      </w:pPr>
      <w:r>
        <w:separator/>
      </w:r>
    </w:p>
  </w:endnote>
  <w:endnote w:type="continuationSeparator" w:id="0">
    <w:p w:rsidR="00B04082" w:rsidRDefault="00B04082" w:rsidP="00932E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082" w:rsidRDefault="00B04082" w:rsidP="00932ED0">
      <w:pPr>
        <w:spacing w:line="240" w:lineRule="auto"/>
      </w:pPr>
      <w:r>
        <w:separator/>
      </w:r>
    </w:p>
  </w:footnote>
  <w:footnote w:type="continuationSeparator" w:id="0">
    <w:p w:rsidR="00B04082" w:rsidRDefault="00B04082" w:rsidP="00932E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ED0" w:rsidRDefault="00932ED0">
    <w:pPr>
      <w:pStyle w:val="Header"/>
    </w:pPr>
    <w:r>
      <w:tab/>
      <w:t>Problem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93"/>
    <w:rsid w:val="001D739E"/>
    <w:rsid w:val="002A6764"/>
    <w:rsid w:val="00932ED0"/>
    <w:rsid w:val="00B04082"/>
    <w:rsid w:val="00C67B00"/>
    <w:rsid w:val="00D2226C"/>
    <w:rsid w:val="00DA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D1437-CE27-4CC8-B809-E2AF8867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ED0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E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ED0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32E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ED0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3</cp:revision>
  <dcterms:created xsi:type="dcterms:W3CDTF">2018-03-11T10:41:00Z</dcterms:created>
  <dcterms:modified xsi:type="dcterms:W3CDTF">2018-03-11T11:03:00Z</dcterms:modified>
</cp:coreProperties>
</file>