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F63" w:rsidRDefault="000A65DB">
      <w:r>
        <w:t>dlkasndasndlasndlnas</w:t>
      </w:r>
    </w:p>
    <w:sectPr w:rsidR="00D34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A65DB"/>
    <w:rsid w:val="000A65DB"/>
    <w:rsid w:val="00D34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2020-04-12T18:23:00Z</dcterms:created>
  <dcterms:modified xsi:type="dcterms:W3CDTF">2020-04-12T18:23:00Z</dcterms:modified>
</cp:coreProperties>
</file>