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70797" w14:textId="4A58F12B" w:rsidR="00737F06" w:rsidRPr="00172AB4" w:rsidRDefault="00737F06" w:rsidP="00737F06">
      <w:pPr>
        <w:jc w:val="center"/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u w:val="single"/>
          <w:shd w:val="clear" w:color="auto" w:fill="FFFFFF"/>
        </w:rPr>
      </w:pPr>
      <w:r w:rsidRPr="00172AB4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u w:val="single"/>
          <w:shd w:val="clear" w:color="auto" w:fill="FFFFFF"/>
        </w:rPr>
        <w:t>Computer Assignment on K-NN</w:t>
      </w:r>
    </w:p>
    <w:p w14:paraId="62CFF842" w14:textId="77777777" w:rsidR="00737F06" w:rsidRPr="00172AB4" w:rsidRDefault="00737F06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CACF341" w14:textId="15845D47" w:rsidR="009759BF" w:rsidRDefault="00964C8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9759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Cancer</w:t>
      </w: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dataset is </w:t>
      </w:r>
      <w:r w:rsidR="00A04F9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given </w:t>
      </w: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in the csv format. The dataset has </w:t>
      </w:r>
      <w:r w:rsidR="009759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9</w:t>
      </w: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attributes </w:t>
      </w:r>
      <w:r w:rsidR="009759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 class label for each instance as shown below:</w:t>
      </w:r>
      <w:r w:rsidR="002850F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[In the class column </w:t>
      </w:r>
      <w:r w:rsidR="002850F1">
        <w:rPr>
          <w:rFonts w:ascii="Arial" w:hAnsi="Arial" w:cs="Arial"/>
          <w:color w:val="222222"/>
          <w:shd w:val="clear" w:color="auto" w:fill="FFFFFF"/>
        </w:rPr>
        <w:t xml:space="preserve">2 </w:t>
      </w:r>
      <w:r w:rsidR="002850F1"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2850F1">
        <w:rPr>
          <w:rFonts w:ascii="Arial" w:hAnsi="Arial" w:cs="Arial"/>
          <w:color w:val="222222"/>
          <w:shd w:val="clear" w:color="auto" w:fill="FFFFFF"/>
        </w:rPr>
        <w:t>for benign 4 for malignant cells</w:t>
      </w:r>
      <w:r w:rsidR="002850F1">
        <w:rPr>
          <w:rFonts w:ascii="Arial" w:hAnsi="Arial" w:cs="Arial"/>
          <w:color w:val="222222"/>
          <w:shd w:val="clear" w:color="auto" w:fill="FFFFFF"/>
        </w:rPr>
        <w:t>]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92"/>
        <w:gridCol w:w="1060"/>
        <w:gridCol w:w="1170"/>
        <w:gridCol w:w="1138"/>
        <w:gridCol w:w="1554"/>
        <w:gridCol w:w="919"/>
        <w:gridCol w:w="1012"/>
        <w:gridCol w:w="1054"/>
        <w:gridCol w:w="677"/>
        <w:gridCol w:w="509"/>
      </w:tblGrid>
      <w:tr w:rsidR="009759BF" w:rsidRPr="009759BF" w14:paraId="1996026B" w14:textId="77777777" w:rsidTr="009759BF">
        <w:trPr>
          <w:trHeight w:val="599"/>
        </w:trPr>
        <w:tc>
          <w:tcPr>
            <w:tcW w:w="1193" w:type="dxa"/>
            <w:noWrap/>
            <w:hideMark/>
          </w:tcPr>
          <w:p w14:paraId="5EAF5A99" w14:textId="77777777" w:rsid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clump</w:t>
            </w:r>
          </w:p>
          <w:p w14:paraId="01FCDF6E" w14:textId="592F65C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thickness</w:t>
            </w:r>
          </w:p>
        </w:tc>
        <w:tc>
          <w:tcPr>
            <w:tcW w:w="1025" w:type="dxa"/>
            <w:noWrap/>
            <w:hideMark/>
          </w:tcPr>
          <w:p w14:paraId="5D143821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unif_cell_size</w:t>
            </w:r>
          </w:p>
        </w:tc>
        <w:tc>
          <w:tcPr>
            <w:tcW w:w="1130" w:type="dxa"/>
            <w:noWrap/>
            <w:hideMark/>
          </w:tcPr>
          <w:p w14:paraId="6BBA3A88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unif_cell_shape</w:t>
            </w:r>
          </w:p>
        </w:tc>
        <w:tc>
          <w:tcPr>
            <w:tcW w:w="1099" w:type="dxa"/>
            <w:noWrap/>
            <w:hideMark/>
          </w:tcPr>
          <w:p w14:paraId="62645D81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marg_adhesion</w:t>
            </w:r>
          </w:p>
        </w:tc>
        <w:tc>
          <w:tcPr>
            <w:tcW w:w="1498" w:type="dxa"/>
            <w:noWrap/>
            <w:hideMark/>
          </w:tcPr>
          <w:p w14:paraId="3F63FF7F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single_epith_cell_size</w:t>
            </w:r>
          </w:p>
        </w:tc>
        <w:tc>
          <w:tcPr>
            <w:tcW w:w="890" w:type="dxa"/>
            <w:noWrap/>
            <w:hideMark/>
          </w:tcPr>
          <w:p w14:paraId="7A4D789C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bare_nuclei</w:t>
            </w:r>
          </w:p>
        </w:tc>
        <w:tc>
          <w:tcPr>
            <w:tcW w:w="978" w:type="dxa"/>
            <w:noWrap/>
            <w:hideMark/>
          </w:tcPr>
          <w:p w14:paraId="0918F1D6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bland_chrom</w:t>
            </w:r>
          </w:p>
        </w:tc>
        <w:tc>
          <w:tcPr>
            <w:tcW w:w="1018" w:type="dxa"/>
            <w:noWrap/>
            <w:hideMark/>
          </w:tcPr>
          <w:p w14:paraId="1D024748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norm_nucleoi</w:t>
            </w:r>
          </w:p>
        </w:tc>
        <w:tc>
          <w:tcPr>
            <w:tcW w:w="658" w:type="dxa"/>
            <w:noWrap/>
            <w:hideMark/>
          </w:tcPr>
          <w:p w14:paraId="7B7552E5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mitoses</w:t>
            </w:r>
          </w:p>
        </w:tc>
        <w:tc>
          <w:tcPr>
            <w:tcW w:w="496" w:type="dxa"/>
            <w:noWrap/>
            <w:hideMark/>
          </w:tcPr>
          <w:p w14:paraId="5EFA0ECE" w14:textId="77777777" w:rsidR="009759BF" w:rsidRPr="009759BF" w:rsidRDefault="009759BF">
            <w:pPr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9759BF"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  <w:t>class</w:t>
            </w:r>
          </w:p>
        </w:tc>
      </w:tr>
    </w:tbl>
    <w:p w14:paraId="33F9D40B" w14:textId="77777777" w:rsidR="009759BF" w:rsidRDefault="009759BF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465696C" w14:textId="492F3B11" w:rsidR="00394848" w:rsidRPr="00172AB4" w:rsidRDefault="00964C8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Divide the dataset into </w:t>
      </w:r>
      <w:r w:rsidR="00394848"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training</w:t>
      </w: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set and test set. </w:t>
      </w:r>
    </w:p>
    <w:p w14:paraId="1CC64316" w14:textId="2134441F" w:rsidR="00964C88" w:rsidRPr="00172AB4" w:rsidRDefault="0039484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[Hint: </w:t>
      </w:r>
      <w:r w:rsidR="00964C88"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 can be divided by randomizing the indices and then splitting the dataframe according to the indices.</w:t>
      </w: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]</w:t>
      </w:r>
    </w:p>
    <w:p w14:paraId="2338299A" w14:textId="66182099" w:rsidR="00964C88" w:rsidRPr="00172AB4" w:rsidRDefault="00964C8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Define functions to compute the value of the distance metrics: Euclidean, Normalized Euclidean and Cosine Similarity</w:t>
      </w:r>
      <w:r w:rsidR="00394848"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FDFA0A7" w14:textId="6B45563B" w:rsidR="00964C88" w:rsidRPr="00172AB4" w:rsidRDefault="00964C8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Define</w:t>
      </w:r>
      <w:r w:rsidR="00172AB4"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implement</w:t>
      </w: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function to return k-Nearest Neighbo</w:t>
      </w:r>
      <w:r w:rsidR="00394848"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</w:t>
      </w: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rs</w:t>
      </w:r>
      <w:r w:rsidR="00172AB4"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with k=1, 3, 5 &amp; 7</w:t>
      </w:r>
      <w:r w:rsidR="00CF55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predict the class of the Test data-set</w:t>
      </w:r>
      <w:r w:rsidR="00A04F9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A04F94"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for each k value and each distance metric.</w:t>
      </w:r>
    </w:p>
    <w:p w14:paraId="44DD4D95" w14:textId="39AC0CE5" w:rsidR="00964C88" w:rsidRPr="00172AB4" w:rsidRDefault="00964C8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Compute the accuracy </w:t>
      </w:r>
      <w:r w:rsidR="00394848"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and </w:t>
      </w: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Plot a bar chart to compare the performance of hyperparameters.</w:t>
      </w:r>
    </w:p>
    <w:p w14:paraId="18778E3A" w14:textId="3D98032A" w:rsidR="00172AB4" w:rsidRPr="00172AB4" w:rsidRDefault="00172AB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8CCFDEB" w14:textId="77777777" w:rsidR="00172AB4" w:rsidRPr="00172AB4" w:rsidRDefault="00172AB4" w:rsidP="00172AB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NOTE: </w:t>
      </w:r>
    </w:p>
    <w:p w14:paraId="2D740590" w14:textId="534713BC" w:rsidR="00172AB4" w:rsidRPr="00172AB4" w:rsidRDefault="00172AB4" w:rsidP="00172AB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1.</w:t>
      </w:r>
      <w:r w:rsidRPr="00172AB4">
        <w:rPr>
          <w:rFonts w:ascii="Georgia" w:hAnsi="Georgia"/>
          <w:color w:val="292929"/>
          <w:spacing w:val="-1"/>
          <w:sz w:val="24"/>
          <w:szCs w:val="24"/>
        </w:rPr>
        <w:t xml:space="preserve"> </w:t>
      </w:r>
      <w:r w:rsidRPr="00172AB4">
        <w:rPr>
          <w:rFonts w:ascii="Georgia" w:hAnsi="Georgia"/>
          <w:b/>
          <w:bCs/>
          <w:color w:val="292929"/>
          <w:spacing w:val="-1"/>
          <w:sz w:val="24"/>
          <w:szCs w:val="24"/>
        </w:rPr>
        <w:t>Euclidean Distance</w:t>
      </w:r>
      <w:r w:rsidRPr="00172AB4">
        <w:rPr>
          <w:rFonts w:ascii="Georgia" w:hAnsi="Georgia"/>
          <w:b/>
          <w:bCs/>
          <w:color w:val="292929"/>
          <w:spacing w:val="-1"/>
          <w:sz w:val="24"/>
          <w:szCs w:val="24"/>
        </w:rPr>
        <w:br/>
      </w:r>
      <w:r w:rsidRPr="00172AB4">
        <w:rPr>
          <w:rFonts w:ascii="Georgia" w:hAnsi="Georgia"/>
          <w:color w:val="292929"/>
          <w:spacing w:val="-1"/>
          <w:sz w:val="24"/>
          <w:szCs w:val="24"/>
        </w:rPr>
        <w:t>Euclidean Distance between two points p and q in the Euclidean space is computed as follows:</w:t>
      </w:r>
    </w:p>
    <w:p w14:paraId="2427BE8F" w14:textId="2E720236" w:rsidR="00172AB4" w:rsidRPr="00172AB4" w:rsidRDefault="00172AB4" w:rsidP="00172AB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7E32EA" wp14:editId="1AE7BDDE">
            <wp:extent cx="4086225" cy="895715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19" cy="9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62B3" w14:textId="097A08DD" w:rsidR="00172AB4" w:rsidRDefault="00172AB4" w:rsidP="00172AB4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172AB4">
        <w:rPr>
          <w:rFonts w:ascii="Times New Roman" w:hAnsi="Times New Roman" w:cs="Times New Roman"/>
          <w:sz w:val="24"/>
          <w:szCs w:val="24"/>
        </w:rPr>
        <w:t>2.</w:t>
      </w:r>
      <w:r w:rsidRPr="00172AB4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Normalized Euclidean Distance</w:t>
      </w:r>
      <w:r w:rsidRPr="00172AB4">
        <w:rPr>
          <w:rFonts w:ascii="Georgia" w:hAnsi="Georgia"/>
          <w:color w:val="292929"/>
          <w:spacing w:val="-1"/>
          <w:sz w:val="24"/>
          <w:szCs w:val="24"/>
        </w:rPr>
        <w:br/>
      </w:r>
      <w:r w:rsidRPr="00172AB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Normalized Euclidean distance is the Euclidean distance between points after the points have been normalized.</w:t>
      </w:r>
    </w:p>
    <w:p w14:paraId="63C95167" w14:textId="03873BDE" w:rsidR="00172AB4" w:rsidRPr="00172AB4" w:rsidRDefault="00172AB4" w:rsidP="00172AB4">
      <w:pPr>
        <w:rPr>
          <w:rFonts w:ascii="Georgia" w:hAnsi="Georgia"/>
          <w:color w:val="292929"/>
          <w:spacing w:val="-1"/>
          <w:sz w:val="24"/>
          <w:szCs w:val="24"/>
        </w:rPr>
      </w:pPr>
      <w:r w:rsidRPr="00172AB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3. </w:t>
      </w:r>
      <w:r w:rsidRPr="00172AB4">
        <w:rPr>
          <w:rFonts w:ascii="Georgia" w:hAnsi="Georgia"/>
          <w:b/>
          <w:bCs/>
          <w:color w:val="292929"/>
          <w:spacing w:val="-1"/>
          <w:sz w:val="24"/>
          <w:szCs w:val="24"/>
        </w:rPr>
        <w:t>Cosine Similarity</w:t>
      </w:r>
      <w:r w:rsidRPr="00172AB4">
        <w:rPr>
          <w:rFonts w:ascii="Georgia" w:hAnsi="Georgia"/>
          <w:b/>
          <w:bCs/>
          <w:color w:val="292929"/>
          <w:spacing w:val="-1"/>
          <w:sz w:val="24"/>
          <w:szCs w:val="24"/>
        </w:rPr>
        <w:br/>
      </w:r>
      <w:r w:rsidRPr="00172AB4">
        <w:rPr>
          <w:rFonts w:ascii="Georgia" w:hAnsi="Georgia"/>
          <w:color w:val="292929"/>
          <w:spacing w:val="-1"/>
          <w:sz w:val="24"/>
          <w:szCs w:val="24"/>
        </w:rPr>
        <w:t>Cosine Similarity is the similarity measure between two non-zero vectors. Cosine Similarity between two vectors A and B is computed as follows:</w:t>
      </w:r>
    </w:p>
    <w:p w14:paraId="15075A7D" w14:textId="693D1798" w:rsidR="00172AB4" w:rsidRPr="00172AB4" w:rsidRDefault="00172AB4" w:rsidP="00172AB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6B4F2D" wp14:editId="16CF7688">
            <wp:extent cx="4114800" cy="1096763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64" cy="110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AEAD" w14:textId="5627345E" w:rsidR="00172AB4" w:rsidRPr="00172AB4" w:rsidRDefault="00172AB4">
      <w:pPr>
        <w:rPr>
          <w:rFonts w:ascii="Times New Roman" w:hAnsi="Times New Roman" w:cs="Times New Roman"/>
          <w:sz w:val="24"/>
          <w:szCs w:val="24"/>
        </w:rPr>
      </w:pPr>
    </w:p>
    <w:sectPr w:rsidR="00172AB4" w:rsidRPr="00172AB4" w:rsidSect="00F5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640D"/>
    <w:rsid w:val="00172AB4"/>
    <w:rsid w:val="002850F1"/>
    <w:rsid w:val="002D31C1"/>
    <w:rsid w:val="00394848"/>
    <w:rsid w:val="0059640D"/>
    <w:rsid w:val="00610349"/>
    <w:rsid w:val="006D07AF"/>
    <w:rsid w:val="00737F06"/>
    <w:rsid w:val="00964C88"/>
    <w:rsid w:val="009759BF"/>
    <w:rsid w:val="00A04F94"/>
    <w:rsid w:val="00A13E60"/>
    <w:rsid w:val="00C55060"/>
    <w:rsid w:val="00CF55CF"/>
    <w:rsid w:val="00F56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1F3E"/>
  <w15:chartTrackingRefBased/>
  <w15:docId w15:val="{D9245E1D-FBA9-4732-838C-C6FBD005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F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4C88"/>
    <w:rPr>
      <w:b/>
      <w:bCs/>
    </w:rPr>
  </w:style>
  <w:style w:type="paragraph" w:customStyle="1" w:styleId="gz">
    <w:name w:val="gz"/>
    <w:basedOn w:val="Normal"/>
    <w:rsid w:val="0017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75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66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60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PRASAD GUPTA</dc:creator>
  <cp:keywords/>
  <dc:description/>
  <cp:lastModifiedBy>BAJRANG PRASAD GUPTA</cp:lastModifiedBy>
  <cp:revision>10</cp:revision>
  <cp:lastPrinted>2020-10-28T10:50:00Z</cp:lastPrinted>
  <dcterms:created xsi:type="dcterms:W3CDTF">2020-10-27T18:48:00Z</dcterms:created>
  <dcterms:modified xsi:type="dcterms:W3CDTF">2020-11-01T17:32:00Z</dcterms:modified>
</cp:coreProperties>
</file>