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6A9C1" w14:textId="4CFCC90D" w:rsidR="00380138" w:rsidRDefault="00380138" w:rsidP="0038013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Outlier Analysis for Normal Data using Scatter Plot</w:t>
      </w:r>
    </w:p>
    <w:p w14:paraId="1C4D8B17" w14:textId="3904DFCC" w:rsidR="00380138" w:rsidRPr="00380138" w:rsidRDefault="00380138" w:rsidP="003801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Note : All the data is having 2 dimension and 50000 data points. Only difference between different data is the value of mean  and covariance of attributes</w:t>
      </w:r>
    </w:p>
    <w:p w14:paraId="2D0DC2F3" w14:textId="627EFCF7" w:rsidR="00380138" w:rsidRDefault="00380138" w:rsidP="00380138">
      <w:pPr>
        <w:pStyle w:val="ListParagraph"/>
        <w:numPr>
          <w:ilvl w:val="0"/>
          <w:numId w:val="2"/>
        </w:numPr>
        <w:spacing w:line="360" w:lineRule="auto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Data 1</w:t>
      </w:r>
    </w:p>
    <w:p w14:paraId="48198C3C" w14:textId="7966B9D2" w:rsidR="004C7189" w:rsidRDefault="00223422" w:rsidP="003801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Mean </w:t>
      </w:r>
      <w:r w:rsidR="004C7189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[0,0]</w:t>
      </w:r>
    </w:p>
    <w:p w14:paraId="2E6A46C6" w14:textId="444501A8" w:rsidR="00380138" w:rsidRDefault="00223422" w:rsidP="003801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Covariance </w:t>
      </w:r>
      <w:r w:rsidR="004C7189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[[1,0.5], [0.5,1]]</w:t>
      </w:r>
    </w:p>
    <w:p w14:paraId="51F6D6A7" w14:textId="3DBFF88F" w:rsidR="00223422" w:rsidRDefault="00223422" w:rsidP="0022342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2BCCED" wp14:editId="679444F0">
            <wp:extent cx="2743200" cy="2703994"/>
            <wp:effectExtent l="0" t="0" r="0" b="1270"/>
            <wp:docPr id="43101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92" cy="2710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97387" w14:textId="4411439A" w:rsidR="00223422" w:rsidRPr="00380138" w:rsidRDefault="00223422" w:rsidP="0022342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Original Data Scatter Plot</w:t>
      </w:r>
    </w:p>
    <w:p w14:paraId="2ECE3468" w14:textId="24656D1C" w:rsidR="00380138" w:rsidRDefault="00380138" w:rsidP="0038013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Mahalanobis Distance</w:t>
      </w:r>
    </w:p>
    <w:p w14:paraId="3052B3C8" w14:textId="3F934078" w:rsidR="00380138" w:rsidRDefault="00223422" w:rsidP="00380138">
      <w:pPr>
        <w:rPr>
          <w:lang w:val="en-US"/>
        </w:rPr>
      </w:pPr>
      <w:r>
        <w:rPr>
          <w:noProof/>
        </w:rPr>
        <w:drawing>
          <wp:inline distT="0" distB="0" distL="0" distR="0" wp14:anchorId="46566CAC" wp14:editId="14A3B646">
            <wp:extent cx="2821627" cy="2781300"/>
            <wp:effectExtent l="0" t="0" r="0" b="0"/>
            <wp:docPr id="3323677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627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</w:t>
      </w:r>
      <w:r>
        <w:rPr>
          <w:noProof/>
        </w:rPr>
        <w:drawing>
          <wp:inline distT="0" distB="0" distL="0" distR="0" wp14:anchorId="3F451FA8" wp14:editId="46004D56">
            <wp:extent cx="2774950" cy="2735290"/>
            <wp:effectExtent l="0" t="0" r="6350" b="8255"/>
            <wp:docPr id="6493282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546" cy="273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40BCB" w14:textId="5CA5AC45" w:rsidR="00223422" w:rsidRDefault="00223422" w:rsidP="00380138">
      <w:pPr>
        <w:rPr>
          <w:lang w:val="en-US"/>
        </w:rPr>
      </w:pPr>
      <w:r>
        <w:rPr>
          <w:lang w:val="en-US"/>
        </w:rPr>
        <w:t xml:space="preserve">                     Contamination = 0.025                                                      Contamination = 0.01</w:t>
      </w:r>
    </w:p>
    <w:p w14:paraId="4B7B365E" w14:textId="77777777" w:rsidR="004C7189" w:rsidRDefault="004C7189" w:rsidP="004C718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7E8AB76" w14:textId="77777777" w:rsidR="004C7189" w:rsidRPr="004C7189" w:rsidRDefault="004C7189" w:rsidP="004C718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FC639E7" w14:textId="032C09A8" w:rsidR="00380138" w:rsidRDefault="00380138" w:rsidP="0038013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Elliptic Envelope</w:t>
      </w:r>
    </w:p>
    <w:p w14:paraId="5ED626FE" w14:textId="7043901D" w:rsidR="00380138" w:rsidRDefault="00223422" w:rsidP="00380138">
      <w:pPr>
        <w:rPr>
          <w:lang w:val="en-US"/>
        </w:rPr>
      </w:pPr>
      <w:r>
        <w:rPr>
          <w:noProof/>
        </w:rPr>
        <w:drawing>
          <wp:inline distT="0" distB="0" distL="0" distR="0" wp14:anchorId="603DB78F" wp14:editId="306FA456">
            <wp:extent cx="2705670" cy="2667000"/>
            <wp:effectExtent l="0" t="0" r="0" b="0"/>
            <wp:docPr id="12263223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394" cy="267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>
        <w:rPr>
          <w:noProof/>
        </w:rPr>
        <w:drawing>
          <wp:inline distT="0" distB="0" distL="0" distR="0" wp14:anchorId="7E75BD26" wp14:editId="604B7933">
            <wp:extent cx="2692400" cy="2653763"/>
            <wp:effectExtent l="0" t="0" r="0" b="0"/>
            <wp:docPr id="6213991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098" cy="267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828B6" w14:textId="4406AB9A" w:rsidR="004C7189" w:rsidRDefault="004C7189" w:rsidP="00380138">
      <w:pPr>
        <w:rPr>
          <w:lang w:val="en-US"/>
        </w:rPr>
      </w:pPr>
      <w:r>
        <w:rPr>
          <w:lang w:val="en-US"/>
        </w:rPr>
        <w:t xml:space="preserve">                     Contamination = 0.025                                                      Contamination = 0.01</w:t>
      </w:r>
    </w:p>
    <w:p w14:paraId="38375D4D" w14:textId="77777777" w:rsidR="004C7189" w:rsidRDefault="004C7189" w:rsidP="00380138">
      <w:pPr>
        <w:rPr>
          <w:lang w:val="en-US"/>
        </w:rPr>
      </w:pPr>
    </w:p>
    <w:p w14:paraId="759C51B3" w14:textId="12C7158B" w:rsidR="00380138" w:rsidRDefault="00380138" w:rsidP="0038013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Minimum Covariance Determinant</w:t>
      </w:r>
    </w:p>
    <w:p w14:paraId="23149600" w14:textId="441FCD2A" w:rsidR="004C7189" w:rsidRDefault="00223422" w:rsidP="00380138">
      <w:pPr>
        <w:rPr>
          <w:lang w:val="en-US"/>
        </w:rPr>
      </w:pPr>
      <w:r>
        <w:rPr>
          <w:noProof/>
        </w:rPr>
        <w:drawing>
          <wp:inline distT="0" distB="0" distL="0" distR="0" wp14:anchorId="737FE17F" wp14:editId="69BFE444">
            <wp:extent cx="2724150" cy="2685216"/>
            <wp:effectExtent l="0" t="0" r="0" b="1270"/>
            <wp:docPr id="1778499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29" cy="26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7189">
        <w:rPr>
          <w:lang w:val="en-US"/>
        </w:rPr>
        <w:t xml:space="preserve">    </w:t>
      </w:r>
      <w:r w:rsidR="004C7189">
        <w:rPr>
          <w:noProof/>
        </w:rPr>
        <w:drawing>
          <wp:inline distT="0" distB="0" distL="0" distR="0" wp14:anchorId="719412DA" wp14:editId="588ACF9C">
            <wp:extent cx="2705827" cy="2667000"/>
            <wp:effectExtent l="0" t="0" r="0" b="0"/>
            <wp:docPr id="20094366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388" cy="2674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7C89F" w14:textId="77777777" w:rsidR="004C7189" w:rsidRDefault="004C7189" w:rsidP="004C7189">
      <w:pPr>
        <w:rPr>
          <w:lang w:val="en-US"/>
        </w:rPr>
      </w:pPr>
      <w:r>
        <w:rPr>
          <w:lang w:val="en-US"/>
        </w:rPr>
        <w:t xml:space="preserve">                     Contamination = 0.025                                                      Contamination = 0.01</w:t>
      </w:r>
    </w:p>
    <w:p w14:paraId="3B2D0078" w14:textId="77777777" w:rsidR="004C7189" w:rsidRDefault="004C7189" w:rsidP="00380138">
      <w:pPr>
        <w:rPr>
          <w:lang w:val="en-US"/>
        </w:rPr>
      </w:pPr>
    </w:p>
    <w:p w14:paraId="7908CBA7" w14:textId="77777777" w:rsidR="004C7189" w:rsidRDefault="004C7189" w:rsidP="00380138">
      <w:pPr>
        <w:rPr>
          <w:lang w:val="en-US"/>
        </w:rPr>
      </w:pPr>
    </w:p>
    <w:p w14:paraId="15FC811B" w14:textId="77777777" w:rsidR="004C7189" w:rsidRDefault="004C7189" w:rsidP="00380138">
      <w:pPr>
        <w:rPr>
          <w:lang w:val="en-US"/>
        </w:rPr>
      </w:pPr>
    </w:p>
    <w:p w14:paraId="5C137686" w14:textId="77777777" w:rsidR="004C7189" w:rsidRDefault="004C7189" w:rsidP="00380138">
      <w:pPr>
        <w:rPr>
          <w:lang w:val="en-US"/>
        </w:rPr>
      </w:pPr>
    </w:p>
    <w:p w14:paraId="0EB6A623" w14:textId="77777777" w:rsidR="004C7189" w:rsidRDefault="004C7189" w:rsidP="00380138">
      <w:pPr>
        <w:rPr>
          <w:lang w:val="en-US"/>
        </w:rPr>
      </w:pPr>
    </w:p>
    <w:p w14:paraId="5989F456" w14:textId="77777777" w:rsidR="004C7189" w:rsidRPr="00380138" w:rsidRDefault="004C7189" w:rsidP="00380138">
      <w:pPr>
        <w:rPr>
          <w:lang w:val="en-US"/>
        </w:rPr>
      </w:pPr>
    </w:p>
    <w:p w14:paraId="2989F91E" w14:textId="55B057EE" w:rsidR="00380138" w:rsidRDefault="00380138" w:rsidP="00380138">
      <w:pPr>
        <w:pStyle w:val="ListParagraph"/>
        <w:numPr>
          <w:ilvl w:val="0"/>
          <w:numId w:val="2"/>
        </w:numPr>
        <w:spacing w:line="360" w:lineRule="auto"/>
        <w:ind w:left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Data 2</w:t>
      </w:r>
    </w:p>
    <w:p w14:paraId="12E81D27" w14:textId="4E2BCA30" w:rsidR="004C7189" w:rsidRDefault="004C7189" w:rsidP="004C7189">
      <w:pPr>
        <w:spacing w:line="360" w:lineRule="auto"/>
        <w:ind w:left="-7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Mean : </w:t>
      </w:r>
    </w:p>
    <w:p w14:paraId="229EDF09" w14:textId="0ABC3505" w:rsidR="008E735E" w:rsidRDefault="004C7189" w:rsidP="00B55368">
      <w:pPr>
        <w:spacing w:line="360" w:lineRule="auto"/>
        <w:ind w:left="-7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Covariance : </w:t>
      </w:r>
    </w:p>
    <w:p w14:paraId="24AE5409" w14:textId="1EE1C8E6" w:rsidR="008E735E" w:rsidRDefault="00B55368" w:rsidP="008E73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BB3C4D" wp14:editId="614BCB04">
            <wp:extent cx="2711450" cy="2681564"/>
            <wp:effectExtent l="0" t="0" r="0" b="5080"/>
            <wp:docPr id="6336127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68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7817" w14:textId="40A08CD3" w:rsidR="00B55368" w:rsidRPr="004C7189" w:rsidRDefault="00B55368" w:rsidP="00B5536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Original Data Scatter Plot</w:t>
      </w:r>
    </w:p>
    <w:p w14:paraId="6CD2C4C8" w14:textId="77777777" w:rsidR="00380138" w:rsidRDefault="00380138" w:rsidP="0038013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Mahalanobis Distance</w:t>
      </w:r>
    </w:p>
    <w:p w14:paraId="2905661C" w14:textId="46D965BB" w:rsidR="00380138" w:rsidRDefault="00B55368" w:rsidP="00380138">
      <w:r>
        <w:rPr>
          <w:noProof/>
        </w:rPr>
        <w:drawing>
          <wp:inline distT="0" distB="0" distL="0" distR="0" wp14:anchorId="3A949113" wp14:editId="06395A59">
            <wp:extent cx="2679700" cy="2650164"/>
            <wp:effectExtent l="0" t="0" r="6350" b="0"/>
            <wp:docPr id="5497332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650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5368"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2C85F852" wp14:editId="1C04FBB7">
            <wp:extent cx="2672325" cy="2642870"/>
            <wp:effectExtent l="0" t="0" r="0" b="5080"/>
            <wp:docPr id="1626499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939" cy="264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AF3E" w14:textId="364BD23A" w:rsidR="00B55368" w:rsidRDefault="00B55368" w:rsidP="00380138">
      <w:pPr>
        <w:rPr>
          <w:lang w:val="en-US"/>
        </w:rPr>
      </w:pPr>
      <w:r>
        <w:rPr>
          <w:lang w:val="en-US"/>
        </w:rPr>
        <w:t xml:space="preserve">                     Contamination = 0.025                                                      Contamination = 0.01</w:t>
      </w:r>
    </w:p>
    <w:p w14:paraId="6B4DA021" w14:textId="77777777" w:rsidR="00B55368" w:rsidRDefault="00B55368" w:rsidP="00380138">
      <w:pPr>
        <w:rPr>
          <w:lang w:val="en-US"/>
        </w:rPr>
      </w:pPr>
    </w:p>
    <w:p w14:paraId="54ED7B71" w14:textId="77777777" w:rsidR="00CC1EDB" w:rsidRDefault="00CC1EDB" w:rsidP="00380138">
      <w:pPr>
        <w:rPr>
          <w:lang w:val="en-US"/>
        </w:rPr>
      </w:pPr>
    </w:p>
    <w:p w14:paraId="27C179D4" w14:textId="77777777" w:rsidR="00CC1EDB" w:rsidRDefault="00CC1EDB" w:rsidP="00380138">
      <w:pPr>
        <w:rPr>
          <w:lang w:val="en-US"/>
        </w:rPr>
      </w:pPr>
    </w:p>
    <w:p w14:paraId="6DA10F67" w14:textId="77777777" w:rsidR="00CC1EDB" w:rsidRDefault="00CC1EDB" w:rsidP="00380138">
      <w:pPr>
        <w:rPr>
          <w:lang w:val="en-US"/>
        </w:rPr>
      </w:pPr>
    </w:p>
    <w:p w14:paraId="555EAED7" w14:textId="77777777" w:rsidR="00CC1EDB" w:rsidRDefault="00CC1EDB" w:rsidP="00380138">
      <w:pPr>
        <w:rPr>
          <w:lang w:val="en-US"/>
        </w:rPr>
      </w:pPr>
    </w:p>
    <w:p w14:paraId="6CD41614" w14:textId="77777777" w:rsidR="00380138" w:rsidRDefault="00380138" w:rsidP="0038013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Elliptic Envelope</w:t>
      </w:r>
    </w:p>
    <w:p w14:paraId="7F767199" w14:textId="77777777" w:rsidR="00380138" w:rsidRPr="00380138" w:rsidRDefault="00380138" w:rsidP="0038013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EB70CE4" w14:textId="4E8A051B" w:rsidR="00380138" w:rsidRDefault="00BC3985" w:rsidP="00380138">
      <w:pPr>
        <w:rPr>
          <w:lang w:val="en-US"/>
        </w:rPr>
      </w:pPr>
      <w:r>
        <w:rPr>
          <w:noProof/>
        </w:rPr>
        <w:drawing>
          <wp:inline distT="0" distB="0" distL="0" distR="0" wp14:anchorId="55E65ECD" wp14:editId="6CA3B256">
            <wp:extent cx="2711450" cy="2681564"/>
            <wp:effectExtent l="0" t="0" r="0" b="5080"/>
            <wp:docPr id="11167453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645" cy="268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</w:t>
      </w:r>
      <w:r>
        <w:rPr>
          <w:noProof/>
        </w:rPr>
        <w:drawing>
          <wp:inline distT="0" distB="0" distL="0" distR="0" wp14:anchorId="580E051D" wp14:editId="16F2689B">
            <wp:extent cx="2705100" cy="2675284"/>
            <wp:effectExtent l="0" t="0" r="0" b="0"/>
            <wp:docPr id="16978714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221" cy="269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9C33E" w14:textId="77777777" w:rsidR="00BC3985" w:rsidRDefault="00BC3985" w:rsidP="00BC3985">
      <w:pPr>
        <w:rPr>
          <w:lang w:val="en-US"/>
        </w:rPr>
      </w:pPr>
      <w:r>
        <w:rPr>
          <w:lang w:val="en-US"/>
        </w:rPr>
        <w:t xml:space="preserve">                     Contamination = 0.025                                                      Contamination = 0.01</w:t>
      </w:r>
    </w:p>
    <w:p w14:paraId="05936D03" w14:textId="77777777" w:rsidR="00BC3985" w:rsidRDefault="00BC3985" w:rsidP="00380138">
      <w:pPr>
        <w:rPr>
          <w:lang w:val="en-US"/>
        </w:rPr>
      </w:pPr>
    </w:p>
    <w:p w14:paraId="1F5FECFC" w14:textId="77777777" w:rsidR="00380138" w:rsidRDefault="00380138" w:rsidP="0038013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Minimum Covariance Determinant</w:t>
      </w:r>
    </w:p>
    <w:p w14:paraId="52A16045" w14:textId="4E36B092" w:rsidR="00380138" w:rsidRDefault="00BC3985" w:rsidP="00380138">
      <w:pPr>
        <w:rPr>
          <w:lang w:val="en-US"/>
        </w:rPr>
      </w:pPr>
      <w:r>
        <w:rPr>
          <w:noProof/>
        </w:rPr>
        <w:drawing>
          <wp:inline distT="0" distB="0" distL="0" distR="0" wp14:anchorId="725EC7C7" wp14:editId="18A5426F">
            <wp:extent cx="2698750" cy="2669004"/>
            <wp:effectExtent l="0" t="0" r="6350" b="0"/>
            <wp:docPr id="6833954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725" cy="267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</w:t>
      </w:r>
      <w:r>
        <w:rPr>
          <w:noProof/>
        </w:rPr>
        <w:drawing>
          <wp:inline distT="0" distB="0" distL="0" distR="0" wp14:anchorId="3C2F6C67" wp14:editId="16F38E42">
            <wp:extent cx="2645048" cy="2615894"/>
            <wp:effectExtent l="0" t="0" r="3175" b="0"/>
            <wp:docPr id="19620252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941" cy="262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89BCE" w14:textId="77777777" w:rsidR="00BC3985" w:rsidRDefault="00BC3985" w:rsidP="00BC3985">
      <w:pPr>
        <w:rPr>
          <w:lang w:val="en-US"/>
        </w:rPr>
      </w:pPr>
      <w:r>
        <w:rPr>
          <w:lang w:val="en-US"/>
        </w:rPr>
        <w:t xml:space="preserve">                     Contamination = 0.025                                                      Contamination = 0.01</w:t>
      </w:r>
    </w:p>
    <w:p w14:paraId="4D5867A4" w14:textId="77777777" w:rsidR="00306F63" w:rsidRDefault="00306F63" w:rsidP="00BC3985">
      <w:pPr>
        <w:rPr>
          <w:lang w:val="en-US"/>
        </w:rPr>
      </w:pPr>
    </w:p>
    <w:p w14:paraId="5BD34400" w14:textId="77777777" w:rsidR="00306F63" w:rsidRDefault="00306F63" w:rsidP="00BC3985">
      <w:pPr>
        <w:rPr>
          <w:lang w:val="en-US"/>
        </w:rPr>
      </w:pPr>
    </w:p>
    <w:p w14:paraId="27F3C251" w14:textId="77777777" w:rsidR="00306F63" w:rsidRDefault="00306F63" w:rsidP="00BC3985">
      <w:pPr>
        <w:rPr>
          <w:lang w:val="en-US"/>
        </w:rPr>
      </w:pPr>
    </w:p>
    <w:p w14:paraId="3B7B9BB2" w14:textId="77777777" w:rsidR="00306F63" w:rsidRDefault="00306F63" w:rsidP="00BC3985">
      <w:pPr>
        <w:rPr>
          <w:lang w:val="en-US"/>
        </w:rPr>
      </w:pPr>
    </w:p>
    <w:p w14:paraId="6E82C290" w14:textId="77777777" w:rsidR="00306F63" w:rsidRDefault="00306F63" w:rsidP="00BC3985">
      <w:pPr>
        <w:rPr>
          <w:lang w:val="en-US"/>
        </w:rPr>
      </w:pPr>
    </w:p>
    <w:p w14:paraId="2153B4BE" w14:textId="77777777" w:rsidR="00306F63" w:rsidRDefault="00306F63" w:rsidP="00BC3985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830"/>
        <w:gridCol w:w="1503"/>
        <w:gridCol w:w="1503"/>
      </w:tblGrid>
      <w:tr w:rsidR="00306F63" w:rsidRPr="0024160E" w14:paraId="7E2BA16D" w14:textId="77777777" w:rsidTr="002350DF">
        <w:tc>
          <w:tcPr>
            <w:tcW w:w="1502" w:type="dxa"/>
          </w:tcPr>
          <w:p w14:paraId="7908694E" w14:textId="77777777" w:rsidR="00306F63" w:rsidRPr="0024160E" w:rsidRDefault="00306F63" w:rsidP="002350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6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Method</w:t>
            </w:r>
          </w:p>
        </w:tc>
        <w:tc>
          <w:tcPr>
            <w:tcW w:w="1502" w:type="dxa"/>
          </w:tcPr>
          <w:p w14:paraId="52BCBE89" w14:textId="77777777" w:rsidR="00306F63" w:rsidRPr="0024160E" w:rsidRDefault="00306F63" w:rsidP="002350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6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Robustness to Outliers</w:t>
            </w:r>
          </w:p>
        </w:tc>
        <w:tc>
          <w:tcPr>
            <w:tcW w:w="1503" w:type="dxa"/>
          </w:tcPr>
          <w:p w14:paraId="2DE66882" w14:textId="77777777" w:rsidR="00306F63" w:rsidRPr="0024160E" w:rsidRDefault="00306F63" w:rsidP="002350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6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Assumption of Data Distribution</w:t>
            </w:r>
          </w:p>
        </w:tc>
        <w:tc>
          <w:tcPr>
            <w:tcW w:w="1503" w:type="dxa"/>
          </w:tcPr>
          <w:p w14:paraId="7B441BCA" w14:textId="77777777" w:rsidR="00306F63" w:rsidRPr="0024160E" w:rsidRDefault="00306F63" w:rsidP="002350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6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Efficiency</w:t>
            </w:r>
          </w:p>
        </w:tc>
        <w:tc>
          <w:tcPr>
            <w:tcW w:w="1503" w:type="dxa"/>
          </w:tcPr>
          <w:p w14:paraId="7EEB090B" w14:textId="77777777" w:rsidR="00306F63" w:rsidRPr="0024160E" w:rsidRDefault="00306F63" w:rsidP="002350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6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Breakdown Point</w:t>
            </w:r>
          </w:p>
        </w:tc>
        <w:tc>
          <w:tcPr>
            <w:tcW w:w="1503" w:type="dxa"/>
          </w:tcPr>
          <w:p w14:paraId="19C6E428" w14:textId="77777777" w:rsidR="00306F63" w:rsidRPr="0024160E" w:rsidRDefault="00306F63" w:rsidP="002350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6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Application Scenarios</w:t>
            </w:r>
          </w:p>
        </w:tc>
      </w:tr>
      <w:tr w:rsidR="00306F63" w:rsidRPr="0024160E" w14:paraId="4BE6DACB" w14:textId="77777777" w:rsidTr="002350DF">
        <w:tc>
          <w:tcPr>
            <w:tcW w:w="1502" w:type="dxa"/>
          </w:tcPr>
          <w:p w14:paraId="6ADCDD10" w14:textId="77777777" w:rsidR="00306F63" w:rsidRPr="0024160E" w:rsidRDefault="00306F63" w:rsidP="002350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6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Mahalanobis Distance</w:t>
            </w:r>
          </w:p>
        </w:tc>
        <w:tc>
          <w:tcPr>
            <w:tcW w:w="1502" w:type="dxa"/>
          </w:tcPr>
          <w:p w14:paraId="3619A26E" w14:textId="77777777" w:rsidR="00306F63" w:rsidRPr="0024160E" w:rsidRDefault="00306F63" w:rsidP="002350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6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Sensitive to outliers</w:t>
            </w:r>
          </w:p>
        </w:tc>
        <w:tc>
          <w:tcPr>
            <w:tcW w:w="1503" w:type="dxa"/>
          </w:tcPr>
          <w:p w14:paraId="107913EE" w14:textId="77777777" w:rsidR="00306F63" w:rsidRPr="0024160E" w:rsidRDefault="00306F63" w:rsidP="002350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6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Assumes multivariate Gaussian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distribution</w:t>
            </w:r>
          </w:p>
        </w:tc>
        <w:tc>
          <w:tcPr>
            <w:tcW w:w="1503" w:type="dxa"/>
          </w:tcPr>
          <w:p w14:paraId="0FFE4D42" w14:textId="77777777" w:rsidR="00306F63" w:rsidRPr="0024160E" w:rsidRDefault="00306F63" w:rsidP="002350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6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Computationally expensive</w:t>
            </w:r>
          </w:p>
        </w:tc>
        <w:tc>
          <w:tcPr>
            <w:tcW w:w="1503" w:type="dxa"/>
          </w:tcPr>
          <w:p w14:paraId="29E68E81" w14:textId="77777777" w:rsidR="00306F63" w:rsidRPr="0024160E" w:rsidRDefault="00306F63" w:rsidP="002350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6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Moderate</w:t>
            </w:r>
          </w:p>
        </w:tc>
        <w:tc>
          <w:tcPr>
            <w:tcW w:w="1503" w:type="dxa"/>
          </w:tcPr>
          <w:p w14:paraId="0CF5C72E" w14:textId="77777777" w:rsidR="00306F63" w:rsidRPr="0024160E" w:rsidRDefault="00306F63" w:rsidP="002350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6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Various domains (finance, biology, engineering)</w:t>
            </w:r>
          </w:p>
        </w:tc>
      </w:tr>
      <w:tr w:rsidR="00306F63" w:rsidRPr="0024160E" w14:paraId="4BC1D053" w14:textId="77777777" w:rsidTr="002350DF">
        <w:tc>
          <w:tcPr>
            <w:tcW w:w="1502" w:type="dxa"/>
          </w:tcPr>
          <w:p w14:paraId="72648897" w14:textId="77777777" w:rsidR="00306F63" w:rsidRPr="0024160E" w:rsidRDefault="00306F63" w:rsidP="002350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6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Elliptic Envelope</w:t>
            </w:r>
          </w:p>
        </w:tc>
        <w:tc>
          <w:tcPr>
            <w:tcW w:w="1502" w:type="dxa"/>
          </w:tcPr>
          <w:p w14:paraId="15D909CF" w14:textId="77777777" w:rsidR="00306F63" w:rsidRPr="0024160E" w:rsidRDefault="00306F63" w:rsidP="002350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6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More robust than Mahalanobis</w:t>
            </w:r>
          </w:p>
        </w:tc>
        <w:tc>
          <w:tcPr>
            <w:tcW w:w="1503" w:type="dxa"/>
          </w:tcPr>
          <w:p w14:paraId="425A14E7" w14:textId="77777777" w:rsidR="00306F63" w:rsidRPr="0024160E" w:rsidRDefault="00306F63" w:rsidP="002350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6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Assumes Gaussian distribution</w:t>
            </w:r>
          </w:p>
        </w:tc>
        <w:tc>
          <w:tcPr>
            <w:tcW w:w="1503" w:type="dxa"/>
          </w:tcPr>
          <w:p w14:paraId="14E0BF6E" w14:textId="77777777" w:rsidR="00306F63" w:rsidRPr="0024160E" w:rsidRDefault="00306F63" w:rsidP="002350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6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Efficient for high-dimensional data</w:t>
            </w:r>
          </w:p>
        </w:tc>
        <w:tc>
          <w:tcPr>
            <w:tcW w:w="1503" w:type="dxa"/>
          </w:tcPr>
          <w:p w14:paraId="0D1CACD1" w14:textId="77777777" w:rsidR="00306F63" w:rsidRPr="0024160E" w:rsidRDefault="00306F63" w:rsidP="002350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6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503" w:type="dxa"/>
          </w:tcPr>
          <w:p w14:paraId="201E76D7" w14:textId="77777777" w:rsidR="00306F63" w:rsidRPr="0024160E" w:rsidRDefault="00306F63" w:rsidP="002350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6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Anomaly detection, observation ranking, clustering</w:t>
            </w:r>
          </w:p>
        </w:tc>
      </w:tr>
      <w:tr w:rsidR="00306F63" w:rsidRPr="0024160E" w14:paraId="715DE953" w14:textId="77777777" w:rsidTr="002350DF">
        <w:tc>
          <w:tcPr>
            <w:tcW w:w="1502" w:type="dxa"/>
          </w:tcPr>
          <w:p w14:paraId="6561DF29" w14:textId="77777777" w:rsidR="00306F63" w:rsidRPr="0024160E" w:rsidRDefault="00306F63" w:rsidP="002350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6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Minimum Covariance Determinant (MCD)</w:t>
            </w:r>
          </w:p>
        </w:tc>
        <w:tc>
          <w:tcPr>
            <w:tcW w:w="1502" w:type="dxa"/>
          </w:tcPr>
          <w:p w14:paraId="76BB0E05" w14:textId="77777777" w:rsidR="00306F63" w:rsidRPr="0024160E" w:rsidRDefault="00306F63" w:rsidP="002350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6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Highly robust against outliers</w:t>
            </w:r>
          </w:p>
        </w:tc>
        <w:tc>
          <w:tcPr>
            <w:tcW w:w="1503" w:type="dxa"/>
          </w:tcPr>
          <w:p w14:paraId="0115C5C3" w14:textId="77777777" w:rsidR="00306F63" w:rsidRPr="0024160E" w:rsidRDefault="00306F63" w:rsidP="002350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Assumes multivariate Gaussian distribution</w:t>
            </w:r>
          </w:p>
        </w:tc>
        <w:tc>
          <w:tcPr>
            <w:tcW w:w="1503" w:type="dxa"/>
          </w:tcPr>
          <w:p w14:paraId="3B508BB4" w14:textId="77777777" w:rsidR="00306F63" w:rsidRPr="0024160E" w:rsidRDefault="00306F63" w:rsidP="002350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6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Efficient due to fast algorithm</w:t>
            </w:r>
          </w:p>
        </w:tc>
        <w:tc>
          <w:tcPr>
            <w:tcW w:w="1503" w:type="dxa"/>
          </w:tcPr>
          <w:p w14:paraId="1C0C4545" w14:textId="77777777" w:rsidR="00306F63" w:rsidRPr="0024160E" w:rsidRDefault="00306F63" w:rsidP="002350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6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Very high</w:t>
            </w:r>
          </w:p>
        </w:tc>
        <w:tc>
          <w:tcPr>
            <w:tcW w:w="1503" w:type="dxa"/>
          </w:tcPr>
          <w:p w14:paraId="1DCA34F2" w14:textId="77777777" w:rsidR="00306F63" w:rsidRPr="0024160E" w:rsidRDefault="00306F63" w:rsidP="002350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6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Robust covariance estimation in various domains</w:t>
            </w:r>
          </w:p>
        </w:tc>
      </w:tr>
    </w:tbl>
    <w:p w14:paraId="70FE8172" w14:textId="77777777" w:rsidR="00380138" w:rsidRDefault="00380138" w:rsidP="003801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2F10AA" w14:textId="77777777" w:rsidR="00306F63" w:rsidRPr="00306F63" w:rsidRDefault="00306F63" w:rsidP="00380138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306F63" w:rsidRPr="00306F63" w:rsidSect="00CC1DA7">
      <w:pgSz w:w="11906" w:h="16838"/>
      <w:pgMar w:top="1440" w:right="849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196C70"/>
    <w:multiLevelType w:val="hybridMultilevel"/>
    <w:tmpl w:val="B78E61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3569CC"/>
    <w:multiLevelType w:val="hybridMultilevel"/>
    <w:tmpl w:val="F9D89F3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D54E4D"/>
    <w:multiLevelType w:val="hybridMultilevel"/>
    <w:tmpl w:val="C294626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501DFC"/>
    <w:multiLevelType w:val="hybridMultilevel"/>
    <w:tmpl w:val="C652CE3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606281"/>
    <w:multiLevelType w:val="hybridMultilevel"/>
    <w:tmpl w:val="6C6274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7370EA"/>
    <w:multiLevelType w:val="hybridMultilevel"/>
    <w:tmpl w:val="37ECD0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4947318">
    <w:abstractNumId w:val="4"/>
  </w:num>
  <w:num w:numId="2" w16cid:durableId="1128351920">
    <w:abstractNumId w:val="0"/>
  </w:num>
  <w:num w:numId="3" w16cid:durableId="1392578433">
    <w:abstractNumId w:val="5"/>
  </w:num>
  <w:num w:numId="4" w16cid:durableId="528029486">
    <w:abstractNumId w:val="3"/>
  </w:num>
  <w:num w:numId="5" w16cid:durableId="865404563">
    <w:abstractNumId w:val="2"/>
  </w:num>
  <w:num w:numId="6" w16cid:durableId="2871245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0138"/>
    <w:rsid w:val="000709F2"/>
    <w:rsid w:val="00223422"/>
    <w:rsid w:val="00306F63"/>
    <w:rsid w:val="00380138"/>
    <w:rsid w:val="004C7189"/>
    <w:rsid w:val="00781FEF"/>
    <w:rsid w:val="00831625"/>
    <w:rsid w:val="008619F9"/>
    <w:rsid w:val="008E735E"/>
    <w:rsid w:val="00A76C1B"/>
    <w:rsid w:val="00B55368"/>
    <w:rsid w:val="00BC3985"/>
    <w:rsid w:val="00CC1DA7"/>
    <w:rsid w:val="00CC1EDB"/>
    <w:rsid w:val="00D25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AC93D"/>
  <w15:docId w15:val="{2FE78AF3-37F1-4C8C-A9ED-A3B279172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39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0138"/>
    <w:pPr>
      <w:ind w:left="720"/>
      <w:contextualSpacing/>
    </w:pPr>
  </w:style>
  <w:style w:type="table" w:styleId="TableGrid">
    <w:name w:val="Table Grid"/>
    <w:basedOn w:val="TableNormal"/>
    <w:uiPriority w:val="39"/>
    <w:rsid w:val="00306F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19DE90-7BB9-4B5B-8401-785A58877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1144</TotalTime>
  <Pages>5</Pages>
  <Words>284</Words>
  <Characters>1624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Shah</dc:creator>
  <cp:keywords/>
  <dc:description/>
  <cp:lastModifiedBy>Shubham Shah</cp:lastModifiedBy>
  <cp:revision>4</cp:revision>
  <dcterms:created xsi:type="dcterms:W3CDTF">2024-03-11T10:55:00Z</dcterms:created>
  <dcterms:modified xsi:type="dcterms:W3CDTF">2024-03-13T09:27:00Z</dcterms:modified>
</cp:coreProperties>
</file>