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package com.javaspring.spring_aws;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org.springframework.boot.SpringApplication;</w:t>
      </w:r>
    </w:p>
    <w:p>
      <w:pPr>
        <w:rPr>
          <w:rFonts w:hint="default"/>
        </w:rPr>
      </w:pPr>
      <w:r>
        <w:rPr>
          <w:rFonts w:hint="default"/>
        </w:rPr>
        <w:t>import org.springframework.boot.autoconfigure.SpringBootApplication;</w:t>
      </w:r>
    </w:p>
    <w:p>
      <w:pPr>
        <w:rPr>
          <w:rFonts w:hint="default"/>
        </w:rPr>
      </w:pPr>
      <w:r>
        <w:rPr>
          <w:rFonts w:hint="default"/>
        </w:rPr>
        <w:t>import org.springframework.context.annotation.ComponentScan;</w:t>
      </w:r>
    </w:p>
    <w:p>
      <w:pPr>
        <w:rPr>
          <w:rFonts w:hint="default"/>
        </w:rPr>
      </w:pPr>
      <w:r>
        <w:rPr>
          <w:rFonts w:hint="default"/>
        </w:rPr>
        <w:t>@SpringBootApplication</w:t>
      </w:r>
    </w:p>
    <w:p>
      <w:pPr>
        <w:rPr>
          <w:rFonts w:hint="default"/>
        </w:rPr>
      </w:pPr>
      <w:r>
        <w:rPr>
          <w:rFonts w:hint="default"/>
        </w:rPr>
        <w:t>@ComponentScan("com.javaspring.spring_aws")</w:t>
      </w:r>
    </w:p>
    <w:p>
      <w:pPr>
        <w:rPr>
          <w:rFonts w:hint="default"/>
        </w:rPr>
      </w:pPr>
      <w:r>
        <w:rPr>
          <w:rFonts w:hint="default"/>
        </w:rPr>
        <w:t>public class AmazonEc2AppApplication {</w:t>
      </w:r>
    </w:p>
    <w:p>
      <w:pPr>
        <w:rPr>
          <w:rFonts w:hint="default"/>
        </w:rPr>
      </w:pP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>SpringApplication.run(AmazonEc2AppApplication.class, args);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//Maincontroller.java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com.javaspring.spring_aws;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org.springframework.web.bind.annotation.GetMapping;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org.springframework.web.bind.annotation.RestController;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@RestController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MainController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@GetMapping("/")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String hello()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 "Hello! This is the Amazon AWS EC2 App...";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//pom.xml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&lt;?xml version="1.0" encoding="UTF-8"?&gt;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&lt;project xmlns="http://maven.apache.org/POM/4.0.0"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xmlns:xsi="http://www.w3.org/2001/XMLSchema-instance"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xsi:schemaLocation="http://maven.apache.org/POM/4.0.0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https://maven.apache.org/xsd/maven-4.0.0.xsd"&gt;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&lt;modelVersion&gt;4.0.0&lt;/modelVersion&gt;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&lt;parent&gt;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&lt;groupId&gt;org.springframework.boot&lt;/groupId&gt;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&lt;artifactId&gt;spring-boot-starter-parent&lt;/artifactId&gt;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&lt;version&gt;2.7.4&lt;/version&gt;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&lt;relativePath/&gt; &lt;!-- lookup parent from repository 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&lt;/parent&gt;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&lt;groupId&gt;com.simplilearn.demo&lt;/groupId&gt;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&lt;artifactId&gt;AmazonEC2App&lt;/artifactId&gt;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&lt;version&gt;0.0.1-SNAPSHOT&lt;/version&gt;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&lt;name&gt;AmazonEC2App&lt;/name&gt;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&lt;description&gt;Demo project for Spring Boot&lt;/description&gt;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&lt;properties&gt;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&lt;java.version&gt;11&lt;/java.version&gt;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&lt;/properties&gt;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&lt;dependencies&gt;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&lt;dependency&gt;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&lt;groupId&gt;org.springframework.boot&lt;/groupId&gt;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&lt;artifactId&gt;spring-boot-starter-web&lt;/artifactId&gt;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&lt;/dependency&gt;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&lt;dependency&gt;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&lt;groupId&gt;org.springframework.boot&lt;/groupId&gt;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&lt;artifactId&gt;spring-boot-starter-test&lt;/artifactId&gt;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&lt;scope&gt;test&lt;/scope&gt;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&lt;/dependency&gt;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&lt;/dependencies&gt;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&lt;build&gt;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&lt;plugins&gt;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&lt;plugin&gt;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&lt;groupId&gt;org.springframework.boot&lt;/groupId&gt;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&lt;artifactId&gt;spring-boot-maven-plugin&lt;/artifactId&gt;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&lt;/plugin&gt;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&lt;/plugins&gt;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&lt;finalName&gt;spring-boot-aws&lt;/finalName&gt;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&lt;/build&gt;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&lt;/project&gt;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52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2023-07-26T11:16:54Z</dcterms:created>
  <dc:creator>91746</dc:creator>
  <cp:lastModifiedBy>91746</cp:lastModifiedBy>
  <dcterms:modified xsi:type="dcterms:W3CDTF">2023-07-26T11:18:07Z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9EFF1F27014C4D2288F8090AE850A4FD</vt:lpwstr>
  </property>
</Properties>
</file>