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099" w:rsidRPr="00103099" w:rsidRDefault="00103099" w:rsidP="00103099">
      <w:pPr>
        <w:jc w:val="center"/>
        <w:rPr>
          <w:b/>
          <w:bCs/>
          <w:sz w:val="28"/>
          <w:szCs w:val="28"/>
        </w:rPr>
      </w:pPr>
      <w:r w:rsidRPr="00103099">
        <w:rPr>
          <w:b/>
          <w:bCs/>
          <w:sz w:val="28"/>
          <w:szCs w:val="28"/>
        </w:rPr>
        <w:t>Smart Food Supply Management</w:t>
      </w:r>
    </w:p>
    <w:p w:rsidR="00103099" w:rsidRDefault="00103099" w:rsidP="000D22E9">
      <w:pPr>
        <w:rPr>
          <w:b/>
          <w:bCs/>
          <w:sz w:val="24"/>
          <w:szCs w:val="24"/>
        </w:rPr>
      </w:pPr>
    </w:p>
    <w:p w:rsidR="00103099" w:rsidRDefault="00103099" w:rsidP="000D22E9">
      <w:pPr>
        <w:rPr>
          <w:b/>
          <w:bCs/>
          <w:sz w:val="24"/>
          <w:szCs w:val="24"/>
        </w:rPr>
      </w:pPr>
    </w:p>
    <w:p w:rsidR="000D22E9" w:rsidRPr="00200F87" w:rsidRDefault="000D22E9" w:rsidP="000D22E9">
      <w:pPr>
        <w:rPr>
          <w:b/>
          <w:bCs/>
          <w:sz w:val="24"/>
          <w:szCs w:val="24"/>
        </w:rPr>
      </w:pPr>
      <w:r w:rsidRPr="00200F87">
        <w:rPr>
          <w:b/>
          <w:bCs/>
          <w:sz w:val="24"/>
          <w:szCs w:val="24"/>
        </w:rPr>
        <w:t>Project/ Problem Overview:</w:t>
      </w:r>
    </w:p>
    <w:p w:rsidR="000D22E9" w:rsidRPr="00200F87" w:rsidRDefault="000D22E9" w:rsidP="000D22E9">
      <w:pPr>
        <w:rPr>
          <w:sz w:val="24"/>
          <w:szCs w:val="24"/>
        </w:rPr>
      </w:pPr>
      <w:r w:rsidRPr="00200F87">
        <w:rPr>
          <w:sz w:val="24"/>
          <w:szCs w:val="24"/>
        </w:rPr>
        <w:t>Currently, many areas of the globe</w:t>
      </w:r>
      <w:r w:rsidR="001429F4" w:rsidRPr="00200F87">
        <w:rPr>
          <w:sz w:val="24"/>
          <w:szCs w:val="24"/>
        </w:rPr>
        <w:t>,</w:t>
      </w:r>
      <w:r w:rsidR="00C935A5" w:rsidRPr="00200F87">
        <w:rPr>
          <w:sz w:val="24"/>
          <w:szCs w:val="24"/>
        </w:rPr>
        <w:t xml:space="preserve"> especially North Africa</w:t>
      </w:r>
      <w:r w:rsidR="001429F4" w:rsidRPr="00200F87">
        <w:rPr>
          <w:sz w:val="24"/>
          <w:szCs w:val="24"/>
        </w:rPr>
        <w:t>,</w:t>
      </w:r>
      <w:r w:rsidRPr="00200F87">
        <w:rPr>
          <w:sz w:val="24"/>
          <w:szCs w:val="24"/>
        </w:rPr>
        <w:t xml:space="preserve"> are facing food shortages due to various ecological unbalances. To aid the situation, many non-profit organizations lend their hands to soothe the case. But despite honest efforts, food is not adequately distributed amongst the needy due to factors such as communication discrepancies, logistic problems, and geopolitical issues. Our project concentrates on developing an effecti</w:t>
      </w:r>
      <w:bookmarkStart w:id="0" w:name="_GoBack"/>
      <w:bookmarkEnd w:id="0"/>
      <w:r w:rsidRPr="00200F87">
        <w:rPr>
          <w:sz w:val="24"/>
          <w:szCs w:val="24"/>
        </w:rPr>
        <w:t>ve network of</w:t>
      </w:r>
      <w:r w:rsidR="00287D63" w:rsidRPr="00200F87">
        <w:rPr>
          <w:sz w:val="24"/>
          <w:szCs w:val="24"/>
        </w:rPr>
        <w:t xml:space="preserve"> global</w:t>
      </w:r>
      <w:r w:rsidRPr="00200F87">
        <w:rPr>
          <w:sz w:val="24"/>
          <w:szCs w:val="24"/>
        </w:rPr>
        <w:t xml:space="preserve"> food suppliers</w:t>
      </w:r>
      <w:r w:rsidR="00287D63" w:rsidRPr="00200F87">
        <w:rPr>
          <w:sz w:val="24"/>
          <w:szCs w:val="24"/>
        </w:rPr>
        <w:t xml:space="preserve"> and </w:t>
      </w:r>
      <w:r w:rsidRPr="00200F87">
        <w:rPr>
          <w:sz w:val="24"/>
          <w:szCs w:val="24"/>
        </w:rPr>
        <w:t xml:space="preserve">the government and the NGOs, which are working on the ground level </w:t>
      </w:r>
      <w:r w:rsidR="00287D63" w:rsidRPr="00200F87">
        <w:rPr>
          <w:sz w:val="24"/>
          <w:szCs w:val="24"/>
        </w:rPr>
        <w:t xml:space="preserve">in South Sudan </w:t>
      </w:r>
      <w:r w:rsidRPr="00200F87">
        <w:rPr>
          <w:sz w:val="24"/>
          <w:szCs w:val="24"/>
        </w:rPr>
        <w:t>by creating the direct request-response workflow between them.</w:t>
      </w:r>
    </w:p>
    <w:p w:rsidR="00103099" w:rsidRDefault="00103099" w:rsidP="000D22E9">
      <w:pPr>
        <w:rPr>
          <w:sz w:val="24"/>
          <w:szCs w:val="24"/>
        </w:rPr>
      </w:pPr>
    </w:p>
    <w:p w:rsidR="00103099" w:rsidRPr="00200F87" w:rsidRDefault="00103099" w:rsidP="000D22E9">
      <w:pPr>
        <w:rPr>
          <w:sz w:val="24"/>
          <w:szCs w:val="24"/>
        </w:rPr>
      </w:pPr>
    </w:p>
    <w:p w:rsidR="00200F87" w:rsidRDefault="00200F87" w:rsidP="000D22E9">
      <w:pPr>
        <w:rPr>
          <w:b/>
          <w:bCs/>
          <w:sz w:val="24"/>
          <w:szCs w:val="24"/>
        </w:rPr>
      </w:pPr>
      <w:r w:rsidRPr="00200F87">
        <w:rPr>
          <w:b/>
          <w:bCs/>
          <w:sz w:val="24"/>
          <w:szCs w:val="24"/>
        </w:rPr>
        <w:t>Key Functionalities</w:t>
      </w:r>
      <w:r w:rsidR="00650A73">
        <w:rPr>
          <w:b/>
          <w:bCs/>
          <w:sz w:val="24"/>
          <w:szCs w:val="24"/>
        </w:rPr>
        <w:t>(WORKFLOW)</w:t>
      </w:r>
      <w:r>
        <w:rPr>
          <w:b/>
          <w:bCs/>
          <w:sz w:val="24"/>
          <w:szCs w:val="24"/>
        </w:rPr>
        <w:t>:</w:t>
      </w:r>
    </w:p>
    <w:p w:rsidR="00200F87" w:rsidRPr="00200F87" w:rsidRDefault="00200F87" w:rsidP="00200F87">
      <w:pPr>
        <w:pStyle w:val="ListParagraph"/>
        <w:numPr>
          <w:ilvl w:val="0"/>
          <w:numId w:val="2"/>
        </w:numPr>
        <w:rPr>
          <w:b/>
          <w:bCs/>
          <w:sz w:val="24"/>
          <w:szCs w:val="24"/>
        </w:rPr>
      </w:pPr>
      <w:r>
        <w:rPr>
          <w:sz w:val="24"/>
          <w:szCs w:val="24"/>
        </w:rPr>
        <w:t xml:space="preserve">The NGO will send a </w:t>
      </w:r>
      <w:r>
        <w:rPr>
          <w:b/>
          <w:bCs/>
          <w:sz w:val="24"/>
          <w:szCs w:val="24"/>
        </w:rPr>
        <w:t>food packet request</w:t>
      </w:r>
      <w:r>
        <w:rPr>
          <w:sz w:val="24"/>
          <w:szCs w:val="24"/>
        </w:rPr>
        <w:t xml:space="preserve"> to both, the food supplier and the regulatory body i.e. the government</w:t>
      </w:r>
    </w:p>
    <w:p w:rsidR="00200F87" w:rsidRPr="00200F87" w:rsidRDefault="00200F87" w:rsidP="00200F87">
      <w:pPr>
        <w:pStyle w:val="ListParagraph"/>
        <w:numPr>
          <w:ilvl w:val="0"/>
          <w:numId w:val="2"/>
        </w:numPr>
        <w:rPr>
          <w:b/>
          <w:bCs/>
          <w:sz w:val="24"/>
          <w:szCs w:val="24"/>
        </w:rPr>
      </w:pPr>
      <w:r>
        <w:rPr>
          <w:sz w:val="24"/>
          <w:szCs w:val="24"/>
        </w:rPr>
        <w:t xml:space="preserve">Both the entities who </w:t>
      </w:r>
      <w:r w:rsidRPr="00200F87">
        <w:rPr>
          <w:b/>
          <w:bCs/>
          <w:sz w:val="24"/>
          <w:szCs w:val="24"/>
        </w:rPr>
        <w:t>receive</w:t>
      </w:r>
      <w:r w:rsidR="005A1B5A">
        <w:rPr>
          <w:b/>
          <w:bCs/>
          <w:sz w:val="24"/>
          <w:szCs w:val="24"/>
        </w:rPr>
        <w:t xml:space="preserve"> the</w:t>
      </w:r>
      <w:r w:rsidRPr="00200F87">
        <w:rPr>
          <w:b/>
          <w:bCs/>
          <w:sz w:val="24"/>
          <w:szCs w:val="24"/>
        </w:rPr>
        <w:t xml:space="preserve"> request</w:t>
      </w:r>
      <w:r>
        <w:rPr>
          <w:sz w:val="24"/>
          <w:szCs w:val="24"/>
        </w:rPr>
        <w:t xml:space="preserve"> for food will check the inventory at the NGO for already available food packet to send only the difference amount to avoid wastage</w:t>
      </w:r>
    </w:p>
    <w:p w:rsidR="00200F87" w:rsidRPr="005A1B5A" w:rsidRDefault="00200F87" w:rsidP="00200F87">
      <w:pPr>
        <w:pStyle w:val="ListParagraph"/>
        <w:numPr>
          <w:ilvl w:val="0"/>
          <w:numId w:val="2"/>
        </w:numPr>
        <w:rPr>
          <w:b/>
          <w:bCs/>
          <w:sz w:val="24"/>
          <w:szCs w:val="24"/>
        </w:rPr>
      </w:pPr>
      <w:r>
        <w:rPr>
          <w:sz w:val="24"/>
          <w:szCs w:val="24"/>
        </w:rPr>
        <w:t xml:space="preserve">If the request for food is validated, </w:t>
      </w:r>
      <w:r w:rsidR="005A1B5A">
        <w:rPr>
          <w:sz w:val="24"/>
          <w:szCs w:val="24"/>
        </w:rPr>
        <w:t xml:space="preserve">the </w:t>
      </w:r>
      <w:r>
        <w:rPr>
          <w:sz w:val="24"/>
          <w:szCs w:val="24"/>
        </w:rPr>
        <w:t xml:space="preserve">government will be the primary entity </w:t>
      </w:r>
      <w:r w:rsidR="005A1B5A">
        <w:rPr>
          <w:sz w:val="24"/>
          <w:szCs w:val="24"/>
        </w:rPr>
        <w:t>that</w:t>
      </w:r>
      <w:r>
        <w:rPr>
          <w:sz w:val="24"/>
          <w:szCs w:val="24"/>
        </w:rPr>
        <w:t xml:space="preserve"> will send food to the NGO. If the request</w:t>
      </w:r>
      <w:r w:rsidR="005A1B5A">
        <w:rPr>
          <w:sz w:val="24"/>
          <w:szCs w:val="24"/>
        </w:rPr>
        <w:t>ed</w:t>
      </w:r>
      <w:r>
        <w:rPr>
          <w:sz w:val="24"/>
          <w:szCs w:val="24"/>
        </w:rPr>
        <w:t xml:space="preserve"> quantity is higher than the quantity with </w:t>
      </w:r>
      <w:r w:rsidR="005A1B5A">
        <w:rPr>
          <w:sz w:val="24"/>
          <w:szCs w:val="24"/>
        </w:rPr>
        <w:t xml:space="preserve">the </w:t>
      </w:r>
      <w:r>
        <w:rPr>
          <w:sz w:val="24"/>
          <w:szCs w:val="24"/>
        </w:rPr>
        <w:t xml:space="preserve">government, </w:t>
      </w:r>
      <w:r w:rsidR="005A1B5A">
        <w:rPr>
          <w:sz w:val="24"/>
          <w:szCs w:val="24"/>
        </w:rPr>
        <w:t xml:space="preserve">the </w:t>
      </w:r>
      <w:r>
        <w:rPr>
          <w:sz w:val="24"/>
          <w:szCs w:val="24"/>
        </w:rPr>
        <w:t>food supplier will provide the rest.</w:t>
      </w:r>
      <w:r w:rsidR="005A1B5A">
        <w:rPr>
          <w:sz w:val="24"/>
          <w:szCs w:val="24"/>
        </w:rPr>
        <w:t xml:space="preserve"> </w:t>
      </w:r>
    </w:p>
    <w:p w:rsidR="005A1B5A" w:rsidRPr="0066345F" w:rsidRDefault="005A1B5A" w:rsidP="00200F87">
      <w:pPr>
        <w:pStyle w:val="ListParagraph"/>
        <w:numPr>
          <w:ilvl w:val="0"/>
          <w:numId w:val="2"/>
        </w:numPr>
        <w:rPr>
          <w:b/>
          <w:bCs/>
          <w:sz w:val="24"/>
          <w:szCs w:val="24"/>
        </w:rPr>
      </w:pPr>
      <w:r>
        <w:rPr>
          <w:sz w:val="24"/>
          <w:szCs w:val="24"/>
        </w:rPr>
        <w:t>If NGO has stock &amp; has requested food packets, they will be prompted to check the availab</w:t>
      </w:r>
      <w:r w:rsidR="00A511A0">
        <w:rPr>
          <w:sz w:val="24"/>
          <w:szCs w:val="24"/>
        </w:rPr>
        <w:t>ility</w:t>
      </w:r>
      <w:r>
        <w:rPr>
          <w:sz w:val="24"/>
          <w:szCs w:val="24"/>
        </w:rPr>
        <w:t xml:space="preserve"> and confirm if the available food is valid for usage. In case the food packets in stock are valid for that particular request, it will be used.</w:t>
      </w:r>
      <w:r w:rsidR="0066345F">
        <w:rPr>
          <w:sz w:val="24"/>
          <w:szCs w:val="24"/>
        </w:rPr>
        <w:t xml:space="preserve"> But, if the food request from NGO is different from the stock contained, only then will the request will be fulfilled by government or supplier, upon acceptance by the user.</w:t>
      </w:r>
    </w:p>
    <w:p w:rsidR="0066345F" w:rsidRPr="00650A73" w:rsidRDefault="00A511A0" w:rsidP="00200F87">
      <w:pPr>
        <w:pStyle w:val="ListParagraph"/>
        <w:numPr>
          <w:ilvl w:val="0"/>
          <w:numId w:val="2"/>
        </w:numPr>
        <w:rPr>
          <w:b/>
          <w:bCs/>
          <w:sz w:val="24"/>
          <w:szCs w:val="24"/>
        </w:rPr>
      </w:pPr>
      <w:r>
        <w:rPr>
          <w:sz w:val="24"/>
          <w:szCs w:val="24"/>
        </w:rPr>
        <w:t>The NGO will have a food storage limit to 100 packets. If the final storage at NGO after fulfilling a food request exceeds 100 packets, the donation will not be successful &amp; the NGO will be asked to modify the request so that final difference upon donation is within the limits of storing for the NGO</w:t>
      </w:r>
    </w:p>
    <w:p w:rsidR="00650A73" w:rsidRPr="00200F87" w:rsidRDefault="00650A73" w:rsidP="00200F87">
      <w:pPr>
        <w:pStyle w:val="ListParagraph"/>
        <w:numPr>
          <w:ilvl w:val="0"/>
          <w:numId w:val="2"/>
        </w:numPr>
        <w:rPr>
          <w:b/>
          <w:bCs/>
          <w:sz w:val="24"/>
          <w:szCs w:val="24"/>
        </w:rPr>
      </w:pPr>
      <w:r>
        <w:rPr>
          <w:sz w:val="24"/>
          <w:szCs w:val="24"/>
        </w:rPr>
        <w:t xml:space="preserve">If the packet ready for donation contains any expired products, the donation will send only the </w:t>
      </w:r>
      <w:r w:rsidR="00927743">
        <w:rPr>
          <w:sz w:val="24"/>
          <w:szCs w:val="24"/>
        </w:rPr>
        <w:t>non-</w:t>
      </w:r>
      <w:r>
        <w:rPr>
          <w:sz w:val="24"/>
          <w:szCs w:val="24"/>
        </w:rPr>
        <w:t>expired packets and populate the expired products to another table for deletion. Sending expired food products will not be tolerated</w:t>
      </w:r>
      <w:r w:rsidR="00927743">
        <w:rPr>
          <w:sz w:val="24"/>
          <w:szCs w:val="24"/>
        </w:rPr>
        <w:t>. A separate food request will have to be made for food packets that didn’t go ahead because of expired products.</w:t>
      </w:r>
    </w:p>
    <w:p w:rsidR="000D22E9" w:rsidRDefault="000D22E9">
      <w:pPr>
        <w:rPr>
          <w:b/>
          <w:bCs/>
          <w:sz w:val="24"/>
          <w:szCs w:val="24"/>
        </w:rPr>
      </w:pPr>
    </w:p>
    <w:p w:rsidR="00103099" w:rsidRDefault="00103099">
      <w:pPr>
        <w:rPr>
          <w:b/>
          <w:bCs/>
          <w:sz w:val="24"/>
          <w:szCs w:val="24"/>
        </w:rPr>
      </w:pPr>
    </w:p>
    <w:p w:rsidR="00103099" w:rsidRDefault="00103099">
      <w:pPr>
        <w:rPr>
          <w:b/>
          <w:bCs/>
          <w:sz w:val="24"/>
          <w:szCs w:val="24"/>
        </w:rPr>
      </w:pPr>
    </w:p>
    <w:p w:rsidR="00103099" w:rsidRDefault="00103099">
      <w:pPr>
        <w:rPr>
          <w:b/>
          <w:bCs/>
          <w:sz w:val="24"/>
          <w:szCs w:val="24"/>
        </w:rPr>
      </w:pPr>
    </w:p>
    <w:p w:rsidR="00103099" w:rsidRDefault="00103099">
      <w:pPr>
        <w:rPr>
          <w:b/>
          <w:bCs/>
          <w:sz w:val="24"/>
          <w:szCs w:val="24"/>
        </w:rPr>
      </w:pPr>
    </w:p>
    <w:p w:rsidR="00103099" w:rsidRDefault="00103099">
      <w:pPr>
        <w:rPr>
          <w:b/>
          <w:bCs/>
          <w:sz w:val="24"/>
          <w:szCs w:val="24"/>
        </w:rPr>
      </w:pPr>
    </w:p>
    <w:p w:rsidR="00103099" w:rsidRPr="00200F87" w:rsidRDefault="00103099" w:rsidP="00103099">
      <w:pPr>
        <w:rPr>
          <w:b/>
          <w:bCs/>
          <w:sz w:val="24"/>
          <w:szCs w:val="24"/>
        </w:rPr>
      </w:pPr>
      <w:r w:rsidRPr="00200F87">
        <w:rPr>
          <w:b/>
          <w:bCs/>
          <w:sz w:val="24"/>
          <w:szCs w:val="24"/>
        </w:rPr>
        <w:lastRenderedPageBreak/>
        <w:t>Entities:</w:t>
      </w:r>
    </w:p>
    <w:p w:rsidR="00103099" w:rsidRPr="00200F87" w:rsidRDefault="00103099" w:rsidP="00103099">
      <w:pPr>
        <w:pStyle w:val="ListParagraph"/>
        <w:numPr>
          <w:ilvl w:val="0"/>
          <w:numId w:val="1"/>
        </w:numPr>
        <w:rPr>
          <w:sz w:val="24"/>
          <w:szCs w:val="24"/>
        </w:rPr>
      </w:pPr>
      <w:r w:rsidRPr="00200F87">
        <w:rPr>
          <w:sz w:val="24"/>
          <w:szCs w:val="24"/>
        </w:rPr>
        <w:t>Ecosystem</w:t>
      </w:r>
    </w:p>
    <w:p w:rsidR="00103099" w:rsidRPr="00200F87" w:rsidRDefault="00103099" w:rsidP="00103099">
      <w:pPr>
        <w:pStyle w:val="ListParagraph"/>
        <w:numPr>
          <w:ilvl w:val="0"/>
          <w:numId w:val="1"/>
        </w:numPr>
        <w:rPr>
          <w:sz w:val="24"/>
          <w:szCs w:val="24"/>
        </w:rPr>
      </w:pPr>
      <w:r w:rsidRPr="00200F87">
        <w:rPr>
          <w:sz w:val="24"/>
          <w:szCs w:val="24"/>
        </w:rPr>
        <w:t>Network</w:t>
      </w:r>
    </w:p>
    <w:p w:rsidR="00103099" w:rsidRPr="00200F87" w:rsidRDefault="00103099" w:rsidP="00103099">
      <w:pPr>
        <w:pStyle w:val="ListParagraph"/>
        <w:numPr>
          <w:ilvl w:val="0"/>
          <w:numId w:val="1"/>
        </w:numPr>
        <w:rPr>
          <w:sz w:val="24"/>
          <w:szCs w:val="24"/>
        </w:rPr>
      </w:pPr>
      <w:r w:rsidRPr="00200F87">
        <w:rPr>
          <w:sz w:val="24"/>
          <w:szCs w:val="24"/>
        </w:rPr>
        <w:t>Enterprise Directory</w:t>
      </w:r>
    </w:p>
    <w:p w:rsidR="00103099" w:rsidRPr="00200F87" w:rsidRDefault="00103099" w:rsidP="00103099">
      <w:pPr>
        <w:pStyle w:val="ListParagraph"/>
        <w:numPr>
          <w:ilvl w:val="0"/>
          <w:numId w:val="1"/>
        </w:numPr>
        <w:rPr>
          <w:sz w:val="24"/>
          <w:szCs w:val="24"/>
        </w:rPr>
      </w:pPr>
      <w:r w:rsidRPr="00200F87">
        <w:rPr>
          <w:sz w:val="24"/>
          <w:szCs w:val="24"/>
        </w:rPr>
        <w:t>Enterprise- Food Supplier, NGO, Government</w:t>
      </w:r>
    </w:p>
    <w:p w:rsidR="00103099" w:rsidRPr="00200F87" w:rsidRDefault="00103099" w:rsidP="00103099">
      <w:pPr>
        <w:pStyle w:val="ListParagraph"/>
        <w:numPr>
          <w:ilvl w:val="0"/>
          <w:numId w:val="1"/>
        </w:numPr>
        <w:rPr>
          <w:sz w:val="24"/>
          <w:szCs w:val="24"/>
        </w:rPr>
      </w:pPr>
      <w:r w:rsidRPr="00200F87">
        <w:rPr>
          <w:sz w:val="24"/>
          <w:szCs w:val="24"/>
        </w:rPr>
        <w:t>Organization Directory</w:t>
      </w:r>
    </w:p>
    <w:p w:rsidR="00103099" w:rsidRPr="00200F87" w:rsidRDefault="00103099" w:rsidP="00103099">
      <w:pPr>
        <w:pStyle w:val="ListParagraph"/>
        <w:numPr>
          <w:ilvl w:val="0"/>
          <w:numId w:val="1"/>
        </w:numPr>
        <w:rPr>
          <w:sz w:val="24"/>
          <w:szCs w:val="24"/>
        </w:rPr>
      </w:pPr>
      <w:r w:rsidRPr="00200F87">
        <w:rPr>
          <w:sz w:val="24"/>
          <w:szCs w:val="24"/>
        </w:rPr>
        <w:t>Organization- (Food Supplier) Logistics, Administration. (NGO) Volunteers, Organizers</w:t>
      </w:r>
    </w:p>
    <w:p w:rsidR="00103099" w:rsidRPr="00200F87" w:rsidRDefault="00103099" w:rsidP="00103099">
      <w:pPr>
        <w:pStyle w:val="ListParagraph"/>
        <w:numPr>
          <w:ilvl w:val="0"/>
          <w:numId w:val="1"/>
        </w:numPr>
        <w:rPr>
          <w:sz w:val="24"/>
          <w:szCs w:val="24"/>
        </w:rPr>
      </w:pPr>
      <w:r w:rsidRPr="00200F87">
        <w:rPr>
          <w:sz w:val="24"/>
          <w:szCs w:val="24"/>
        </w:rPr>
        <w:t>Employee Directory</w:t>
      </w:r>
    </w:p>
    <w:p w:rsidR="00103099" w:rsidRDefault="00103099" w:rsidP="00103099">
      <w:pPr>
        <w:pStyle w:val="ListParagraph"/>
        <w:numPr>
          <w:ilvl w:val="0"/>
          <w:numId w:val="1"/>
        </w:numPr>
        <w:rPr>
          <w:sz w:val="24"/>
          <w:szCs w:val="24"/>
        </w:rPr>
      </w:pPr>
      <w:r w:rsidRPr="00200F87">
        <w:rPr>
          <w:sz w:val="24"/>
          <w:szCs w:val="24"/>
        </w:rPr>
        <w:t>User Accounts</w:t>
      </w:r>
    </w:p>
    <w:p w:rsidR="00103099" w:rsidRDefault="00103099" w:rsidP="00103099">
      <w:pPr>
        <w:rPr>
          <w:sz w:val="24"/>
          <w:szCs w:val="24"/>
        </w:rPr>
      </w:pPr>
    </w:p>
    <w:p w:rsidR="00103099" w:rsidRPr="00103099" w:rsidRDefault="00103099" w:rsidP="00103099">
      <w:pPr>
        <w:jc w:val="center"/>
        <w:rPr>
          <w:b/>
          <w:bCs/>
          <w:sz w:val="24"/>
          <w:szCs w:val="24"/>
        </w:rPr>
      </w:pPr>
      <w:r w:rsidRPr="00103099">
        <w:rPr>
          <w:b/>
          <w:bCs/>
          <w:sz w:val="24"/>
          <w:szCs w:val="24"/>
        </w:rPr>
        <w:t>Ecosystem Architecture</w:t>
      </w:r>
    </w:p>
    <w:p w:rsidR="00103099" w:rsidRPr="00200F87" w:rsidRDefault="00103099">
      <w:pPr>
        <w:rPr>
          <w:b/>
          <w:bCs/>
          <w:sz w:val="24"/>
          <w:szCs w:val="24"/>
        </w:rPr>
      </w:pPr>
      <w:r>
        <w:rPr>
          <w:b/>
          <w:bCs/>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262890</wp:posOffset>
            </wp:positionV>
            <wp:extent cx="7291172" cy="5600700"/>
            <wp:effectExtent l="0" t="0" r="508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system 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91172" cy="5600700"/>
                    </a:xfrm>
                    <a:prstGeom prst="rect">
                      <a:avLst/>
                    </a:prstGeom>
                  </pic:spPr>
                </pic:pic>
              </a:graphicData>
            </a:graphic>
          </wp:anchor>
        </w:drawing>
      </w:r>
    </w:p>
    <w:sectPr w:rsidR="00103099" w:rsidRPr="00200F87" w:rsidSect="008308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740C"/>
    <w:multiLevelType w:val="hybridMultilevel"/>
    <w:tmpl w:val="BB44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A251C"/>
    <w:multiLevelType w:val="hybridMultilevel"/>
    <w:tmpl w:val="B89C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yNjIzMzA1NDA1MTdV0lEKTi0uzszPAykwrAUAxul76ywAAAA="/>
  </w:docVars>
  <w:rsids>
    <w:rsidRoot w:val="008308BD"/>
    <w:rsid w:val="00043567"/>
    <w:rsid w:val="000D22E9"/>
    <w:rsid w:val="00103099"/>
    <w:rsid w:val="001429F4"/>
    <w:rsid w:val="00200F87"/>
    <w:rsid w:val="002069BD"/>
    <w:rsid w:val="00287D63"/>
    <w:rsid w:val="003469DC"/>
    <w:rsid w:val="00406CFE"/>
    <w:rsid w:val="005563D8"/>
    <w:rsid w:val="005A1B5A"/>
    <w:rsid w:val="00614A2A"/>
    <w:rsid w:val="00650A73"/>
    <w:rsid w:val="0066345F"/>
    <w:rsid w:val="008308BD"/>
    <w:rsid w:val="00927743"/>
    <w:rsid w:val="00A511A0"/>
    <w:rsid w:val="00C935A5"/>
    <w:rsid w:val="00D3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DF7D"/>
  <w15:chartTrackingRefBased/>
  <w15:docId w15:val="{216BD1AE-9EF8-486D-AAEB-77167C0E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rajopadhye</dc:creator>
  <cp:keywords/>
  <dc:description/>
  <cp:lastModifiedBy>viraj rajopadhye</cp:lastModifiedBy>
  <cp:revision>31</cp:revision>
  <dcterms:created xsi:type="dcterms:W3CDTF">2019-11-14T19:17:00Z</dcterms:created>
  <dcterms:modified xsi:type="dcterms:W3CDTF">2019-11-15T00:08:00Z</dcterms:modified>
</cp:coreProperties>
</file>