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94136" w:rsidRDefault="00E94136" w:rsidP="00E94136">
      <w:pPr>
        <w:autoSpaceDE w:val="0"/>
        <w:autoSpaceDN w:val="0"/>
        <w:adjustRightInd w:val="0"/>
        <w:spacing w:after="0" w:line="240" w:lineRule="auto"/>
        <w:jc w:val="center"/>
        <w:rPr>
          <w:rFonts w:ascii="Arial-BoldMT" w:hAnsi="Arial-BoldMT" w:cs="Arial-BoldMT"/>
          <w:b/>
          <w:bCs/>
          <w:sz w:val="24"/>
          <w:szCs w:val="24"/>
        </w:rPr>
      </w:pPr>
      <w:r>
        <w:rPr>
          <w:rFonts w:ascii="Arial-BoldMT" w:hAnsi="Arial-BoldMT" w:cs="Arial-BoldMT"/>
          <w:b/>
          <w:bCs/>
          <w:sz w:val="24"/>
          <w:szCs w:val="24"/>
        </w:rPr>
        <w:t>Keri Lomax</w:t>
      </w:r>
    </w:p>
    <w:p w:rsidR="005579E6" w:rsidRDefault="005579E6" w:rsidP="00E94136">
      <w:pPr>
        <w:autoSpaceDE w:val="0"/>
        <w:autoSpaceDN w:val="0"/>
        <w:adjustRightInd w:val="0"/>
        <w:spacing w:after="0" w:line="240" w:lineRule="auto"/>
        <w:jc w:val="center"/>
        <w:rPr>
          <w:rFonts w:ascii="Arial-BoldMT" w:hAnsi="Arial-BoldMT" w:cs="Arial-BoldMT"/>
          <w:b/>
          <w:bCs/>
          <w:sz w:val="24"/>
          <w:szCs w:val="24"/>
        </w:rPr>
      </w:pPr>
    </w:p>
    <w:p w:rsidR="00E94136" w:rsidRPr="00E94136" w:rsidRDefault="00E94136" w:rsidP="00E94136">
      <w:pPr>
        <w:autoSpaceDE w:val="0"/>
        <w:autoSpaceDN w:val="0"/>
        <w:adjustRightInd w:val="0"/>
        <w:spacing w:after="0" w:line="240" w:lineRule="auto"/>
        <w:jc w:val="center"/>
        <w:rPr>
          <w:rFonts w:ascii="Arial-BoldMT" w:hAnsi="Arial-BoldMT" w:cs="Arial-BoldMT"/>
          <w:bCs/>
          <w:sz w:val="20"/>
          <w:szCs w:val="20"/>
        </w:rPr>
      </w:pPr>
      <w:r w:rsidRPr="00E94136">
        <w:rPr>
          <w:rFonts w:ascii="Arial-BoldMT" w:hAnsi="Arial-BoldMT" w:cs="Arial-BoldMT"/>
          <w:bCs/>
          <w:sz w:val="20"/>
          <w:szCs w:val="20"/>
        </w:rPr>
        <w:t xml:space="preserve">7 </w:t>
      </w:r>
      <w:proofErr w:type="spellStart"/>
      <w:r w:rsidRPr="00E94136">
        <w:rPr>
          <w:rFonts w:ascii="Arial-BoldMT" w:hAnsi="Arial-BoldMT" w:cs="Arial-BoldMT"/>
          <w:bCs/>
          <w:sz w:val="20"/>
          <w:szCs w:val="20"/>
        </w:rPr>
        <w:t>Lowfield</w:t>
      </w:r>
      <w:proofErr w:type="spellEnd"/>
      <w:r w:rsidRPr="00E94136">
        <w:rPr>
          <w:rFonts w:ascii="Arial-BoldMT" w:hAnsi="Arial-BoldMT" w:cs="Arial-BoldMT"/>
          <w:bCs/>
          <w:sz w:val="20"/>
          <w:szCs w:val="20"/>
        </w:rPr>
        <w:t xml:space="preserve"> Road Blackpool Lancashire FY4</w:t>
      </w:r>
      <w:r w:rsidR="005579E6">
        <w:rPr>
          <w:rFonts w:ascii="Arial-BoldMT" w:hAnsi="Arial-BoldMT" w:cs="Arial-BoldMT"/>
          <w:bCs/>
          <w:sz w:val="20"/>
          <w:szCs w:val="20"/>
        </w:rPr>
        <w:t xml:space="preserve"> </w:t>
      </w:r>
      <w:r w:rsidRPr="00E94136">
        <w:rPr>
          <w:rFonts w:ascii="Arial-BoldMT" w:hAnsi="Arial-BoldMT" w:cs="Arial-BoldMT"/>
          <w:bCs/>
          <w:sz w:val="20"/>
          <w:szCs w:val="20"/>
        </w:rPr>
        <w:t>5BJ</w:t>
      </w:r>
    </w:p>
    <w:p w:rsidR="00E94136" w:rsidRPr="00E94136" w:rsidRDefault="00275DDE" w:rsidP="00E94136">
      <w:pPr>
        <w:autoSpaceDE w:val="0"/>
        <w:autoSpaceDN w:val="0"/>
        <w:adjustRightInd w:val="0"/>
        <w:spacing w:after="0" w:line="240" w:lineRule="auto"/>
        <w:jc w:val="center"/>
        <w:rPr>
          <w:rFonts w:ascii="ArialMT" w:hAnsi="ArialMT" w:cs="ArialMT"/>
          <w:sz w:val="20"/>
          <w:szCs w:val="20"/>
        </w:rPr>
      </w:pPr>
      <w:r>
        <w:rPr>
          <w:rFonts w:ascii="Arial-BoldMT" w:hAnsi="Arial-BoldMT" w:cs="Arial-BoldMT"/>
          <w:bCs/>
          <w:sz w:val="20"/>
          <w:szCs w:val="20"/>
        </w:rPr>
        <w:t>Tel</w:t>
      </w:r>
      <w:r w:rsidR="005579E6">
        <w:rPr>
          <w:rFonts w:ascii="Arial-BoldMT" w:hAnsi="Arial-BoldMT" w:cs="Arial-BoldMT"/>
          <w:bCs/>
          <w:sz w:val="20"/>
          <w:szCs w:val="20"/>
        </w:rPr>
        <w:t xml:space="preserve">: </w:t>
      </w:r>
      <w:r w:rsidR="00E94136" w:rsidRPr="00E94136">
        <w:rPr>
          <w:rFonts w:ascii="Arial-BoldMT" w:hAnsi="Arial-BoldMT" w:cs="Arial-BoldMT"/>
          <w:bCs/>
          <w:sz w:val="20"/>
          <w:szCs w:val="20"/>
        </w:rPr>
        <w:t>07</w:t>
      </w:r>
      <w:r w:rsidR="005579E6">
        <w:rPr>
          <w:rFonts w:ascii="Arial-BoldMT" w:hAnsi="Arial-BoldMT" w:cs="Arial-BoldMT"/>
          <w:bCs/>
          <w:sz w:val="20"/>
          <w:szCs w:val="20"/>
        </w:rPr>
        <w:t>909 113 603</w:t>
      </w:r>
      <w:r>
        <w:rPr>
          <w:rFonts w:ascii="Arial-BoldMT" w:hAnsi="Arial-BoldMT" w:cs="Arial-BoldMT"/>
          <w:bCs/>
          <w:sz w:val="20"/>
          <w:szCs w:val="20"/>
        </w:rPr>
        <w:t xml:space="preserve"> </w:t>
      </w:r>
      <w:r w:rsidR="00E94136" w:rsidRPr="00E94136">
        <w:rPr>
          <w:rFonts w:ascii="Arial-BoldMT" w:hAnsi="Arial-BoldMT" w:cs="Arial-BoldMT"/>
          <w:bCs/>
          <w:sz w:val="20"/>
          <w:szCs w:val="20"/>
        </w:rPr>
        <w:t>• keri.lomax@</w:t>
      </w:r>
      <w:r>
        <w:rPr>
          <w:rFonts w:ascii="Arial-BoldMT" w:hAnsi="Arial-BoldMT" w:cs="Arial-BoldMT"/>
          <w:bCs/>
          <w:sz w:val="20"/>
          <w:szCs w:val="20"/>
        </w:rPr>
        <w:t>gmail.com</w:t>
      </w:r>
    </w:p>
    <w:p w:rsidR="00E94136" w:rsidRPr="00E94136" w:rsidRDefault="00E94136" w:rsidP="00E94136">
      <w:pPr>
        <w:autoSpaceDE w:val="0"/>
        <w:autoSpaceDN w:val="0"/>
        <w:adjustRightInd w:val="0"/>
        <w:spacing w:after="0" w:line="240" w:lineRule="auto"/>
        <w:jc w:val="center"/>
        <w:rPr>
          <w:rFonts w:ascii="ArialMT" w:hAnsi="ArialMT" w:cs="ArialMT"/>
          <w:sz w:val="20"/>
          <w:szCs w:val="20"/>
        </w:rPr>
      </w:pPr>
      <w:r w:rsidRPr="00E94136">
        <w:rPr>
          <w:rFonts w:ascii="Arial-BoldMT" w:hAnsi="Arial-BoldMT" w:cs="Arial-BoldMT"/>
          <w:bCs/>
          <w:sz w:val="20"/>
          <w:szCs w:val="20"/>
        </w:rPr>
        <w:t xml:space="preserve">Driving </w:t>
      </w:r>
      <w:r w:rsidRPr="00E94136">
        <w:rPr>
          <w:rFonts w:ascii="ArialMT" w:hAnsi="ArialMT" w:cs="ArialMT"/>
          <w:sz w:val="20"/>
          <w:szCs w:val="20"/>
        </w:rPr>
        <w:t xml:space="preserve">Licence </w:t>
      </w:r>
      <w:r w:rsidRPr="00E94136">
        <w:rPr>
          <w:rFonts w:ascii="Arial-BoldMT" w:hAnsi="Arial-BoldMT" w:cs="Arial-BoldMT"/>
          <w:bCs/>
          <w:sz w:val="20"/>
          <w:szCs w:val="20"/>
        </w:rPr>
        <w:t xml:space="preserve">• Car </w:t>
      </w:r>
      <w:r w:rsidRPr="00E94136">
        <w:rPr>
          <w:rFonts w:ascii="ArialMT" w:hAnsi="ArialMT" w:cs="ArialMT"/>
          <w:sz w:val="20"/>
          <w:szCs w:val="20"/>
        </w:rPr>
        <w:t>Owner</w:t>
      </w:r>
    </w:p>
    <w:p w:rsidR="00E94136" w:rsidRDefault="00E94136" w:rsidP="00E94136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</w:rPr>
      </w:pPr>
    </w:p>
    <w:p w:rsidR="00E94136" w:rsidRDefault="00E94136" w:rsidP="00E94136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</w:rPr>
      </w:pPr>
      <w:r>
        <w:rPr>
          <w:rFonts w:ascii="Arial-BoldMT" w:hAnsi="Arial-BoldMT" w:cs="Arial-BoldMT"/>
          <w:b/>
          <w:bCs/>
        </w:rPr>
        <w:t>Personal Statement</w:t>
      </w:r>
    </w:p>
    <w:p w:rsidR="00D777A8" w:rsidRDefault="00D777A8" w:rsidP="0091771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</w:p>
    <w:p w:rsidR="00275DDE" w:rsidRDefault="00275DDE" w:rsidP="0091771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A successful risk and compliance professional with </w:t>
      </w:r>
      <w:r w:rsidR="006260C9">
        <w:rPr>
          <w:rFonts w:ascii="Arial" w:hAnsi="Arial" w:cs="Arial"/>
          <w:bCs/>
          <w:sz w:val="20"/>
          <w:szCs w:val="20"/>
        </w:rPr>
        <w:t>over 30 years’</w:t>
      </w:r>
      <w:r>
        <w:rPr>
          <w:rFonts w:ascii="Arial" w:hAnsi="Arial" w:cs="Arial"/>
          <w:bCs/>
          <w:sz w:val="20"/>
          <w:szCs w:val="20"/>
        </w:rPr>
        <w:t xml:space="preserve"> experience leading departments in the Financial Services Industry</w:t>
      </w:r>
      <w:r w:rsidR="00D777A8">
        <w:rPr>
          <w:rFonts w:ascii="Arial" w:hAnsi="Arial" w:cs="Arial"/>
          <w:bCs/>
          <w:sz w:val="20"/>
          <w:szCs w:val="20"/>
        </w:rPr>
        <w:t>, the last 10 of which have been within the risk function</w:t>
      </w:r>
      <w:r>
        <w:rPr>
          <w:rFonts w:ascii="Arial" w:hAnsi="Arial" w:cs="Arial"/>
          <w:bCs/>
          <w:sz w:val="20"/>
          <w:szCs w:val="20"/>
        </w:rPr>
        <w:t xml:space="preserve">. </w:t>
      </w:r>
      <w:r w:rsidR="006260C9">
        <w:rPr>
          <w:rFonts w:ascii="Arial" w:hAnsi="Arial" w:cs="Arial"/>
          <w:bCs/>
          <w:sz w:val="20"/>
          <w:szCs w:val="20"/>
        </w:rPr>
        <w:t xml:space="preserve">Currently overseeing Risk </w:t>
      </w:r>
      <w:r w:rsidR="006F2C69">
        <w:rPr>
          <w:rFonts w:ascii="Arial" w:hAnsi="Arial" w:cs="Arial"/>
          <w:bCs/>
          <w:sz w:val="20"/>
          <w:szCs w:val="20"/>
        </w:rPr>
        <w:t>M</w:t>
      </w:r>
      <w:r w:rsidR="006260C9">
        <w:rPr>
          <w:rFonts w:ascii="Arial" w:hAnsi="Arial" w:cs="Arial"/>
          <w:bCs/>
          <w:sz w:val="20"/>
          <w:szCs w:val="20"/>
        </w:rPr>
        <w:t>anagement</w:t>
      </w:r>
      <w:r w:rsidR="006F2C69">
        <w:rPr>
          <w:rFonts w:ascii="Arial" w:hAnsi="Arial" w:cs="Arial"/>
          <w:bCs/>
          <w:sz w:val="20"/>
          <w:szCs w:val="20"/>
        </w:rPr>
        <w:t xml:space="preserve"> (including RCSAs, TDRR etc.)</w:t>
      </w:r>
      <w:r w:rsidR="006260C9">
        <w:rPr>
          <w:rFonts w:ascii="Arial" w:hAnsi="Arial" w:cs="Arial"/>
          <w:bCs/>
          <w:sz w:val="20"/>
          <w:szCs w:val="20"/>
        </w:rPr>
        <w:t xml:space="preserve">, </w:t>
      </w:r>
      <w:r w:rsidR="006F2C69">
        <w:rPr>
          <w:rFonts w:ascii="Arial" w:hAnsi="Arial" w:cs="Arial"/>
          <w:bCs/>
          <w:sz w:val="20"/>
          <w:szCs w:val="20"/>
        </w:rPr>
        <w:t xml:space="preserve">Incident &amp; Breach management, </w:t>
      </w:r>
      <w:r w:rsidR="006260C9">
        <w:rPr>
          <w:rFonts w:ascii="Arial" w:hAnsi="Arial" w:cs="Arial"/>
          <w:bCs/>
          <w:sz w:val="20"/>
          <w:szCs w:val="20"/>
        </w:rPr>
        <w:t xml:space="preserve">Financial Crime, Quality Assurance, AML, </w:t>
      </w:r>
      <w:r w:rsidR="00D777A8">
        <w:rPr>
          <w:rFonts w:ascii="Arial" w:hAnsi="Arial" w:cs="Arial"/>
          <w:bCs/>
          <w:sz w:val="20"/>
          <w:szCs w:val="20"/>
        </w:rPr>
        <w:t xml:space="preserve">Regulatory </w:t>
      </w:r>
      <w:r w:rsidR="006260C9">
        <w:rPr>
          <w:rFonts w:ascii="Arial" w:hAnsi="Arial" w:cs="Arial"/>
          <w:bCs/>
          <w:sz w:val="20"/>
          <w:szCs w:val="20"/>
        </w:rPr>
        <w:t xml:space="preserve">Compliance, Financial Controls, GDPR and Audit (including </w:t>
      </w:r>
      <w:proofErr w:type="spellStart"/>
      <w:r w:rsidR="006260C9">
        <w:rPr>
          <w:rFonts w:ascii="Arial" w:hAnsi="Arial" w:cs="Arial"/>
          <w:bCs/>
          <w:sz w:val="20"/>
          <w:szCs w:val="20"/>
        </w:rPr>
        <w:t>SOx</w:t>
      </w:r>
      <w:proofErr w:type="spellEnd"/>
      <w:r w:rsidR="006260C9">
        <w:rPr>
          <w:rFonts w:ascii="Arial" w:hAnsi="Arial" w:cs="Arial"/>
          <w:bCs/>
          <w:sz w:val="20"/>
          <w:szCs w:val="20"/>
        </w:rPr>
        <w:t>) for the 1</w:t>
      </w:r>
      <w:r w:rsidR="006260C9" w:rsidRPr="006260C9">
        <w:rPr>
          <w:rFonts w:ascii="Arial" w:hAnsi="Arial" w:cs="Arial"/>
          <w:bCs/>
          <w:sz w:val="20"/>
          <w:szCs w:val="20"/>
          <w:vertAlign w:val="superscript"/>
        </w:rPr>
        <w:t>st</w:t>
      </w:r>
      <w:r w:rsidR="006260C9">
        <w:rPr>
          <w:rFonts w:ascii="Arial" w:hAnsi="Arial" w:cs="Arial"/>
          <w:bCs/>
          <w:sz w:val="20"/>
          <w:szCs w:val="20"/>
        </w:rPr>
        <w:t xml:space="preserve"> line of a large international financial services company.</w:t>
      </w:r>
    </w:p>
    <w:p w:rsidR="00D777A8" w:rsidRDefault="00D777A8" w:rsidP="00D777A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</w:p>
    <w:p w:rsidR="00D777A8" w:rsidRDefault="00D777A8" w:rsidP="00D777A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Full understanding of financial </w:t>
      </w:r>
      <w:r w:rsidRPr="006F5EC4">
        <w:rPr>
          <w:rFonts w:ascii="Arial" w:hAnsi="Arial" w:cs="Arial"/>
          <w:bCs/>
          <w:sz w:val="20"/>
          <w:szCs w:val="20"/>
        </w:rPr>
        <w:t>regulatory requirements</w:t>
      </w:r>
      <w:r>
        <w:rPr>
          <w:rFonts w:ascii="Arial" w:hAnsi="Arial" w:cs="Arial"/>
          <w:bCs/>
          <w:sz w:val="20"/>
          <w:szCs w:val="20"/>
        </w:rPr>
        <w:t xml:space="preserve"> including conduct risk and particularly Consumer Duty.</w:t>
      </w:r>
    </w:p>
    <w:p w:rsidR="00D777A8" w:rsidRDefault="00D777A8" w:rsidP="00D777A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</w:p>
    <w:p w:rsidR="00D777A8" w:rsidRPr="006F5EC4" w:rsidRDefault="00D777A8" w:rsidP="00D777A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Fully averse with risk management frameworks including i</w:t>
      </w:r>
      <w:r w:rsidRPr="006F0E11">
        <w:rPr>
          <w:rFonts w:ascii="Arial" w:hAnsi="Arial" w:cs="Arial"/>
          <w:bCs/>
          <w:sz w:val="20"/>
          <w:szCs w:val="20"/>
        </w:rPr>
        <w:t>dentification, assessment</w:t>
      </w:r>
      <w:r w:rsidRPr="006F2C69">
        <w:rPr>
          <w:rFonts w:ascii="Arial" w:hAnsi="Arial" w:cs="Arial"/>
          <w:bCs/>
          <w:sz w:val="20"/>
          <w:szCs w:val="20"/>
        </w:rPr>
        <w:t>, appetite, tolerances</w:t>
      </w:r>
      <w:r w:rsidRPr="006F0E11">
        <w:rPr>
          <w:rFonts w:ascii="Arial" w:hAnsi="Arial" w:cs="Arial"/>
          <w:bCs/>
          <w:sz w:val="20"/>
          <w:szCs w:val="20"/>
        </w:rPr>
        <w:t xml:space="preserve"> and mitigation</w:t>
      </w:r>
      <w:r w:rsidRPr="006F2C69">
        <w:rPr>
          <w:rFonts w:ascii="Arial" w:hAnsi="Arial" w:cs="Arial"/>
          <w:bCs/>
          <w:sz w:val="20"/>
          <w:szCs w:val="20"/>
        </w:rPr>
        <w:t>.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6F5EC4">
        <w:rPr>
          <w:rFonts w:ascii="Arial" w:hAnsi="Arial" w:cs="Arial"/>
          <w:bCs/>
          <w:sz w:val="20"/>
          <w:szCs w:val="20"/>
        </w:rPr>
        <w:t xml:space="preserve">Tenacious and proactive approach has resulted in </w:t>
      </w:r>
      <w:r>
        <w:rPr>
          <w:rFonts w:ascii="Arial" w:hAnsi="Arial" w:cs="Arial"/>
          <w:bCs/>
          <w:sz w:val="20"/>
          <w:szCs w:val="20"/>
        </w:rPr>
        <w:t xml:space="preserve">a busy working environment that operates sound risk controls and sufficient oversight to result in low volumes of breaches and incidents across the business. </w:t>
      </w:r>
    </w:p>
    <w:p w:rsidR="00D777A8" w:rsidRDefault="00D777A8" w:rsidP="006F2C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</w:p>
    <w:p w:rsidR="006F2C69" w:rsidRDefault="006260C9" w:rsidP="006F2C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A sound background o</w:t>
      </w:r>
      <w:r w:rsidRPr="006F5EC4">
        <w:rPr>
          <w:rFonts w:ascii="Arial" w:hAnsi="Arial" w:cs="Arial"/>
          <w:bCs/>
          <w:sz w:val="20"/>
          <w:szCs w:val="20"/>
        </w:rPr>
        <w:t>f building effective customer service teams, training</w:t>
      </w:r>
      <w:r w:rsidR="006F0E11">
        <w:rPr>
          <w:rFonts w:ascii="Arial" w:hAnsi="Arial" w:cs="Arial"/>
          <w:bCs/>
          <w:sz w:val="20"/>
          <w:szCs w:val="20"/>
        </w:rPr>
        <w:t xml:space="preserve">, delivering excellent service </w:t>
      </w:r>
      <w:r w:rsidRPr="006F5EC4">
        <w:rPr>
          <w:rFonts w:ascii="Arial" w:hAnsi="Arial" w:cs="Arial"/>
          <w:bCs/>
          <w:sz w:val="20"/>
          <w:szCs w:val="20"/>
        </w:rPr>
        <w:t xml:space="preserve">and exceeding KPIs &amp; SLAs. </w:t>
      </w:r>
      <w:r w:rsidR="006F2C69">
        <w:rPr>
          <w:rFonts w:ascii="Arial" w:hAnsi="Arial" w:cs="Arial"/>
          <w:bCs/>
          <w:sz w:val="20"/>
          <w:szCs w:val="20"/>
        </w:rPr>
        <w:t xml:space="preserve">Breadth of knowledge is wide including Complaints, Audit, Quality Assurance, Claims and Customer Service departments. </w:t>
      </w:r>
    </w:p>
    <w:p w:rsidR="00D777A8" w:rsidRDefault="00D777A8" w:rsidP="0091771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</w:p>
    <w:p w:rsidR="006F2C69" w:rsidRDefault="00275DDE" w:rsidP="0091771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A strategic leader who offers a proven track record of driving growth,</w:t>
      </w:r>
      <w:r w:rsidRPr="00275DDE">
        <w:rPr>
          <w:rFonts w:ascii="Arial" w:hAnsi="Arial" w:cs="Arial"/>
          <w:bCs/>
          <w:sz w:val="20"/>
          <w:szCs w:val="20"/>
        </w:rPr>
        <w:t xml:space="preserve"> </w:t>
      </w:r>
      <w:r>
        <w:rPr>
          <w:rFonts w:ascii="Arial" w:hAnsi="Arial" w:cs="Arial"/>
          <w:bCs/>
          <w:sz w:val="20"/>
          <w:szCs w:val="20"/>
        </w:rPr>
        <w:t>improvement and sustainability across front and back office.</w:t>
      </w:r>
      <w:r w:rsidR="006260C9">
        <w:rPr>
          <w:rFonts w:ascii="Arial" w:hAnsi="Arial" w:cs="Arial"/>
          <w:bCs/>
          <w:sz w:val="20"/>
          <w:szCs w:val="20"/>
        </w:rPr>
        <w:t xml:space="preserve"> </w:t>
      </w:r>
    </w:p>
    <w:p w:rsidR="00E94136" w:rsidRDefault="003B22F8" w:rsidP="00E94136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20"/>
          <w:szCs w:val="20"/>
        </w:rPr>
      </w:pPr>
      <w:r>
        <w:rPr>
          <w:rFonts w:ascii="Arial-BoldMT" w:hAnsi="Arial-BoldMT" w:cs="Arial-BoldMT"/>
          <w:b/>
          <w:bCs/>
          <w:sz w:val="20"/>
          <w:szCs w:val="20"/>
        </w:rPr>
        <w:t>_________________________________________________________________________________</w:t>
      </w:r>
    </w:p>
    <w:p w:rsidR="003B22F8" w:rsidRPr="00837194" w:rsidRDefault="003B22F8" w:rsidP="00E94136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20"/>
          <w:szCs w:val="20"/>
        </w:rPr>
      </w:pPr>
    </w:p>
    <w:p w:rsidR="00E94136" w:rsidRDefault="00E94136" w:rsidP="00E94136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</w:rPr>
      </w:pPr>
      <w:r>
        <w:rPr>
          <w:rFonts w:ascii="Arial-BoldMT" w:hAnsi="Arial-BoldMT" w:cs="Arial-BoldMT"/>
          <w:b/>
          <w:bCs/>
        </w:rPr>
        <w:t>Skills</w:t>
      </w:r>
    </w:p>
    <w:p w:rsidR="004454D4" w:rsidRDefault="004454D4" w:rsidP="001922A0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20"/>
          <w:szCs w:val="20"/>
        </w:rPr>
      </w:pPr>
    </w:p>
    <w:p w:rsidR="006E7998" w:rsidRDefault="00974521" w:rsidP="001922A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  <w:r w:rsidRPr="00614BAB">
        <w:rPr>
          <w:rFonts w:ascii="Arial-BoldMT" w:hAnsi="Arial-BoldMT" w:cs="Arial-BoldMT"/>
          <w:b/>
          <w:bCs/>
          <w:sz w:val="20"/>
          <w:szCs w:val="20"/>
        </w:rPr>
        <w:t>Analytical</w:t>
      </w:r>
      <w:r w:rsidR="006E7998">
        <w:rPr>
          <w:rFonts w:ascii="Arial-BoldMT" w:hAnsi="Arial-BoldMT" w:cs="Arial-BoldMT"/>
          <w:bCs/>
          <w:sz w:val="20"/>
          <w:szCs w:val="20"/>
        </w:rPr>
        <w:t xml:space="preserve">: </w:t>
      </w:r>
      <w:r w:rsidR="006E7998" w:rsidRPr="006F5EC4">
        <w:rPr>
          <w:rFonts w:ascii="Arial" w:hAnsi="Arial" w:cs="Arial"/>
          <w:bCs/>
          <w:sz w:val="20"/>
          <w:szCs w:val="20"/>
        </w:rPr>
        <w:t xml:space="preserve">Strong analytical and problem solving skills with an investigative mind. Makes reasoned, logical decisions based on factual information available. Rapid adaptability to changing circumstances. </w:t>
      </w:r>
      <w:r w:rsidRPr="006F5EC4">
        <w:rPr>
          <w:rFonts w:ascii="Arial" w:hAnsi="Arial" w:cs="Arial"/>
          <w:bCs/>
          <w:sz w:val="20"/>
          <w:szCs w:val="20"/>
        </w:rPr>
        <w:t>Well averse with analysing data and management information, and preparing and presenting high quality reports.</w:t>
      </w:r>
      <w:r w:rsidR="006F5EC4" w:rsidRPr="006F5EC4">
        <w:rPr>
          <w:rFonts w:ascii="Arial" w:hAnsi="Arial" w:cs="Arial"/>
          <w:bCs/>
          <w:sz w:val="20"/>
          <w:szCs w:val="20"/>
        </w:rPr>
        <w:t xml:space="preserve"> </w:t>
      </w:r>
      <w:r w:rsidR="00471398">
        <w:rPr>
          <w:rFonts w:ascii="Arial" w:hAnsi="Arial" w:cs="Arial"/>
          <w:bCs/>
          <w:sz w:val="20"/>
          <w:szCs w:val="20"/>
        </w:rPr>
        <w:t>Vast financial and operational experience.</w:t>
      </w:r>
    </w:p>
    <w:p w:rsidR="006260C9" w:rsidRDefault="006260C9" w:rsidP="001922A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</w:p>
    <w:p w:rsidR="006F5EC4" w:rsidRPr="00473B09" w:rsidRDefault="006F5EC4" w:rsidP="006F5EC4">
      <w:pPr>
        <w:spacing w:after="0" w:line="240" w:lineRule="auto"/>
        <w:rPr>
          <w:rFonts w:ascii="Arial" w:hAnsi="Arial" w:cs="Arial"/>
          <w:bCs/>
          <w:sz w:val="20"/>
          <w:szCs w:val="20"/>
        </w:rPr>
      </w:pPr>
      <w:r w:rsidRPr="00614BAB">
        <w:rPr>
          <w:rFonts w:ascii="Arial" w:hAnsi="Arial" w:cs="Arial"/>
          <w:b/>
          <w:bCs/>
          <w:sz w:val="20"/>
          <w:szCs w:val="20"/>
        </w:rPr>
        <w:t>Communication</w:t>
      </w:r>
      <w:r w:rsidRPr="00473B09">
        <w:rPr>
          <w:rFonts w:ascii="Arial" w:hAnsi="Arial" w:cs="Arial"/>
          <w:bCs/>
          <w:sz w:val="20"/>
          <w:szCs w:val="20"/>
        </w:rPr>
        <w:t xml:space="preserve">: </w:t>
      </w:r>
      <w:r>
        <w:rPr>
          <w:rFonts w:ascii="Arial" w:hAnsi="Arial" w:cs="Arial"/>
          <w:bCs/>
          <w:sz w:val="20"/>
          <w:szCs w:val="20"/>
        </w:rPr>
        <w:t xml:space="preserve">A highly articulate and effective communicator with excellent team building and interpersonal skills. </w:t>
      </w:r>
      <w:r w:rsidR="00592323">
        <w:rPr>
          <w:rFonts w:ascii="Arial" w:hAnsi="Arial" w:cs="Arial"/>
          <w:bCs/>
          <w:sz w:val="20"/>
          <w:szCs w:val="20"/>
        </w:rPr>
        <w:t xml:space="preserve">Attendee on several governance committees and able to engage well with people at all levels and build rapport. Used to presenting complex information to a variety of stakeholders and can cope with challenging situations. </w:t>
      </w:r>
      <w:r>
        <w:rPr>
          <w:rFonts w:ascii="Arial" w:hAnsi="Arial" w:cs="Arial"/>
          <w:bCs/>
          <w:sz w:val="20"/>
          <w:szCs w:val="20"/>
        </w:rPr>
        <w:t>Successfully developed and facilitated a variety of staff training including induction, technical, job specific and soft skills. Problem solver and innovative thinker with strong negotiation skills</w:t>
      </w:r>
      <w:r w:rsidRPr="00473B09">
        <w:rPr>
          <w:rFonts w:ascii="Arial" w:hAnsi="Arial" w:cs="Arial"/>
          <w:sz w:val="20"/>
          <w:szCs w:val="20"/>
        </w:rPr>
        <w:t xml:space="preserve">. </w:t>
      </w:r>
      <w:r>
        <w:rPr>
          <w:rFonts w:ascii="Arial" w:hAnsi="Arial" w:cs="Arial"/>
          <w:sz w:val="20"/>
          <w:szCs w:val="20"/>
        </w:rPr>
        <w:t>A</w:t>
      </w:r>
      <w:r w:rsidRPr="00473B09">
        <w:rPr>
          <w:rFonts w:ascii="Arial" w:hAnsi="Arial" w:cs="Arial"/>
          <w:sz w:val="20"/>
          <w:szCs w:val="20"/>
        </w:rPr>
        <w:t>pproachable, open and honest.</w:t>
      </w:r>
      <w:r>
        <w:rPr>
          <w:rFonts w:ascii="Arial" w:hAnsi="Arial" w:cs="Arial"/>
          <w:sz w:val="20"/>
          <w:szCs w:val="20"/>
        </w:rPr>
        <w:t xml:space="preserve"> </w:t>
      </w:r>
    </w:p>
    <w:p w:rsidR="006F5EC4" w:rsidRPr="00481829" w:rsidRDefault="006F5EC4" w:rsidP="006F5EC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16"/>
          <w:szCs w:val="16"/>
        </w:rPr>
      </w:pPr>
    </w:p>
    <w:p w:rsidR="001922A0" w:rsidRPr="003B22F8" w:rsidRDefault="001922A0" w:rsidP="001922A0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Cs/>
          <w:sz w:val="20"/>
          <w:szCs w:val="20"/>
        </w:rPr>
      </w:pPr>
      <w:r w:rsidRPr="00614BAB">
        <w:rPr>
          <w:rFonts w:ascii="Arial" w:hAnsi="Arial" w:cs="Arial"/>
          <w:b/>
          <w:bCs/>
          <w:sz w:val="20"/>
          <w:szCs w:val="20"/>
        </w:rPr>
        <w:t>Technical</w:t>
      </w:r>
      <w:r w:rsidRPr="00473B09">
        <w:rPr>
          <w:rFonts w:ascii="Arial" w:hAnsi="Arial" w:cs="Arial"/>
          <w:bCs/>
          <w:sz w:val="20"/>
          <w:szCs w:val="20"/>
        </w:rPr>
        <w:t xml:space="preserve">: </w:t>
      </w:r>
      <w:r w:rsidRPr="006F5EC4">
        <w:rPr>
          <w:rFonts w:ascii="Arial" w:hAnsi="Arial" w:cs="Arial"/>
          <w:bCs/>
          <w:sz w:val="20"/>
          <w:szCs w:val="20"/>
        </w:rPr>
        <w:t>Technically strong and able to learn new things quickly and easily. Extensive knowledge of the financial services industry and regulatory requirements</w:t>
      </w:r>
      <w:r w:rsidR="00E20EF0">
        <w:rPr>
          <w:rFonts w:ascii="Arial" w:hAnsi="Arial" w:cs="Arial"/>
          <w:bCs/>
          <w:sz w:val="20"/>
          <w:szCs w:val="20"/>
        </w:rPr>
        <w:t>, particularly risk management</w:t>
      </w:r>
      <w:r w:rsidRPr="006F5EC4">
        <w:rPr>
          <w:rFonts w:ascii="Arial" w:hAnsi="Arial" w:cs="Arial"/>
          <w:bCs/>
          <w:sz w:val="20"/>
          <w:szCs w:val="20"/>
        </w:rPr>
        <w:t>.</w:t>
      </w:r>
      <w:r w:rsidRPr="006F5EC4">
        <w:rPr>
          <w:rFonts w:ascii="Arial" w:hAnsi="Arial" w:cs="Arial"/>
          <w:sz w:val="20"/>
          <w:szCs w:val="20"/>
        </w:rPr>
        <w:t xml:space="preserve"> A</w:t>
      </w:r>
      <w:r w:rsidRPr="006F5EC4">
        <w:rPr>
          <w:rFonts w:ascii="Arial" w:hAnsi="Arial" w:cs="Arial"/>
          <w:bCs/>
          <w:sz w:val="20"/>
          <w:szCs w:val="20"/>
        </w:rPr>
        <w:t>ccomplished user of IT, including Microsoft office, mainframe, databases, computer systems and software. Successfully managed delivery of several large projects, including system developments and change. Sound working knowledge of a variety of performance management systems.</w:t>
      </w:r>
      <w:r w:rsidR="00E20EF0">
        <w:rPr>
          <w:rFonts w:ascii="Arial" w:hAnsi="Arial" w:cs="Arial"/>
          <w:bCs/>
          <w:sz w:val="20"/>
          <w:szCs w:val="20"/>
        </w:rPr>
        <w:t xml:space="preserve"> Thorough knowledge of </w:t>
      </w:r>
      <w:r w:rsidR="00CC643B" w:rsidRPr="006F5EC4">
        <w:rPr>
          <w:rFonts w:ascii="Arial" w:hAnsi="Arial" w:cs="Arial"/>
          <w:bCs/>
          <w:sz w:val="20"/>
          <w:szCs w:val="20"/>
        </w:rPr>
        <w:t>budgeting and resource planning.</w:t>
      </w:r>
      <w:r w:rsidR="00974521" w:rsidRPr="006F5EC4">
        <w:rPr>
          <w:rFonts w:ascii="Arial" w:hAnsi="Arial" w:cs="Arial"/>
          <w:bCs/>
          <w:sz w:val="20"/>
          <w:szCs w:val="20"/>
        </w:rPr>
        <w:t xml:space="preserve"> </w:t>
      </w:r>
    </w:p>
    <w:p w:rsidR="001922A0" w:rsidRDefault="001922A0" w:rsidP="0055649C">
      <w:pPr>
        <w:spacing w:after="0" w:line="240" w:lineRule="auto"/>
        <w:rPr>
          <w:rFonts w:ascii="Arial" w:hAnsi="Arial" w:cs="Arial"/>
          <w:bCs/>
          <w:sz w:val="20"/>
          <w:szCs w:val="20"/>
        </w:rPr>
      </w:pPr>
    </w:p>
    <w:p w:rsidR="0055649C" w:rsidRPr="00473B09" w:rsidRDefault="0055649C" w:rsidP="005564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14BAB">
        <w:rPr>
          <w:rFonts w:ascii="Arial" w:hAnsi="Arial" w:cs="Arial"/>
          <w:b/>
          <w:bCs/>
          <w:sz w:val="20"/>
          <w:szCs w:val="20"/>
        </w:rPr>
        <w:t>Planning and organising</w:t>
      </w:r>
      <w:r w:rsidRPr="00473B09">
        <w:rPr>
          <w:rFonts w:ascii="Arial" w:hAnsi="Arial" w:cs="Arial"/>
          <w:bCs/>
          <w:sz w:val="20"/>
          <w:szCs w:val="20"/>
        </w:rPr>
        <w:t xml:space="preserve">: </w:t>
      </w:r>
      <w:r w:rsidRPr="00473B09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Highly</w:t>
      </w:r>
      <w:r w:rsidRPr="00473B09">
        <w:rPr>
          <w:rFonts w:ascii="Arial" w:hAnsi="Arial" w:cs="Arial"/>
          <w:sz w:val="20"/>
          <w:szCs w:val="20"/>
        </w:rPr>
        <w:t xml:space="preserve"> organised and methodical</w:t>
      </w:r>
      <w:r>
        <w:rPr>
          <w:rFonts w:ascii="Arial" w:hAnsi="Arial" w:cs="Arial"/>
          <w:sz w:val="20"/>
          <w:szCs w:val="20"/>
        </w:rPr>
        <w:t xml:space="preserve">, managing own time and that of others to a high standard. Driven to exceed expectations, targets and KPIs. </w:t>
      </w:r>
      <w:r w:rsidR="00D777A8">
        <w:rPr>
          <w:rFonts w:ascii="Arial" w:hAnsi="Arial" w:cs="Arial"/>
          <w:sz w:val="20"/>
          <w:szCs w:val="20"/>
        </w:rPr>
        <w:t>Able to deal with complex issues, p</w:t>
      </w:r>
      <w:r>
        <w:rPr>
          <w:rFonts w:ascii="Arial" w:hAnsi="Arial" w:cs="Arial"/>
          <w:sz w:val="20"/>
          <w:szCs w:val="20"/>
        </w:rPr>
        <w:t>rioritises appropriately, and flexes strategic plans when necessary or appropriate. B</w:t>
      </w:r>
      <w:r w:rsidRPr="00473B09">
        <w:rPr>
          <w:rFonts w:ascii="Arial" w:hAnsi="Arial" w:cs="Arial"/>
          <w:sz w:val="20"/>
          <w:szCs w:val="20"/>
        </w:rPr>
        <w:t>elieve</w:t>
      </w:r>
      <w:r>
        <w:rPr>
          <w:rFonts w:ascii="Arial" w:hAnsi="Arial" w:cs="Arial"/>
          <w:sz w:val="20"/>
          <w:szCs w:val="20"/>
        </w:rPr>
        <w:t>s</w:t>
      </w:r>
      <w:r w:rsidRPr="00473B09">
        <w:rPr>
          <w:rFonts w:ascii="Arial" w:hAnsi="Arial" w:cs="Arial"/>
          <w:sz w:val="20"/>
          <w:szCs w:val="20"/>
        </w:rPr>
        <w:t xml:space="preserve"> in excellence</w:t>
      </w:r>
      <w:r>
        <w:rPr>
          <w:rFonts w:ascii="Arial" w:hAnsi="Arial" w:cs="Arial"/>
          <w:sz w:val="20"/>
          <w:szCs w:val="20"/>
        </w:rPr>
        <w:t xml:space="preserve"> and high attention to detail</w:t>
      </w:r>
      <w:r w:rsidRPr="00473B09">
        <w:rPr>
          <w:rFonts w:ascii="Arial" w:hAnsi="Arial" w:cs="Arial"/>
          <w:sz w:val="20"/>
          <w:szCs w:val="20"/>
        </w:rPr>
        <w:t>.</w:t>
      </w:r>
    </w:p>
    <w:p w:rsidR="0055649C" w:rsidRDefault="0055649C" w:rsidP="0055649C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Cs/>
          <w:sz w:val="20"/>
          <w:szCs w:val="20"/>
        </w:rPr>
      </w:pPr>
    </w:p>
    <w:p w:rsidR="006E7998" w:rsidRDefault="006E7998" w:rsidP="006E7998">
      <w:pPr>
        <w:spacing w:after="0" w:line="240" w:lineRule="auto"/>
        <w:rPr>
          <w:rFonts w:ascii="Arial" w:hAnsi="Arial" w:cs="Arial"/>
          <w:bCs/>
          <w:sz w:val="20"/>
          <w:szCs w:val="20"/>
        </w:rPr>
      </w:pPr>
      <w:r w:rsidRPr="00614BAB">
        <w:rPr>
          <w:rFonts w:ascii="Arial-BoldMT" w:hAnsi="Arial-BoldMT" w:cs="Arial-BoldMT"/>
          <w:b/>
          <w:bCs/>
          <w:sz w:val="20"/>
          <w:szCs w:val="20"/>
        </w:rPr>
        <w:t>Management</w:t>
      </w:r>
      <w:r w:rsidRPr="003B22F8">
        <w:rPr>
          <w:rFonts w:ascii="Arial-BoldMT" w:hAnsi="Arial-BoldMT" w:cs="Arial-BoldMT"/>
          <w:bCs/>
          <w:sz w:val="20"/>
          <w:szCs w:val="20"/>
        </w:rPr>
        <w:t xml:space="preserve">: </w:t>
      </w:r>
      <w:r w:rsidRPr="006F5EC4">
        <w:rPr>
          <w:rFonts w:ascii="Arial" w:hAnsi="Arial" w:cs="Arial"/>
          <w:bCs/>
          <w:sz w:val="20"/>
          <w:szCs w:val="20"/>
        </w:rPr>
        <w:t>Accomplished management career in operational leadership and customer service management. Strong, driven leader. Experienced in Customer Services, Compliance, Risk Management, Audit, Complaint</w:t>
      </w:r>
      <w:r w:rsidR="00E20EF0">
        <w:rPr>
          <w:rFonts w:ascii="Arial" w:hAnsi="Arial" w:cs="Arial"/>
          <w:bCs/>
          <w:sz w:val="20"/>
          <w:szCs w:val="20"/>
        </w:rPr>
        <w:t>s</w:t>
      </w:r>
      <w:r w:rsidRPr="006F5EC4">
        <w:rPr>
          <w:rFonts w:ascii="Arial" w:hAnsi="Arial" w:cs="Arial"/>
          <w:bCs/>
          <w:sz w:val="20"/>
          <w:szCs w:val="20"/>
        </w:rPr>
        <w:t xml:space="preserve">, Claims, and Communications. Believes in providing excellent customer service and has strong </w:t>
      </w:r>
      <w:r w:rsidR="00E20EF0">
        <w:rPr>
          <w:rFonts w:ascii="Arial" w:hAnsi="Arial" w:cs="Arial"/>
          <w:bCs/>
          <w:sz w:val="20"/>
          <w:szCs w:val="20"/>
        </w:rPr>
        <w:t>Consumer Duty</w:t>
      </w:r>
      <w:r w:rsidRPr="006F5EC4">
        <w:rPr>
          <w:rFonts w:ascii="Arial" w:hAnsi="Arial" w:cs="Arial"/>
          <w:bCs/>
          <w:sz w:val="20"/>
          <w:szCs w:val="20"/>
        </w:rPr>
        <w:t xml:space="preserve"> ethics.</w:t>
      </w:r>
    </w:p>
    <w:p w:rsidR="004454D4" w:rsidRDefault="004454D4" w:rsidP="006E7998">
      <w:pPr>
        <w:spacing w:after="0" w:line="240" w:lineRule="auto"/>
        <w:rPr>
          <w:rFonts w:ascii="Arial" w:hAnsi="Arial" w:cs="Arial"/>
          <w:bCs/>
          <w:sz w:val="20"/>
          <w:szCs w:val="20"/>
        </w:rPr>
      </w:pPr>
    </w:p>
    <w:p w:rsidR="004454D4" w:rsidRPr="006F5EC4" w:rsidRDefault="004454D4" w:rsidP="006E7998">
      <w:pPr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</w:pPr>
    </w:p>
    <w:p w:rsidR="00E94136" w:rsidRPr="003B22F8" w:rsidRDefault="003B22F8" w:rsidP="00886BF8">
      <w:pPr>
        <w:spacing w:after="0" w:line="240" w:lineRule="auto"/>
        <w:rPr>
          <w:rFonts w:ascii="Arial-BoldMT" w:hAnsi="Arial-BoldMT" w:cs="Arial-BoldMT"/>
          <w:bCs/>
        </w:rPr>
      </w:pPr>
      <w:r w:rsidRPr="003B22F8">
        <w:rPr>
          <w:rFonts w:ascii="Arial-BoldMT" w:hAnsi="Arial-BoldMT" w:cs="Arial-BoldMT"/>
          <w:bCs/>
        </w:rPr>
        <w:softHyphen/>
      </w:r>
      <w:r w:rsidRPr="003B22F8">
        <w:rPr>
          <w:rFonts w:ascii="Arial-BoldMT" w:hAnsi="Arial-BoldMT" w:cs="Arial-BoldMT"/>
          <w:bCs/>
        </w:rPr>
        <w:softHyphen/>
      </w:r>
      <w:r w:rsidRPr="003B22F8">
        <w:rPr>
          <w:rFonts w:ascii="Arial-BoldMT" w:hAnsi="Arial-BoldMT" w:cs="Arial-BoldMT"/>
          <w:bCs/>
        </w:rPr>
        <w:softHyphen/>
      </w:r>
      <w:r w:rsidRPr="003B22F8">
        <w:rPr>
          <w:rFonts w:ascii="Arial-BoldMT" w:hAnsi="Arial-BoldMT" w:cs="Arial-BoldMT"/>
          <w:bCs/>
        </w:rPr>
        <w:softHyphen/>
      </w:r>
      <w:r w:rsidRPr="003B22F8">
        <w:rPr>
          <w:rFonts w:ascii="Arial-BoldMT" w:hAnsi="Arial-BoldMT" w:cs="Arial-BoldMT"/>
          <w:bCs/>
        </w:rPr>
        <w:softHyphen/>
      </w:r>
      <w:r w:rsidRPr="003B22F8">
        <w:rPr>
          <w:rFonts w:ascii="Arial-BoldMT" w:hAnsi="Arial-BoldMT" w:cs="Arial-BoldMT"/>
          <w:bCs/>
        </w:rPr>
        <w:softHyphen/>
      </w:r>
      <w:r w:rsidRPr="003B22F8">
        <w:rPr>
          <w:rFonts w:ascii="Arial-BoldMT" w:hAnsi="Arial-BoldMT" w:cs="Arial-BoldMT"/>
          <w:bCs/>
        </w:rPr>
        <w:softHyphen/>
      </w:r>
      <w:r w:rsidRPr="003B22F8">
        <w:rPr>
          <w:rFonts w:ascii="Arial-BoldMT" w:hAnsi="Arial-BoldMT" w:cs="Arial-BoldMT"/>
          <w:bCs/>
        </w:rPr>
        <w:softHyphen/>
      </w:r>
      <w:r w:rsidRPr="003B22F8">
        <w:rPr>
          <w:rFonts w:ascii="Arial-BoldMT" w:hAnsi="Arial-BoldMT" w:cs="Arial-BoldMT"/>
          <w:bCs/>
        </w:rPr>
        <w:softHyphen/>
      </w:r>
      <w:r w:rsidRPr="003B22F8">
        <w:rPr>
          <w:rFonts w:ascii="Arial-BoldMT" w:hAnsi="Arial-BoldMT" w:cs="Arial-BoldMT"/>
          <w:bCs/>
        </w:rPr>
        <w:softHyphen/>
      </w:r>
      <w:r w:rsidRPr="003B22F8">
        <w:rPr>
          <w:rFonts w:ascii="Arial-BoldMT" w:hAnsi="Arial-BoldMT" w:cs="Arial-BoldMT"/>
          <w:bCs/>
        </w:rPr>
        <w:softHyphen/>
      </w:r>
      <w:r w:rsidRPr="003B22F8">
        <w:rPr>
          <w:rFonts w:ascii="Arial-BoldMT" w:hAnsi="Arial-BoldMT" w:cs="Arial-BoldMT"/>
          <w:bCs/>
        </w:rPr>
        <w:softHyphen/>
      </w:r>
      <w:r w:rsidRPr="003B22F8">
        <w:rPr>
          <w:rFonts w:ascii="Arial-BoldMT" w:hAnsi="Arial-BoldMT" w:cs="Arial-BoldMT"/>
          <w:bCs/>
        </w:rPr>
        <w:softHyphen/>
      </w:r>
      <w:r w:rsidRPr="003B22F8">
        <w:rPr>
          <w:rFonts w:ascii="Arial-BoldMT" w:hAnsi="Arial-BoldMT" w:cs="Arial-BoldMT"/>
          <w:bCs/>
        </w:rPr>
        <w:softHyphen/>
      </w:r>
      <w:r w:rsidRPr="003B22F8">
        <w:rPr>
          <w:rFonts w:ascii="Arial-BoldMT" w:hAnsi="Arial-BoldMT" w:cs="Arial-BoldMT"/>
          <w:bCs/>
        </w:rPr>
        <w:softHyphen/>
      </w:r>
      <w:r w:rsidRPr="003B22F8">
        <w:rPr>
          <w:rFonts w:ascii="Arial-BoldMT" w:hAnsi="Arial-BoldMT" w:cs="Arial-BoldMT"/>
          <w:bCs/>
        </w:rPr>
        <w:softHyphen/>
      </w:r>
      <w:r w:rsidRPr="003B22F8">
        <w:rPr>
          <w:rFonts w:ascii="Arial-BoldMT" w:hAnsi="Arial-BoldMT" w:cs="Arial-BoldMT"/>
          <w:bCs/>
        </w:rPr>
        <w:softHyphen/>
      </w:r>
      <w:r w:rsidRPr="003B22F8">
        <w:rPr>
          <w:rFonts w:ascii="Arial-BoldMT" w:hAnsi="Arial-BoldMT" w:cs="Arial-BoldMT"/>
          <w:bCs/>
        </w:rPr>
        <w:softHyphen/>
      </w:r>
      <w:r w:rsidRPr="003B22F8">
        <w:rPr>
          <w:rFonts w:ascii="Arial-BoldMT" w:hAnsi="Arial-BoldMT" w:cs="Arial-BoldMT"/>
          <w:bCs/>
        </w:rPr>
        <w:softHyphen/>
      </w:r>
      <w:r w:rsidRPr="003B22F8">
        <w:rPr>
          <w:rFonts w:ascii="Arial-BoldMT" w:hAnsi="Arial-BoldMT" w:cs="Arial-BoldMT"/>
          <w:bCs/>
        </w:rPr>
        <w:softHyphen/>
      </w:r>
      <w:r w:rsidRPr="003B22F8">
        <w:rPr>
          <w:rFonts w:ascii="Arial-BoldMT" w:hAnsi="Arial-BoldMT" w:cs="Arial-BoldMT"/>
          <w:bCs/>
        </w:rPr>
        <w:softHyphen/>
        <w:t>________________________________________________________________________</w:t>
      </w:r>
    </w:p>
    <w:p w:rsidR="003B22F8" w:rsidRDefault="003B22F8" w:rsidP="00E94136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</w:rPr>
      </w:pPr>
    </w:p>
    <w:p w:rsidR="00D777A8" w:rsidRDefault="00D777A8" w:rsidP="00E94136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</w:rPr>
      </w:pPr>
    </w:p>
    <w:p w:rsidR="00F44D68" w:rsidRDefault="00F44D68" w:rsidP="00F44D68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</w:rPr>
      </w:pPr>
      <w:r>
        <w:rPr>
          <w:rFonts w:ascii="Arial-BoldMT" w:hAnsi="Arial-BoldMT" w:cs="Arial-BoldMT"/>
          <w:b/>
          <w:bCs/>
        </w:rPr>
        <w:lastRenderedPageBreak/>
        <w:t>Work Experience</w:t>
      </w:r>
    </w:p>
    <w:p w:rsidR="00E20EF0" w:rsidRDefault="00E20EF0" w:rsidP="00F44D68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</w:rPr>
      </w:pPr>
    </w:p>
    <w:p w:rsidR="00316020" w:rsidRPr="00316020" w:rsidRDefault="00316020" w:rsidP="00F44D68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Cs/>
          <w:sz w:val="20"/>
          <w:szCs w:val="20"/>
        </w:rPr>
      </w:pPr>
      <w:r w:rsidRPr="003317AB">
        <w:rPr>
          <w:rFonts w:ascii="Arial-BoldMT" w:hAnsi="Arial-BoldMT" w:cs="Arial-BoldMT"/>
          <w:b/>
          <w:bCs/>
          <w:sz w:val="20"/>
          <w:szCs w:val="20"/>
        </w:rPr>
        <w:t>Atos (</w:t>
      </w:r>
      <w:proofErr w:type="spellStart"/>
      <w:r w:rsidRPr="003317AB">
        <w:rPr>
          <w:rFonts w:ascii="Arial-BoldMT" w:hAnsi="Arial-BoldMT" w:cs="Arial-BoldMT"/>
          <w:b/>
          <w:bCs/>
          <w:sz w:val="20"/>
          <w:szCs w:val="20"/>
        </w:rPr>
        <w:t>TUPE’d</w:t>
      </w:r>
      <w:proofErr w:type="spellEnd"/>
      <w:r w:rsidRPr="003317AB">
        <w:rPr>
          <w:rFonts w:ascii="Arial-BoldMT" w:hAnsi="Arial-BoldMT" w:cs="Arial-BoldMT"/>
          <w:b/>
          <w:bCs/>
          <w:sz w:val="20"/>
          <w:szCs w:val="20"/>
        </w:rPr>
        <w:t xml:space="preserve"> from Serco)</w:t>
      </w:r>
      <w:r>
        <w:rPr>
          <w:rFonts w:ascii="Arial-BoldMT" w:hAnsi="Arial-BoldMT" w:cs="Arial-BoldMT"/>
          <w:b/>
          <w:bCs/>
          <w:sz w:val="20"/>
          <w:szCs w:val="20"/>
        </w:rPr>
        <w:t xml:space="preserve"> </w:t>
      </w:r>
      <w:r w:rsidRPr="00316020">
        <w:rPr>
          <w:rFonts w:ascii="Arial-BoldMT" w:hAnsi="Arial-BoldMT" w:cs="Arial-BoldMT"/>
          <w:bCs/>
          <w:sz w:val="20"/>
          <w:szCs w:val="20"/>
        </w:rPr>
        <w:t>(Aug 2014 to date)</w:t>
      </w:r>
      <w:r>
        <w:rPr>
          <w:rFonts w:ascii="Arial-BoldMT" w:hAnsi="Arial-BoldMT" w:cs="Arial-BoldMT"/>
          <w:bCs/>
          <w:sz w:val="20"/>
          <w:szCs w:val="20"/>
        </w:rPr>
        <w:t>. 3 roles as below</w:t>
      </w:r>
      <w:r w:rsidR="00D777A8">
        <w:rPr>
          <w:rFonts w:ascii="Arial-BoldMT" w:hAnsi="Arial-BoldMT" w:cs="Arial-BoldMT"/>
          <w:bCs/>
          <w:sz w:val="20"/>
          <w:szCs w:val="20"/>
        </w:rPr>
        <w:t xml:space="preserve"> – all working on the Aegon Protection account, working closely with Aegon colleagues</w:t>
      </w:r>
      <w:r>
        <w:rPr>
          <w:rFonts w:ascii="Arial-BoldMT" w:hAnsi="Arial-BoldMT" w:cs="Arial-BoldMT"/>
          <w:bCs/>
          <w:sz w:val="20"/>
          <w:szCs w:val="20"/>
        </w:rPr>
        <w:t>:</w:t>
      </w:r>
    </w:p>
    <w:p w:rsidR="00316020" w:rsidRDefault="00316020" w:rsidP="00F44D68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20"/>
          <w:szCs w:val="20"/>
        </w:rPr>
      </w:pPr>
    </w:p>
    <w:p w:rsidR="003317AB" w:rsidRPr="004454D4" w:rsidRDefault="000768C7" w:rsidP="00D777A8">
      <w:pPr>
        <w:autoSpaceDE w:val="0"/>
        <w:autoSpaceDN w:val="0"/>
        <w:adjustRightInd w:val="0"/>
        <w:spacing w:after="0" w:line="240" w:lineRule="auto"/>
        <w:ind w:left="113"/>
        <w:rPr>
          <w:rFonts w:ascii="Arial-BoldMT" w:hAnsi="Arial-BoldMT" w:cs="Arial-BoldMT"/>
          <w:b/>
          <w:bCs/>
          <w:i/>
          <w:sz w:val="20"/>
          <w:szCs w:val="20"/>
        </w:rPr>
      </w:pPr>
      <w:r w:rsidRPr="004454D4">
        <w:rPr>
          <w:rFonts w:ascii="Arial-BoldMT" w:hAnsi="Arial-BoldMT" w:cs="Arial-BoldMT"/>
          <w:b/>
          <w:bCs/>
          <w:i/>
          <w:sz w:val="20"/>
          <w:szCs w:val="20"/>
        </w:rPr>
        <w:t xml:space="preserve">Senior </w:t>
      </w:r>
      <w:r w:rsidR="003317AB" w:rsidRPr="004454D4">
        <w:rPr>
          <w:rFonts w:ascii="Arial-BoldMT" w:hAnsi="Arial-BoldMT" w:cs="Arial-BoldMT"/>
          <w:b/>
          <w:bCs/>
          <w:i/>
          <w:sz w:val="20"/>
          <w:szCs w:val="20"/>
        </w:rPr>
        <w:t xml:space="preserve">Risk &amp; Compliance Manager </w:t>
      </w:r>
    </w:p>
    <w:p w:rsidR="003F7876" w:rsidRDefault="003F7876" w:rsidP="00D777A8">
      <w:pPr>
        <w:spacing w:after="0" w:line="240" w:lineRule="auto"/>
        <w:ind w:left="113"/>
        <w:textAlignment w:val="baseline"/>
        <w:rPr>
          <w:rFonts w:ascii="Arial-BoldMT" w:hAnsi="Arial-BoldMT" w:cs="Arial-BoldMT"/>
          <w:b/>
          <w:bCs/>
          <w:sz w:val="20"/>
          <w:szCs w:val="20"/>
        </w:rPr>
      </w:pPr>
      <w:r w:rsidRPr="000768C7">
        <w:rPr>
          <w:rFonts w:ascii="Arial" w:hAnsi="Arial" w:cs="Arial"/>
          <w:bCs/>
          <w:sz w:val="20"/>
          <w:szCs w:val="20"/>
        </w:rPr>
        <w:t>Le</w:t>
      </w:r>
      <w:r w:rsidR="000768C7" w:rsidRPr="000768C7">
        <w:rPr>
          <w:rFonts w:ascii="Arial" w:hAnsi="Arial" w:cs="Arial"/>
          <w:bCs/>
          <w:sz w:val="20"/>
          <w:szCs w:val="20"/>
        </w:rPr>
        <w:t>a</w:t>
      </w:r>
      <w:r w:rsidRPr="000768C7">
        <w:rPr>
          <w:rFonts w:ascii="Arial" w:hAnsi="Arial" w:cs="Arial"/>
          <w:bCs/>
          <w:sz w:val="20"/>
          <w:szCs w:val="20"/>
        </w:rPr>
        <w:t>d</w:t>
      </w:r>
      <w:r w:rsidR="000768C7" w:rsidRPr="000768C7">
        <w:rPr>
          <w:rFonts w:ascii="Arial" w:hAnsi="Arial" w:cs="Arial"/>
          <w:bCs/>
          <w:sz w:val="20"/>
          <w:szCs w:val="20"/>
        </w:rPr>
        <w:t>ing</w:t>
      </w:r>
      <w:r w:rsidRPr="000768C7">
        <w:rPr>
          <w:rFonts w:ascii="Arial" w:hAnsi="Arial" w:cs="Arial"/>
          <w:bCs/>
          <w:sz w:val="20"/>
          <w:szCs w:val="20"/>
        </w:rPr>
        <w:t xml:space="preserve"> the 1st line Risk &amp; Compliance department to ensure the business </w:t>
      </w:r>
      <w:r w:rsidR="000768C7" w:rsidRPr="000768C7">
        <w:rPr>
          <w:rFonts w:ascii="Arial" w:hAnsi="Arial" w:cs="Arial"/>
          <w:bCs/>
          <w:sz w:val="20"/>
          <w:szCs w:val="20"/>
        </w:rPr>
        <w:t xml:space="preserve">identify and assess risks, develop sound controls and risk management tools to work within a safe environment. </w:t>
      </w:r>
      <w:r w:rsidR="00592323">
        <w:rPr>
          <w:rFonts w:ascii="Arial" w:hAnsi="Arial" w:cs="Arial"/>
          <w:bCs/>
          <w:sz w:val="20"/>
          <w:szCs w:val="20"/>
        </w:rPr>
        <w:t>My</w:t>
      </w:r>
      <w:r w:rsidR="000768C7" w:rsidRPr="000768C7">
        <w:rPr>
          <w:rFonts w:ascii="Arial" w:hAnsi="Arial" w:cs="Arial"/>
          <w:bCs/>
          <w:sz w:val="20"/>
          <w:szCs w:val="20"/>
        </w:rPr>
        <w:t xml:space="preserve"> department oversee </w:t>
      </w:r>
      <w:r w:rsidR="00D777A8">
        <w:rPr>
          <w:rFonts w:ascii="Arial" w:hAnsi="Arial" w:cs="Arial"/>
          <w:bCs/>
          <w:sz w:val="20"/>
          <w:szCs w:val="20"/>
        </w:rPr>
        <w:t xml:space="preserve">regulatory </w:t>
      </w:r>
      <w:r w:rsidR="000768C7" w:rsidRPr="000768C7">
        <w:rPr>
          <w:rFonts w:ascii="Arial" w:hAnsi="Arial" w:cs="Arial"/>
          <w:bCs/>
          <w:sz w:val="20"/>
          <w:szCs w:val="20"/>
        </w:rPr>
        <w:t xml:space="preserve">breach and </w:t>
      </w:r>
      <w:r w:rsidR="00D777A8">
        <w:rPr>
          <w:rFonts w:ascii="Arial" w:hAnsi="Arial" w:cs="Arial"/>
          <w:bCs/>
          <w:sz w:val="20"/>
          <w:szCs w:val="20"/>
        </w:rPr>
        <w:t xml:space="preserve">operational </w:t>
      </w:r>
      <w:r w:rsidR="000768C7" w:rsidRPr="000768C7">
        <w:rPr>
          <w:rFonts w:ascii="Arial" w:hAnsi="Arial" w:cs="Arial"/>
          <w:bCs/>
          <w:sz w:val="20"/>
          <w:szCs w:val="20"/>
        </w:rPr>
        <w:t>incident (risk event) management</w:t>
      </w:r>
      <w:r w:rsidR="00592323">
        <w:rPr>
          <w:rFonts w:ascii="Arial" w:hAnsi="Arial" w:cs="Arial"/>
          <w:bCs/>
          <w:sz w:val="20"/>
          <w:szCs w:val="20"/>
        </w:rPr>
        <w:t xml:space="preserve"> (including RCSAs &amp; TDRR)</w:t>
      </w:r>
      <w:r w:rsidR="000768C7" w:rsidRPr="000768C7">
        <w:rPr>
          <w:rFonts w:ascii="Arial" w:hAnsi="Arial" w:cs="Arial"/>
          <w:bCs/>
          <w:sz w:val="20"/>
          <w:szCs w:val="20"/>
        </w:rPr>
        <w:t>, financial crime controls and suspicious activity, review and audits</w:t>
      </w:r>
      <w:r w:rsidR="00592323">
        <w:rPr>
          <w:rFonts w:ascii="Arial" w:hAnsi="Arial" w:cs="Arial"/>
          <w:bCs/>
          <w:sz w:val="20"/>
          <w:szCs w:val="20"/>
        </w:rPr>
        <w:t xml:space="preserve"> (including </w:t>
      </w:r>
      <w:proofErr w:type="spellStart"/>
      <w:r w:rsidR="00592323">
        <w:rPr>
          <w:rFonts w:ascii="Arial" w:hAnsi="Arial" w:cs="Arial"/>
          <w:bCs/>
          <w:sz w:val="20"/>
          <w:szCs w:val="20"/>
        </w:rPr>
        <w:t>SOx</w:t>
      </w:r>
      <w:proofErr w:type="spellEnd"/>
      <w:r w:rsidR="00592323">
        <w:rPr>
          <w:rFonts w:ascii="Arial" w:hAnsi="Arial" w:cs="Arial"/>
          <w:bCs/>
          <w:sz w:val="20"/>
          <w:szCs w:val="20"/>
        </w:rPr>
        <w:t>)</w:t>
      </w:r>
      <w:r w:rsidR="000768C7">
        <w:rPr>
          <w:rFonts w:ascii="Arial" w:hAnsi="Arial" w:cs="Arial"/>
          <w:bCs/>
          <w:sz w:val="20"/>
          <w:szCs w:val="20"/>
        </w:rPr>
        <w:t>, vulnerable customer protocol, quality assurance and compliance adherence</w:t>
      </w:r>
      <w:r w:rsidR="00592323">
        <w:rPr>
          <w:rFonts w:ascii="Arial" w:hAnsi="Arial" w:cs="Arial"/>
          <w:bCs/>
          <w:sz w:val="20"/>
          <w:szCs w:val="20"/>
        </w:rPr>
        <w:t xml:space="preserve"> (including Consumer Duty</w:t>
      </w:r>
      <w:r w:rsidR="00D777A8">
        <w:rPr>
          <w:rFonts w:ascii="Arial" w:hAnsi="Arial" w:cs="Arial"/>
          <w:bCs/>
          <w:sz w:val="20"/>
          <w:szCs w:val="20"/>
        </w:rPr>
        <w:t xml:space="preserve"> and Conduct Risk</w:t>
      </w:r>
      <w:r w:rsidR="00592323">
        <w:rPr>
          <w:rFonts w:ascii="Arial" w:hAnsi="Arial" w:cs="Arial"/>
          <w:bCs/>
          <w:sz w:val="20"/>
          <w:szCs w:val="20"/>
        </w:rPr>
        <w:t>)</w:t>
      </w:r>
      <w:r w:rsidR="000768C7">
        <w:rPr>
          <w:rFonts w:ascii="Arial" w:hAnsi="Arial" w:cs="Arial"/>
          <w:bCs/>
          <w:sz w:val="20"/>
          <w:szCs w:val="20"/>
        </w:rPr>
        <w:t>.</w:t>
      </w:r>
    </w:p>
    <w:p w:rsidR="00316020" w:rsidRPr="003317AB" w:rsidRDefault="00316020" w:rsidP="00D777A8">
      <w:pPr>
        <w:autoSpaceDE w:val="0"/>
        <w:autoSpaceDN w:val="0"/>
        <w:adjustRightInd w:val="0"/>
        <w:spacing w:after="0" w:line="240" w:lineRule="auto"/>
        <w:ind w:left="113"/>
        <w:rPr>
          <w:rFonts w:ascii="Arial-BoldMT" w:hAnsi="Arial-BoldMT" w:cs="Arial-BoldMT"/>
          <w:b/>
          <w:bCs/>
          <w:sz w:val="20"/>
          <w:szCs w:val="20"/>
        </w:rPr>
      </w:pPr>
    </w:p>
    <w:p w:rsidR="00E20EF0" w:rsidRPr="004454D4" w:rsidRDefault="00E20EF0" w:rsidP="00D777A8">
      <w:pPr>
        <w:autoSpaceDE w:val="0"/>
        <w:autoSpaceDN w:val="0"/>
        <w:adjustRightInd w:val="0"/>
        <w:spacing w:after="0" w:line="240" w:lineRule="auto"/>
        <w:ind w:left="113"/>
        <w:rPr>
          <w:rFonts w:ascii="Arial-BoldMT" w:hAnsi="Arial-BoldMT" w:cs="Arial-BoldMT"/>
          <w:b/>
          <w:bCs/>
          <w:i/>
          <w:sz w:val="20"/>
          <w:szCs w:val="20"/>
        </w:rPr>
      </w:pPr>
      <w:r w:rsidRPr="004454D4">
        <w:rPr>
          <w:rFonts w:ascii="Arial-BoldMT" w:hAnsi="Arial-BoldMT" w:cs="Arial-BoldMT"/>
          <w:b/>
          <w:bCs/>
          <w:i/>
          <w:sz w:val="20"/>
          <w:szCs w:val="20"/>
        </w:rPr>
        <w:t>Senior Compliance Monitoring Officer</w:t>
      </w:r>
    </w:p>
    <w:p w:rsidR="006F0E11" w:rsidRPr="006F0E11" w:rsidRDefault="006F0E11" w:rsidP="00D777A8">
      <w:pPr>
        <w:autoSpaceDE w:val="0"/>
        <w:autoSpaceDN w:val="0"/>
        <w:adjustRightInd w:val="0"/>
        <w:spacing w:after="0" w:line="240" w:lineRule="auto"/>
        <w:ind w:left="113"/>
        <w:rPr>
          <w:rFonts w:ascii="Arial-BoldMT" w:hAnsi="Arial-BoldMT" w:cs="Arial-BoldMT"/>
          <w:b/>
          <w:bCs/>
          <w:sz w:val="20"/>
          <w:szCs w:val="20"/>
        </w:rPr>
      </w:pPr>
      <w:r w:rsidRPr="006F0E11">
        <w:rPr>
          <w:rFonts w:ascii="Arial-BoldMT" w:hAnsi="Arial-BoldMT" w:cs="Arial-BoldMT"/>
          <w:bCs/>
          <w:sz w:val="20"/>
          <w:szCs w:val="20"/>
        </w:rPr>
        <w:t>Working in 2</w:t>
      </w:r>
      <w:r w:rsidRPr="006F0E11">
        <w:rPr>
          <w:rFonts w:ascii="Arial-BoldMT" w:hAnsi="Arial-BoldMT" w:cs="Arial-BoldMT"/>
          <w:bCs/>
          <w:sz w:val="20"/>
          <w:szCs w:val="20"/>
          <w:vertAlign w:val="superscript"/>
        </w:rPr>
        <w:t>nd</w:t>
      </w:r>
      <w:r w:rsidRPr="006F0E11">
        <w:rPr>
          <w:rFonts w:ascii="Arial-BoldMT" w:hAnsi="Arial-BoldMT" w:cs="Arial-BoldMT"/>
          <w:bCs/>
          <w:sz w:val="20"/>
          <w:szCs w:val="20"/>
        </w:rPr>
        <w:t xml:space="preserve"> line, planning and conducting regulatory monitoring reviews across the business.</w:t>
      </w:r>
      <w:r>
        <w:rPr>
          <w:rFonts w:ascii="Arial-BoldMT" w:hAnsi="Arial-BoldMT" w:cs="Arial-BoldMT"/>
          <w:b/>
          <w:bCs/>
          <w:sz w:val="20"/>
          <w:szCs w:val="20"/>
        </w:rPr>
        <w:t xml:space="preserve"> </w:t>
      </w:r>
      <w:r w:rsidRPr="006F0E11">
        <w:rPr>
          <w:rFonts w:ascii="Arial-BoldMT" w:hAnsi="Arial-BoldMT" w:cs="Arial-BoldMT"/>
          <w:b/>
          <w:bCs/>
          <w:sz w:val="20"/>
          <w:szCs w:val="20"/>
        </w:rPr>
        <w:t xml:space="preserve"> </w:t>
      </w:r>
    </w:p>
    <w:p w:rsidR="00316020" w:rsidRDefault="00316020" w:rsidP="00D777A8">
      <w:pPr>
        <w:autoSpaceDE w:val="0"/>
        <w:autoSpaceDN w:val="0"/>
        <w:adjustRightInd w:val="0"/>
        <w:spacing w:after="0" w:line="240" w:lineRule="auto"/>
        <w:ind w:left="113"/>
        <w:rPr>
          <w:rFonts w:ascii="Arial-BoldMT" w:hAnsi="Arial-BoldMT" w:cs="Arial-BoldMT"/>
          <w:b/>
          <w:bCs/>
          <w:sz w:val="20"/>
          <w:szCs w:val="20"/>
        </w:rPr>
      </w:pPr>
    </w:p>
    <w:p w:rsidR="003317AB" w:rsidRPr="004454D4" w:rsidRDefault="003317AB" w:rsidP="00D777A8">
      <w:pPr>
        <w:autoSpaceDE w:val="0"/>
        <w:autoSpaceDN w:val="0"/>
        <w:adjustRightInd w:val="0"/>
        <w:spacing w:after="0" w:line="240" w:lineRule="auto"/>
        <w:ind w:left="113"/>
        <w:rPr>
          <w:rFonts w:ascii="Arial-BoldMT" w:hAnsi="Arial-BoldMT" w:cs="Arial-BoldMT"/>
          <w:b/>
          <w:bCs/>
          <w:i/>
          <w:sz w:val="20"/>
          <w:szCs w:val="20"/>
        </w:rPr>
      </w:pPr>
      <w:r w:rsidRPr="004454D4">
        <w:rPr>
          <w:rFonts w:ascii="Arial-BoldMT" w:hAnsi="Arial-BoldMT" w:cs="Arial-BoldMT"/>
          <w:b/>
          <w:bCs/>
          <w:i/>
          <w:sz w:val="20"/>
          <w:szCs w:val="20"/>
        </w:rPr>
        <w:t>Risk, Compliance and Complaints Manager 1</w:t>
      </w:r>
      <w:r w:rsidRPr="004454D4">
        <w:rPr>
          <w:rFonts w:ascii="Arial-BoldMT" w:hAnsi="Arial-BoldMT" w:cs="Arial-BoldMT"/>
          <w:b/>
          <w:bCs/>
          <w:i/>
          <w:sz w:val="20"/>
          <w:szCs w:val="20"/>
          <w:vertAlign w:val="superscript"/>
        </w:rPr>
        <w:t>st</w:t>
      </w:r>
      <w:r w:rsidRPr="004454D4">
        <w:rPr>
          <w:rFonts w:ascii="Arial-BoldMT" w:hAnsi="Arial-BoldMT" w:cs="Arial-BoldMT"/>
          <w:b/>
          <w:bCs/>
          <w:i/>
          <w:sz w:val="20"/>
          <w:szCs w:val="20"/>
        </w:rPr>
        <w:t xml:space="preserve"> line</w:t>
      </w:r>
      <w:r w:rsidR="00316020" w:rsidRPr="004454D4">
        <w:rPr>
          <w:rFonts w:ascii="Arial-BoldMT" w:hAnsi="Arial-BoldMT" w:cs="Arial-BoldMT"/>
          <w:b/>
          <w:bCs/>
          <w:i/>
          <w:sz w:val="20"/>
          <w:szCs w:val="20"/>
        </w:rPr>
        <w:t xml:space="preserve"> </w:t>
      </w:r>
    </w:p>
    <w:p w:rsidR="00E20EF0" w:rsidRPr="00316020" w:rsidRDefault="00316020" w:rsidP="00D777A8">
      <w:pPr>
        <w:autoSpaceDE w:val="0"/>
        <w:autoSpaceDN w:val="0"/>
        <w:adjustRightInd w:val="0"/>
        <w:spacing w:after="0" w:line="240" w:lineRule="auto"/>
        <w:ind w:left="113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316020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Dual responsibility for the management of the 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1</w:t>
      </w:r>
      <w:r w:rsidRPr="00316020">
        <w:rPr>
          <w:rFonts w:ascii="Arial" w:hAnsi="Arial" w:cs="Arial"/>
          <w:color w:val="333333"/>
          <w:sz w:val="20"/>
          <w:szCs w:val="20"/>
          <w:shd w:val="clear" w:color="auto" w:fill="FFFFFF"/>
          <w:vertAlign w:val="superscript"/>
        </w:rPr>
        <w:t>st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line </w:t>
      </w:r>
      <w:r w:rsidRPr="00316020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Risk &amp; Compliance and Complaints departments. </w:t>
      </w:r>
    </w:p>
    <w:p w:rsidR="00F44D68" w:rsidRDefault="00F44D68" w:rsidP="00F44D68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20"/>
          <w:szCs w:val="20"/>
        </w:rPr>
      </w:pPr>
    </w:p>
    <w:p w:rsidR="00CC1548" w:rsidRPr="00CC1548" w:rsidRDefault="00CC1548" w:rsidP="00F44D68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Cs/>
          <w:sz w:val="20"/>
          <w:szCs w:val="20"/>
        </w:rPr>
      </w:pPr>
      <w:r>
        <w:rPr>
          <w:rFonts w:ascii="Arial-BoldMT" w:hAnsi="Arial-BoldMT" w:cs="Arial-BoldMT"/>
          <w:b/>
          <w:bCs/>
          <w:sz w:val="20"/>
          <w:szCs w:val="20"/>
        </w:rPr>
        <w:t xml:space="preserve">Independent Group Ltd – </w:t>
      </w:r>
      <w:r w:rsidR="003317AB" w:rsidRPr="004454D4">
        <w:rPr>
          <w:rFonts w:ascii="Arial-BoldMT" w:hAnsi="Arial-BoldMT" w:cs="Arial-BoldMT"/>
          <w:b/>
          <w:bCs/>
          <w:i/>
          <w:sz w:val="20"/>
          <w:szCs w:val="20"/>
        </w:rPr>
        <w:t>Operational Department Manager</w:t>
      </w:r>
      <w:r>
        <w:rPr>
          <w:rFonts w:ascii="Arial-BoldMT" w:hAnsi="Arial-BoldMT" w:cs="Arial-BoldMT"/>
          <w:b/>
          <w:bCs/>
          <w:sz w:val="20"/>
          <w:szCs w:val="20"/>
        </w:rPr>
        <w:t xml:space="preserve"> </w:t>
      </w:r>
      <w:r>
        <w:rPr>
          <w:rFonts w:ascii="Arial-BoldMT" w:hAnsi="Arial-BoldMT" w:cs="Arial-BoldMT"/>
          <w:bCs/>
          <w:sz w:val="20"/>
          <w:szCs w:val="20"/>
        </w:rPr>
        <w:t>(Jan</w:t>
      </w:r>
      <w:r w:rsidRPr="00CC1548">
        <w:rPr>
          <w:rFonts w:ascii="Arial-BoldMT" w:hAnsi="Arial-BoldMT" w:cs="Arial-BoldMT"/>
          <w:bCs/>
          <w:sz w:val="20"/>
          <w:szCs w:val="20"/>
        </w:rPr>
        <w:t xml:space="preserve"> 201</w:t>
      </w:r>
      <w:r w:rsidR="00E20EF0">
        <w:rPr>
          <w:rFonts w:ascii="Arial-BoldMT" w:hAnsi="Arial-BoldMT" w:cs="Arial-BoldMT"/>
          <w:bCs/>
          <w:sz w:val="20"/>
          <w:szCs w:val="20"/>
        </w:rPr>
        <w:t>3</w:t>
      </w:r>
      <w:r w:rsidRPr="00CC1548">
        <w:rPr>
          <w:rFonts w:ascii="Arial-BoldMT" w:hAnsi="Arial-BoldMT" w:cs="Arial-BoldMT"/>
          <w:bCs/>
          <w:sz w:val="20"/>
          <w:szCs w:val="20"/>
        </w:rPr>
        <w:t xml:space="preserve"> to </w:t>
      </w:r>
      <w:r w:rsidR="00E20EF0">
        <w:rPr>
          <w:rFonts w:ascii="Arial-BoldMT" w:hAnsi="Arial-BoldMT" w:cs="Arial-BoldMT"/>
          <w:bCs/>
          <w:sz w:val="20"/>
          <w:szCs w:val="20"/>
        </w:rPr>
        <w:t>Aug 2014</w:t>
      </w:r>
      <w:r w:rsidRPr="00CC1548">
        <w:rPr>
          <w:rFonts w:ascii="Arial-BoldMT" w:hAnsi="Arial-BoldMT" w:cs="Arial-BoldMT"/>
          <w:bCs/>
          <w:sz w:val="20"/>
          <w:szCs w:val="20"/>
        </w:rPr>
        <w:t>)</w:t>
      </w:r>
    </w:p>
    <w:p w:rsidR="00C763F1" w:rsidRDefault="00C763F1" w:rsidP="00C763F1">
      <w:pPr>
        <w:spacing w:after="0" w:line="240" w:lineRule="auto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Responsible for the Group’s claims management of</w:t>
      </w:r>
      <w:r w:rsidR="003F7876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the </w:t>
      </w:r>
      <w:proofErr w:type="spellStart"/>
      <w:r w:rsidR="003F7876">
        <w:rPr>
          <w:rFonts w:ascii="Arial" w:hAnsi="Arial" w:cs="Arial"/>
          <w:color w:val="333333"/>
          <w:sz w:val="20"/>
          <w:szCs w:val="20"/>
          <w:shd w:val="clear" w:color="auto" w:fill="FFFFFF"/>
        </w:rPr>
        <w:t>Chem</w:t>
      </w:r>
      <w:proofErr w:type="spellEnd"/>
      <w:r w:rsidR="003F7876">
        <w:rPr>
          <w:rFonts w:ascii="Arial" w:hAnsi="Arial" w:cs="Arial"/>
          <w:color w:val="333333"/>
          <w:sz w:val="20"/>
          <w:szCs w:val="20"/>
          <w:shd w:val="clear" w:color="auto" w:fill="FFFFFF"/>
        </w:rPr>
        <w:t>-Dry business. Included</w:t>
      </w:r>
      <w:r w:rsidR="003317AB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delivery of contact centre KPI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s, management of claims management operation involving circa 75 staff, resource planning to ensure service delivery, leader</w:t>
      </w:r>
      <w:r w:rsidR="003317AB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ship and development of teams, quality assurance, risk management, 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complaint handling, service development and delivery of a ‘best in class’ claims management operation.</w:t>
      </w:r>
      <w:r w:rsidR="003F7876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Managing relationships with leading insurers including Aviva, Legal &amp; General, </w:t>
      </w:r>
      <w:proofErr w:type="spellStart"/>
      <w:r w:rsidR="003F7876">
        <w:rPr>
          <w:rFonts w:ascii="Arial" w:hAnsi="Arial" w:cs="Arial"/>
          <w:color w:val="333333"/>
          <w:sz w:val="20"/>
          <w:szCs w:val="20"/>
          <w:shd w:val="clear" w:color="auto" w:fill="FFFFFF"/>
        </w:rPr>
        <w:t>Axa</w:t>
      </w:r>
      <w:proofErr w:type="spellEnd"/>
      <w:r w:rsidR="003F7876">
        <w:rPr>
          <w:rFonts w:ascii="Arial" w:hAnsi="Arial" w:cs="Arial"/>
          <w:color w:val="333333"/>
          <w:sz w:val="20"/>
          <w:szCs w:val="20"/>
          <w:shd w:val="clear" w:color="auto" w:fill="FFFFFF"/>
        </w:rPr>
        <w:t>, Zurich etc.</w:t>
      </w:r>
    </w:p>
    <w:p w:rsidR="00CC1548" w:rsidRDefault="00CC1548" w:rsidP="00F44D68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20"/>
          <w:szCs w:val="20"/>
        </w:rPr>
      </w:pPr>
    </w:p>
    <w:p w:rsidR="00362E52" w:rsidRDefault="00362E52" w:rsidP="00F44D68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Cs/>
          <w:sz w:val="20"/>
          <w:szCs w:val="20"/>
        </w:rPr>
      </w:pPr>
      <w:r>
        <w:rPr>
          <w:rFonts w:ascii="Arial-BoldMT" w:hAnsi="Arial-BoldMT" w:cs="Arial-BoldMT"/>
          <w:b/>
          <w:bCs/>
          <w:sz w:val="20"/>
          <w:szCs w:val="20"/>
        </w:rPr>
        <w:t xml:space="preserve">Virgin Media Business – </w:t>
      </w:r>
      <w:r w:rsidRPr="004454D4">
        <w:rPr>
          <w:rFonts w:ascii="Arial-BoldMT" w:hAnsi="Arial-BoldMT" w:cs="Arial-BoldMT"/>
          <w:b/>
          <w:bCs/>
          <w:i/>
          <w:sz w:val="20"/>
          <w:szCs w:val="20"/>
        </w:rPr>
        <w:t>Credit</w:t>
      </w:r>
      <w:r w:rsidR="00D33002" w:rsidRPr="004454D4">
        <w:rPr>
          <w:rFonts w:ascii="Arial-BoldMT" w:hAnsi="Arial-BoldMT" w:cs="Arial-BoldMT"/>
          <w:b/>
          <w:bCs/>
          <w:i/>
          <w:sz w:val="20"/>
          <w:szCs w:val="20"/>
        </w:rPr>
        <w:t xml:space="preserve"> Control</w:t>
      </w:r>
      <w:r w:rsidRPr="004454D4">
        <w:rPr>
          <w:rFonts w:ascii="Arial-BoldMT" w:hAnsi="Arial-BoldMT" w:cs="Arial-BoldMT"/>
          <w:b/>
          <w:bCs/>
          <w:i/>
          <w:sz w:val="20"/>
          <w:szCs w:val="20"/>
        </w:rPr>
        <w:t xml:space="preserve"> &amp; Collections </w:t>
      </w:r>
      <w:r w:rsidR="003317AB" w:rsidRPr="004454D4">
        <w:rPr>
          <w:rFonts w:ascii="Arial-BoldMT" w:hAnsi="Arial-BoldMT" w:cs="Arial-BoldMT"/>
          <w:b/>
          <w:bCs/>
          <w:i/>
          <w:sz w:val="20"/>
          <w:szCs w:val="20"/>
        </w:rPr>
        <w:t xml:space="preserve">Senior </w:t>
      </w:r>
      <w:r w:rsidRPr="004454D4">
        <w:rPr>
          <w:rFonts w:ascii="Arial-BoldMT" w:hAnsi="Arial-BoldMT" w:cs="Arial-BoldMT"/>
          <w:b/>
          <w:bCs/>
          <w:i/>
          <w:sz w:val="20"/>
          <w:szCs w:val="20"/>
        </w:rPr>
        <w:t>Manager</w:t>
      </w:r>
      <w:r>
        <w:rPr>
          <w:rFonts w:ascii="Arial-BoldMT" w:hAnsi="Arial-BoldMT" w:cs="Arial-BoldMT"/>
          <w:b/>
          <w:bCs/>
          <w:sz w:val="20"/>
          <w:szCs w:val="20"/>
        </w:rPr>
        <w:t xml:space="preserve"> </w:t>
      </w:r>
      <w:r w:rsidRPr="00362E52">
        <w:rPr>
          <w:rFonts w:ascii="Arial-BoldMT" w:hAnsi="Arial-BoldMT" w:cs="Arial-BoldMT"/>
          <w:bCs/>
          <w:sz w:val="20"/>
          <w:szCs w:val="20"/>
        </w:rPr>
        <w:t xml:space="preserve">(May 2012 to </w:t>
      </w:r>
      <w:r w:rsidR="00CC1548">
        <w:rPr>
          <w:rFonts w:ascii="Arial-BoldMT" w:hAnsi="Arial-BoldMT" w:cs="Arial-BoldMT"/>
          <w:bCs/>
          <w:sz w:val="20"/>
          <w:szCs w:val="20"/>
        </w:rPr>
        <w:t>Dec 2012</w:t>
      </w:r>
      <w:r w:rsidRPr="00362E52">
        <w:rPr>
          <w:rFonts w:ascii="Arial-BoldMT" w:hAnsi="Arial-BoldMT" w:cs="Arial-BoldMT"/>
          <w:bCs/>
          <w:sz w:val="20"/>
          <w:szCs w:val="20"/>
        </w:rPr>
        <w:t>)</w:t>
      </w:r>
    </w:p>
    <w:p w:rsidR="00362E52" w:rsidRPr="00362E52" w:rsidRDefault="00362E52" w:rsidP="00362E5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Cs/>
          <w:sz w:val="20"/>
          <w:szCs w:val="20"/>
        </w:rPr>
      </w:pPr>
      <w:r w:rsidRPr="00362E52">
        <w:rPr>
          <w:rFonts w:ascii="Arial" w:hAnsi="Arial" w:cs="Arial"/>
          <w:color w:val="333333"/>
          <w:sz w:val="20"/>
          <w:szCs w:val="20"/>
        </w:rPr>
        <w:t xml:space="preserve">Responsible for leading several teams in the collection of all monies, accurate allocations of all payments received and a professional credit controlling of Business accounts. </w:t>
      </w:r>
      <w:r w:rsidRPr="00362E52">
        <w:rPr>
          <w:rFonts w:ascii="Arial" w:hAnsi="Arial" w:cs="Arial"/>
          <w:bCs/>
          <w:sz w:val="20"/>
          <w:szCs w:val="20"/>
        </w:rPr>
        <w:t>Engage</w:t>
      </w:r>
      <w:r w:rsidR="00C763F1">
        <w:rPr>
          <w:rFonts w:ascii="Arial" w:hAnsi="Arial" w:cs="Arial"/>
          <w:bCs/>
          <w:sz w:val="20"/>
          <w:szCs w:val="20"/>
        </w:rPr>
        <w:t>d</w:t>
      </w:r>
      <w:r w:rsidRPr="00362E52">
        <w:rPr>
          <w:rFonts w:ascii="Arial" w:hAnsi="Arial" w:cs="Arial"/>
          <w:bCs/>
          <w:sz w:val="20"/>
          <w:szCs w:val="20"/>
        </w:rPr>
        <w:t xml:space="preserve"> with corporate customers, account and sales managers to bring satisfactory speedy resolutions to queries and debts</w:t>
      </w:r>
      <w:r w:rsidR="00641F15">
        <w:rPr>
          <w:rFonts w:ascii="Arial" w:hAnsi="Arial" w:cs="Arial"/>
          <w:bCs/>
          <w:sz w:val="20"/>
          <w:szCs w:val="20"/>
        </w:rPr>
        <w:t>.</w:t>
      </w:r>
    </w:p>
    <w:p w:rsidR="00362E52" w:rsidRPr="00362E52" w:rsidRDefault="00362E52" w:rsidP="00362E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:rsidR="00F44D68" w:rsidRDefault="003317AB" w:rsidP="00F44D68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</w:rPr>
      </w:pPr>
      <w:proofErr w:type="spellStart"/>
      <w:r>
        <w:rPr>
          <w:rFonts w:ascii="Arial-BoldMT" w:hAnsi="Arial-BoldMT" w:cs="Arial-BoldMT"/>
          <w:b/>
          <w:bCs/>
          <w:sz w:val="20"/>
          <w:szCs w:val="20"/>
        </w:rPr>
        <w:t>Aegon</w:t>
      </w:r>
      <w:proofErr w:type="spellEnd"/>
      <w:r>
        <w:rPr>
          <w:rFonts w:ascii="Arial-BoldMT" w:hAnsi="Arial-BoldMT" w:cs="Arial-BoldMT"/>
          <w:b/>
          <w:bCs/>
          <w:sz w:val="20"/>
          <w:szCs w:val="20"/>
        </w:rPr>
        <w:t xml:space="preserve"> (</w:t>
      </w:r>
      <w:proofErr w:type="spellStart"/>
      <w:r>
        <w:rPr>
          <w:rFonts w:ascii="Arial-BoldMT" w:hAnsi="Arial-BoldMT" w:cs="Arial-BoldMT"/>
          <w:b/>
          <w:bCs/>
          <w:sz w:val="20"/>
          <w:szCs w:val="20"/>
        </w:rPr>
        <w:t>TUPE’d</w:t>
      </w:r>
      <w:proofErr w:type="spellEnd"/>
      <w:r>
        <w:rPr>
          <w:rFonts w:ascii="Arial-BoldMT" w:hAnsi="Arial-BoldMT" w:cs="Arial-BoldMT"/>
          <w:b/>
          <w:bCs/>
          <w:sz w:val="20"/>
          <w:szCs w:val="20"/>
        </w:rPr>
        <w:t xml:space="preserve"> from </w:t>
      </w:r>
      <w:proofErr w:type="spellStart"/>
      <w:r>
        <w:rPr>
          <w:rFonts w:ascii="Arial-BoldMT" w:hAnsi="Arial-BoldMT" w:cs="Arial-BoldMT"/>
          <w:b/>
          <w:bCs/>
          <w:sz w:val="20"/>
          <w:szCs w:val="20"/>
        </w:rPr>
        <w:t>Axa</w:t>
      </w:r>
      <w:proofErr w:type="spellEnd"/>
      <w:r>
        <w:rPr>
          <w:rFonts w:ascii="Arial-BoldMT" w:hAnsi="Arial-BoldMT" w:cs="Arial-BoldMT"/>
          <w:b/>
          <w:bCs/>
          <w:sz w:val="20"/>
          <w:szCs w:val="20"/>
        </w:rPr>
        <w:t xml:space="preserve"> and Guardian Financial Services)</w:t>
      </w:r>
      <w:r w:rsidR="00F44D68">
        <w:rPr>
          <w:rFonts w:ascii="Arial-BoldMT" w:hAnsi="Arial-BoldMT" w:cs="Arial-BoldMT"/>
          <w:b/>
          <w:bCs/>
          <w:sz w:val="20"/>
          <w:szCs w:val="20"/>
        </w:rPr>
        <w:t xml:space="preserve"> </w:t>
      </w:r>
      <w:r w:rsidR="00F44D68">
        <w:rPr>
          <w:rFonts w:ascii="ArialMT" w:hAnsi="ArialMT" w:cs="ArialMT"/>
          <w:sz w:val="20"/>
          <w:szCs w:val="20"/>
        </w:rPr>
        <w:t>(</w:t>
      </w:r>
      <w:r w:rsidR="00F26328">
        <w:rPr>
          <w:rFonts w:ascii="ArialMT" w:hAnsi="ArialMT" w:cs="ArialMT"/>
          <w:sz w:val="20"/>
          <w:szCs w:val="20"/>
        </w:rPr>
        <w:t xml:space="preserve">August </w:t>
      </w:r>
      <w:r w:rsidR="00F44D68">
        <w:rPr>
          <w:rFonts w:ascii="ArialMT" w:hAnsi="ArialMT" w:cs="ArialMT"/>
          <w:sz w:val="20"/>
          <w:szCs w:val="20"/>
        </w:rPr>
        <w:t xml:space="preserve">1984 to </w:t>
      </w:r>
      <w:r w:rsidR="00F26328">
        <w:rPr>
          <w:rFonts w:ascii="ArialMT" w:hAnsi="ArialMT" w:cs="ArialMT"/>
          <w:sz w:val="20"/>
          <w:szCs w:val="20"/>
        </w:rPr>
        <w:t xml:space="preserve">December </w:t>
      </w:r>
      <w:r w:rsidR="00F44D68">
        <w:rPr>
          <w:rFonts w:ascii="ArialMT" w:hAnsi="ArialMT" w:cs="ArialMT"/>
          <w:sz w:val="20"/>
          <w:szCs w:val="20"/>
        </w:rPr>
        <w:t>2011)</w:t>
      </w:r>
      <w:r w:rsidR="004524FC" w:rsidRPr="004524FC">
        <w:rPr>
          <w:rFonts w:ascii="ArialMT" w:hAnsi="ArialMT" w:cs="ArialMT"/>
          <w:sz w:val="20"/>
          <w:szCs w:val="20"/>
        </w:rPr>
        <w:t xml:space="preserve"> </w:t>
      </w:r>
      <w:r w:rsidR="004524FC">
        <w:rPr>
          <w:rFonts w:ascii="ArialMT" w:hAnsi="ArialMT" w:cs="ArialMT"/>
          <w:sz w:val="20"/>
          <w:szCs w:val="20"/>
        </w:rPr>
        <w:t xml:space="preserve">- </w:t>
      </w:r>
      <w:r w:rsidR="00F26328">
        <w:rPr>
          <w:rFonts w:ascii="ArialMT" w:hAnsi="ArialMT" w:cs="ArialMT"/>
          <w:sz w:val="20"/>
          <w:szCs w:val="20"/>
        </w:rPr>
        <w:t xml:space="preserve">Took </w:t>
      </w:r>
      <w:r w:rsidR="00BF44B4">
        <w:rPr>
          <w:rFonts w:ascii="ArialMT" w:hAnsi="ArialMT" w:cs="ArialMT"/>
          <w:sz w:val="20"/>
          <w:szCs w:val="20"/>
        </w:rPr>
        <w:t xml:space="preserve">voluntary </w:t>
      </w:r>
      <w:r w:rsidR="00F26328">
        <w:rPr>
          <w:rFonts w:ascii="ArialMT" w:hAnsi="ArialMT" w:cs="ArialMT"/>
          <w:sz w:val="20"/>
          <w:szCs w:val="20"/>
        </w:rPr>
        <w:t>redundancy.</w:t>
      </w:r>
      <w:r w:rsidR="00316020">
        <w:rPr>
          <w:rFonts w:ascii="ArialMT" w:hAnsi="ArialMT" w:cs="ArialMT"/>
          <w:sz w:val="20"/>
          <w:szCs w:val="20"/>
        </w:rPr>
        <w:t xml:space="preserve"> Various roles as below:</w:t>
      </w:r>
    </w:p>
    <w:p w:rsidR="003317AB" w:rsidRDefault="003317AB" w:rsidP="00F44D68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20"/>
          <w:szCs w:val="20"/>
        </w:rPr>
      </w:pPr>
    </w:p>
    <w:p w:rsidR="00F44D68" w:rsidRPr="004454D4" w:rsidRDefault="00F44D68" w:rsidP="00D777A8">
      <w:pPr>
        <w:autoSpaceDE w:val="0"/>
        <w:autoSpaceDN w:val="0"/>
        <w:adjustRightInd w:val="0"/>
        <w:spacing w:after="0" w:line="240" w:lineRule="auto"/>
        <w:ind w:left="113"/>
        <w:rPr>
          <w:rFonts w:ascii="ArialMT" w:hAnsi="ArialMT" w:cs="ArialMT"/>
          <w:i/>
          <w:sz w:val="20"/>
          <w:szCs w:val="20"/>
        </w:rPr>
      </w:pPr>
      <w:r w:rsidRPr="004454D4">
        <w:rPr>
          <w:rFonts w:ascii="Arial-BoldMT" w:hAnsi="Arial-BoldMT" w:cs="Arial-BoldMT"/>
          <w:b/>
          <w:bCs/>
          <w:i/>
          <w:sz w:val="20"/>
          <w:szCs w:val="20"/>
        </w:rPr>
        <w:t xml:space="preserve">Department Manager </w:t>
      </w:r>
    </w:p>
    <w:p w:rsidR="003F7876" w:rsidRPr="003F7876" w:rsidRDefault="00CC1548" w:rsidP="00D777A8">
      <w:pPr>
        <w:autoSpaceDE w:val="0"/>
        <w:autoSpaceDN w:val="0"/>
        <w:adjustRightInd w:val="0"/>
        <w:spacing w:after="0" w:line="240" w:lineRule="auto"/>
        <w:ind w:left="113"/>
        <w:rPr>
          <w:rFonts w:ascii="ArialMT" w:hAnsi="ArialMT" w:cs="ArialMT"/>
          <w:sz w:val="20"/>
          <w:szCs w:val="20"/>
        </w:rPr>
      </w:pPr>
      <w:r>
        <w:rPr>
          <w:rFonts w:ascii="ArialMT" w:hAnsi="ArialMT" w:cs="ArialMT"/>
          <w:sz w:val="20"/>
          <w:szCs w:val="20"/>
        </w:rPr>
        <w:t xml:space="preserve">Most recent role </w:t>
      </w:r>
      <w:r w:rsidR="004454D4">
        <w:rPr>
          <w:rFonts w:ascii="ArialMT" w:hAnsi="ArialMT" w:cs="ArialMT"/>
          <w:sz w:val="20"/>
          <w:szCs w:val="20"/>
        </w:rPr>
        <w:t xml:space="preserve">with Aegon. Leading the </w:t>
      </w:r>
      <w:r w:rsidR="00F44D68">
        <w:rPr>
          <w:rFonts w:ascii="ArialMT" w:hAnsi="ArialMT" w:cs="ArialMT"/>
          <w:sz w:val="20"/>
          <w:szCs w:val="20"/>
        </w:rPr>
        <w:t>Customer Services department</w:t>
      </w:r>
      <w:r w:rsidR="004454D4">
        <w:rPr>
          <w:rFonts w:ascii="ArialMT" w:hAnsi="ArialMT" w:cs="ArialMT"/>
          <w:sz w:val="20"/>
          <w:szCs w:val="20"/>
        </w:rPr>
        <w:t xml:space="preserve"> of the Guardian Financial Services and Scottish Equitable books of business</w:t>
      </w:r>
      <w:r w:rsidR="00F44D68">
        <w:rPr>
          <w:rFonts w:ascii="ArialMT" w:hAnsi="ArialMT" w:cs="ArialMT"/>
          <w:sz w:val="20"/>
          <w:szCs w:val="20"/>
        </w:rPr>
        <w:t xml:space="preserve">. </w:t>
      </w:r>
      <w:r w:rsidR="00C763F1">
        <w:rPr>
          <w:rFonts w:ascii="ArialMT" w:hAnsi="ArialMT" w:cs="ArialMT"/>
          <w:sz w:val="20"/>
          <w:szCs w:val="20"/>
        </w:rPr>
        <w:t>R</w:t>
      </w:r>
      <w:r w:rsidR="004524FC">
        <w:rPr>
          <w:rFonts w:ascii="ArialMT" w:hAnsi="ArialMT" w:cs="ArialMT"/>
          <w:sz w:val="20"/>
          <w:szCs w:val="20"/>
        </w:rPr>
        <w:t xml:space="preserve">esponsible for </w:t>
      </w:r>
      <w:r w:rsidR="003F7876">
        <w:rPr>
          <w:rFonts w:ascii="ArialMT" w:hAnsi="ArialMT" w:cs="ArialMT"/>
          <w:sz w:val="20"/>
          <w:szCs w:val="20"/>
        </w:rPr>
        <w:t>15</w:t>
      </w:r>
      <w:r w:rsidR="00C763F1">
        <w:rPr>
          <w:rFonts w:ascii="ArialMT" w:hAnsi="ArialMT" w:cs="ArialMT"/>
          <w:sz w:val="20"/>
          <w:szCs w:val="20"/>
        </w:rPr>
        <w:t>0 staff</w:t>
      </w:r>
      <w:r w:rsidR="00F44D68">
        <w:rPr>
          <w:rFonts w:ascii="ArialMT" w:hAnsi="ArialMT" w:cs="ArialMT"/>
          <w:sz w:val="20"/>
          <w:szCs w:val="20"/>
        </w:rPr>
        <w:t xml:space="preserve"> </w:t>
      </w:r>
      <w:r w:rsidR="00C763F1">
        <w:rPr>
          <w:rFonts w:ascii="ArialMT" w:hAnsi="ArialMT" w:cs="ArialMT"/>
          <w:sz w:val="20"/>
          <w:szCs w:val="20"/>
        </w:rPr>
        <w:t>across five</w:t>
      </w:r>
      <w:r w:rsidR="00F44D68">
        <w:rPr>
          <w:rFonts w:ascii="ArialMT" w:hAnsi="ArialMT" w:cs="ArialMT"/>
          <w:sz w:val="20"/>
          <w:szCs w:val="20"/>
        </w:rPr>
        <w:t xml:space="preserve"> teams</w:t>
      </w:r>
      <w:r w:rsidR="00F949AE">
        <w:rPr>
          <w:rFonts w:ascii="ArialMT" w:hAnsi="ArialMT" w:cs="ArialMT"/>
          <w:sz w:val="20"/>
          <w:szCs w:val="20"/>
        </w:rPr>
        <w:t xml:space="preserve">, </w:t>
      </w:r>
      <w:r w:rsidR="00F44D68">
        <w:rPr>
          <w:rFonts w:ascii="ArialMT" w:hAnsi="ArialMT" w:cs="ArialMT"/>
          <w:sz w:val="20"/>
          <w:szCs w:val="20"/>
        </w:rPr>
        <w:t>deal</w:t>
      </w:r>
      <w:r w:rsidR="004454D4">
        <w:rPr>
          <w:rFonts w:ascii="ArialMT" w:hAnsi="ArialMT" w:cs="ArialMT"/>
          <w:sz w:val="20"/>
          <w:szCs w:val="20"/>
        </w:rPr>
        <w:t xml:space="preserve">ing </w:t>
      </w:r>
      <w:r w:rsidR="00F44D68">
        <w:rPr>
          <w:rFonts w:ascii="ArialMT" w:hAnsi="ArialMT" w:cs="ArialMT"/>
          <w:sz w:val="20"/>
          <w:szCs w:val="20"/>
        </w:rPr>
        <w:t xml:space="preserve">with the </w:t>
      </w:r>
      <w:r w:rsidR="001922A0">
        <w:rPr>
          <w:rFonts w:ascii="ArialMT" w:hAnsi="ArialMT" w:cs="ArialMT"/>
          <w:sz w:val="20"/>
          <w:szCs w:val="20"/>
        </w:rPr>
        <w:t xml:space="preserve">claims and </w:t>
      </w:r>
      <w:r w:rsidR="00FB48F3">
        <w:rPr>
          <w:rFonts w:ascii="ArialMT" w:hAnsi="ArialMT" w:cs="ArialMT"/>
          <w:sz w:val="20"/>
          <w:szCs w:val="20"/>
        </w:rPr>
        <w:t xml:space="preserve">servicing </w:t>
      </w:r>
      <w:r w:rsidR="00E43492">
        <w:rPr>
          <w:rFonts w:ascii="ArialMT" w:hAnsi="ArialMT" w:cs="ArialMT"/>
          <w:sz w:val="20"/>
          <w:szCs w:val="20"/>
        </w:rPr>
        <w:t>of</w:t>
      </w:r>
      <w:r w:rsidR="00F44D68">
        <w:rPr>
          <w:rFonts w:ascii="ArialMT" w:hAnsi="ArialMT" w:cs="ArialMT"/>
          <w:sz w:val="20"/>
          <w:szCs w:val="20"/>
        </w:rPr>
        <w:t xml:space="preserve"> </w:t>
      </w:r>
      <w:r w:rsidR="00F949AE">
        <w:rPr>
          <w:rFonts w:ascii="ArialMT" w:hAnsi="ArialMT" w:cs="ArialMT"/>
          <w:sz w:val="20"/>
          <w:szCs w:val="20"/>
        </w:rPr>
        <w:t>life</w:t>
      </w:r>
      <w:r w:rsidR="00974521">
        <w:rPr>
          <w:rFonts w:ascii="ArialMT" w:hAnsi="ArialMT" w:cs="ArialMT"/>
          <w:sz w:val="20"/>
          <w:szCs w:val="20"/>
        </w:rPr>
        <w:t>, investment</w:t>
      </w:r>
      <w:r w:rsidR="00F949AE">
        <w:rPr>
          <w:rFonts w:ascii="ArialMT" w:hAnsi="ArialMT" w:cs="ArialMT"/>
          <w:sz w:val="20"/>
          <w:szCs w:val="20"/>
        </w:rPr>
        <w:t xml:space="preserve"> and pension </w:t>
      </w:r>
      <w:r w:rsidR="00F44D68">
        <w:rPr>
          <w:rFonts w:ascii="ArialMT" w:hAnsi="ArialMT" w:cs="ArialMT"/>
          <w:sz w:val="20"/>
          <w:szCs w:val="20"/>
        </w:rPr>
        <w:t>policies for approximately 200,000 customers</w:t>
      </w:r>
      <w:r w:rsidR="0035768B">
        <w:rPr>
          <w:rFonts w:ascii="ArialMT" w:hAnsi="ArialMT" w:cs="ArialMT"/>
          <w:sz w:val="20"/>
          <w:szCs w:val="20"/>
        </w:rPr>
        <w:t>, both by phone (Avaya call centre) and by mail</w:t>
      </w:r>
      <w:r w:rsidR="00F44D68">
        <w:rPr>
          <w:rFonts w:ascii="ArialMT" w:hAnsi="ArialMT" w:cs="ArialMT"/>
          <w:sz w:val="20"/>
          <w:szCs w:val="20"/>
        </w:rPr>
        <w:t xml:space="preserve">. </w:t>
      </w:r>
      <w:r w:rsidR="00C763F1">
        <w:rPr>
          <w:rFonts w:ascii="ArialMT" w:hAnsi="ArialMT" w:cs="ArialMT"/>
          <w:sz w:val="20"/>
          <w:szCs w:val="20"/>
        </w:rPr>
        <w:t>M</w:t>
      </w:r>
      <w:r w:rsidR="00F44D68">
        <w:rPr>
          <w:rFonts w:ascii="ArialMT" w:hAnsi="ArialMT" w:cs="ArialMT"/>
          <w:sz w:val="20"/>
          <w:szCs w:val="20"/>
        </w:rPr>
        <w:t>anag</w:t>
      </w:r>
      <w:r w:rsidR="00F949AE">
        <w:rPr>
          <w:rFonts w:ascii="ArialMT" w:hAnsi="ArialMT" w:cs="ArialMT"/>
          <w:sz w:val="20"/>
          <w:szCs w:val="20"/>
        </w:rPr>
        <w:t>ed</w:t>
      </w:r>
      <w:r w:rsidR="00F44D68">
        <w:rPr>
          <w:rFonts w:ascii="ArialMT" w:hAnsi="ArialMT" w:cs="ArialMT"/>
          <w:sz w:val="20"/>
          <w:szCs w:val="20"/>
        </w:rPr>
        <w:t xml:space="preserve"> an annual budget of £3m. </w:t>
      </w:r>
      <w:r w:rsidR="00C763F1">
        <w:rPr>
          <w:rFonts w:ascii="ArialMT" w:hAnsi="ArialMT" w:cs="ArialMT"/>
          <w:sz w:val="20"/>
          <w:szCs w:val="20"/>
        </w:rPr>
        <w:t>W</w:t>
      </w:r>
      <w:r w:rsidR="003762B0">
        <w:rPr>
          <w:rFonts w:ascii="ArialMT" w:hAnsi="ArialMT" w:cs="ArialMT"/>
          <w:sz w:val="20"/>
          <w:szCs w:val="20"/>
        </w:rPr>
        <w:t>ork</w:t>
      </w:r>
      <w:r w:rsidR="00F949AE">
        <w:rPr>
          <w:rFonts w:ascii="ArialMT" w:hAnsi="ArialMT" w:cs="ArialMT"/>
          <w:sz w:val="20"/>
          <w:szCs w:val="20"/>
        </w:rPr>
        <w:t>ed</w:t>
      </w:r>
      <w:r w:rsidR="00F44D68">
        <w:rPr>
          <w:rFonts w:ascii="ArialMT" w:hAnsi="ArialMT" w:cs="ArialMT"/>
          <w:sz w:val="20"/>
          <w:szCs w:val="20"/>
        </w:rPr>
        <w:t xml:space="preserve"> closely with auditors and risk managers to ensure th</w:t>
      </w:r>
      <w:r w:rsidR="004454D4">
        <w:rPr>
          <w:rFonts w:ascii="ArialMT" w:hAnsi="ArialMT" w:cs="ArialMT"/>
          <w:sz w:val="20"/>
          <w:szCs w:val="20"/>
        </w:rPr>
        <w:t>e</w:t>
      </w:r>
      <w:r w:rsidR="00F44D68">
        <w:rPr>
          <w:rFonts w:ascii="ArialMT" w:hAnsi="ArialMT" w:cs="ArialMT"/>
          <w:sz w:val="20"/>
          <w:szCs w:val="20"/>
        </w:rPr>
        <w:t xml:space="preserve"> department </w:t>
      </w:r>
      <w:r w:rsidR="00F949AE">
        <w:rPr>
          <w:rFonts w:ascii="ArialMT" w:hAnsi="ArialMT" w:cs="ArialMT"/>
          <w:sz w:val="20"/>
          <w:szCs w:val="20"/>
        </w:rPr>
        <w:t>wa</w:t>
      </w:r>
      <w:r w:rsidR="00F44D68">
        <w:rPr>
          <w:rFonts w:ascii="ArialMT" w:hAnsi="ArialMT" w:cs="ArialMT"/>
          <w:sz w:val="20"/>
          <w:szCs w:val="20"/>
        </w:rPr>
        <w:t xml:space="preserve">s managed within the regulatory framework of the FSA, </w:t>
      </w:r>
      <w:proofErr w:type="spellStart"/>
      <w:r w:rsidR="00F44D68">
        <w:rPr>
          <w:rFonts w:ascii="ArialMT" w:hAnsi="ArialMT" w:cs="ArialMT"/>
          <w:sz w:val="20"/>
          <w:szCs w:val="20"/>
        </w:rPr>
        <w:t>SO</w:t>
      </w:r>
      <w:r w:rsidR="003F7876">
        <w:rPr>
          <w:rFonts w:ascii="ArialMT" w:hAnsi="ArialMT" w:cs="ArialMT"/>
          <w:sz w:val="20"/>
          <w:szCs w:val="20"/>
        </w:rPr>
        <w:t>x</w:t>
      </w:r>
      <w:proofErr w:type="spellEnd"/>
      <w:r w:rsidR="00F44D68">
        <w:rPr>
          <w:rFonts w:ascii="ArialMT" w:hAnsi="ArialMT" w:cs="ArialMT"/>
          <w:sz w:val="20"/>
          <w:szCs w:val="20"/>
        </w:rPr>
        <w:t xml:space="preserve"> rules, and within the risk appetite of the company. </w:t>
      </w:r>
      <w:r w:rsidR="00C763F1">
        <w:rPr>
          <w:rFonts w:ascii="ArialMT" w:hAnsi="ArialMT" w:cs="ArialMT"/>
          <w:sz w:val="20"/>
          <w:szCs w:val="20"/>
        </w:rPr>
        <w:t>C</w:t>
      </w:r>
      <w:r w:rsidR="00BE135E">
        <w:rPr>
          <w:rFonts w:ascii="ArialMT" w:hAnsi="ArialMT" w:cs="ArialMT"/>
          <w:sz w:val="20"/>
          <w:szCs w:val="20"/>
        </w:rPr>
        <w:t>arr</w:t>
      </w:r>
      <w:r w:rsidR="00F949AE">
        <w:rPr>
          <w:rFonts w:ascii="ArialMT" w:hAnsi="ArialMT" w:cs="ArialMT"/>
          <w:sz w:val="20"/>
          <w:szCs w:val="20"/>
        </w:rPr>
        <w:t>ied</w:t>
      </w:r>
      <w:r w:rsidR="00BE135E">
        <w:rPr>
          <w:rFonts w:ascii="ArialMT" w:hAnsi="ArialMT" w:cs="ArialMT"/>
          <w:sz w:val="20"/>
          <w:szCs w:val="20"/>
        </w:rPr>
        <w:t xml:space="preserve"> out HR requirements for the department.</w:t>
      </w:r>
      <w:r w:rsidR="006F5EC4">
        <w:rPr>
          <w:rFonts w:ascii="ArialMT" w:hAnsi="ArialMT" w:cs="ArialMT"/>
          <w:sz w:val="20"/>
          <w:szCs w:val="20"/>
        </w:rPr>
        <w:t xml:space="preserve"> </w:t>
      </w:r>
      <w:r w:rsidR="003F7876">
        <w:rPr>
          <w:rFonts w:ascii="ArialMT" w:hAnsi="ArialMT" w:cs="ArialMT"/>
          <w:sz w:val="20"/>
          <w:szCs w:val="20"/>
        </w:rPr>
        <w:t>D</w:t>
      </w:r>
      <w:r w:rsidR="006F5EC4">
        <w:rPr>
          <w:rFonts w:ascii="ArialMT" w:hAnsi="ArialMT" w:cs="ArialMT"/>
          <w:sz w:val="20"/>
          <w:szCs w:val="20"/>
        </w:rPr>
        <w:t>eveloped and facilitated staff training for my department and other departments within the company on a regular basis.</w:t>
      </w:r>
      <w:r w:rsidR="003F7876">
        <w:rPr>
          <w:rFonts w:ascii="ArialMT" w:hAnsi="ArialMT" w:cs="ArialMT"/>
          <w:sz w:val="20"/>
          <w:szCs w:val="20"/>
        </w:rPr>
        <w:t xml:space="preserve"> Drove continuous improvement processes to grow customer satisfaction rates.</w:t>
      </w:r>
    </w:p>
    <w:p w:rsidR="003F7876" w:rsidRDefault="003F7876" w:rsidP="00D777A8">
      <w:pPr>
        <w:autoSpaceDE w:val="0"/>
        <w:autoSpaceDN w:val="0"/>
        <w:adjustRightInd w:val="0"/>
        <w:spacing w:after="0" w:line="240" w:lineRule="auto"/>
        <w:ind w:left="113"/>
        <w:rPr>
          <w:rFonts w:ascii="Arial-BoldMT" w:hAnsi="Arial-BoldMT" w:cs="Arial-BoldMT"/>
          <w:b/>
          <w:bCs/>
          <w:sz w:val="20"/>
          <w:szCs w:val="20"/>
        </w:rPr>
      </w:pPr>
    </w:p>
    <w:p w:rsidR="006E7998" w:rsidRPr="004454D4" w:rsidRDefault="006E7998" w:rsidP="00D777A8">
      <w:pPr>
        <w:autoSpaceDE w:val="0"/>
        <w:autoSpaceDN w:val="0"/>
        <w:adjustRightInd w:val="0"/>
        <w:spacing w:after="0" w:line="240" w:lineRule="auto"/>
        <w:ind w:left="113"/>
        <w:rPr>
          <w:rFonts w:ascii="Arial-BoldMT" w:hAnsi="Arial-BoldMT" w:cs="Arial-BoldMT"/>
          <w:b/>
          <w:bCs/>
          <w:i/>
          <w:sz w:val="20"/>
          <w:szCs w:val="20"/>
        </w:rPr>
      </w:pPr>
      <w:r w:rsidRPr="004454D4">
        <w:rPr>
          <w:rFonts w:ascii="Arial-BoldMT" w:hAnsi="Arial-BoldMT" w:cs="Arial-BoldMT"/>
          <w:b/>
          <w:bCs/>
          <w:i/>
          <w:sz w:val="20"/>
          <w:szCs w:val="20"/>
        </w:rPr>
        <w:t>Project Manager - secondments</w:t>
      </w:r>
    </w:p>
    <w:p w:rsidR="006E7998" w:rsidRDefault="00C763F1" w:rsidP="00D777A8">
      <w:pPr>
        <w:autoSpaceDE w:val="0"/>
        <w:autoSpaceDN w:val="0"/>
        <w:adjustRightInd w:val="0"/>
        <w:spacing w:after="0" w:line="240" w:lineRule="auto"/>
        <w:ind w:left="113"/>
        <w:rPr>
          <w:rFonts w:ascii="ArialMT" w:hAnsi="ArialMT" w:cs="ArialMT"/>
          <w:sz w:val="20"/>
          <w:szCs w:val="20"/>
        </w:rPr>
      </w:pPr>
      <w:r>
        <w:rPr>
          <w:rFonts w:ascii="ArialMT" w:hAnsi="ArialMT" w:cs="ArialMT"/>
          <w:sz w:val="20"/>
          <w:szCs w:val="20"/>
        </w:rPr>
        <w:t>P</w:t>
      </w:r>
      <w:r w:rsidR="006E7998">
        <w:rPr>
          <w:rFonts w:ascii="ArialMT" w:hAnsi="ArialMT" w:cs="ArialMT"/>
          <w:sz w:val="20"/>
          <w:szCs w:val="20"/>
        </w:rPr>
        <w:t xml:space="preserve">roject managed several pieces of work during my career at AEGON, both IT and business </w:t>
      </w:r>
      <w:r w:rsidR="00974521">
        <w:rPr>
          <w:rFonts w:ascii="ArialMT" w:hAnsi="ArialMT" w:cs="ArialMT"/>
          <w:sz w:val="20"/>
          <w:szCs w:val="20"/>
        </w:rPr>
        <w:t xml:space="preserve">change </w:t>
      </w:r>
      <w:r w:rsidR="006E7998">
        <w:rPr>
          <w:rFonts w:ascii="ArialMT" w:hAnsi="ArialMT" w:cs="ArialMT"/>
          <w:sz w:val="20"/>
          <w:szCs w:val="20"/>
        </w:rPr>
        <w:t xml:space="preserve">projects. </w:t>
      </w:r>
      <w:r w:rsidR="00974521">
        <w:rPr>
          <w:rFonts w:ascii="ArialMT" w:hAnsi="ArialMT" w:cs="ArialMT"/>
          <w:sz w:val="20"/>
          <w:szCs w:val="20"/>
        </w:rPr>
        <w:t>All delivered on time and wit</w:t>
      </w:r>
      <w:r w:rsidR="006E7998">
        <w:rPr>
          <w:rFonts w:ascii="ArialMT" w:hAnsi="ArialMT" w:cs="ArialMT"/>
          <w:sz w:val="20"/>
          <w:szCs w:val="20"/>
        </w:rPr>
        <w:t>hin budget.</w:t>
      </w:r>
    </w:p>
    <w:p w:rsidR="00974521" w:rsidRDefault="00974521" w:rsidP="00D777A8">
      <w:pPr>
        <w:autoSpaceDE w:val="0"/>
        <w:autoSpaceDN w:val="0"/>
        <w:adjustRightInd w:val="0"/>
        <w:spacing w:after="0" w:line="240" w:lineRule="auto"/>
        <w:ind w:left="113"/>
        <w:rPr>
          <w:rFonts w:ascii="Arial-BoldMT" w:hAnsi="Arial-BoldMT" w:cs="Arial-BoldMT"/>
          <w:b/>
          <w:bCs/>
          <w:sz w:val="20"/>
          <w:szCs w:val="20"/>
        </w:rPr>
      </w:pPr>
    </w:p>
    <w:p w:rsidR="00E43492" w:rsidRPr="004454D4" w:rsidRDefault="00E43492" w:rsidP="00D777A8">
      <w:pPr>
        <w:autoSpaceDE w:val="0"/>
        <w:autoSpaceDN w:val="0"/>
        <w:adjustRightInd w:val="0"/>
        <w:spacing w:after="0" w:line="240" w:lineRule="auto"/>
        <w:ind w:left="113"/>
        <w:rPr>
          <w:rFonts w:ascii="Arial-BoldMT" w:hAnsi="Arial-BoldMT" w:cs="Arial-BoldMT"/>
          <w:b/>
          <w:bCs/>
          <w:i/>
          <w:sz w:val="20"/>
          <w:szCs w:val="20"/>
        </w:rPr>
      </w:pPr>
      <w:r w:rsidRPr="004454D4">
        <w:rPr>
          <w:rFonts w:ascii="Arial-BoldMT" w:hAnsi="Arial-BoldMT" w:cs="Arial-BoldMT"/>
          <w:b/>
          <w:bCs/>
          <w:i/>
          <w:sz w:val="20"/>
          <w:szCs w:val="20"/>
        </w:rPr>
        <w:t>Complaint Manager</w:t>
      </w:r>
    </w:p>
    <w:p w:rsidR="00E43492" w:rsidRPr="006F5EC4" w:rsidRDefault="00C763F1" w:rsidP="00D777A8">
      <w:pPr>
        <w:autoSpaceDE w:val="0"/>
        <w:autoSpaceDN w:val="0"/>
        <w:adjustRightInd w:val="0"/>
        <w:spacing w:after="0" w:line="240" w:lineRule="auto"/>
        <w:ind w:left="11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</w:t>
      </w:r>
      <w:r w:rsidR="00E43492" w:rsidRPr="006F5EC4">
        <w:rPr>
          <w:rFonts w:ascii="Arial" w:hAnsi="Arial" w:cs="Arial"/>
          <w:sz w:val="20"/>
          <w:szCs w:val="20"/>
        </w:rPr>
        <w:t xml:space="preserve">orked as </w:t>
      </w:r>
      <w:r>
        <w:rPr>
          <w:rFonts w:ascii="Arial" w:hAnsi="Arial" w:cs="Arial"/>
          <w:sz w:val="20"/>
          <w:szCs w:val="20"/>
        </w:rPr>
        <w:t>M</w:t>
      </w:r>
      <w:r w:rsidR="00E43492" w:rsidRPr="006F5EC4">
        <w:rPr>
          <w:rFonts w:ascii="Arial" w:hAnsi="Arial" w:cs="Arial"/>
          <w:sz w:val="20"/>
          <w:szCs w:val="20"/>
        </w:rPr>
        <w:t xml:space="preserve">anager </w:t>
      </w:r>
      <w:r w:rsidR="006F5EC4">
        <w:rPr>
          <w:rFonts w:ascii="Arial" w:hAnsi="Arial" w:cs="Arial"/>
          <w:sz w:val="20"/>
          <w:szCs w:val="20"/>
        </w:rPr>
        <w:t>in</w:t>
      </w:r>
      <w:r w:rsidR="00E43492" w:rsidRPr="006F5EC4">
        <w:rPr>
          <w:rFonts w:ascii="Arial" w:hAnsi="Arial" w:cs="Arial"/>
          <w:sz w:val="20"/>
          <w:szCs w:val="20"/>
        </w:rPr>
        <w:t xml:space="preserve"> the Business Review Unit</w:t>
      </w:r>
      <w:r w:rsidR="00614BAB" w:rsidRPr="006F5EC4">
        <w:rPr>
          <w:rFonts w:ascii="Arial" w:hAnsi="Arial" w:cs="Arial"/>
          <w:sz w:val="20"/>
          <w:szCs w:val="20"/>
        </w:rPr>
        <w:t xml:space="preserve"> for over 10 years</w:t>
      </w:r>
      <w:r w:rsidR="00E43492" w:rsidRPr="006F5EC4">
        <w:rPr>
          <w:rFonts w:ascii="Arial" w:hAnsi="Arial" w:cs="Arial"/>
          <w:sz w:val="20"/>
          <w:szCs w:val="20"/>
        </w:rPr>
        <w:t>. This team consisted of technical investigators,</w:t>
      </w:r>
      <w:r w:rsidR="00614BAB" w:rsidRPr="006F5EC4">
        <w:rPr>
          <w:rFonts w:ascii="Arial" w:hAnsi="Arial" w:cs="Arial"/>
          <w:sz w:val="20"/>
          <w:szCs w:val="20"/>
        </w:rPr>
        <w:t xml:space="preserve"> </w:t>
      </w:r>
      <w:r w:rsidR="00E43492" w:rsidRPr="006F5EC4">
        <w:rPr>
          <w:rFonts w:ascii="Arial" w:hAnsi="Arial" w:cs="Arial"/>
          <w:sz w:val="20"/>
          <w:szCs w:val="20"/>
        </w:rPr>
        <w:t>reviewers and administrators who dealt with complaints made about the selling, marketing and</w:t>
      </w:r>
      <w:r w:rsidR="00614BAB" w:rsidRPr="006F5EC4">
        <w:rPr>
          <w:rFonts w:ascii="Arial" w:hAnsi="Arial" w:cs="Arial"/>
          <w:sz w:val="20"/>
          <w:szCs w:val="20"/>
        </w:rPr>
        <w:t xml:space="preserve"> </w:t>
      </w:r>
      <w:r w:rsidR="00E43492" w:rsidRPr="006F5EC4">
        <w:rPr>
          <w:rFonts w:ascii="Arial" w:hAnsi="Arial" w:cs="Arial"/>
          <w:sz w:val="20"/>
          <w:szCs w:val="20"/>
        </w:rPr>
        <w:t xml:space="preserve">servicing of all varieties of insurance policies. </w:t>
      </w:r>
      <w:r w:rsidR="003A1CC6">
        <w:rPr>
          <w:rFonts w:ascii="Arial" w:hAnsi="Arial" w:cs="Arial"/>
          <w:sz w:val="20"/>
          <w:szCs w:val="20"/>
        </w:rPr>
        <w:t>W</w:t>
      </w:r>
      <w:r w:rsidR="00E43492" w:rsidRPr="006F5EC4">
        <w:rPr>
          <w:rFonts w:ascii="Arial" w:hAnsi="Arial" w:cs="Arial"/>
          <w:sz w:val="20"/>
          <w:szCs w:val="20"/>
        </w:rPr>
        <w:t xml:space="preserve">as also responsible for carrying out Business Reviews of certain types of product sales and/or IFAs to ensure compliance. </w:t>
      </w:r>
      <w:r w:rsidR="003A1CC6">
        <w:rPr>
          <w:rFonts w:ascii="Arial" w:hAnsi="Arial" w:cs="Arial"/>
          <w:sz w:val="20"/>
          <w:szCs w:val="20"/>
        </w:rPr>
        <w:t>R</w:t>
      </w:r>
      <w:r w:rsidR="00E43492" w:rsidRPr="006F5EC4">
        <w:rPr>
          <w:rFonts w:ascii="Arial" w:hAnsi="Arial" w:cs="Arial"/>
          <w:sz w:val="20"/>
          <w:szCs w:val="20"/>
        </w:rPr>
        <w:t>egularly dealt with the FSA and th</w:t>
      </w:r>
      <w:r w:rsidR="003A1CC6">
        <w:rPr>
          <w:rFonts w:ascii="Arial" w:hAnsi="Arial" w:cs="Arial"/>
          <w:sz w:val="20"/>
          <w:szCs w:val="20"/>
        </w:rPr>
        <w:t>e Financial Ombudsman Service. M</w:t>
      </w:r>
      <w:r w:rsidR="00E43492" w:rsidRPr="006F5EC4">
        <w:rPr>
          <w:rFonts w:ascii="Arial" w:hAnsi="Arial" w:cs="Arial"/>
          <w:sz w:val="20"/>
          <w:szCs w:val="20"/>
        </w:rPr>
        <w:t>anaged an FSA led endowment re-review of over 6,000 complaints.</w:t>
      </w:r>
    </w:p>
    <w:p w:rsidR="00E43492" w:rsidRDefault="00E43492" w:rsidP="00D777A8">
      <w:pPr>
        <w:autoSpaceDE w:val="0"/>
        <w:autoSpaceDN w:val="0"/>
        <w:adjustRightInd w:val="0"/>
        <w:spacing w:after="0" w:line="240" w:lineRule="auto"/>
        <w:ind w:left="113"/>
        <w:rPr>
          <w:rFonts w:ascii="Arial-BoldMT" w:hAnsi="Arial-BoldMT" w:cs="Arial-BoldMT"/>
          <w:b/>
          <w:bCs/>
          <w:sz w:val="20"/>
          <w:szCs w:val="20"/>
        </w:rPr>
      </w:pPr>
    </w:p>
    <w:p w:rsidR="0055649C" w:rsidRPr="004454D4" w:rsidRDefault="00043C79" w:rsidP="00D777A8">
      <w:pPr>
        <w:autoSpaceDE w:val="0"/>
        <w:autoSpaceDN w:val="0"/>
        <w:adjustRightInd w:val="0"/>
        <w:spacing w:after="0" w:line="240" w:lineRule="auto"/>
        <w:ind w:left="113"/>
        <w:rPr>
          <w:rFonts w:ascii="Arial-BoldMT" w:hAnsi="Arial-BoldMT" w:cs="Arial-BoldMT"/>
          <w:b/>
          <w:bCs/>
          <w:i/>
          <w:sz w:val="20"/>
          <w:szCs w:val="20"/>
        </w:rPr>
      </w:pPr>
      <w:r w:rsidRPr="004454D4">
        <w:rPr>
          <w:rFonts w:ascii="Arial-BoldMT" w:hAnsi="Arial-BoldMT" w:cs="Arial-BoldMT"/>
          <w:b/>
          <w:bCs/>
          <w:i/>
          <w:sz w:val="20"/>
          <w:szCs w:val="20"/>
        </w:rPr>
        <w:t>Compliance/</w:t>
      </w:r>
      <w:r w:rsidR="0055649C" w:rsidRPr="004454D4">
        <w:rPr>
          <w:rFonts w:ascii="Arial-BoldMT" w:hAnsi="Arial-BoldMT" w:cs="Arial-BoldMT"/>
          <w:b/>
          <w:bCs/>
          <w:i/>
          <w:sz w:val="20"/>
          <w:szCs w:val="20"/>
        </w:rPr>
        <w:t xml:space="preserve">Audit </w:t>
      </w:r>
    </w:p>
    <w:p w:rsidR="0055649C" w:rsidRDefault="003A1CC6" w:rsidP="00D777A8">
      <w:pPr>
        <w:autoSpaceDE w:val="0"/>
        <w:autoSpaceDN w:val="0"/>
        <w:adjustRightInd w:val="0"/>
        <w:spacing w:after="0" w:line="240" w:lineRule="auto"/>
        <w:ind w:left="113"/>
        <w:rPr>
          <w:rFonts w:ascii="Arial-BoldMT" w:hAnsi="Arial-BoldMT" w:cs="Arial-BoldMT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</w:t>
      </w:r>
      <w:r w:rsidR="0055649C" w:rsidRPr="006F5EC4">
        <w:rPr>
          <w:rFonts w:ascii="Arial" w:hAnsi="Arial" w:cs="Arial"/>
          <w:sz w:val="20"/>
          <w:szCs w:val="20"/>
        </w:rPr>
        <w:t xml:space="preserve">orked in the </w:t>
      </w:r>
      <w:r w:rsidR="00043C79" w:rsidRPr="006F5EC4">
        <w:rPr>
          <w:rFonts w:ascii="Arial" w:hAnsi="Arial" w:cs="Arial"/>
          <w:sz w:val="20"/>
          <w:szCs w:val="20"/>
        </w:rPr>
        <w:t>Compliance</w:t>
      </w:r>
      <w:r w:rsidR="001B3178" w:rsidRPr="006F5EC4">
        <w:rPr>
          <w:rFonts w:ascii="Arial" w:hAnsi="Arial" w:cs="Arial"/>
          <w:sz w:val="20"/>
          <w:szCs w:val="20"/>
        </w:rPr>
        <w:t>/</w:t>
      </w:r>
      <w:r w:rsidR="006F5EC4" w:rsidRPr="006F5EC4">
        <w:rPr>
          <w:rFonts w:ascii="Arial" w:hAnsi="Arial" w:cs="Arial"/>
          <w:sz w:val="20"/>
          <w:szCs w:val="20"/>
        </w:rPr>
        <w:t>audit</w:t>
      </w:r>
      <w:r w:rsidR="0055649C" w:rsidRPr="006F5EC4">
        <w:rPr>
          <w:rFonts w:ascii="Arial" w:hAnsi="Arial" w:cs="Arial"/>
          <w:sz w:val="20"/>
          <w:szCs w:val="20"/>
        </w:rPr>
        <w:t xml:space="preserve"> department for </w:t>
      </w:r>
      <w:r w:rsidR="00614BAB" w:rsidRPr="006F5EC4">
        <w:rPr>
          <w:rFonts w:ascii="Arial" w:hAnsi="Arial" w:cs="Arial"/>
          <w:sz w:val="20"/>
          <w:szCs w:val="20"/>
        </w:rPr>
        <w:t>six years</w:t>
      </w:r>
      <w:r w:rsidR="0055649C" w:rsidRPr="006F5EC4">
        <w:rPr>
          <w:rFonts w:ascii="Arial" w:hAnsi="Arial" w:cs="Arial"/>
          <w:sz w:val="20"/>
          <w:szCs w:val="20"/>
        </w:rPr>
        <w:t>. During this time I ensure</w:t>
      </w:r>
      <w:r w:rsidR="006E7998" w:rsidRPr="006F5EC4">
        <w:rPr>
          <w:rFonts w:ascii="Arial" w:hAnsi="Arial" w:cs="Arial"/>
          <w:sz w:val="20"/>
          <w:szCs w:val="20"/>
        </w:rPr>
        <w:t>d the company was</w:t>
      </w:r>
      <w:r w:rsidR="0055649C" w:rsidRPr="006F5EC4">
        <w:rPr>
          <w:rFonts w:ascii="Arial" w:hAnsi="Arial" w:cs="Arial"/>
          <w:sz w:val="20"/>
          <w:szCs w:val="20"/>
        </w:rPr>
        <w:t xml:space="preserve"> complian</w:t>
      </w:r>
      <w:r w:rsidR="006E7998" w:rsidRPr="006F5EC4">
        <w:rPr>
          <w:rFonts w:ascii="Arial" w:hAnsi="Arial" w:cs="Arial"/>
          <w:sz w:val="20"/>
          <w:szCs w:val="20"/>
        </w:rPr>
        <w:t>t</w:t>
      </w:r>
      <w:r w:rsidR="0055649C" w:rsidRPr="006F5EC4">
        <w:rPr>
          <w:rFonts w:ascii="Arial" w:hAnsi="Arial" w:cs="Arial"/>
          <w:sz w:val="20"/>
          <w:szCs w:val="20"/>
        </w:rPr>
        <w:t xml:space="preserve"> with </w:t>
      </w:r>
      <w:r w:rsidR="006E7998" w:rsidRPr="006F5EC4">
        <w:rPr>
          <w:rFonts w:ascii="Arial" w:hAnsi="Arial" w:cs="Arial"/>
          <w:sz w:val="20"/>
          <w:szCs w:val="20"/>
        </w:rPr>
        <w:t xml:space="preserve">all </w:t>
      </w:r>
      <w:r w:rsidR="0055649C" w:rsidRPr="006F5EC4">
        <w:rPr>
          <w:rFonts w:ascii="Arial" w:hAnsi="Arial" w:cs="Arial"/>
          <w:sz w:val="20"/>
          <w:szCs w:val="20"/>
        </w:rPr>
        <w:t xml:space="preserve">regulatory and legislative requirements, as well as company procedures. </w:t>
      </w:r>
      <w:r>
        <w:rPr>
          <w:rFonts w:ascii="Arial" w:hAnsi="Arial" w:cs="Arial"/>
          <w:sz w:val="20"/>
          <w:szCs w:val="20"/>
        </w:rPr>
        <w:t>C</w:t>
      </w:r>
      <w:r w:rsidR="0055649C" w:rsidRPr="006F5EC4">
        <w:rPr>
          <w:rFonts w:ascii="Arial" w:hAnsi="Arial" w:cs="Arial"/>
          <w:sz w:val="20"/>
          <w:szCs w:val="20"/>
        </w:rPr>
        <w:t>arried out audits on all aspects of work</w:t>
      </w:r>
      <w:r w:rsidR="00E43492" w:rsidRPr="006F5EC4">
        <w:rPr>
          <w:rFonts w:ascii="Arial" w:hAnsi="Arial" w:cs="Arial"/>
          <w:sz w:val="20"/>
          <w:szCs w:val="20"/>
        </w:rPr>
        <w:t>, from new business, through underwriting, servicing and claims</w:t>
      </w:r>
      <w:r w:rsidR="0055649C" w:rsidRPr="006F5EC4">
        <w:rPr>
          <w:rFonts w:ascii="Arial" w:hAnsi="Arial" w:cs="Arial"/>
          <w:sz w:val="20"/>
          <w:szCs w:val="20"/>
        </w:rPr>
        <w:t xml:space="preserve">. </w:t>
      </w:r>
      <w:r>
        <w:rPr>
          <w:rFonts w:ascii="Arial" w:hAnsi="Arial" w:cs="Arial"/>
          <w:sz w:val="20"/>
          <w:szCs w:val="20"/>
        </w:rPr>
        <w:t>P</w:t>
      </w:r>
      <w:r w:rsidR="0055649C" w:rsidRPr="006F5EC4">
        <w:rPr>
          <w:rFonts w:ascii="Arial" w:hAnsi="Arial" w:cs="Arial"/>
          <w:sz w:val="20"/>
          <w:szCs w:val="20"/>
        </w:rPr>
        <w:t xml:space="preserve">roduced reports and made recommendations to senior managers. </w:t>
      </w:r>
      <w:r>
        <w:rPr>
          <w:rFonts w:ascii="Arial" w:hAnsi="Arial" w:cs="Arial"/>
          <w:sz w:val="20"/>
          <w:szCs w:val="20"/>
        </w:rPr>
        <w:t>A</w:t>
      </w:r>
      <w:r w:rsidR="0055649C" w:rsidRPr="006F5EC4">
        <w:rPr>
          <w:rFonts w:ascii="Arial" w:hAnsi="Arial" w:cs="Arial"/>
          <w:sz w:val="20"/>
          <w:szCs w:val="20"/>
        </w:rPr>
        <w:t>cted as technical liaison for queries from all departments</w:t>
      </w:r>
      <w:r w:rsidR="0055649C">
        <w:rPr>
          <w:rFonts w:ascii="ArialMT" w:hAnsi="ArialMT" w:cs="ArialMT"/>
          <w:sz w:val="20"/>
          <w:szCs w:val="20"/>
        </w:rPr>
        <w:t xml:space="preserve">. </w:t>
      </w:r>
    </w:p>
    <w:p w:rsidR="005579E6" w:rsidRDefault="005579E6" w:rsidP="005579E6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</w:rPr>
      </w:pPr>
      <w:r>
        <w:rPr>
          <w:rFonts w:ascii="Arial-BoldMT" w:hAnsi="Arial-BoldMT" w:cs="Arial-BoldMT"/>
          <w:b/>
          <w:bCs/>
        </w:rPr>
        <w:lastRenderedPageBreak/>
        <w:t>Qualifications</w:t>
      </w:r>
    </w:p>
    <w:p w:rsidR="005579E6" w:rsidRPr="004535EB" w:rsidRDefault="005579E6" w:rsidP="005579E6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16"/>
          <w:szCs w:val="16"/>
        </w:rPr>
      </w:pPr>
    </w:p>
    <w:p w:rsidR="005579E6" w:rsidRDefault="005579E6" w:rsidP="005579E6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20"/>
          <w:szCs w:val="20"/>
        </w:rPr>
      </w:pPr>
      <w:r>
        <w:rPr>
          <w:rFonts w:ascii="Arial-BoldMT" w:hAnsi="Arial-BoldMT" w:cs="Arial-BoldMT"/>
          <w:b/>
          <w:bCs/>
          <w:sz w:val="20"/>
          <w:szCs w:val="20"/>
        </w:rPr>
        <w:t>Academic</w:t>
      </w:r>
    </w:p>
    <w:p w:rsidR="005579E6" w:rsidRPr="00FC70F7" w:rsidRDefault="005579E6" w:rsidP="00FC70F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0"/>
          <w:szCs w:val="20"/>
        </w:rPr>
      </w:pPr>
      <w:r w:rsidRPr="00FC70F7">
        <w:rPr>
          <w:rFonts w:ascii="ArialMT" w:hAnsi="ArialMT" w:cs="ArialMT"/>
          <w:sz w:val="20"/>
          <w:szCs w:val="20"/>
        </w:rPr>
        <w:t>AS Sociology</w:t>
      </w:r>
    </w:p>
    <w:p w:rsidR="005579E6" w:rsidRPr="00FC70F7" w:rsidRDefault="005579E6" w:rsidP="00FC70F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0"/>
          <w:szCs w:val="20"/>
        </w:rPr>
      </w:pPr>
      <w:r w:rsidRPr="00FC70F7">
        <w:rPr>
          <w:rFonts w:ascii="ArialMT" w:hAnsi="ArialMT" w:cs="ArialMT"/>
          <w:sz w:val="20"/>
          <w:szCs w:val="20"/>
        </w:rPr>
        <w:t>AS Maths - pure and statistics</w:t>
      </w:r>
    </w:p>
    <w:p w:rsidR="005579E6" w:rsidRPr="00FC70F7" w:rsidRDefault="005579E6" w:rsidP="00FC70F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0"/>
          <w:szCs w:val="20"/>
        </w:rPr>
      </w:pPr>
      <w:r w:rsidRPr="00FC70F7">
        <w:rPr>
          <w:rFonts w:ascii="ArialMT" w:hAnsi="ArialMT" w:cs="ArialMT"/>
          <w:sz w:val="20"/>
          <w:szCs w:val="20"/>
        </w:rPr>
        <w:t>GCE O'</w:t>
      </w:r>
      <w:r w:rsidR="003317AB">
        <w:rPr>
          <w:rFonts w:ascii="ArialMT" w:hAnsi="ArialMT" w:cs="ArialMT"/>
          <w:sz w:val="20"/>
          <w:szCs w:val="20"/>
        </w:rPr>
        <w:t xml:space="preserve"> </w:t>
      </w:r>
      <w:r w:rsidRPr="00FC70F7">
        <w:rPr>
          <w:rFonts w:ascii="ArialMT" w:hAnsi="ArialMT" w:cs="ArialMT"/>
          <w:sz w:val="20"/>
          <w:szCs w:val="20"/>
        </w:rPr>
        <w:t>levels – Maths, English Language, English Literature, Physics, Chemistry, Biology, French</w:t>
      </w:r>
    </w:p>
    <w:p w:rsidR="005579E6" w:rsidRPr="00473523" w:rsidRDefault="005579E6" w:rsidP="005579E6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6"/>
          <w:szCs w:val="16"/>
        </w:rPr>
      </w:pPr>
    </w:p>
    <w:p w:rsidR="005579E6" w:rsidRPr="00E94136" w:rsidRDefault="005579E6" w:rsidP="005579E6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b/>
          <w:sz w:val="20"/>
          <w:szCs w:val="20"/>
        </w:rPr>
      </w:pPr>
      <w:r w:rsidRPr="00E94136">
        <w:rPr>
          <w:rFonts w:ascii="ArialMT" w:hAnsi="ArialMT" w:cs="ArialMT"/>
          <w:b/>
          <w:sz w:val="20"/>
          <w:szCs w:val="20"/>
        </w:rPr>
        <w:t>Professional</w:t>
      </w:r>
    </w:p>
    <w:p w:rsidR="005579E6" w:rsidRPr="00FC70F7" w:rsidRDefault="005579E6" w:rsidP="00FC70F7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Calibri" w:hAnsi="Arial" w:cs="Arial"/>
          <w:sz w:val="20"/>
          <w:szCs w:val="20"/>
        </w:rPr>
      </w:pPr>
      <w:r w:rsidRPr="00FC70F7">
        <w:rPr>
          <w:rFonts w:ascii="Arial" w:eastAsia="Calibri" w:hAnsi="Arial" w:cs="Arial"/>
          <w:sz w:val="20"/>
          <w:szCs w:val="20"/>
        </w:rPr>
        <w:t>Chartered Insurance Institute</w:t>
      </w:r>
      <w:r w:rsidRPr="00FC70F7">
        <w:rPr>
          <w:rFonts w:ascii="Arial" w:hAnsi="Arial" w:cs="Arial"/>
          <w:sz w:val="20"/>
          <w:szCs w:val="20"/>
        </w:rPr>
        <w:t xml:space="preserve"> </w:t>
      </w:r>
      <w:r w:rsidRPr="00FC70F7">
        <w:rPr>
          <w:rFonts w:ascii="Arial" w:eastAsia="Calibri" w:hAnsi="Arial" w:cs="Arial"/>
          <w:sz w:val="20"/>
          <w:szCs w:val="20"/>
        </w:rPr>
        <w:t xml:space="preserve">Financial Planning Certificate 1, 2 &amp; 3 </w:t>
      </w:r>
    </w:p>
    <w:p w:rsidR="005579E6" w:rsidRPr="00FC70F7" w:rsidRDefault="005579E6" w:rsidP="00FC70F7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Calibri" w:hAnsi="Arial" w:cs="Arial"/>
          <w:sz w:val="20"/>
          <w:szCs w:val="20"/>
        </w:rPr>
      </w:pPr>
      <w:r w:rsidRPr="00FC70F7">
        <w:rPr>
          <w:rFonts w:ascii="Arial" w:eastAsia="Calibri" w:hAnsi="Arial" w:cs="Arial"/>
          <w:sz w:val="20"/>
          <w:szCs w:val="20"/>
        </w:rPr>
        <w:t>Chartered Insurance Institute</w:t>
      </w:r>
      <w:r w:rsidRPr="00FC70F7">
        <w:rPr>
          <w:rFonts w:ascii="Arial" w:hAnsi="Arial" w:cs="Arial"/>
          <w:sz w:val="20"/>
          <w:szCs w:val="20"/>
        </w:rPr>
        <w:t xml:space="preserve"> Certificate of Proficiency </w:t>
      </w:r>
    </w:p>
    <w:p w:rsidR="005579E6" w:rsidRPr="00FC70F7" w:rsidRDefault="005579E6" w:rsidP="00FC70F7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Calibri" w:hAnsi="Arial" w:cs="Arial"/>
          <w:sz w:val="20"/>
          <w:szCs w:val="20"/>
        </w:rPr>
      </w:pPr>
      <w:r w:rsidRPr="00FC70F7">
        <w:rPr>
          <w:rFonts w:ascii="Arial" w:eastAsia="Calibri" w:hAnsi="Arial" w:cs="Arial"/>
          <w:sz w:val="20"/>
          <w:szCs w:val="20"/>
        </w:rPr>
        <w:t>Chartered Insurance Institute</w:t>
      </w:r>
      <w:r w:rsidRPr="00FC70F7">
        <w:rPr>
          <w:rFonts w:ascii="Arial" w:hAnsi="Arial" w:cs="Arial"/>
          <w:sz w:val="20"/>
          <w:szCs w:val="20"/>
        </w:rPr>
        <w:t xml:space="preserve"> </w:t>
      </w:r>
      <w:r w:rsidRPr="00FC70F7">
        <w:rPr>
          <w:rFonts w:ascii="Arial" w:eastAsia="Calibri" w:hAnsi="Arial" w:cs="Arial"/>
          <w:sz w:val="20"/>
          <w:szCs w:val="20"/>
        </w:rPr>
        <w:t xml:space="preserve">Certificate of Insurance Practice  </w:t>
      </w:r>
    </w:p>
    <w:p w:rsidR="005579E6" w:rsidRPr="00FC70F7" w:rsidRDefault="005579E6" w:rsidP="00FC70F7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Calibri" w:hAnsi="Arial" w:cs="Arial"/>
          <w:sz w:val="20"/>
          <w:szCs w:val="20"/>
        </w:rPr>
      </w:pPr>
      <w:r w:rsidRPr="00FC70F7">
        <w:rPr>
          <w:rFonts w:ascii="Arial" w:eastAsia="Calibri" w:hAnsi="Arial" w:cs="Arial"/>
          <w:sz w:val="20"/>
          <w:szCs w:val="20"/>
        </w:rPr>
        <w:t>European Computer Driving Licence</w:t>
      </w:r>
    </w:p>
    <w:p w:rsidR="005579E6" w:rsidRPr="00473523" w:rsidRDefault="005579E6" w:rsidP="005579E6">
      <w:pPr>
        <w:spacing w:after="0"/>
        <w:rPr>
          <w:rFonts w:ascii="Arial" w:eastAsia="Calibri" w:hAnsi="Arial" w:cs="Arial"/>
          <w:sz w:val="16"/>
          <w:szCs w:val="16"/>
        </w:rPr>
      </w:pPr>
    </w:p>
    <w:p w:rsidR="005579E6" w:rsidRPr="00E94136" w:rsidRDefault="005579E6" w:rsidP="005579E6">
      <w:pPr>
        <w:spacing w:after="0"/>
        <w:rPr>
          <w:rFonts w:ascii="Arial" w:eastAsia="Calibri" w:hAnsi="Arial" w:cs="Arial"/>
          <w:b/>
          <w:sz w:val="20"/>
          <w:szCs w:val="20"/>
        </w:rPr>
      </w:pPr>
      <w:r w:rsidRPr="00E94136">
        <w:rPr>
          <w:rFonts w:ascii="Arial" w:eastAsia="Calibri" w:hAnsi="Arial" w:cs="Arial"/>
          <w:b/>
          <w:sz w:val="20"/>
          <w:szCs w:val="20"/>
        </w:rPr>
        <w:t>Job related</w:t>
      </w:r>
    </w:p>
    <w:p w:rsidR="00342503" w:rsidRPr="00FC70F7" w:rsidRDefault="00054107" w:rsidP="00FC70F7">
      <w:pPr>
        <w:pStyle w:val="ListParagraph"/>
        <w:numPr>
          <w:ilvl w:val="0"/>
          <w:numId w:val="1"/>
        </w:numPr>
        <w:spacing w:after="0" w:line="240" w:lineRule="auto"/>
        <w:rPr>
          <w:rFonts w:ascii="ArialMT" w:hAnsi="ArialMT" w:cs="ArialMT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Green</w:t>
      </w:r>
      <w:r w:rsidR="00342503" w:rsidRPr="00FC70F7">
        <w:rPr>
          <w:rFonts w:ascii="Arial" w:hAnsi="Arial" w:cs="Arial"/>
          <w:sz w:val="20"/>
          <w:szCs w:val="20"/>
        </w:rPr>
        <w:t xml:space="preserve"> belt in Lean Six Sigma</w:t>
      </w:r>
    </w:p>
    <w:p w:rsidR="005579E6" w:rsidRPr="00FC70F7" w:rsidRDefault="005579E6" w:rsidP="00FC70F7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Calibri" w:hAnsi="Arial" w:cs="Arial"/>
          <w:sz w:val="20"/>
          <w:szCs w:val="20"/>
        </w:rPr>
      </w:pPr>
      <w:r w:rsidRPr="00FC70F7">
        <w:rPr>
          <w:rFonts w:ascii="Arial" w:eastAsia="Calibri" w:hAnsi="Arial" w:cs="Arial"/>
          <w:sz w:val="20"/>
          <w:szCs w:val="20"/>
        </w:rPr>
        <w:t xml:space="preserve">Numerous in-house training courses including Presentation Skills, Report Writing. Team Building, Interview Skills, Insights etc, and policy specific training or a variety of products. </w:t>
      </w:r>
    </w:p>
    <w:p w:rsidR="005579E6" w:rsidRPr="00FC70F7" w:rsidRDefault="005579E6" w:rsidP="00FC70F7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Calibri" w:hAnsi="Arial" w:cs="Arial"/>
          <w:sz w:val="20"/>
          <w:szCs w:val="20"/>
        </w:rPr>
      </w:pPr>
      <w:r w:rsidRPr="00FC70F7">
        <w:rPr>
          <w:rFonts w:ascii="Arial" w:eastAsia="Calibri" w:hAnsi="Arial" w:cs="Arial"/>
          <w:sz w:val="20"/>
          <w:szCs w:val="20"/>
        </w:rPr>
        <w:t xml:space="preserve">Computer Based Training including Money Laundering, </w:t>
      </w:r>
      <w:r w:rsidR="003317AB">
        <w:rPr>
          <w:rFonts w:ascii="Arial" w:eastAsia="Calibri" w:hAnsi="Arial" w:cs="Arial"/>
          <w:sz w:val="20"/>
          <w:szCs w:val="20"/>
        </w:rPr>
        <w:t>GDPR</w:t>
      </w:r>
      <w:r w:rsidRPr="00FC70F7">
        <w:rPr>
          <w:rFonts w:ascii="Arial" w:eastAsia="Calibri" w:hAnsi="Arial" w:cs="Arial"/>
          <w:sz w:val="20"/>
          <w:szCs w:val="20"/>
        </w:rPr>
        <w:t xml:space="preserve">, </w:t>
      </w:r>
      <w:r w:rsidR="003317AB">
        <w:rPr>
          <w:rFonts w:ascii="Arial" w:eastAsia="Calibri" w:hAnsi="Arial" w:cs="Arial"/>
          <w:sz w:val="20"/>
          <w:szCs w:val="20"/>
        </w:rPr>
        <w:t>Financial Crime</w:t>
      </w:r>
      <w:r w:rsidRPr="00FC70F7">
        <w:rPr>
          <w:rFonts w:ascii="Arial" w:eastAsia="Calibri" w:hAnsi="Arial" w:cs="Arial"/>
          <w:sz w:val="20"/>
          <w:szCs w:val="20"/>
        </w:rPr>
        <w:t>,</w:t>
      </w:r>
      <w:r w:rsidR="003317AB">
        <w:rPr>
          <w:rFonts w:ascii="Arial" w:eastAsia="Calibri" w:hAnsi="Arial" w:cs="Arial"/>
          <w:sz w:val="20"/>
          <w:szCs w:val="20"/>
        </w:rPr>
        <w:t xml:space="preserve"> Consumer Duty, Vulnerable Customers,</w:t>
      </w:r>
      <w:r w:rsidRPr="00FC70F7">
        <w:rPr>
          <w:rFonts w:ascii="Arial" w:eastAsia="Calibri" w:hAnsi="Arial" w:cs="Arial"/>
          <w:sz w:val="20"/>
          <w:szCs w:val="20"/>
        </w:rPr>
        <w:t xml:space="preserve"> Business Continuity and Information Technology.</w:t>
      </w:r>
    </w:p>
    <w:p w:rsidR="005579E6" w:rsidRPr="00FC70F7" w:rsidRDefault="005579E6" w:rsidP="00FC70F7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FC70F7">
        <w:rPr>
          <w:rFonts w:ascii="Arial" w:eastAsia="Calibri" w:hAnsi="Arial" w:cs="Arial"/>
          <w:sz w:val="20"/>
          <w:szCs w:val="20"/>
        </w:rPr>
        <w:t>Henley Progression management training – Create – all 3 modules.</w:t>
      </w:r>
    </w:p>
    <w:p w:rsidR="005579E6" w:rsidRDefault="005579E6" w:rsidP="005579E6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</w:rPr>
      </w:pPr>
    </w:p>
    <w:p w:rsidR="004454D4" w:rsidRDefault="004454D4" w:rsidP="005579E6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</w:rPr>
      </w:pPr>
    </w:p>
    <w:p w:rsidR="00E94136" w:rsidRPr="003B22F8" w:rsidRDefault="00E94136" w:rsidP="00E94136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Cs/>
        </w:rPr>
      </w:pPr>
      <w:r w:rsidRPr="003B22F8">
        <w:rPr>
          <w:rFonts w:ascii="Arial-BoldMT" w:hAnsi="Arial-BoldMT" w:cs="Arial-BoldMT"/>
          <w:bCs/>
        </w:rPr>
        <w:t>_________________________________________________________________________</w:t>
      </w:r>
    </w:p>
    <w:p w:rsidR="00E94136" w:rsidRDefault="00E94136" w:rsidP="00E94136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Cs/>
        </w:rPr>
      </w:pPr>
    </w:p>
    <w:p w:rsidR="004454D4" w:rsidRPr="003B22F8" w:rsidRDefault="004454D4" w:rsidP="00E94136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Cs/>
        </w:rPr>
      </w:pPr>
    </w:p>
    <w:p w:rsidR="00E94136" w:rsidRDefault="00E94136" w:rsidP="00E94136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</w:rPr>
      </w:pPr>
      <w:r>
        <w:rPr>
          <w:rFonts w:ascii="Arial-BoldMT" w:hAnsi="Arial-BoldMT" w:cs="Arial-BoldMT"/>
          <w:b/>
          <w:bCs/>
        </w:rPr>
        <w:t>References</w:t>
      </w:r>
    </w:p>
    <w:p w:rsidR="00473523" w:rsidRDefault="003317AB" w:rsidP="00E94136">
      <w:pPr>
        <w:rPr>
          <w:rFonts w:ascii="ArialMT" w:hAnsi="ArialMT" w:cs="ArialMT"/>
          <w:sz w:val="20"/>
          <w:szCs w:val="20"/>
        </w:rPr>
      </w:pPr>
      <w:r>
        <w:rPr>
          <w:rFonts w:ascii="ArialMT" w:hAnsi="ArialMT" w:cs="ArialMT"/>
          <w:sz w:val="20"/>
          <w:szCs w:val="20"/>
        </w:rPr>
        <w:t>Can be provided on request</w:t>
      </w:r>
    </w:p>
    <w:p w:rsidR="006F0E11" w:rsidRDefault="006F0E11" w:rsidP="00E94136">
      <w:pPr>
        <w:rPr>
          <w:rFonts w:ascii="ArialMT" w:hAnsi="ArialMT" w:cs="ArialMT"/>
          <w:sz w:val="20"/>
          <w:szCs w:val="20"/>
        </w:rPr>
      </w:pPr>
    </w:p>
    <w:sectPr w:rsidR="006F0E11" w:rsidSect="00F26328">
      <w:pgSz w:w="11906" w:h="16838"/>
      <w:pgMar w:top="737" w:right="1440" w:bottom="73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-BoldMT">
    <w:altName w:val="Arial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altName w:val="Arial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0386D"/>
    <w:multiLevelType w:val="multilevel"/>
    <w:tmpl w:val="BE80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A5578"/>
    <w:multiLevelType w:val="multilevel"/>
    <w:tmpl w:val="447A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2F24D7"/>
    <w:multiLevelType w:val="hybridMultilevel"/>
    <w:tmpl w:val="2DE644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726786"/>
    <w:multiLevelType w:val="multilevel"/>
    <w:tmpl w:val="9FF6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E471344"/>
    <w:multiLevelType w:val="multilevel"/>
    <w:tmpl w:val="7CC4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E907FE9"/>
    <w:multiLevelType w:val="multilevel"/>
    <w:tmpl w:val="9FE2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A276B3"/>
    <w:multiLevelType w:val="hybridMultilevel"/>
    <w:tmpl w:val="E2B84F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4E29B0"/>
    <w:multiLevelType w:val="hybridMultilevel"/>
    <w:tmpl w:val="0A48E4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0327673">
    <w:abstractNumId w:val="6"/>
  </w:num>
  <w:num w:numId="2" w16cid:durableId="1003585500">
    <w:abstractNumId w:val="7"/>
  </w:num>
  <w:num w:numId="3" w16cid:durableId="191505067">
    <w:abstractNumId w:val="2"/>
  </w:num>
  <w:num w:numId="4" w16cid:durableId="1066956630">
    <w:abstractNumId w:val="1"/>
  </w:num>
  <w:num w:numId="5" w16cid:durableId="582647157">
    <w:abstractNumId w:val="3"/>
  </w:num>
  <w:num w:numId="6" w16cid:durableId="530608072">
    <w:abstractNumId w:val="4"/>
  </w:num>
  <w:num w:numId="7" w16cid:durableId="490828430">
    <w:abstractNumId w:val="0"/>
  </w:num>
  <w:num w:numId="8" w16cid:durableId="6694054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136"/>
    <w:rsid w:val="00043C79"/>
    <w:rsid w:val="00054107"/>
    <w:rsid w:val="000768C7"/>
    <w:rsid w:val="001922A0"/>
    <w:rsid w:val="00193DD7"/>
    <w:rsid w:val="001B3178"/>
    <w:rsid w:val="00231C8D"/>
    <w:rsid w:val="00275DDE"/>
    <w:rsid w:val="0031533B"/>
    <w:rsid w:val="00316020"/>
    <w:rsid w:val="003317AB"/>
    <w:rsid w:val="00342503"/>
    <w:rsid w:val="0035768B"/>
    <w:rsid w:val="00362E52"/>
    <w:rsid w:val="003762B0"/>
    <w:rsid w:val="003A1CC6"/>
    <w:rsid w:val="003A717F"/>
    <w:rsid w:val="003B22F8"/>
    <w:rsid w:val="003C76CB"/>
    <w:rsid w:val="003F7876"/>
    <w:rsid w:val="004170ED"/>
    <w:rsid w:val="00417CC4"/>
    <w:rsid w:val="004222F1"/>
    <w:rsid w:val="004454D4"/>
    <w:rsid w:val="004524FC"/>
    <w:rsid w:val="004535EB"/>
    <w:rsid w:val="00471398"/>
    <w:rsid w:val="00473523"/>
    <w:rsid w:val="00473B09"/>
    <w:rsid w:val="00481829"/>
    <w:rsid w:val="0048400D"/>
    <w:rsid w:val="00515D0E"/>
    <w:rsid w:val="0055649C"/>
    <w:rsid w:val="005579E6"/>
    <w:rsid w:val="005752C7"/>
    <w:rsid w:val="00592323"/>
    <w:rsid w:val="005A5829"/>
    <w:rsid w:val="005F7DAD"/>
    <w:rsid w:val="00602FA5"/>
    <w:rsid w:val="006075DC"/>
    <w:rsid w:val="0060781D"/>
    <w:rsid w:val="00614BAB"/>
    <w:rsid w:val="006260C9"/>
    <w:rsid w:val="006352D5"/>
    <w:rsid w:val="00641F15"/>
    <w:rsid w:val="006873D1"/>
    <w:rsid w:val="006C7B55"/>
    <w:rsid w:val="006E7998"/>
    <w:rsid w:val="006F0E11"/>
    <w:rsid w:val="006F2C69"/>
    <w:rsid w:val="006F5EC4"/>
    <w:rsid w:val="00776A82"/>
    <w:rsid w:val="0078241E"/>
    <w:rsid w:val="00831B74"/>
    <w:rsid w:val="00837194"/>
    <w:rsid w:val="0088015D"/>
    <w:rsid w:val="00886BF8"/>
    <w:rsid w:val="00917710"/>
    <w:rsid w:val="00974521"/>
    <w:rsid w:val="009A6287"/>
    <w:rsid w:val="009C2236"/>
    <w:rsid w:val="009F75EE"/>
    <w:rsid w:val="00A00BE6"/>
    <w:rsid w:val="00A46B82"/>
    <w:rsid w:val="00AB1200"/>
    <w:rsid w:val="00AD1B7E"/>
    <w:rsid w:val="00B05892"/>
    <w:rsid w:val="00B160FD"/>
    <w:rsid w:val="00B7169E"/>
    <w:rsid w:val="00BE135E"/>
    <w:rsid w:val="00BF44B4"/>
    <w:rsid w:val="00C42A55"/>
    <w:rsid w:val="00C763F1"/>
    <w:rsid w:val="00C81FA5"/>
    <w:rsid w:val="00CC1548"/>
    <w:rsid w:val="00CC643B"/>
    <w:rsid w:val="00CF42D2"/>
    <w:rsid w:val="00D150F2"/>
    <w:rsid w:val="00D26678"/>
    <w:rsid w:val="00D33002"/>
    <w:rsid w:val="00D777A8"/>
    <w:rsid w:val="00DC02AC"/>
    <w:rsid w:val="00E04BAC"/>
    <w:rsid w:val="00E20EF0"/>
    <w:rsid w:val="00E43492"/>
    <w:rsid w:val="00E50FCD"/>
    <w:rsid w:val="00E75985"/>
    <w:rsid w:val="00E822E9"/>
    <w:rsid w:val="00E94136"/>
    <w:rsid w:val="00F1645F"/>
    <w:rsid w:val="00F26328"/>
    <w:rsid w:val="00F44D68"/>
    <w:rsid w:val="00F8689C"/>
    <w:rsid w:val="00F949AE"/>
    <w:rsid w:val="00FB48F3"/>
    <w:rsid w:val="00FC70F7"/>
    <w:rsid w:val="00FD0C46"/>
    <w:rsid w:val="00FD6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A871C72-B8E3-764F-8725-79D12121C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C69"/>
  </w:style>
  <w:style w:type="paragraph" w:styleId="Heading2">
    <w:name w:val="heading 2"/>
    <w:basedOn w:val="Normal"/>
    <w:link w:val="Heading2Char"/>
    <w:uiPriority w:val="9"/>
    <w:qFormat/>
    <w:rsid w:val="006F0E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70F7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4524FC"/>
  </w:style>
  <w:style w:type="paragraph" w:styleId="NormalWeb">
    <w:name w:val="Normal (Web)"/>
    <w:basedOn w:val="Normal"/>
    <w:uiPriority w:val="99"/>
    <w:unhideWhenUsed/>
    <w:rsid w:val="00362E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F0E11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28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3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7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C1C5AC-8906-472E-BF1C-9F637E14D634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1315</Words>
  <Characters>7499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Keri Lomax</dc:creator>
  <cp:lastModifiedBy>Keri Lomax</cp:lastModifiedBy>
  <cp:revision>2</cp:revision>
  <cp:lastPrinted>2011-12-07T09:14:00Z</cp:lastPrinted>
  <dcterms:created xsi:type="dcterms:W3CDTF">2024-02-06T21:02:00Z</dcterms:created>
  <dcterms:modified xsi:type="dcterms:W3CDTF">2024-02-06T21:02:00Z</dcterms:modified>
</cp:coreProperties>
</file>