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A84EA" w14:textId="66076F99" w:rsidR="00665E92" w:rsidRDefault="00506A86" w:rsidP="00506A86">
      <w:pPr>
        <w:pStyle w:val="NoSpacing"/>
        <w:jc w:val="center"/>
        <w:rPr>
          <w:rFonts w:asciiTheme="minorHAnsi" w:hAnsiTheme="minorHAnsi"/>
          <w:b/>
          <w:smallCaps/>
          <w:sz w:val="32"/>
          <w:szCs w:val="32"/>
        </w:rPr>
      </w:pPr>
      <w:r w:rsidRPr="0009658E">
        <w:rPr>
          <w:rFonts w:asciiTheme="minorHAnsi" w:hAnsiTheme="minorHAnsi"/>
          <w:b/>
          <w:smallCaps/>
          <w:sz w:val="32"/>
          <w:szCs w:val="32"/>
        </w:rPr>
        <w:t>Steph Clements</w:t>
      </w:r>
    </w:p>
    <w:p w14:paraId="414A84EB" w14:textId="5F402E00" w:rsidR="004F0F02" w:rsidRDefault="00D875F4" w:rsidP="00D875F4">
      <w:pPr>
        <w:pStyle w:val="NoSpacing"/>
        <w:jc w:val="center"/>
        <w:rPr>
          <w:rFonts w:asciiTheme="minorHAnsi" w:hAnsiTheme="minorHAnsi" w:cstheme="minorHAnsi"/>
          <w:bCs/>
          <w:sz w:val="20"/>
          <w:szCs w:val="20"/>
        </w:rPr>
      </w:pPr>
      <w:r w:rsidRPr="00D875F4">
        <w:rPr>
          <w:rFonts w:asciiTheme="minorHAnsi" w:hAnsiTheme="minorHAnsi" w:cstheme="minorHAnsi"/>
          <w:sz w:val="20"/>
          <w:szCs w:val="20"/>
        </w:rPr>
        <w:t xml:space="preserve">07971578347 | </w:t>
      </w:r>
      <w:hyperlink r:id="rId8" w:history="1">
        <w:r w:rsidRPr="00D875F4">
          <w:rPr>
            <w:rStyle w:val="Hyperlink"/>
            <w:rFonts w:asciiTheme="minorHAnsi" w:hAnsiTheme="minorHAnsi" w:cstheme="minorHAnsi"/>
            <w:bCs/>
            <w:sz w:val="20"/>
            <w:szCs w:val="20"/>
          </w:rPr>
          <w:t>stephaniejoanne@aol.com</w:t>
        </w:r>
      </w:hyperlink>
    </w:p>
    <w:p w14:paraId="550335CB" w14:textId="6A432B88" w:rsidR="00C352EE" w:rsidRPr="00D875F4" w:rsidRDefault="00C352EE" w:rsidP="00D875F4">
      <w:pPr>
        <w:pStyle w:val="NoSpacing"/>
        <w:jc w:val="center"/>
        <w:rPr>
          <w:rFonts w:asciiTheme="minorHAnsi" w:hAnsiTheme="minorHAnsi" w:cstheme="minorHAnsi"/>
          <w:sz w:val="20"/>
          <w:szCs w:val="20"/>
        </w:rPr>
      </w:pPr>
      <w:r>
        <w:rPr>
          <w:rFonts w:asciiTheme="minorHAnsi" w:hAnsiTheme="minorHAnsi" w:cstheme="minorHAnsi"/>
          <w:bCs/>
          <w:sz w:val="20"/>
          <w:szCs w:val="20"/>
        </w:rPr>
        <w:t>Cheshire, WA4</w:t>
      </w:r>
    </w:p>
    <w:p w14:paraId="414A84EC" w14:textId="77777777" w:rsidR="00665E92" w:rsidRPr="0085060F" w:rsidRDefault="00166C10" w:rsidP="00F2708A">
      <w:pPr>
        <w:rPr>
          <w:rStyle w:val="Strong"/>
          <w:rFonts w:asciiTheme="minorHAnsi" w:hAnsiTheme="minorHAnsi"/>
          <w:smallCaps/>
        </w:rPr>
      </w:pPr>
      <w:r w:rsidRPr="0085060F">
        <w:rPr>
          <w:rStyle w:val="Strong"/>
          <w:rFonts w:asciiTheme="minorHAnsi" w:hAnsiTheme="minorHAnsi"/>
          <w:smallCaps/>
        </w:rPr>
        <w:t>Personal Profile</w:t>
      </w:r>
    </w:p>
    <w:p w14:paraId="414A84ED" w14:textId="645D895C" w:rsidR="00665E92" w:rsidRPr="00DD0038" w:rsidRDefault="00CA1CF2" w:rsidP="006F5FFC">
      <w:pPr>
        <w:rPr>
          <w:rFonts w:asciiTheme="minorHAnsi" w:hAnsiTheme="minorHAnsi"/>
          <w:sz w:val="21"/>
          <w:szCs w:val="21"/>
        </w:rPr>
      </w:pPr>
      <w:r w:rsidRPr="00DD0038">
        <w:rPr>
          <w:rFonts w:asciiTheme="minorHAnsi" w:hAnsiTheme="minorHAnsi"/>
          <w:sz w:val="21"/>
          <w:szCs w:val="21"/>
        </w:rPr>
        <w:t>A versatile and high energy Senior Complaints</w:t>
      </w:r>
      <w:r w:rsidR="008E1BC1">
        <w:rPr>
          <w:rFonts w:asciiTheme="minorHAnsi" w:hAnsiTheme="minorHAnsi"/>
          <w:sz w:val="21"/>
          <w:szCs w:val="21"/>
        </w:rPr>
        <w:t>,</w:t>
      </w:r>
      <w:r w:rsidRPr="00DD0038">
        <w:rPr>
          <w:rFonts w:asciiTheme="minorHAnsi" w:hAnsiTheme="minorHAnsi"/>
          <w:sz w:val="21"/>
          <w:szCs w:val="21"/>
        </w:rPr>
        <w:t xml:space="preserve"> Compliance</w:t>
      </w:r>
      <w:r w:rsidR="008E1BC1">
        <w:rPr>
          <w:rFonts w:asciiTheme="minorHAnsi" w:hAnsiTheme="minorHAnsi"/>
          <w:sz w:val="21"/>
          <w:szCs w:val="21"/>
        </w:rPr>
        <w:t xml:space="preserve"> and Quality Assurance</w:t>
      </w:r>
      <w:r w:rsidRPr="00DD0038">
        <w:rPr>
          <w:rFonts w:asciiTheme="minorHAnsi" w:hAnsiTheme="minorHAnsi"/>
          <w:sz w:val="21"/>
          <w:szCs w:val="21"/>
        </w:rPr>
        <w:t xml:space="preserve"> Manager with significant experience in highly regulated businesses. I am p</w:t>
      </w:r>
      <w:r w:rsidRPr="00DD0038">
        <w:rPr>
          <w:rFonts w:ascii="Calibri" w:hAnsi="Calibri" w:cs="Calibri"/>
          <w:color w:val="000000" w:themeColor="text1"/>
          <w:sz w:val="21"/>
          <w:szCs w:val="21"/>
        </w:rPr>
        <w:t>assionate about delivering excellent customer outcomes and consistently delivering results with a key focus on continual improvement programmes. T</w:t>
      </w:r>
      <w:r w:rsidR="006F5FFC" w:rsidRPr="00DD0038">
        <w:rPr>
          <w:rFonts w:asciiTheme="minorHAnsi" w:hAnsiTheme="minorHAnsi"/>
          <w:sz w:val="21"/>
          <w:szCs w:val="21"/>
        </w:rPr>
        <w:t>hroughout my career I have gained valuable experience in working to achieve business targets</w:t>
      </w:r>
      <w:r w:rsidR="005007F3" w:rsidRPr="00DD0038">
        <w:rPr>
          <w:rFonts w:asciiTheme="minorHAnsi" w:hAnsiTheme="minorHAnsi"/>
          <w:sz w:val="21"/>
          <w:szCs w:val="21"/>
        </w:rPr>
        <w:t>, driv</w:t>
      </w:r>
      <w:r w:rsidR="005A1255" w:rsidRPr="00DD0038">
        <w:rPr>
          <w:rFonts w:asciiTheme="minorHAnsi" w:hAnsiTheme="minorHAnsi"/>
          <w:sz w:val="21"/>
          <w:szCs w:val="21"/>
        </w:rPr>
        <w:t>ing</w:t>
      </w:r>
      <w:r w:rsidR="005007F3" w:rsidRPr="00DD0038">
        <w:rPr>
          <w:rFonts w:asciiTheme="minorHAnsi" w:hAnsiTheme="minorHAnsi"/>
          <w:sz w:val="21"/>
          <w:szCs w:val="21"/>
        </w:rPr>
        <w:t xml:space="preserve"> change</w:t>
      </w:r>
      <w:r w:rsidR="006F5FFC" w:rsidRPr="00DD0038">
        <w:rPr>
          <w:rFonts w:asciiTheme="minorHAnsi" w:hAnsiTheme="minorHAnsi"/>
          <w:sz w:val="21"/>
          <w:szCs w:val="21"/>
        </w:rPr>
        <w:t xml:space="preserve"> and deliver</w:t>
      </w:r>
      <w:r w:rsidR="006D4E96" w:rsidRPr="00DD0038">
        <w:rPr>
          <w:rFonts w:asciiTheme="minorHAnsi" w:hAnsiTheme="minorHAnsi"/>
          <w:sz w:val="21"/>
          <w:szCs w:val="21"/>
        </w:rPr>
        <w:t>ing</w:t>
      </w:r>
      <w:r w:rsidR="006F5FFC" w:rsidRPr="00DD0038">
        <w:rPr>
          <w:rFonts w:asciiTheme="minorHAnsi" w:hAnsiTheme="minorHAnsi"/>
          <w:sz w:val="21"/>
          <w:szCs w:val="21"/>
        </w:rPr>
        <w:t xml:space="preserve"> projects to time, cost and quality. </w:t>
      </w:r>
      <w:r w:rsidR="004355D8" w:rsidRPr="00DD0038">
        <w:rPr>
          <w:rFonts w:asciiTheme="minorHAnsi" w:hAnsiTheme="minorHAnsi"/>
          <w:sz w:val="21"/>
          <w:szCs w:val="21"/>
        </w:rPr>
        <w:t>Latterly</w:t>
      </w:r>
      <w:r w:rsidR="00BF2D1F" w:rsidRPr="00DD0038">
        <w:rPr>
          <w:rFonts w:asciiTheme="minorHAnsi" w:hAnsiTheme="minorHAnsi"/>
          <w:sz w:val="21"/>
          <w:szCs w:val="21"/>
        </w:rPr>
        <w:t xml:space="preserve"> </w:t>
      </w:r>
      <w:r w:rsidR="00665E92" w:rsidRPr="00DD0038">
        <w:rPr>
          <w:rFonts w:asciiTheme="minorHAnsi" w:hAnsiTheme="minorHAnsi"/>
          <w:sz w:val="21"/>
          <w:szCs w:val="21"/>
        </w:rPr>
        <w:t xml:space="preserve">I have </w:t>
      </w:r>
      <w:r w:rsidR="007B7DDB" w:rsidRPr="00DD0038">
        <w:rPr>
          <w:rFonts w:asciiTheme="minorHAnsi" w:hAnsiTheme="minorHAnsi"/>
          <w:sz w:val="21"/>
          <w:szCs w:val="21"/>
        </w:rPr>
        <w:t xml:space="preserve">further </w:t>
      </w:r>
      <w:r w:rsidR="00665E92" w:rsidRPr="00DD0038">
        <w:rPr>
          <w:rFonts w:asciiTheme="minorHAnsi" w:hAnsiTheme="minorHAnsi"/>
          <w:sz w:val="21"/>
          <w:szCs w:val="21"/>
        </w:rPr>
        <w:t>developed</w:t>
      </w:r>
      <w:r w:rsidR="00DD23CD" w:rsidRPr="00DD0038">
        <w:rPr>
          <w:rFonts w:asciiTheme="minorHAnsi" w:hAnsiTheme="minorHAnsi"/>
          <w:sz w:val="21"/>
          <w:szCs w:val="21"/>
        </w:rPr>
        <w:t xml:space="preserve"> </w:t>
      </w:r>
      <w:r w:rsidR="007B7DDB" w:rsidRPr="00DD0038">
        <w:rPr>
          <w:rFonts w:asciiTheme="minorHAnsi" w:hAnsiTheme="minorHAnsi"/>
          <w:sz w:val="21"/>
          <w:szCs w:val="21"/>
        </w:rPr>
        <w:t xml:space="preserve">my </w:t>
      </w:r>
      <w:r w:rsidR="00665E92" w:rsidRPr="00DD0038">
        <w:rPr>
          <w:rFonts w:asciiTheme="minorHAnsi" w:hAnsiTheme="minorHAnsi"/>
          <w:sz w:val="21"/>
          <w:szCs w:val="21"/>
        </w:rPr>
        <w:t xml:space="preserve">leadership skills </w:t>
      </w:r>
      <w:r w:rsidR="007462D1">
        <w:rPr>
          <w:rFonts w:asciiTheme="minorHAnsi" w:hAnsiTheme="minorHAnsi"/>
          <w:sz w:val="21"/>
          <w:szCs w:val="21"/>
        </w:rPr>
        <w:t>maintaining</w:t>
      </w:r>
      <w:r w:rsidR="00665E92" w:rsidRPr="00DD0038">
        <w:rPr>
          <w:rFonts w:asciiTheme="minorHAnsi" w:hAnsiTheme="minorHAnsi"/>
          <w:sz w:val="21"/>
          <w:szCs w:val="21"/>
        </w:rPr>
        <w:t xml:space="preserve"> advanced social skills</w:t>
      </w:r>
      <w:r w:rsidR="00450329" w:rsidRPr="00DD0038">
        <w:rPr>
          <w:rFonts w:asciiTheme="minorHAnsi" w:hAnsiTheme="minorHAnsi"/>
          <w:sz w:val="21"/>
          <w:szCs w:val="21"/>
        </w:rPr>
        <w:t xml:space="preserve"> and the ability to manage stakeholders at all levels</w:t>
      </w:r>
      <w:r w:rsidR="007B7DDB" w:rsidRPr="00DD0038">
        <w:rPr>
          <w:rFonts w:asciiTheme="minorHAnsi" w:hAnsiTheme="minorHAnsi"/>
          <w:sz w:val="21"/>
          <w:szCs w:val="21"/>
        </w:rPr>
        <w:t xml:space="preserve"> including Board</w:t>
      </w:r>
      <w:r w:rsidR="00BF2D1F" w:rsidRPr="00DD0038">
        <w:rPr>
          <w:rFonts w:asciiTheme="minorHAnsi" w:hAnsiTheme="minorHAnsi"/>
          <w:sz w:val="21"/>
          <w:szCs w:val="21"/>
        </w:rPr>
        <w:t>.</w:t>
      </w:r>
      <w:r w:rsidR="00375DB1" w:rsidRPr="00DD0038">
        <w:rPr>
          <w:rFonts w:asciiTheme="minorHAnsi" w:hAnsiTheme="minorHAnsi"/>
          <w:sz w:val="21"/>
          <w:szCs w:val="21"/>
        </w:rPr>
        <w:t xml:space="preserve"> </w:t>
      </w:r>
      <w:r w:rsidR="008777C2" w:rsidRPr="00DD0038">
        <w:rPr>
          <w:rFonts w:asciiTheme="minorHAnsi" w:hAnsiTheme="minorHAnsi"/>
          <w:sz w:val="21"/>
          <w:szCs w:val="21"/>
        </w:rPr>
        <w:t xml:space="preserve">I have excellent organisational skills and pride myself in my attention to detail. </w:t>
      </w:r>
    </w:p>
    <w:p w14:paraId="392EA92D" w14:textId="77777777" w:rsidR="0085060F" w:rsidRDefault="0085060F" w:rsidP="006F5FFC">
      <w:pPr>
        <w:rPr>
          <w:rFonts w:asciiTheme="minorHAnsi" w:hAnsiTheme="minorHAnsi"/>
          <w:sz w:val="20"/>
          <w:szCs w:val="20"/>
        </w:rPr>
      </w:pPr>
    </w:p>
    <w:p w14:paraId="6E0873C0" w14:textId="77777777" w:rsidR="0085060F" w:rsidRPr="0085060F" w:rsidRDefault="0085060F" w:rsidP="0085060F">
      <w:pPr>
        <w:pStyle w:val="timesnewroman"/>
        <w:rPr>
          <w:rFonts w:asciiTheme="minorHAnsi" w:hAnsiTheme="minorHAnsi" w:cs="Times New Roman"/>
          <w:b/>
          <w:smallCaps/>
          <w:sz w:val="24"/>
          <w:szCs w:val="24"/>
        </w:rPr>
      </w:pPr>
      <w:r w:rsidRPr="0085060F">
        <w:rPr>
          <w:rFonts w:asciiTheme="minorHAnsi" w:hAnsiTheme="minorHAnsi" w:cs="Times New Roman"/>
          <w:b/>
          <w:smallCaps/>
          <w:sz w:val="24"/>
          <w:szCs w:val="24"/>
        </w:rPr>
        <w:t>Skills</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814"/>
      </w:tblGrid>
      <w:tr w:rsidR="0085060F" w:rsidRPr="00482834" w14:paraId="49E5D456" w14:textId="77777777" w:rsidTr="00F6534D">
        <w:tc>
          <w:tcPr>
            <w:tcW w:w="4961" w:type="dxa"/>
          </w:tcPr>
          <w:p w14:paraId="554D836F" w14:textId="77777777" w:rsidR="0085060F" w:rsidRPr="00DD0038" w:rsidRDefault="0085060F" w:rsidP="00D43BFD">
            <w:pPr>
              <w:pStyle w:val="ListParagraph"/>
              <w:numPr>
                <w:ilvl w:val="0"/>
                <w:numId w:val="9"/>
              </w:numPr>
              <w:jc w:val="both"/>
              <w:rPr>
                <w:sz w:val="21"/>
                <w:szCs w:val="21"/>
              </w:rPr>
            </w:pPr>
            <w:r w:rsidRPr="00DD0038">
              <w:rPr>
                <w:sz w:val="21"/>
                <w:szCs w:val="21"/>
              </w:rPr>
              <w:t>Effective Communication</w:t>
            </w:r>
          </w:p>
        </w:tc>
        <w:tc>
          <w:tcPr>
            <w:tcW w:w="4814" w:type="dxa"/>
          </w:tcPr>
          <w:p w14:paraId="19B82EBD" w14:textId="77777777" w:rsidR="0085060F" w:rsidRPr="00DD0038" w:rsidRDefault="0085060F" w:rsidP="00D43BFD">
            <w:pPr>
              <w:pStyle w:val="ListParagraph"/>
              <w:numPr>
                <w:ilvl w:val="0"/>
                <w:numId w:val="9"/>
              </w:numPr>
              <w:jc w:val="both"/>
              <w:rPr>
                <w:sz w:val="21"/>
                <w:szCs w:val="21"/>
              </w:rPr>
            </w:pPr>
            <w:r w:rsidRPr="00DD0038">
              <w:rPr>
                <w:sz w:val="21"/>
                <w:szCs w:val="21"/>
              </w:rPr>
              <w:t>Customer Service Management</w:t>
            </w:r>
          </w:p>
        </w:tc>
      </w:tr>
      <w:tr w:rsidR="0085060F" w:rsidRPr="00482834" w14:paraId="20C771C8" w14:textId="77777777" w:rsidTr="00F6534D">
        <w:tc>
          <w:tcPr>
            <w:tcW w:w="4961" w:type="dxa"/>
          </w:tcPr>
          <w:p w14:paraId="110FD29E" w14:textId="77777777" w:rsidR="0085060F" w:rsidRPr="00DD0038" w:rsidRDefault="0085060F" w:rsidP="00D43BFD">
            <w:pPr>
              <w:pStyle w:val="ListParagraph"/>
              <w:numPr>
                <w:ilvl w:val="0"/>
                <w:numId w:val="9"/>
              </w:numPr>
              <w:jc w:val="both"/>
              <w:rPr>
                <w:sz w:val="21"/>
                <w:szCs w:val="21"/>
              </w:rPr>
            </w:pPr>
            <w:r w:rsidRPr="00DD0038">
              <w:rPr>
                <w:sz w:val="21"/>
                <w:szCs w:val="21"/>
              </w:rPr>
              <w:t>Continual Improvement Programs</w:t>
            </w:r>
          </w:p>
        </w:tc>
        <w:tc>
          <w:tcPr>
            <w:tcW w:w="4814" w:type="dxa"/>
          </w:tcPr>
          <w:p w14:paraId="270FB60A" w14:textId="5CDDD97C" w:rsidR="0001286E" w:rsidRPr="0001286E" w:rsidRDefault="0085060F" w:rsidP="0001286E">
            <w:pPr>
              <w:pStyle w:val="ListParagraph"/>
              <w:numPr>
                <w:ilvl w:val="0"/>
                <w:numId w:val="9"/>
              </w:numPr>
              <w:jc w:val="both"/>
              <w:rPr>
                <w:sz w:val="21"/>
                <w:szCs w:val="21"/>
              </w:rPr>
            </w:pPr>
            <w:r w:rsidRPr="00DD0038">
              <w:rPr>
                <w:sz w:val="21"/>
                <w:szCs w:val="21"/>
              </w:rPr>
              <w:t>Business Process Improvement</w:t>
            </w:r>
          </w:p>
        </w:tc>
      </w:tr>
      <w:tr w:rsidR="0085060F" w:rsidRPr="00482834" w14:paraId="797C498D" w14:textId="77777777" w:rsidTr="00F6534D">
        <w:tc>
          <w:tcPr>
            <w:tcW w:w="4961" w:type="dxa"/>
          </w:tcPr>
          <w:p w14:paraId="1E64B876" w14:textId="77777777" w:rsidR="0085060F" w:rsidRPr="00DD0038" w:rsidRDefault="0085060F" w:rsidP="00D43BFD">
            <w:pPr>
              <w:pStyle w:val="ListParagraph"/>
              <w:numPr>
                <w:ilvl w:val="0"/>
                <w:numId w:val="9"/>
              </w:numPr>
              <w:jc w:val="both"/>
              <w:rPr>
                <w:sz w:val="21"/>
                <w:szCs w:val="21"/>
              </w:rPr>
            </w:pPr>
            <w:r w:rsidRPr="00DD0038">
              <w:rPr>
                <w:sz w:val="21"/>
                <w:szCs w:val="21"/>
              </w:rPr>
              <w:t>Operational Risk Management</w:t>
            </w:r>
          </w:p>
        </w:tc>
        <w:tc>
          <w:tcPr>
            <w:tcW w:w="4814" w:type="dxa"/>
          </w:tcPr>
          <w:p w14:paraId="19054031" w14:textId="77777777" w:rsidR="0085060F" w:rsidRPr="00DD0038" w:rsidRDefault="0085060F" w:rsidP="00D43BFD">
            <w:pPr>
              <w:pStyle w:val="ListParagraph"/>
              <w:numPr>
                <w:ilvl w:val="0"/>
                <w:numId w:val="9"/>
              </w:numPr>
              <w:jc w:val="both"/>
              <w:rPr>
                <w:sz w:val="21"/>
                <w:szCs w:val="21"/>
              </w:rPr>
            </w:pPr>
            <w:r w:rsidRPr="00DD0038">
              <w:rPr>
                <w:sz w:val="21"/>
                <w:szCs w:val="21"/>
              </w:rPr>
              <w:t>Stakeholder Management</w:t>
            </w:r>
          </w:p>
        </w:tc>
      </w:tr>
      <w:tr w:rsidR="0085060F" w:rsidRPr="00482834" w14:paraId="6416D731" w14:textId="77777777" w:rsidTr="00F6534D">
        <w:tc>
          <w:tcPr>
            <w:tcW w:w="4961" w:type="dxa"/>
          </w:tcPr>
          <w:p w14:paraId="301E9771" w14:textId="77777777" w:rsidR="0085060F" w:rsidRPr="00DD0038" w:rsidRDefault="0085060F" w:rsidP="00D43BFD">
            <w:pPr>
              <w:pStyle w:val="ListParagraph"/>
              <w:numPr>
                <w:ilvl w:val="0"/>
                <w:numId w:val="9"/>
              </w:numPr>
              <w:jc w:val="both"/>
              <w:rPr>
                <w:sz w:val="21"/>
                <w:szCs w:val="21"/>
              </w:rPr>
            </w:pPr>
            <w:r w:rsidRPr="00DD0038">
              <w:rPr>
                <w:sz w:val="21"/>
                <w:szCs w:val="21"/>
              </w:rPr>
              <w:t>Relationship Management</w:t>
            </w:r>
          </w:p>
        </w:tc>
        <w:tc>
          <w:tcPr>
            <w:tcW w:w="4814" w:type="dxa"/>
          </w:tcPr>
          <w:p w14:paraId="20A48F36" w14:textId="77777777" w:rsidR="0085060F" w:rsidRPr="00DD0038" w:rsidRDefault="0085060F" w:rsidP="00D43BFD">
            <w:pPr>
              <w:pStyle w:val="ListParagraph"/>
              <w:numPr>
                <w:ilvl w:val="0"/>
                <w:numId w:val="9"/>
              </w:numPr>
              <w:jc w:val="both"/>
              <w:rPr>
                <w:sz w:val="21"/>
                <w:szCs w:val="21"/>
              </w:rPr>
            </w:pPr>
            <w:r w:rsidRPr="00DD0038">
              <w:rPr>
                <w:sz w:val="21"/>
                <w:szCs w:val="21"/>
              </w:rPr>
              <w:t>Leadership &amp; Team Management</w:t>
            </w:r>
          </w:p>
        </w:tc>
      </w:tr>
      <w:tr w:rsidR="0085060F" w:rsidRPr="00482834" w14:paraId="2DC6A5FF" w14:textId="77777777" w:rsidTr="00F6534D">
        <w:tc>
          <w:tcPr>
            <w:tcW w:w="4961" w:type="dxa"/>
          </w:tcPr>
          <w:p w14:paraId="5B4A6511" w14:textId="77777777" w:rsidR="0085060F" w:rsidRPr="00DD0038" w:rsidRDefault="0085060F" w:rsidP="00D43BFD">
            <w:pPr>
              <w:pStyle w:val="ListParagraph"/>
              <w:numPr>
                <w:ilvl w:val="0"/>
                <w:numId w:val="9"/>
              </w:numPr>
              <w:jc w:val="both"/>
              <w:rPr>
                <w:sz w:val="21"/>
                <w:szCs w:val="21"/>
              </w:rPr>
            </w:pPr>
            <w:r w:rsidRPr="00DD0038">
              <w:rPr>
                <w:sz w:val="21"/>
                <w:szCs w:val="21"/>
              </w:rPr>
              <w:t>Project Delivery</w:t>
            </w:r>
          </w:p>
        </w:tc>
        <w:tc>
          <w:tcPr>
            <w:tcW w:w="4814" w:type="dxa"/>
          </w:tcPr>
          <w:p w14:paraId="50141717" w14:textId="77777777" w:rsidR="0085060F" w:rsidRPr="00DD0038" w:rsidRDefault="0085060F" w:rsidP="00D43BFD">
            <w:pPr>
              <w:pStyle w:val="ListParagraph"/>
              <w:numPr>
                <w:ilvl w:val="0"/>
                <w:numId w:val="9"/>
              </w:numPr>
              <w:jc w:val="both"/>
              <w:rPr>
                <w:sz w:val="21"/>
                <w:szCs w:val="21"/>
              </w:rPr>
            </w:pPr>
            <w:r w:rsidRPr="00DD0038">
              <w:rPr>
                <w:sz w:val="21"/>
                <w:szCs w:val="21"/>
              </w:rPr>
              <w:t>Problem-solving</w:t>
            </w:r>
          </w:p>
        </w:tc>
      </w:tr>
      <w:tr w:rsidR="0085060F" w:rsidRPr="00482834" w14:paraId="5F1E8C55" w14:textId="77777777" w:rsidTr="00F6534D">
        <w:tc>
          <w:tcPr>
            <w:tcW w:w="4961" w:type="dxa"/>
          </w:tcPr>
          <w:p w14:paraId="674D3C1B" w14:textId="77777777" w:rsidR="0085060F" w:rsidRDefault="0085060F" w:rsidP="00D43BFD">
            <w:pPr>
              <w:pStyle w:val="ListParagraph"/>
              <w:numPr>
                <w:ilvl w:val="0"/>
                <w:numId w:val="9"/>
              </w:numPr>
              <w:jc w:val="both"/>
              <w:rPr>
                <w:sz w:val="21"/>
                <w:szCs w:val="21"/>
              </w:rPr>
            </w:pPr>
            <w:r w:rsidRPr="00DD0038">
              <w:rPr>
                <w:sz w:val="21"/>
                <w:szCs w:val="21"/>
              </w:rPr>
              <w:t>Analytical Reasoning</w:t>
            </w:r>
          </w:p>
          <w:p w14:paraId="38DAFCE8" w14:textId="7A136E0B" w:rsidR="0001286E" w:rsidRPr="00DD0038" w:rsidRDefault="0001286E" w:rsidP="00D43BFD">
            <w:pPr>
              <w:pStyle w:val="ListParagraph"/>
              <w:numPr>
                <w:ilvl w:val="0"/>
                <w:numId w:val="9"/>
              </w:numPr>
              <w:jc w:val="both"/>
              <w:rPr>
                <w:sz w:val="21"/>
                <w:szCs w:val="21"/>
              </w:rPr>
            </w:pPr>
            <w:r>
              <w:rPr>
                <w:sz w:val="21"/>
                <w:szCs w:val="21"/>
              </w:rPr>
              <w:t>Strategic Thinking</w:t>
            </w:r>
          </w:p>
        </w:tc>
        <w:tc>
          <w:tcPr>
            <w:tcW w:w="4814" w:type="dxa"/>
          </w:tcPr>
          <w:p w14:paraId="44251EE2" w14:textId="77777777" w:rsidR="0085060F" w:rsidRPr="00DD0038" w:rsidRDefault="0085060F" w:rsidP="00D43BFD">
            <w:pPr>
              <w:pStyle w:val="ListParagraph"/>
              <w:numPr>
                <w:ilvl w:val="0"/>
                <w:numId w:val="9"/>
              </w:numPr>
              <w:jc w:val="both"/>
              <w:rPr>
                <w:sz w:val="21"/>
                <w:szCs w:val="21"/>
              </w:rPr>
            </w:pPr>
            <w:r w:rsidRPr="00DD0038">
              <w:rPr>
                <w:sz w:val="21"/>
                <w:szCs w:val="21"/>
              </w:rPr>
              <w:t>Time Management</w:t>
            </w:r>
          </w:p>
        </w:tc>
      </w:tr>
    </w:tbl>
    <w:p w14:paraId="414A84EE" w14:textId="77777777" w:rsidR="008A0522" w:rsidRPr="008A0522" w:rsidRDefault="008A0522">
      <w:pPr>
        <w:pStyle w:val="timesnewroman"/>
        <w:rPr>
          <w:rFonts w:asciiTheme="minorHAnsi" w:hAnsiTheme="minorHAnsi" w:cs="Times New Roman"/>
        </w:rPr>
      </w:pPr>
    </w:p>
    <w:p w14:paraId="414A84EF" w14:textId="38D7446A" w:rsidR="00665E92" w:rsidRPr="008652D7" w:rsidRDefault="00DE519C">
      <w:pPr>
        <w:pStyle w:val="timesnewroman"/>
        <w:rPr>
          <w:rFonts w:asciiTheme="minorHAnsi" w:hAnsiTheme="minorHAnsi" w:cs="Times New Roman"/>
          <w:b/>
          <w:smallCaps/>
          <w:sz w:val="24"/>
          <w:szCs w:val="24"/>
        </w:rPr>
      </w:pPr>
      <w:r w:rsidRPr="008652D7">
        <w:rPr>
          <w:rFonts w:asciiTheme="minorHAnsi" w:hAnsiTheme="minorHAnsi" w:cs="Times New Roman"/>
          <w:b/>
          <w:smallCaps/>
          <w:sz w:val="24"/>
          <w:szCs w:val="24"/>
        </w:rPr>
        <w:t>Professional Experience</w:t>
      </w:r>
    </w:p>
    <w:p w14:paraId="414A84F0" w14:textId="77777777" w:rsidR="007441D7" w:rsidRDefault="007441D7">
      <w:pPr>
        <w:pStyle w:val="timesnewroman"/>
        <w:rPr>
          <w:rFonts w:asciiTheme="minorHAnsi" w:hAnsiTheme="minorHAnsi" w:cs="Times New Roman"/>
          <w:b/>
        </w:rPr>
      </w:pPr>
    </w:p>
    <w:p w14:paraId="287A0072" w14:textId="6E7B1D87" w:rsidR="00D95304" w:rsidRDefault="002E31A1" w:rsidP="00D95304">
      <w:pPr>
        <w:pStyle w:val="timesnewroman"/>
        <w:rPr>
          <w:rFonts w:asciiTheme="minorHAnsi" w:hAnsiTheme="minorHAnsi" w:cs="Times New Roman"/>
          <w:b/>
        </w:rPr>
      </w:pPr>
      <w:r>
        <w:rPr>
          <w:rFonts w:asciiTheme="minorHAnsi" w:hAnsiTheme="minorHAnsi" w:cs="Times New Roman"/>
          <w:b/>
        </w:rPr>
        <w:t>Direct Collection Bailiffs Limited</w:t>
      </w:r>
      <w:r w:rsidR="00532F00">
        <w:rPr>
          <w:rFonts w:asciiTheme="minorHAnsi" w:hAnsiTheme="minorHAnsi" w:cs="Times New Roman"/>
          <w:b/>
        </w:rPr>
        <w:t>/</w:t>
      </w:r>
      <w:r w:rsidR="001659F5">
        <w:rPr>
          <w:rFonts w:asciiTheme="minorHAnsi" w:hAnsiTheme="minorHAnsi" w:cs="Times New Roman"/>
          <w:b/>
        </w:rPr>
        <w:t>DCB Legal Limited</w:t>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p>
    <w:p w14:paraId="56B99445" w14:textId="5AAED5AE" w:rsidR="00D95304" w:rsidRDefault="004D6FDE" w:rsidP="00D95304">
      <w:pPr>
        <w:pStyle w:val="timesnewroman"/>
        <w:rPr>
          <w:rFonts w:asciiTheme="minorHAnsi" w:hAnsiTheme="minorHAnsi" w:cs="Times New Roman"/>
          <w:b/>
        </w:rPr>
      </w:pPr>
      <w:r>
        <w:rPr>
          <w:rFonts w:asciiTheme="minorHAnsi" w:hAnsiTheme="minorHAnsi" w:cs="Times New Roman"/>
          <w:b/>
        </w:rPr>
        <w:t xml:space="preserve">Head of </w:t>
      </w:r>
      <w:r w:rsidR="00921E35">
        <w:rPr>
          <w:rFonts w:asciiTheme="minorHAnsi" w:hAnsiTheme="minorHAnsi" w:cs="Times New Roman"/>
          <w:b/>
        </w:rPr>
        <w:t>Complaints</w:t>
      </w:r>
      <w:r w:rsidR="0042272A">
        <w:rPr>
          <w:rFonts w:asciiTheme="minorHAnsi" w:hAnsiTheme="minorHAnsi" w:cs="Times New Roman"/>
          <w:b/>
        </w:rPr>
        <w:t>,</w:t>
      </w:r>
      <w:r w:rsidR="00921E35">
        <w:rPr>
          <w:rFonts w:asciiTheme="minorHAnsi" w:hAnsiTheme="minorHAnsi" w:cs="Times New Roman"/>
          <w:b/>
        </w:rPr>
        <w:t xml:space="preserve"> Compliance</w:t>
      </w:r>
      <w:r w:rsidR="0042272A">
        <w:rPr>
          <w:rFonts w:asciiTheme="minorHAnsi" w:hAnsiTheme="minorHAnsi" w:cs="Times New Roman"/>
          <w:b/>
        </w:rPr>
        <w:t xml:space="preserve"> &amp; Quality</w:t>
      </w:r>
      <w:r w:rsidR="00921E35">
        <w:rPr>
          <w:rFonts w:asciiTheme="minorHAnsi" w:hAnsiTheme="minorHAnsi" w:cs="Times New Roman"/>
          <w:b/>
        </w:rPr>
        <w:t xml:space="preserve"> </w:t>
      </w:r>
      <w:r w:rsidR="00B65C23">
        <w:rPr>
          <w:rFonts w:asciiTheme="minorHAnsi" w:hAnsiTheme="minorHAnsi" w:cs="Times New Roman"/>
          <w:b/>
        </w:rPr>
        <w:t>Assurance</w:t>
      </w:r>
      <w:r w:rsidR="00D95304">
        <w:rPr>
          <w:rFonts w:asciiTheme="minorHAnsi" w:hAnsiTheme="minorHAnsi" w:cs="Times New Roman"/>
          <w:b/>
        </w:rPr>
        <w:t xml:space="preserve"> </w:t>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r w:rsidR="00D95304">
        <w:rPr>
          <w:rFonts w:asciiTheme="minorHAnsi" w:hAnsiTheme="minorHAnsi" w:cs="Times New Roman"/>
          <w:b/>
        </w:rPr>
        <w:tab/>
      </w:r>
      <w:r w:rsidR="0082326B">
        <w:rPr>
          <w:rFonts w:asciiTheme="minorHAnsi" w:hAnsiTheme="minorHAnsi" w:cs="Times New Roman"/>
          <w:b/>
        </w:rPr>
        <w:tab/>
      </w:r>
      <w:r w:rsidR="00975347">
        <w:rPr>
          <w:rFonts w:asciiTheme="minorHAnsi" w:hAnsiTheme="minorHAnsi" w:cs="Times New Roman"/>
          <w:b/>
        </w:rPr>
        <w:t>April 2022</w:t>
      </w:r>
      <w:r w:rsidR="00D95304">
        <w:rPr>
          <w:rFonts w:asciiTheme="minorHAnsi" w:hAnsiTheme="minorHAnsi" w:cs="Times New Roman"/>
          <w:b/>
        </w:rPr>
        <w:t xml:space="preserve"> to </w:t>
      </w:r>
      <w:r w:rsidR="00975347">
        <w:rPr>
          <w:rFonts w:asciiTheme="minorHAnsi" w:hAnsiTheme="minorHAnsi" w:cs="Times New Roman"/>
          <w:b/>
        </w:rPr>
        <w:t>Present</w:t>
      </w:r>
    </w:p>
    <w:p w14:paraId="30604C22" w14:textId="77777777" w:rsidR="00D95304" w:rsidRDefault="00D95304">
      <w:pPr>
        <w:pStyle w:val="timesnewroman"/>
        <w:rPr>
          <w:rFonts w:asciiTheme="minorHAnsi" w:hAnsiTheme="minorHAnsi" w:cs="Times New Roman"/>
          <w:b/>
        </w:rPr>
      </w:pPr>
    </w:p>
    <w:p w14:paraId="2907D193" w14:textId="55E1F9DB" w:rsidR="00CA1CF2" w:rsidRPr="00DD0038" w:rsidRDefault="00E21FE0">
      <w:pPr>
        <w:pStyle w:val="timesnewroman"/>
        <w:rPr>
          <w:rFonts w:asciiTheme="minorHAnsi" w:hAnsiTheme="minorHAnsi" w:cs="Times New Roman"/>
          <w:bCs/>
          <w:sz w:val="21"/>
          <w:szCs w:val="21"/>
        </w:rPr>
      </w:pPr>
      <w:r>
        <w:rPr>
          <w:rFonts w:asciiTheme="minorHAnsi" w:hAnsiTheme="minorHAnsi" w:cs="Times New Roman"/>
          <w:bCs/>
          <w:sz w:val="21"/>
          <w:szCs w:val="21"/>
        </w:rPr>
        <w:t>M</w:t>
      </w:r>
      <w:r w:rsidR="001659F5" w:rsidRPr="00DD0038">
        <w:rPr>
          <w:rFonts w:asciiTheme="minorHAnsi" w:hAnsiTheme="minorHAnsi" w:cs="Times New Roman"/>
          <w:bCs/>
          <w:sz w:val="21"/>
          <w:szCs w:val="21"/>
        </w:rPr>
        <w:t xml:space="preserve">ember of the </w:t>
      </w:r>
      <w:r w:rsidR="00273452" w:rsidRPr="00DD0038">
        <w:rPr>
          <w:rFonts w:asciiTheme="minorHAnsi" w:hAnsiTheme="minorHAnsi" w:cs="Times New Roman"/>
          <w:bCs/>
          <w:sz w:val="21"/>
          <w:szCs w:val="21"/>
        </w:rPr>
        <w:t xml:space="preserve">Senior </w:t>
      </w:r>
      <w:r w:rsidR="00CA1CF2" w:rsidRPr="00DD0038">
        <w:rPr>
          <w:rFonts w:asciiTheme="minorHAnsi" w:hAnsiTheme="minorHAnsi" w:cs="Times New Roman"/>
          <w:bCs/>
          <w:sz w:val="21"/>
          <w:szCs w:val="21"/>
        </w:rPr>
        <w:t>Leadership</w:t>
      </w:r>
      <w:r w:rsidR="00273452" w:rsidRPr="00DD0038">
        <w:rPr>
          <w:rFonts w:asciiTheme="minorHAnsi" w:hAnsiTheme="minorHAnsi" w:cs="Times New Roman"/>
          <w:bCs/>
          <w:sz w:val="21"/>
          <w:szCs w:val="21"/>
        </w:rPr>
        <w:t xml:space="preserve"> Team reporting to the Managing Director. </w:t>
      </w:r>
      <w:r w:rsidR="00CA1CF2" w:rsidRPr="00DD0038">
        <w:rPr>
          <w:rFonts w:asciiTheme="minorHAnsi" w:hAnsiTheme="minorHAnsi" w:cs="Times New Roman"/>
          <w:bCs/>
          <w:sz w:val="21"/>
          <w:szCs w:val="21"/>
        </w:rPr>
        <w:t>Managing Complaints, Compliance</w:t>
      </w:r>
      <w:r>
        <w:rPr>
          <w:rFonts w:asciiTheme="minorHAnsi" w:hAnsiTheme="minorHAnsi" w:cs="Times New Roman"/>
          <w:bCs/>
          <w:sz w:val="21"/>
          <w:szCs w:val="21"/>
        </w:rPr>
        <w:t xml:space="preserve">, Quality Assurance </w:t>
      </w:r>
      <w:r w:rsidR="00CA1CF2" w:rsidRPr="00DD0038">
        <w:rPr>
          <w:rFonts w:asciiTheme="minorHAnsi" w:hAnsiTheme="minorHAnsi" w:cs="Times New Roman"/>
          <w:bCs/>
          <w:sz w:val="21"/>
          <w:szCs w:val="21"/>
        </w:rPr>
        <w:t xml:space="preserve">and Training teams to </w:t>
      </w:r>
      <w:r w:rsidR="00320493" w:rsidRPr="00DD0038">
        <w:rPr>
          <w:rFonts w:asciiTheme="minorHAnsi" w:hAnsiTheme="minorHAnsi" w:cs="Times New Roman"/>
          <w:bCs/>
          <w:sz w:val="21"/>
          <w:szCs w:val="21"/>
        </w:rPr>
        <w:t xml:space="preserve">develop and </w:t>
      </w:r>
      <w:r w:rsidR="00832B6A" w:rsidRPr="00DD0038">
        <w:rPr>
          <w:rFonts w:asciiTheme="minorHAnsi" w:hAnsiTheme="minorHAnsi" w:cs="Times New Roman"/>
          <w:bCs/>
          <w:sz w:val="21"/>
          <w:szCs w:val="21"/>
        </w:rPr>
        <w:t xml:space="preserve">deliver </w:t>
      </w:r>
      <w:r w:rsidR="004D0F99" w:rsidRPr="00DD0038">
        <w:rPr>
          <w:rFonts w:asciiTheme="minorHAnsi" w:hAnsiTheme="minorHAnsi" w:cs="Times New Roman"/>
          <w:bCs/>
          <w:sz w:val="21"/>
          <w:szCs w:val="21"/>
        </w:rPr>
        <w:t xml:space="preserve">business strategy </w:t>
      </w:r>
      <w:r w:rsidR="0061193E" w:rsidRPr="00DD0038">
        <w:rPr>
          <w:rFonts w:asciiTheme="minorHAnsi" w:hAnsiTheme="minorHAnsi" w:cs="Times New Roman"/>
          <w:bCs/>
          <w:sz w:val="21"/>
          <w:szCs w:val="21"/>
        </w:rPr>
        <w:t xml:space="preserve">in line with the goals of the Board and Shareholders. </w:t>
      </w:r>
    </w:p>
    <w:p w14:paraId="0BE64840" w14:textId="77777777" w:rsidR="00CA1CF2" w:rsidRPr="00DD0038" w:rsidRDefault="00CA1CF2">
      <w:pPr>
        <w:pStyle w:val="timesnewroman"/>
        <w:rPr>
          <w:rFonts w:asciiTheme="minorHAnsi" w:hAnsiTheme="minorHAnsi" w:cs="Times New Roman"/>
          <w:bCs/>
          <w:sz w:val="21"/>
          <w:szCs w:val="21"/>
        </w:rPr>
      </w:pPr>
    </w:p>
    <w:p w14:paraId="5261B5DD" w14:textId="72AE8BE6" w:rsidR="003029C3" w:rsidRDefault="003029C3" w:rsidP="00D43BFD">
      <w:pPr>
        <w:numPr>
          <w:ilvl w:val="0"/>
          <w:numId w:val="11"/>
        </w:numPr>
        <w:rPr>
          <w:rFonts w:asciiTheme="minorHAnsi" w:hAnsiTheme="minorHAnsi" w:cstheme="minorHAnsi"/>
          <w:bCs/>
          <w:sz w:val="21"/>
          <w:szCs w:val="21"/>
        </w:rPr>
      </w:pPr>
      <w:r w:rsidRPr="00DD0038">
        <w:rPr>
          <w:rFonts w:asciiTheme="minorHAnsi" w:hAnsiTheme="minorHAnsi" w:cstheme="minorHAnsi"/>
          <w:bCs/>
          <w:sz w:val="21"/>
          <w:szCs w:val="21"/>
        </w:rPr>
        <w:t>Lead, motivate and inspire teams to deliver challenging goals and objectives whilst creating a culture of continuous improvement.</w:t>
      </w:r>
    </w:p>
    <w:p w14:paraId="0A0905B8" w14:textId="39BE2444" w:rsidR="000D38E6" w:rsidRPr="00DD0038" w:rsidRDefault="000D38E6" w:rsidP="00D43BFD">
      <w:pPr>
        <w:numPr>
          <w:ilvl w:val="0"/>
          <w:numId w:val="11"/>
        </w:numPr>
        <w:rPr>
          <w:rFonts w:asciiTheme="minorHAnsi" w:hAnsiTheme="minorHAnsi" w:cstheme="minorHAnsi"/>
          <w:bCs/>
          <w:sz w:val="21"/>
          <w:szCs w:val="21"/>
        </w:rPr>
      </w:pPr>
      <w:r>
        <w:rPr>
          <w:rFonts w:asciiTheme="minorHAnsi" w:hAnsiTheme="minorHAnsi" w:cstheme="minorHAnsi"/>
          <w:bCs/>
          <w:sz w:val="21"/>
          <w:szCs w:val="21"/>
        </w:rPr>
        <w:t xml:space="preserve">Manage the departmental resource plan </w:t>
      </w:r>
      <w:r w:rsidR="009334B2">
        <w:rPr>
          <w:rFonts w:asciiTheme="minorHAnsi" w:hAnsiTheme="minorHAnsi" w:cstheme="minorHAnsi"/>
          <w:bCs/>
          <w:sz w:val="21"/>
          <w:szCs w:val="21"/>
        </w:rPr>
        <w:t xml:space="preserve">to ensure adequate </w:t>
      </w:r>
      <w:r w:rsidR="00CD4E59">
        <w:rPr>
          <w:rFonts w:asciiTheme="minorHAnsi" w:hAnsiTheme="minorHAnsi" w:cstheme="minorHAnsi"/>
          <w:bCs/>
          <w:sz w:val="21"/>
          <w:szCs w:val="21"/>
        </w:rPr>
        <w:t xml:space="preserve">workforce to deliver in line with the business strategy </w:t>
      </w:r>
      <w:r w:rsidR="0034258F">
        <w:rPr>
          <w:rFonts w:asciiTheme="minorHAnsi" w:hAnsiTheme="minorHAnsi" w:cstheme="minorHAnsi"/>
          <w:bCs/>
          <w:sz w:val="21"/>
          <w:szCs w:val="21"/>
        </w:rPr>
        <w:t>and budget.</w:t>
      </w:r>
    </w:p>
    <w:p w14:paraId="0261BC3A" w14:textId="04EDF148" w:rsidR="00DD0038" w:rsidRPr="00DD0038" w:rsidRDefault="00DD0038" w:rsidP="00D43BFD">
      <w:pPr>
        <w:numPr>
          <w:ilvl w:val="0"/>
          <w:numId w:val="11"/>
        </w:numPr>
        <w:rPr>
          <w:rFonts w:asciiTheme="minorHAnsi" w:hAnsiTheme="minorHAnsi" w:cstheme="minorHAnsi"/>
          <w:bCs/>
          <w:sz w:val="21"/>
          <w:szCs w:val="21"/>
        </w:rPr>
      </w:pPr>
      <w:r w:rsidRPr="00DD0038">
        <w:rPr>
          <w:rFonts w:asciiTheme="minorHAnsi" w:hAnsiTheme="minorHAnsi" w:cstheme="minorHAnsi"/>
          <w:bCs/>
          <w:sz w:val="21"/>
          <w:szCs w:val="21"/>
        </w:rPr>
        <w:t xml:space="preserve">Drive high performance Customer Service, balancing </w:t>
      </w:r>
      <w:r w:rsidR="007462D1">
        <w:rPr>
          <w:rFonts w:asciiTheme="minorHAnsi" w:hAnsiTheme="minorHAnsi" w:cstheme="minorHAnsi"/>
          <w:bCs/>
          <w:sz w:val="21"/>
          <w:szCs w:val="21"/>
        </w:rPr>
        <w:t>business</w:t>
      </w:r>
      <w:r w:rsidRPr="00DD0038">
        <w:rPr>
          <w:rFonts w:asciiTheme="minorHAnsi" w:hAnsiTheme="minorHAnsi" w:cstheme="minorHAnsi"/>
          <w:bCs/>
          <w:sz w:val="21"/>
          <w:szCs w:val="21"/>
        </w:rPr>
        <w:t xml:space="preserve"> processes and objectives, ensuring all regulatory and compliance obligations are met.</w:t>
      </w:r>
    </w:p>
    <w:p w14:paraId="4A031A15" w14:textId="3F7F0A2F" w:rsidR="00DD0038" w:rsidRPr="00DD0038" w:rsidRDefault="00DD0038" w:rsidP="00D43BFD">
      <w:pPr>
        <w:pStyle w:val="timesnewroman"/>
        <w:numPr>
          <w:ilvl w:val="0"/>
          <w:numId w:val="11"/>
        </w:numPr>
        <w:rPr>
          <w:rFonts w:asciiTheme="minorHAnsi" w:hAnsiTheme="minorHAnsi" w:cstheme="minorHAnsi"/>
          <w:bCs/>
          <w:sz w:val="21"/>
          <w:szCs w:val="21"/>
        </w:rPr>
      </w:pPr>
      <w:r w:rsidRPr="00DD0038">
        <w:rPr>
          <w:rFonts w:asciiTheme="minorHAnsi" w:hAnsiTheme="minorHAnsi" w:cstheme="minorHAnsi"/>
          <w:bCs/>
          <w:sz w:val="21"/>
          <w:szCs w:val="21"/>
        </w:rPr>
        <w:t xml:space="preserve">Manage the complaints pipeline, ensuring </w:t>
      </w:r>
      <w:r w:rsidR="00CA1CF2" w:rsidRPr="00DD0038">
        <w:rPr>
          <w:rFonts w:asciiTheme="minorHAnsi" w:hAnsiTheme="minorHAnsi" w:cstheme="minorHAnsi"/>
          <w:bCs/>
          <w:sz w:val="21"/>
          <w:szCs w:val="21"/>
        </w:rPr>
        <w:t>resol</w:t>
      </w:r>
      <w:r w:rsidRPr="00DD0038">
        <w:rPr>
          <w:rFonts w:asciiTheme="minorHAnsi" w:hAnsiTheme="minorHAnsi" w:cstheme="minorHAnsi"/>
          <w:bCs/>
          <w:sz w:val="21"/>
          <w:szCs w:val="21"/>
        </w:rPr>
        <w:t xml:space="preserve">ution of </w:t>
      </w:r>
      <w:r w:rsidR="00CA1CF2" w:rsidRPr="00DD0038">
        <w:rPr>
          <w:rFonts w:asciiTheme="minorHAnsi" w:hAnsiTheme="minorHAnsi" w:cstheme="minorHAnsi"/>
          <w:bCs/>
          <w:sz w:val="21"/>
          <w:szCs w:val="21"/>
        </w:rPr>
        <w:t xml:space="preserve">customer </w:t>
      </w:r>
      <w:r w:rsidR="007462D1">
        <w:rPr>
          <w:rFonts w:asciiTheme="minorHAnsi" w:hAnsiTheme="minorHAnsi" w:cstheme="minorHAnsi"/>
          <w:bCs/>
          <w:sz w:val="21"/>
          <w:szCs w:val="21"/>
        </w:rPr>
        <w:t>complaints</w:t>
      </w:r>
      <w:r w:rsidR="00CA1CF2" w:rsidRPr="00DD0038">
        <w:rPr>
          <w:rFonts w:asciiTheme="minorHAnsi" w:hAnsiTheme="minorHAnsi" w:cstheme="minorHAnsi"/>
          <w:bCs/>
          <w:sz w:val="21"/>
          <w:szCs w:val="21"/>
        </w:rPr>
        <w:t xml:space="preserve"> in line with business and regulatory timelines</w:t>
      </w:r>
      <w:r w:rsidRPr="00DD0038">
        <w:rPr>
          <w:rFonts w:asciiTheme="minorHAnsi" w:hAnsiTheme="minorHAnsi" w:cstheme="minorHAnsi"/>
          <w:bCs/>
          <w:sz w:val="21"/>
          <w:szCs w:val="21"/>
        </w:rPr>
        <w:t>.</w:t>
      </w:r>
    </w:p>
    <w:p w14:paraId="5DBEF334" w14:textId="7077C7F3" w:rsidR="00D95304" w:rsidRPr="00DD0038" w:rsidRDefault="00DD0038" w:rsidP="00D43BFD">
      <w:pPr>
        <w:pStyle w:val="timesnewroman"/>
        <w:numPr>
          <w:ilvl w:val="0"/>
          <w:numId w:val="11"/>
        </w:numPr>
        <w:rPr>
          <w:rFonts w:asciiTheme="minorHAnsi" w:hAnsiTheme="minorHAnsi" w:cstheme="minorHAnsi"/>
          <w:bCs/>
          <w:sz w:val="21"/>
          <w:szCs w:val="21"/>
        </w:rPr>
      </w:pPr>
      <w:r w:rsidRPr="00DD0038">
        <w:rPr>
          <w:rFonts w:asciiTheme="minorHAnsi" w:hAnsiTheme="minorHAnsi" w:cstheme="minorHAnsi"/>
          <w:bCs/>
          <w:sz w:val="21"/>
          <w:szCs w:val="21"/>
        </w:rPr>
        <w:t xml:space="preserve">Manage the </w:t>
      </w:r>
      <w:r w:rsidR="003A35B9" w:rsidRPr="00DD0038">
        <w:rPr>
          <w:rFonts w:asciiTheme="minorHAnsi" w:hAnsiTheme="minorHAnsi" w:cstheme="minorHAnsi"/>
          <w:bCs/>
          <w:sz w:val="21"/>
          <w:szCs w:val="21"/>
        </w:rPr>
        <w:t>Data Protection</w:t>
      </w:r>
      <w:r w:rsidRPr="00DD0038">
        <w:rPr>
          <w:rFonts w:asciiTheme="minorHAnsi" w:hAnsiTheme="minorHAnsi" w:cstheme="minorHAnsi"/>
          <w:bCs/>
          <w:sz w:val="21"/>
          <w:szCs w:val="21"/>
        </w:rPr>
        <w:t xml:space="preserve"> pipeline including </w:t>
      </w:r>
      <w:r w:rsidR="003A35B9" w:rsidRPr="00DD0038">
        <w:rPr>
          <w:rFonts w:asciiTheme="minorHAnsi" w:hAnsiTheme="minorHAnsi" w:cstheme="minorHAnsi"/>
          <w:bCs/>
          <w:sz w:val="21"/>
          <w:szCs w:val="21"/>
        </w:rPr>
        <w:t>Subject Access Requests and Erasure Requests</w:t>
      </w:r>
      <w:r w:rsidR="007462D1">
        <w:rPr>
          <w:rFonts w:asciiTheme="minorHAnsi" w:hAnsiTheme="minorHAnsi" w:cstheme="minorHAnsi"/>
          <w:bCs/>
          <w:sz w:val="21"/>
          <w:szCs w:val="21"/>
        </w:rPr>
        <w:t xml:space="preserve"> are responded to in line with regulatory obligations through effective management of </w:t>
      </w:r>
      <w:r w:rsidRPr="00DD0038">
        <w:rPr>
          <w:rFonts w:asciiTheme="minorHAnsi" w:hAnsiTheme="minorHAnsi" w:cstheme="minorHAnsi"/>
          <w:bCs/>
          <w:sz w:val="21"/>
          <w:szCs w:val="21"/>
        </w:rPr>
        <w:t xml:space="preserve">resource and </w:t>
      </w:r>
      <w:r w:rsidR="007462D1">
        <w:rPr>
          <w:rFonts w:asciiTheme="minorHAnsi" w:hAnsiTheme="minorHAnsi" w:cstheme="minorHAnsi"/>
          <w:bCs/>
          <w:sz w:val="21"/>
          <w:szCs w:val="21"/>
        </w:rPr>
        <w:t>d</w:t>
      </w:r>
      <w:r w:rsidRPr="00DD0038">
        <w:rPr>
          <w:rFonts w:asciiTheme="minorHAnsi" w:hAnsiTheme="minorHAnsi" w:cstheme="minorHAnsi"/>
          <w:bCs/>
          <w:sz w:val="21"/>
          <w:szCs w:val="21"/>
        </w:rPr>
        <w:t>riving</w:t>
      </w:r>
      <w:r w:rsidR="007462D1">
        <w:rPr>
          <w:rFonts w:asciiTheme="minorHAnsi" w:hAnsiTheme="minorHAnsi" w:cstheme="minorHAnsi"/>
          <w:bCs/>
          <w:sz w:val="21"/>
          <w:szCs w:val="21"/>
        </w:rPr>
        <w:t xml:space="preserve"> team</w:t>
      </w:r>
      <w:r w:rsidRPr="00DD0038">
        <w:rPr>
          <w:rFonts w:asciiTheme="minorHAnsi" w:hAnsiTheme="minorHAnsi" w:cstheme="minorHAnsi"/>
          <w:bCs/>
          <w:sz w:val="21"/>
          <w:szCs w:val="21"/>
        </w:rPr>
        <w:t xml:space="preserve"> performance</w:t>
      </w:r>
      <w:r w:rsidR="007462D1">
        <w:rPr>
          <w:rFonts w:asciiTheme="minorHAnsi" w:hAnsiTheme="minorHAnsi" w:cstheme="minorHAnsi"/>
          <w:bCs/>
          <w:sz w:val="21"/>
          <w:szCs w:val="21"/>
        </w:rPr>
        <w:t>.</w:t>
      </w:r>
    </w:p>
    <w:p w14:paraId="2279DA6A" w14:textId="3599CF96" w:rsidR="00CA1CF2" w:rsidRDefault="00CA1CF2" w:rsidP="00D43BFD">
      <w:pPr>
        <w:pStyle w:val="timesnewroman"/>
        <w:numPr>
          <w:ilvl w:val="0"/>
          <w:numId w:val="11"/>
        </w:numPr>
        <w:rPr>
          <w:rFonts w:asciiTheme="minorHAnsi" w:hAnsiTheme="minorHAnsi" w:cstheme="minorHAnsi"/>
          <w:bCs/>
          <w:sz w:val="21"/>
          <w:szCs w:val="21"/>
        </w:rPr>
      </w:pPr>
      <w:r w:rsidRPr="00DD0038">
        <w:rPr>
          <w:rFonts w:asciiTheme="minorHAnsi" w:hAnsiTheme="minorHAnsi" w:cstheme="minorHAnsi"/>
          <w:bCs/>
          <w:sz w:val="21"/>
          <w:szCs w:val="21"/>
        </w:rPr>
        <w:t>Manage the relationships with external governing bodies such as Credit Services Association (CSA), Financial Conduct Authority (FCA), Financial Ombudsman (FOS)</w:t>
      </w:r>
      <w:r w:rsidR="0042272A" w:rsidRPr="00DD0038">
        <w:rPr>
          <w:rFonts w:asciiTheme="minorHAnsi" w:hAnsiTheme="minorHAnsi" w:cstheme="minorHAnsi"/>
          <w:bCs/>
          <w:sz w:val="21"/>
          <w:szCs w:val="21"/>
        </w:rPr>
        <w:t>, Solicitors Regulation Authority (SRA)</w:t>
      </w:r>
      <w:r w:rsidRPr="00DD0038">
        <w:rPr>
          <w:rFonts w:asciiTheme="minorHAnsi" w:hAnsiTheme="minorHAnsi" w:cstheme="minorHAnsi"/>
          <w:bCs/>
          <w:sz w:val="21"/>
          <w:szCs w:val="21"/>
        </w:rPr>
        <w:t xml:space="preserve"> and High Court Enforcement Officer Association (HCEOA).</w:t>
      </w:r>
    </w:p>
    <w:p w14:paraId="3A7484A0" w14:textId="1199C0BA" w:rsidR="00370E9D" w:rsidRDefault="00370E9D" w:rsidP="00D43BFD">
      <w:pPr>
        <w:pStyle w:val="timesnewroman"/>
        <w:numPr>
          <w:ilvl w:val="0"/>
          <w:numId w:val="11"/>
        </w:numPr>
        <w:rPr>
          <w:rFonts w:asciiTheme="minorHAnsi" w:hAnsiTheme="minorHAnsi" w:cstheme="minorHAnsi"/>
          <w:bCs/>
          <w:sz w:val="21"/>
          <w:szCs w:val="21"/>
        </w:rPr>
      </w:pPr>
      <w:r>
        <w:rPr>
          <w:rFonts w:asciiTheme="minorHAnsi" w:hAnsiTheme="minorHAnsi" w:cstheme="minorHAnsi"/>
          <w:bCs/>
          <w:sz w:val="21"/>
          <w:szCs w:val="21"/>
        </w:rPr>
        <w:t xml:space="preserve">Maintain a view of </w:t>
      </w:r>
      <w:r w:rsidR="00E44183">
        <w:rPr>
          <w:rFonts w:asciiTheme="minorHAnsi" w:hAnsiTheme="minorHAnsi" w:cstheme="minorHAnsi"/>
          <w:bCs/>
          <w:sz w:val="21"/>
          <w:szCs w:val="21"/>
        </w:rPr>
        <w:t xml:space="preserve">upcoming changes and business strategy, ensuring that the </w:t>
      </w:r>
      <w:r w:rsidR="00BB11EB">
        <w:rPr>
          <w:rFonts w:asciiTheme="minorHAnsi" w:hAnsiTheme="minorHAnsi" w:cstheme="minorHAnsi"/>
          <w:bCs/>
          <w:sz w:val="21"/>
          <w:szCs w:val="21"/>
        </w:rPr>
        <w:t>department deliver in line with requirements and identifying po</w:t>
      </w:r>
      <w:r w:rsidR="002C47E8">
        <w:rPr>
          <w:rFonts w:asciiTheme="minorHAnsi" w:hAnsiTheme="minorHAnsi" w:cstheme="minorHAnsi"/>
          <w:bCs/>
          <w:sz w:val="21"/>
          <w:szCs w:val="21"/>
        </w:rPr>
        <w:t>tential changes and improvements to support the business goals and strategy.</w:t>
      </w:r>
    </w:p>
    <w:p w14:paraId="167E3E90" w14:textId="1B512E1B" w:rsidR="00E55E47" w:rsidRPr="00DD0038" w:rsidRDefault="00E55E47" w:rsidP="00D43BFD">
      <w:pPr>
        <w:pStyle w:val="timesnewroman"/>
        <w:numPr>
          <w:ilvl w:val="0"/>
          <w:numId w:val="11"/>
        </w:numPr>
        <w:rPr>
          <w:rFonts w:asciiTheme="minorHAnsi" w:hAnsiTheme="minorHAnsi" w:cstheme="minorHAnsi"/>
          <w:bCs/>
          <w:sz w:val="21"/>
          <w:szCs w:val="21"/>
        </w:rPr>
      </w:pPr>
      <w:r>
        <w:rPr>
          <w:rFonts w:asciiTheme="minorHAnsi" w:hAnsiTheme="minorHAnsi" w:cstheme="minorHAnsi"/>
          <w:bCs/>
          <w:sz w:val="21"/>
          <w:szCs w:val="21"/>
        </w:rPr>
        <w:t>Lead all Trade Association and Regulatory audits</w:t>
      </w:r>
      <w:r w:rsidR="00907AEA">
        <w:rPr>
          <w:rFonts w:asciiTheme="minorHAnsi" w:hAnsiTheme="minorHAnsi" w:cstheme="minorHAnsi"/>
          <w:bCs/>
          <w:sz w:val="21"/>
          <w:szCs w:val="21"/>
        </w:rPr>
        <w:t xml:space="preserve"> along with maintaining standards for ISO27001 and ISO9001 certification. </w:t>
      </w:r>
    </w:p>
    <w:p w14:paraId="19C21614" w14:textId="3A5E799A" w:rsidR="005058FA" w:rsidRPr="005058FA" w:rsidRDefault="00B16F4B" w:rsidP="005058FA">
      <w:pPr>
        <w:pStyle w:val="timesnewroman"/>
        <w:rPr>
          <w:rFonts w:asciiTheme="minorHAnsi" w:hAnsiTheme="minorHAnsi" w:cs="Times New Roman"/>
          <w:b/>
        </w:rPr>
      </w:pPr>
      <w:r>
        <w:rPr>
          <w:rFonts w:asciiTheme="minorHAnsi" w:hAnsiTheme="minorHAnsi" w:cs="Times New Roman"/>
          <w:b/>
        </w:rPr>
        <w:t>Accomplishments</w:t>
      </w:r>
    </w:p>
    <w:p w14:paraId="1D49CFD6" w14:textId="553A50A4" w:rsidR="00054506" w:rsidRPr="00DD0038" w:rsidRDefault="000B73B2" w:rsidP="00D43BFD">
      <w:pPr>
        <w:pStyle w:val="timesnewroman"/>
        <w:numPr>
          <w:ilvl w:val="0"/>
          <w:numId w:val="10"/>
        </w:numPr>
        <w:rPr>
          <w:rFonts w:asciiTheme="minorHAnsi" w:hAnsiTheme="minorHAnsi" w:cs="Times New Roman"/>
          <w:bCs/>
          <w:sz w:val="21"/>
          <w:szCs w:val="21"/>
        </w:rPr>
      </w:pPr>
      <w:r w:rsidRPr="00DD0038">
        <w:rPr>
          <w:rFonts w:asciiTheme="minorHAnsi" w:hAnsiTheme="minorHAnsi" w:cs="Times New Roman"/>
          <w:bCs/>
          <w:sz w:val="21"/>
          <w:szCs w:val="21"/>
        </w:rPr>
        <w:t xml:space="preserve">Designed and implemented Quality Assurance framework across the </w:t>
      </w:r>
      <w:r w:rsidR="006C1E56" w:rsidRPr="00DD0038">
        <w:rPr>
          <w:rFonts w:asciiTheme="minorHAnsi" w:hAnsiTheme="minorHAnsi" w:cs="Times New Roman"/>
          <w:bCs/>
          <w:sz w:val="21"/>
          <w:szCs w:val="21"/>
        </w:rPr>
        <w:t>Group</w:t>
      </w:r>
      <w:r w:rsidR="001178F1" w:rsidRPr="00DD0038">
        <w:rPr>
          <w:rFonts w:asciiTheme="minorHAnsi" w:hAnsiTheme="minorHAnsi" w:cs="Times New Roman"/>
          <w:bCs/>
          <w:sz w:val="21"/>
          <w:szCs w:val="21"/>
        </w:rPr>
        <w:t xml:space="preserve"> to measure compliance with regulatory obligations, ensure positive customer outcomes and </w:t>
      </w:r>
      <w:r w:rsidR="00054506" w:rsidRPr="00DD0038">
        <w:rPr>
          <w:rFonts w:asciiTheme="minorHAnsi" w:hAnsiTheme="minorHAnsi" w:cs="Times New Roman"/>
          <w:bCs/>
          <w:sz w:val="21"/>
          <w:szCs w:val="21"/>
        </w:rPr>
        <w:t>provide first contact resolution</w:t>
      </w:r>
      <w:r w:rsidR="00E2369E">
        <w:rPr>
          <w:rFonts w:asciiTheme="minorHAnsi" w:hAnsiTheme="minorHAnsi" w:cs="Times New Roman"/>
          <w:bCs/>
          <w:sz w:val="21"/>
          <w:szCs w:val="21"/>
        </w:rPr>
        <w:t xml:space="preserve"> in line with business goals. </w:t>
      </w:r>
    </w:p>
    <w:p w14:paraId="482BEE80" w14:textId="11EF8E9D" w:rsidR="0042272A" w:rsidRPr="00DD0038" w:rsidRDefault="0042272A" w:rsidP="00D43BFD">
      <w:pPr>
        <w:pStyle w:val="timesnewroman"/>
        <w:numPr>
          <w:ilvl w:val="0"/>
          <w:numId w:val="10"/>
        </w:numPr>
        <w:rPr>
          <w:rFonts w:asciiTheme="minorHAnsi" w:hAnsiTheme="minorHAnsi" w:cs="Times New Roman"/>
          <w:bCs/>
          <w:sz w:val="21"/>
          <w:szCs w:val="21"/>
        </w:rPr>
      </w:pPr>
      <w:r w:rsidRPr="00DD0038">
        <w:rPr>
          <w:rFonts w:asciiTheme="minorHAnsi" w:hAnsiTheme="minorHAnsi" w:cs="Times New Roman"/>
          <w:bCs/>
          <w:sz w:val="21"/>
          <w:szCs w:val="21"/>
        </w:rPr>
        <w:t xml:space="preserve">Led a team to analyse Quality Assurance trends in order to develop training and development plans which led to an increase </w:t>
      </w:r>
      <w:r w:rsidR="00BA451B" w:rsidRPr="00DD0038">
        <w:rPr>
          <w:rFonts w:asciiTheme="minorHAnsi" w:hAnsiTheme="minorHAnsi" w:cs="Times New Roman"/>
          <w:bCs/>
          <w:sz w:val="21"/>
          <w:szCs w:val="21"/>
        </w:rPr>
        <w:t xml:space="preserve">in </w:t>
      </w:r>
      <w:r w:rsidRPr="00DD0038">
        <w:rPr>
          <w:rFonts w:asciiTheme="minorHAnsi" w:hAnsiTheme="minorHAnsi" w:cs="Times New Roman"/>
          <w:bCs/>
          <w:sz w:val="21"/>
          <w:szCs w:val="21"/>
        </w:rPr>
        <w:t xml:space="preserve">overall quality and </w:t>
      </w:r>
      <w:r w:rsidR="00AA2741">
        <w:rPr>
          <w:rFonts w:asciiTheme="minorHAnsi" w:hAnsiTheme="minorHAnsi" w:cs="Times New Roman"/>
          <w:bCs/>
          <w:sz w:val="21"/>
          <w:szCs w:val="21"/>
        </w:rPr>
        <w:t xml:space="preserve">collection rates. </w:t>
      </w:r>
    </w:p>
    <w:p w14:paraId="1E149045" w14:textId="4AEAD15D" w:rsidR="00054506" w:rsidRPr="00DD0038" w:rsidRDefault="00054506" w:rsidP="00D43BFD">
      <w:pPr>
        <w:pStyle w:val="timesnewroman"/>
        <w:numPr>
          <w:ilvl w:val="0"/>
          <w:numId w:val="10"/>
        </w:numPr>
        <w:rPr>
          <w:rFonts w:asciiTheme="minorHAnsi" w:hAnsiTheme="minorHAnsi" w:cs="Times New Roman"/>
          <w:bCs/>
          <w:sz w:val="21"/>
          <w:szCs w:val="21"/>
        </w:rPr>
      </w:pPr>
      <w:r w:rsidRPr="00DD0038">
        <w:rPr>
          <w:rFonts w:asciiTheme="minorHAnsi" w:hAnsiTheme="minorHAnsi" w:cs="Times New Roman"/>
          <w:bCs/>
          <w:sz w:val="21"/>
          <w:szCs w:val="21"/>
        </w:rPr>
        <w:t>Developed and maintain a robust risk register, identifying key business and industry risks, managing mitigating actions plans</w:t>
      </w:r>
      <w:r w:rsidR="004E78F2">
        <w:rPr>
          <w:rFonts w:asciiTheme="minorHAnsi" w:hAnsiTheme="minorHAnsi" w:cs="Times New Roman"/>
          <w:bCs/>
          <w:sz w:val="21"/>
          <w:szCs w:val="21"/>
        </w:rPr>
        <w:t xml:space="preserve"> and escalating to</w:t>
      </w:r>
      <w:r w:rsidRPr="00DD0038">
        <w:rPr>
          <w:rFonts w:asciiTheme="minorHAnsi" w:hAnsiTheme="minorHAnsi" w:cs="Times New Roman"/>
          <w:bCs/>
          <w:sz w:val="21"/>
          <w:szCs w:val="21"/>
        </w:rPr>
        <w:t xml:space="preserve"> the Board where required.  </w:t>
      </w:r>
    </w:p>
    <w:p w14:paraId="4FBC30F8" w14:textId="1007F0FD" w:rsidR="00CA1CF2" w:rsidRDefault="001178F1" w:rsidP="00D43BFD">
      <w:pPr>
        <w:pStyle w:val="timesnewroman"/>
        <w:numPr>
          <w:ilvl w:val="0"/>
          <w:numId w:val="10"/>
        </w:numPr>
        <w:rPr>
          <w:rFonts w:asciiTheme="minorHAnsi" w:hAnsiTheme="minorHAnsi" w:cs="Times New Roman"/>
          <w:bCs/>
          <w:sz w:val="21"/>
          <w:szCs w:val="21"/>
        </w:rPr>
      </w:pPr>
      <w:r w:rsidRPr="00DD0038">
        <w:rPr>
          <w:rFonts w:asciiTheme="minorHAnsi" w:hAnsiTheme="minorHAnsi" w:cs="Times New Roman"/>
          <w:bCs/>
          <w:sz w:val="21"/>
          <w:szCs w:val="21"/>
        </w:rPr>
        <w:t>Operational Lead on</w:t>
      </w:r>
      <w:r w:rsidR="00CA1CF2" w:rsidRPr="00DD0038">
        <w:rPr>
          <w:rFonts w:asciiTheme="minorHAnsi" w:hAnsiTheme="minorHAnsi" w:cs="Times New Roman"/>
          <w:bCs/>
          <w:sz w:val="21"/>
          <w:szCs w:val="21"/>
        </w:rPr>
        <w:t xml:space="preserve"> FCA Consumer Duty implementation. </w:t>
      </w:r>
      <w:r w:rsidRPr="00DD0038">
        <w:rPr>
          <w:rFonts w:asciiTheme="minorHAnsi" w:hAnsiTheme="minorHAnsi" w:cs="Times New Roman"/>
          <w:bCs/>
          <w:sz w:val="21"/>
          <w:szCs w:val="21"/>
        </w:rPr>
        <w:t xml:space="preserve">Working collaboratively with internal and external stakeholders to develop and deliver training to ensure readiness and compliance with regulatory requirements. Enhancing internal quality assurance framework to monitor compliance against the FCA principles. </w:t>
      </w:r>
    </w:p>
    <w:p w14:paraId="6524AC17" w14:textId="41E8ADC0" w:rsidR="00764239" w:rsidRPr="00DD0038" w:rsidRDefault="00764239" w:rsidP="00D43BFD">
      <w:pPr>
        <w:pStyle w:val="timesnewroman"/>
        <w:numPr>
          <w:ilvl w:val="0"/>
          <w:numId w:val="10"/>
        </w:numPr>
        <w:rPr>
          <w:rFonts w:asciiTheme="minorHAnsi" w:hAnsiTheme="minorHAnsi" w:cs="Times New Roman"/>
          <w:bCs/>
          <w:sz w:val="21"/>
          <w:szCs w:val="21"/>
        </w:rPr>
      </w:pPr>
      <w:r>
        <w:rPr>
          <w:rFonts w:asciiTheme="minorHAnsi" w:hAnsiTheme="minorHAnsi" w:cs="Times New Roman"/>
          <w:bCs/>
          <w:sz w:val="21"/>
          <w:szCs w:val="21"/>
        </w:rPr>
        <w:lastRenderedPageBreak/>
        <w:t xml:space="preserve">Implemented a </w:t>
      </w:r>
      <w:r w:rsidR="002F60DF">
        <w:rPr>
          <w:rFonts w:asciiTheme="minorHAnsi" w:hAnsiTheme="minorHAnsi" w:cs="Times New Roman"/>
          <w:bCs/>
          <w:sz w:val="21"/>
          <w:szCs w:val="21"/>
        </w:rPr>
        <w:t xml:space="preserve">Group Horizon scanning and </w:t>
      </w:r>
      <w:r w:rsidR="00060AEA">
        <w:rPr>
          <w:rFonts w:asciiTheme="minorHAnsi" w:hAnsiTheme="minorHAnsi" w:cs="Times New Roman"/>
          <w:bCs/>
          <w:sz w:val="21"/>
          <w:szCs w:val="21"/>
        </w:rPr>
        <w:t>Opportunity</w:t>
      </w:r>
      <w:r w:rsidR="002F60DF">
        <w:rPr>
          <w:rFonts w:asciiTheme="minorHAnsi" w:hAnsiTheme="minorHAnsi" w:cs="Times New Roman"/>
          <w:bCs/>
          <w:sz w:val="21"/>
          <w:szCs w:val="21"/>
        </w:rPr>
        <w:t xml:space="preserve"> log</w:t>
      </w:r>
      <w:r w:rsidR="00060AEA">
        <w:rPr>
          <w:rFonts w:asciiTheme="minorHAnsi" w:hAnsiTheme="minorHAnsi" w:cs="Times New Roman"/>
          <w:bCs/>
          <w:sz w:val="21"/>
          <w:szCs w:val="21"/>
        </w:rPr>
        <w:t xml:space="preserve"> detailing </w:t>
      </w:r>
      <w:r w:rsidR="00A02625">
        <w:rPr>
          <w:rFonts w:asciiTheme="minorHAnsi" w:hAnsiTheme="minorHAnsi" w:cs="Times New Roman"/>
          <w:bCs/>
          <w:sz w:val="21"/>
          <w:szCs w:val="21"/>
        </w:rPr>
        <w:t xml:space="preserve">industry changes, projects and opportunities to implement process and </w:t>
      </w:r>
      <w:r w:rsidR="0052237B">
        <w:rPr>
          <w:rFonts w:asciiTheme="minorHAnsi" w:hAnsiTheme="minorHAnsi" w:cs="Times New Roman"/>
          <w:bCs/>
          <w:sz w:val="21"/>
          <w:szCs w:val="21"/>
        </w:rPr>
        <w:t xml:space="preserve">system changes to support business growth and efficiencies in line with the Group </w:t>
      </w:r>
      <w:r w:rsidR="00026F5C">
        <w:rPr>
          <w:rFonts w:asciiTheme="minorHAnsi" w:hAnsiTheme="minorHAnsi" w:cs="Times New Roman"/>
          <w:bCs/>
          <w:sz w:val="21"/>
          <w:szCs w:val="21"/>
        </w:rPr>
        <w:t xml:space="preserve">3 year business plan. </w:t>
      </w:r>
      <w:r w:rsidR="002F60DF">
        <w:rPr>
          <w:rFonts w:asciiTheme="minorHAnsi" w:hAnsiTheme="minorHAnsi" w:cs="Times New Roman"/>
          <w:bCs/>
          <w:sz w:val="21"/>
          <w:szCs w:val="21"/>
        </w:rPr>
        <w:t xml:space="preserve"> </w:t>
      </w:r>
    </w:p>
    <w:p w14:paraId="34F840BD" w14:textId="2157CE76" w:rsidR="001178F1" w:rsidRPr="00DD0038" w:rsidRDefault="001178F1" w:rsidP="00D43BFD">
      <w:pPr>
        <w:pStyle w:val="ListParagraph"/>
        <w:numPr>
          <w:ilvl w:val="0"/>
          <w:numId w:val="10"/>
        </w:numPr>
        <w:jc w:val="both"/>
        <w:rPr>
          <w:rFonts w:asciiTheme="minorHAnsi" w:hAnsiTheme="minorHAnsi"/>
          <w:bCs/>
          <w:color w:val="000000" w:themeColor="text1"/>
          <w:sz w:val="21"/>
          <w:szCs w:val="21"/>
        </w:rPr>
      </w:pPr>
      <w:r w:rsidRPr="00DD0038">
        <w:rPr>
          <w:rFonts w:ascii="Calibri" w:hAnsi="Calibri" w:cs="Calibri"/>
          <w:color w:val="000000" w:themeColor="text1"/>
          <w:sz w:val="21"/>
          <w:szCs w:val="21"/>
        </w:rPr>
        <w:t xml:space="preserve">Redesigned </w:t>
      </w:r>
      <w:r w:rsidR="00054506" w:rsidRPr="00DD0038">
        <w:rPr>
          <w:rFonts w:ascii="Calibri" w:hAnsi="Calibri" w:cs="Calibri"/>
          <w:color w:val="000000" w:themeColor="text1"/>
          <w:sz w:val="21"/>
          <w:szCs w:val="21"/>
        </w:rPr>
        <w:t xml:space="preserve">the </w:t>
      </w:r>
      <w:r w:rsidRPr="00DD0038">
        <w:rPr>
          <w:rFonts w:ascii="Calibri" w:hAnsi="Calibri" w:cs="Calibri"/>
          <w:color w:val="000000" w:themeColor="text1"/>
          <w:sz w:val="21"/>
          <w:szCs w:val="21"/>
        </w:rPr>
        <w:t>complaint handling process to improve customer experience, reduce time to resolution and prevent escalation to FOS, CSA and HCEOA.</w:t>
      </w:r>
    </w:p>
    <w:p w14:paraId="0A1A99DF" w14:textId="0616D3E0" w:rsidR="001178F1" w:rsidRPr="00DD0038" w:rsidRDefault="00775519" w:rsidP="00D43BFD">
      <w:pPr>
        <w:pStyle w:val="ListParagraph"/>
        <w:numPr>
          <w:ilvl w:val="0"/>
          <w:numId w:val="10"/>
        </w:numPr>
        <w:jc w:val="both"/>
        <w:rPr>
          <w:rFonts w:ascii="Calibri" w:hAnsi="Calibri" w:cs="Calibri"/>
          <w:color w:val="000000" w:themeColor="text1"/>
          <w:sz w:val="21"/>
          <w:szCs w:val="21"/>
        </w:rPr>
      </w:pPr>
      <w:r w:rsidRPr="00DD0038">
        <w:rPr>
          <w:rFonts w:ascii="Calibri" w:hAnsi="Calibri" w:cs="Calibri"/>
          <w:color w:val="000000" w:themeColor="text1"/>
          <w:sz w:val="21"/>
          <w:szCs w:val="21"/>
        </w:rPr>
        <w:t>Reduced complaint escalations by 30% through analysis of r</w:t>
      </w:r>
      <w:r w:rsidR="001178F1" w:rsidRPr="00DD0038">
        <w:rPr>
          <w:rFonts w:ascii="Calibri" w:hAnsi="Calibri" w:cs="Calibri"/>
          <w:color w:val="000000" w:themeColor="text1"/>
          <w:sz w:val="21"/>
          <w:szCs w:val="21"/>
        </w:rPr>
        <w:t>oot causes</w:t>
      </w:r>
      <w:r w:rsidRPr="00DD0038">
        <w:rPr>
          <w:rFonts w:ascii="Calibri" w:hAnsi="Calibri" w:cs="Calibri"/>
          <w:color w:val="000000" w:themeColor="text1"/>
          <w:sz w:val="21"/>
          <w:szCs w:val="21"/>
        </w:rPr>
        <w:t xml:space="preserve"> to identify trends which enabled me to propose process and system changes to the Board</w:t>
      </w:r>
      <w:r w:rsidR="00026F5C">
        <w:rPr>
          <w:rFonts w:ascii="Calibri" w:hAnsi="Calibri" w:cs="Calibri"/>
          <w:color w:val="000000" w:themeColor="text1"/>
          <w:sz w:val="21"/>
          <w:szCs w:val="21"/>
        </w:rPr>
        <w:t xml:space="preserve"> to support with the business plan objectives. </w:t>
      </w:r>
    </w:p>
    <w:p w14:paraId="57D46646" w14:textId="49959EC9" w:rsidR="008652D7" w:rsidRPr="00DD0038" w:rsidRDefault="008652D7" w:rsidP="00D43BFD">
      <w:pPr>
        <w:pStyle w:val="ListParagraph"/>
        <w:numPr>
          <w:ilvl w:val="0"/>
          <w:numId w:val="10"/>
        </w:numPr>
        <w:jc w:val="both"/>
        <w:rPr>
          <w:rFonts w:ascii="Calibri" w:hAnsi="Calibri" w:cs="Calibri"/>
          <w:color w:val="000000" w:themeColor="text1"/>
          <w:sz w:val="21"/>
          <w:szCs w:val="21"/>
        </w:rPr>
      </w:pPr>
      <w:r w:rsidRPr="00DD0038">
        <w:rPr>
          <w:rFonts w:ascii="Calibri" w:hAnsi="Calibri" w:cs="Calibri"/>
          <w:color w:val="000000" w:themeColor="text1"/>
          <w:sz w:val="21"/>
          <w:szCs w:val="21"/>
        </w:rPr>
        <w:t xml:space="preserve">Developed the process for data retention, streamlining the way in which erasure requests are completed to deliver FTE efficiency and complying with Information Commissioners Office (ICO) obligations. </w:t>
      </w:r>
    </w:p>
    <w:p w14:paraId="73E92E91" w14:textId="4D96B253" w:rsidR="0085060F" w:rsidRPr="00DD0038" w:rsidRDefault="0085060F" w:rsidP="00D43BFD">
      <w:pPr>
        <w:pStyle w:val="ListParagraph"/>
        <w:numPr>
          <w:ilvl w:val="0"/>
          <w:numId w:val="10"/>
        </w:numPr>
        <w:jc w:val="both"/>
        <w:rPr>
          <w:rFonts w:ascii="Calibri" w:hAnsi="Calibri" w:cs="Calibri"/>
          <w:color w:val="000000" w:themeColor="text1"/>
          <w:sz w:val="21"/>
          <w:szCs w:val="21"/>
        </w:rPr>
      </w:pPr>
      <w:r w:rsidRPr="00DD0038">
        <w:rPr>
          <w:rFonts w:ascii="Calibri" w:hAnsi="Calibri" w:cs="Calibri"/>
          <w:color w:val="000000" w:themeColor="text1"/>
          <w:sz w:val="21"/>
          <w:szCs w:val="21"/>
        </w:rPr>
        <w:t>Created and implemented KPI’s across Complaints, Compliance</w:t>
      </w:r>
      <w:r w:rsidR="00035EFE">
        <w:rPr>
          <w:rFonts w:ascii="Calibri" w:hAnsi="Calibri" w:cs="Calibri"/>
          <w:color w:val="000000" w:themeColor="text1"/>
          <w:sz w:val="21"/>
          <w:szCs w:val="21"/>
        </w:rPr>
        <w:t>, Quality Assurance</w:t>
      </w:r>
      <w:r w:rsidRPr="00DD0038">
        <w:rPr>
          <w:rFonts w:ascii="Calibri" w:hAnsi="Calibri" w:cs="Calibri"/>
          <w:color w:val="000000" w:themeColor="text1"/>
          <w:sz w:val="21"/>
          <w:szCs w:val="21"/>
        </w:rPr>
        <w:t xml:space="preserve"> and Training teams to encourage delivery of actions to support business goals and strategy.</w:t>
      </w:r>
    </w:p>
    <w:p w14:paraId="0077B4D1" w14:textId="77777777" w:rsidR="001178F1" w:rsidRPr="000B73B2" w:rsidRDefault="001178F1" w:rsidP="008652D7">
      <w:pPr>
        <w:pStyle w:val="timesnewroman"/>
        <w:rPr>
          <w:rFonts w:asciiTheme="minorHAnsi" w:hAnsiTheme="minorHAnsi" w:cs="Times New Roman"/>
          <w:bCs/>
        </w:rPr>
      </w:pPr>
    </w:p>
    <w:p w14:paraId="414A84F1" w14:textId="0184EA3C" w:rsidR="009C06AE" w:rsidRDefault="001B6945">
      <w:pPr>
        <w:pStyle w:val="timesnewroman"/>
        <w:rPr>
          <w:rFonts w:asciiTheme="minorHAnsi" w:hAnsiTheme="minorHAnsi" w:cs="Times New Roman"/>
          <w:b/>
        </w:rPr>
      </w:pPr>
      <w:r w:rsidRPr="008A0522">
        <w:rPr>
          <w:rFonts w:asciiTheme="minorHAnsi" w:hAnsiTheme="minorHAnsi" w:cs="Times New Roman"/>
          <w:b/>
        </w:rPr>
        <w:t>Scottish</w:t>
      </w:r>
      <w:r w:rsidR="00EB0AC5" w:rsidRPr="008A0522">
        <w:rPr>
          <w:rFonts w:asciiTheme="minorHAnsi" w:hAnsiTheme="minorHAnsi" w:cs="Times New Roman"/>
          <w:b/>
        </w:rPr>
        <w:t>P</w:t>
      </w:r>
      <w:r w:rsidRPr="008A0522">
        <w:rPr>
          <w:rFonts w:asciiTheme="minorHAnsi" w:hAnsiTheme="minorHAnsi" w:cs="Times New Roman"/>
          <w:b/>
        </w:rPr>
        <w:t>ower Energy Retail</w:t>
      </w:r>
      <w:r w:rsidR="009009A0" w:rsidRPr="008A0522">
        <w:rPr>
          <w:rFonts w:asciiTheme="minorHAnsi" w:hAnsiTheme="minorHAnsi" w:cs="Times New Roman"/>
          <w:b/>
        </w:rPr>
        <w:t xml:space="preserve"> </w:t>
      </w:r>
      <w:r w:rsidR="007604C2">
        <w:rPr>
          <w:rFonts w:asciiTheme="minorHAnsi" w:hAnsiTheme="minorHAnsi" w:cs="Times New Roman"/>
          <w:b/>
        </w:rPr>
        <w:tab/>
      </w:r>
      <w:r w:rsidR="007604C2">
        <w:rPr>
          <w:rFonts w:asciiTheme="minorHAnsi" w:hAnsiTheme="minorHAnsi" w:cs="Times New Roman"/>
          <w:b/>
        </w:rPr>
        <w:tab/>
      </w:r>
      <w:r w:rsidR="007604C2">
        <w:rPr>
          <w:rFonts w:asciiTheme="minorHAnsi" w:hAnsiTheme="minorHAnsi" w:cs="Times New Roman"/>
          <w:b/>
        </w:rPr>
        <w:tab/>
      </w:r>
      <w:r w:rsidR="007604C2">
        <w:rPr>
          <w:rFonts w:asciiTheme="minorHAnsi" w:hAnsiTheme="minorHAnsi" w:cs="Times New Roman"/>
          <w:b/>
        </w:rPr>
        <w:tab/>
      </w:r>
      <w:r w:rsidR="007604C2">
        <w:rPr>
          <w:rFonts w:asciiTheme="minorHAnsi" w:hAnsiTheme="minorHAnsi" w:cs="Times New Roman"/>
          <w:b/>
        </w:rPr>
        <w:tab/>
      </w:r>
      <w:r w:rsidR="007604C2">
        <w:rPr>
          <w:rFonts w:asciiTheme="minorHAnsi" w:hAnsiTheme="minorHAnsi" w:cs="Times New Roman"/>
          <w:b/>
        </w:rPr>
        <w:tab/>
      </w:r>
    </w:p>
    <w:p w14:paraId="414A84F2" w14:textId="5EFF2720" w:rsidR="0009658E" w:rsidRDefault="0009658E">
      <w:pPr>
        <w:pStyle w:val="timesnewroman"/>
        <w:rPr>
          <w:rFonts w:asciiTheme="minorHAnsi" w:hAnsiTheme="minorHAnsi" w:cs="Times New Roman"/>
          <w:b/>
        </w:rPr>
      </w:pPr>
      <w:r>
        <w:rPr>
          <w:rFonts w:asciiTheme="minorHAnsi" w:hAnsiTheme="minorHAnsi" w:cs="Times New Roman"/>
          <w:b/>
        </w:rPr>
        <w:t xml:space="preserve">Industry Change &amp; Compliance Manager </w:t>
      </w:r>
      <w:r w:rsidR="007604C2">
        <w:rPr>
          <w:rFonts w:asciiTheme="minorHAnsi" w:hAnsiTheme="minorHAnsi" w:cs="Times New Roman"/>
          <w:b/>
        </w:rPr>
        <w:tab/>
      </w:r>
      <w:r w:rsidR="007604C2">
        <w:rPr>
          <w:rFonts w:asciiTheme="minorHAnsi" w:hAnsiTheme="minorHAnsi" w:cs="Times New Roman"/>
          <w:b/>
        </w:rPr>
        <w:tab/>
      </w:r>
      <w:r w:rsidR="007604C2">
        <w:rPr>
          <w:rFonts w:asciiTheme="minorHAnsi" w:hAnsiTheme="minorHAnsi" w:cs="Times New Roman"/>
          <w:b/>
        </w:rPr>
        <w:tab/>
      </w:r>
      <w:r w:rsidR="007604C2">
        <w:rPr>
          <w:rFonts w:asciiTheme="minorHAnsi" w:hAnsiTheme="minorHAnsi" w:cs="Times New Roman"/>
          <w:b/>
        </w:rPr>
        <w:tab/>
      </w:r>
      <w:r w:rsidR="009C06AE">
        <w:rPr>
          <w:rFonts w:asciiTheme="minorHAnsi" w:hAnsiTheme="minorHAnsi" w:cs="Times New Roman"/>
          <w:b/>
        </w:rPr>
        <w:tab/>
      </w:r>
      <w:r w:rsidR="0082326B">
        <w:rPr>
          <w:rFonts w:asciiTheme="minorHAnsi" w:hAnsiTheme="minorHAnsi" w:cs="Times New Roman"/>
          <w:b/>
        </w:rPr>
        <w:tab/>
      </w:r>
      <w:r w:rsidR="007604C2">
        <w:rPr>
          <w:rFonts w:asciiTheme="minorHAnsi" w:hAnsiTheme="minorHAnsi" w:cs="Times New Roman"/>
          <w:b/>
        </w:rPr>
        <w:t xml:space="preserve">Feb 2019 to </w:t>
      </w:r>
      <w:r w:rsidR="00054506">
        <w:rPr>
          <w:rFonts w:asciiTheme="minorHAnsi" w:hAnsiTheme="minorHAnsi" w:cs="Times New Roman"/>
          <w:b/>
        </w:rPr>
        <w:t>April 2022</w:t>
      </w:r>
    </w:p>
    <w:p w14:paraId="1F45B570" w14:textId="77777777" w:rsidR="0082326B" w:rsidRDefault="0082326B">
      <w:pPr>
        <w:pStyle w:val="timesnewroman"/>
        <w:rPr>
          <w:rFonts w:asciiTheme="minorHAnsi" w:hAnsiTheme="minorHAnsi" w:cs="Times New Roman"/>
          <w:b/>
        </w:rPr>
      </w:pPr>
    </w:p>
    <w:p w14:paraId="319B2E4E" w14:textId="021DF95F" w:rsidR="008652D7" w:rsidRPr="00DD0038" w:rsidRDefault="008652D7" w:rsidP="008652D7">
      <w:pPr>
        <w:pStyle w:val="timesnewroman"/>
        <w:rPr>
          <w:rFonts w:asciiTheme="minorHAnsi" w:hAnsiTheme="minorHAnsi" w:cs="Times New Roman"/>
          <w:bCs/>
          <w:sz w:val="21"/>
          <w:szCs w:val="21"/>
        </w:rPr>
      </w:pPr>
      <w:r w:rsidRPr="00DD0038">
        <w:rPr>
          <w:rFonts w:asciiTheme="minorHAnsi" w:hAnsiTheme="minorHAnsi" w:cs="Times New Roman"/>
          <w:bCs/>
          <w:sz w:val="21"/>
          <w:szCs w:val="21"/>
        </w:rPr>
        <w:t>Member of the Operation</w:t>
      </w:r>
      <w:r w:rsidR="003A076D">
        <w:rPr>
          <w:rFonts w:asciiTheme="minorHAnsi" w:hAnsiTheme="minorHAnsi" w:cs="Times New Roman"/>
          <w:bCs/>
          <w:sz w:val="21"/>
          <w:szCs w:val="21"/>
        </w:rPr>
        <w:t>al</w:t>
      </w:r>
      <w:r w:rsidRPr="00DD0038">
        <w:rPr>
          <w:rFonts w:asciiTheme="minorHAnsi" w:hAnsiTheme="minorHAnsi" w:cs="Times New Roman"/>
          <w:bCs/>
          <w:sz w:val="21"/>
          <w:szCs w:val="21"/>
        </w:rPr>
        <w:t xml:space="preserve"> Management team</w:t>
      </w:r>
      <w:r w:rsidR="00CA69AD" w:rsidRPr="00DD0038">
        <w:rPr>
          <w:rFonts w:asciiTheme="minorHAnsi" w:hAnsiTheme="minorHAnsi" w:cs="Times New Roman"/>
          <w:bCs/>
          <w:sz w:val="21"/>
          <w:szCs w:val="21"/>
        </w:rPr>
        <w:t>, I contributed to the delivery of industry code changes and maintained the compliance with industry code, specially Uniform Network Code (UNC) and Balancing and Settlement Code (BSC).</w:t>
      </w:r>
    </w:p>
    <w:p w14:paraId="0102AEF9" w14:textId="77777777" w:rsidR="0082326B" w:rsidRPr="00DD0038" w:rsidRDefault="0082326B" w:rsidP="008652D7">
      <w:pPr>
        <w:pStyle w:val="timesnewroman"/>
        <w:rPr>
          <w:rFonts w:asciiTheme="minorHAnsi" w:hAnsiTheme="minorHAnsi" w:cs="Times New Roman"/>
          <w:bCs/>
          <w:sz w:val="21"/>
          <w:szCs w:val="21"/>
        </w:rPr>
      </w:pPr>
    </w:p>
    <w:p w14:paraId="080541C9" w14:textId="4979F774" w:rsidR="00FD67B1" w:rsidRPr="00DD0038" w:rsidRDefault="00064D15" w:rsidP="00D43BFD">
      <w:pPr>
        <w:pStyle w:val="timesnewroman"/>
        <w:numPr>
          <w:ilvl w:val="0"/>
          <w:numId w:val="3"/>
        </w:numPr>
        <w:rPr>
          <w:rFonts w:asciiTheme="minorHAnsi" w:hAnsiTheme="minorHAnsi" w:cs="Times New Roman"/>
          <w:b/>
          <w:sz w:val="21"/>
          <w:szCs w:val="21"/>
        </w:rPr>
      </w:pPr>
      <w:r w:rsidRPr="00DD0038">
        <w:rPr>
          <w:rFonts w:asciiTheme="minorHAnsi" w:hAnsiTheme="minorHAnsi" w:cs="Times New Roman"/>
          <w:sz w:val="21"/>
          <w:szCs w:val="21"/>
        </w:rPr>
        <w:t>Manage</w:t>
      </w:r>
      <w:r w:rsidR="00CA69AD" w:rsidRPr="00DD0038">
        <w:rPr>
          <w:rFonts w:asciiTheme="minorHAnsi" w:hAnsiTheme="minorHAnsi" w:cs="Times New Roman"/>
          <w:sz w:val="21"/>
          <w:szCs w:val="21"/>
        </w:rPr>
        <w:t>d</w:t>
      </w:r>
      <w:r w:rsidRPr="00DD0038">
        <w:rPr>
          <w:rFonts w:asciiTheme="minorHAnsi" w:hAnsiTheme="minorHAnsi" w:cs="Times New Roman"/>
          <w:sz w:val="21"/>
          <w:szCs w:val="21"/>
        </w:rPr>
        <w:t xml:space="preserve"> the</w:t>
      </w:r>
      <w:r w:rsidR="00FD67B1" w:rsidRPr="00DD0038">
        <w:rPr>
          <w:rFonts w:asciiTheme="minorHAnsi" w:hAnsiTheme="minorHAnsi" w:cs="Times New Roman"/>
          <w:sz w:val="21"/>
          <w:szCs w:val="21"/>
        </w:rPr>
        <w:t xml:space="preserve"> ongoing compliance with Code obligations</w:t>
      </w:r>
      <w:r w:rsidRPr="00DD0038">
        <w:rPr>
          <w:rFonts w:asciiTheme="minorHAnsi" w:hAnsiTheme="minorHAnsi" w:cs="Times New Roman"/>
          <w:sz w:val="21"/>
          <w:szCs w:val="21"/>
        </w:rPr>
        <w:t xml:space="preserve"> through monitoring</w:t>
      </w:r>
      <w:r w:rsidR="0081149D" w:rsidRPr="00DD0038">
        <w:rPr>
          <w:rFonts w:asciiTheme="minorHAnsi" w:hAnsiTheme="minorHAnsi" w:cs="Times New Roman"/>
          <w:sz w:val="21"/>
          <w:szCs w:val="21"/>
        </w:rPr>
        <w:t xml:space="preserve"> and identification of process </w:t>
      </w:r>
      <w:r w:rsidR="00FD67B1" w:rsidRPr="00DD0038">
        <w:rPr>
          <w:rFonts w:asciiTheme="minorHAnsi" w:hAnsiTheme="minorHAnsi" w:cs="Times New Roman"/>
          <w:sz w:val="21"/>
          <w:szCs w:val="21"/>
        </w:rPr>
        <w:t>improvement opportunities</w:t>
      </w:r>
      <w:r w:rsidR="0081149D" w:rsidRPr="00DD0038">
        <w:rPr>
          <w:rFonts w:asciiTheme="minorHAnsi" w:hAnsiTheme="minorHAnsi" w:cs="Times New Roman"/>
          <w:sz w:val="21"/>
          <w:szCs w:val="21"/>
        </w:rPr>
        <w:t>. Driv</w:t>
      </w:r>
      <w:r w:rsidR="00CA69AD" w:rsidRPr="00DD0038">
        <w:rPr>
          <w:rFonts w:asciiTheme="minorHAnsi" w:hAnsiTheme="minorHAnsi" w:cs="Times New Roman"/>
          <w:sz w:val="21"/>
          <w:szCs w:val="21"/>
        </w:rPr>
        <w:t>ing</w:t>
      </w:r>
      <w:r w:rsidR="0081149D" w:rsidRPr="00DD0038">
        <w:rPr>
          <w:rFonts w:asciiTheme="minorHAnsi" w:hAnsiTheme="minorHAnsi" w:cs="Times New Roman"/>
          <w:sz w:val="21"/>
          <w:szCs w:val="21"/>
        </w:rPr>
        <w:t xml:space="preserve"> change </w:t>
      </w:r>
      <w:r w:rsidR="00FD67B1" w:rsidRPr="00DD0038">
        <w:rPr>
          <w:rFonts w:asciiTheme="minorHAnsi" w:hAnsiTheme="minorHAnsi" w:cs="Times New Roman"/>
          <w:sz w:val="21"/>
          <w:szCs w:val="21"/>
        </w:rPr>
        <w:t>to</w:t>
      </w:r>
      <w:r w:rsidR="00A70C71" w:rsidRPr="00DD0038">
        <w:rPr>
          <w:rFonts w:asciiTheme="minorHAnsi" w:hAnsiTheme="minorHAnsi" w:cs="Times New Roman"/>
          <w:sz w:val="21"/>
          <w:szCs w:val="21"/>
        </w:rPr>
        <w:t xml:space="preserve"> mitigate risk of non-compliance, avoid </w:t>
      </w:r>
      <w:r w:rsidR="006C3CDE" w:rsidRPr="00DD0038">
        <w:rPr>
          <w:rFonts w:asciiTheme="minorHAnsi" w:hAnsiTheme="minorHAnsi" w:cs="Times New Roman"/>
          <w:sz w:val="21"/>
          <w:szCs w:val="21"/>
        </w:rPr>
        <w:t>costs and regulatory exposure</w:t>
      </w:r>
      <w:r w:rsidR="00CA69AD" w:rsidRPr="00DD0038">
        <w:rPr>
          <w:rFonts w:asciiTheme="minorHAnsi" w:hAnsiTheme="minorHAnsi" w:cs="Times New Roman"/>
          <w:sz w:val="21"/>
          <w:szCs w:val="21"/>
        </w:rPr>
        <w:t>.</w:t>
      </w:r>
    </w:p>
    <w:p w14:paraId="4AD37E92" w14:textId="6366F0D1" w:rsidR="004132F6" w:rsidRPr="00DD0038" w:rsidRDefault="0009658E" w:rsidP="00D43BFD">
      <w:pPr>
        <w:pStyle w:val="timesnewroman"/>
        <w:numPr>
          <w:ilvl w:val="0"/>
          <w:numId w:val="4"/>
        </w:numPr>
        <w:rPr>
          <w:rFonts w:asciiTheme="minorHAnsi" w:hAnsiTheme="minorHAnsi" w:cs="Times New Roman"/>
          <w:b/>
          <w:sz w:val="21"/>
          <w:szCs w:val="21"/>
        </w:rPr>
      </w:pPr>
      <w:r w:rsidRPr="00DD0038">
        <w:rPr>
          <w:rFonts w:asciiTheme="minorHAnsi" w:hAnsiTheme="minorHAnsi" w:cs="Times New Roman"/>
          <w:sz w:val="21"/>
          <w:szCs w:val="21"/>
        </w:rPr>
        <w:t>Manage</w:t>
      </w:r>
      <w:r w:rsidR="00CA69AD" w:rsidRPr="00DD0038">
        <w:rPr>
          <w:rFonts w:asciiTheme="minorHAnsi" w:hAnsiTheme="minorHAnsi" w:cs="Times New Roman"/>
          <w:sz w:val="21"/>
          <w:szCs w:val="21"/>
        </w:rPr>
        <w:t>d</w:t>
      </w:r>
      <w:r w:rsidRPr="00DD0038">
        <w:rPr>
          <w:rFonts w:asciiTheme="minorHAnsi" w:hAnsiTheme="minorHAnsi" w:cs="Times New Roman"/>
          <w:sz w:val="21"/>
          <w:szCs w:val="21"/>
        </w:rPr>
        <w:t xml:space="preserve"> E</w:t>
      </w:r>
      <w:r w:rsidR="00493D37" w:rsidRPr="00DD0038">
        <w:rPr>
          <w:rFonts w:asciiTheme="minorHAnsi" w:hAnsiTheme="minorHAnsi" w:cs="Times New Roman"/>
          <w:sz w:val="21"/>
          <w:szCs w:val="21"/>
        </w:rPr>
        <w:t xml:space="preserve">rror </w:t>
      </w:r>
      <w:r w:rsidRPr="00DD0038">
        <w:rPr>
          <w:rFonts w:asciiTheme="minorHAnsi" w:hAnsiTheme="minorHAnsi" w:cs="Times New Roman"/>
          <w:sz w:val="21"/>
          <w:szCs w:val="21"/>
        </w:rPr>
        <w:t>F</w:t>
      </w:r>
      <w:r w:rsidR="00493D37" w:rsidRPr="00DD0038">
        <w:rPr>
          <w:rFonts w:asciiTheme="minorHAnsi" w:hAnsiTheme="minorHAnsi" w:cs="Times New Roman"/>
          <w:sz w:val="21"/>
          <w:szCs w:val="21"/>
        </w:rPr>
        <w:t xml:space="preserve">ailure </w:t>
      </w:r>
      <w:r w:rsidRPr="00DD0038">
        <w:rPr>
          <w:rFonts w:asciiTheme="minorHAnsi" w:hAnsiTheme="minorHAnsi" w:cs="Times New Roman"/>
          <w:sz w:val="21"/>
          <w:szCs w:val="21"/>
        </w:rPr>
        <w:t>R</w:t>
      </w:r>
      <w:r w:rsidR="00493D37" w:rsidRPr="00DD0038">
        <w:rPr>
          <w:rFonts w:asciiTheme="minorHAnsi" w:hAnsiTheme="minorHAnsi" w:cs="Times New Roman"/>
          <w:sz w:val="21"/>
          <w:szCs w:val="21"/>
        </w:rPr>
        <w:t>esolution plans</w:t>
      </w:r>
      <w:r w:rsidRPr="00DD0038">
        <w:rPr>
          <w:rFonts w:asciiTheme="minorHAnsi" w:hAnsiTheme="minorHAnsi" w:cs="Times New Roman"/>
          <w:sz w:val="21"/>
          <w:szCs w:val="21"/>
        </w:rPr>
        <w:t xml:space="preserve"> and Education plans</w:t>
      </w:r>
      <w:r w:rsidR="00C43A7C" w:rsidRPr="00DD0038">
        <w:rPr>
          <w:rFonts w:asciiTheme="minorHAnsi" w:hAnsiTheme="minorHAnsi" w:cs="Times New Roman"/>
          <w:sz w:val="21"/>
          <w:szCs w:val="21"/>
        </w:rPr>
        <w:t xml:space="preserve"> imposed by Industry Code Managers</w:t>
      </w:r>
      <w:r w:rsidR="0085060F" w:rsidRPr="00DD0038">
        <w:rPr>
          <w:rFonts w:asciiTheme="minorHAnsi" w:hAnsiTheme="minorHAnsi" w:cs="Times New Roman"/>
          <w:sz w:val="21"/>
          <w:szCs w:val="21"/>
        </w:rPr>
        <w:t xml:space="preserve">. Driving team performance to </w:t>
      </w:r>
      <w:r w:rsidR="00CA69AD" w:rsidRPr="00DD0038">
        <w:rPr>
          <w:rFonts w:asciiTheme="minorHAnsi" w:hAnsiTheme="minorHAnsi" w:cs="Times New Roman"/>
          <w:sz w:val="21"/>
          <w:szCs w:val="21"/>
        </w:rPr>
        <w:t>deliver action plans,</w:t>
      </w:r>
      <w:r w:rsidR="00541AED" w:rsidRPr="00DD0038">
        <w:rPr>
          <w:rFonts w:asciiTheme="minorHAnsi" w:hAnsiTheme="minorHAnsi" w:cs="Times New Roman"/>
          <w:sz w:val="21"/>
          <w:szCs w:val="21"/>
        </w:rPr>
        <w:t xml:space="preserve"> c</w:t>
      </w:r>
      <w:r w:rsidR="002C6A33" w:rsidRPr="00DD0038">
        <w:rPr>
          <w:rFonts w:asciiTheme="minorHAnsi" w:hAnsiTheme="minorHAnsi" w:cs="Times New Roman"/>
          <w:sz w:val="21"/>
          <w:szCs w:val="21"/>
        </w:rPr>
        <w:t xml:space="preserve">ommunicating details of key milestone delivery </w:t>
      </w:r>
      <w:r w:rsidR="00DE60CB" w:rsidRPr="00DD0038">
        <w:rPr>
          <w:rFonts w:asciiTheme="minorHAnsi" w:hAnsiTheme="minorHAnsi" w:cs="Times New Roman"/>
          <w:sz w:val="21"/>
          <w:szCs w:val="21"/>
        </w:rPr>
        <w:t xml:space="preserve">and negotiating to achieve a realistic and deliverable improvement. </w:t>
      </w:r>
    </w:p>
    <w:p w14:paraId="414A84F7" w14:textId="05DFA072" w:rsidR="0009658E" w:rsidRPr="00DD0038" w:rsidRDefault="0027136F" w:rsidP="00D43BFD">
      <w:pPr>
        <w:pStyle w:val="timesnewroman"/>
        <w:numPr>
          <w:ilvl w:val="0"/>
          <w:numId w:val="5"/>
        </w:numPr>
        <w:rPr>
          <w:rFonts w:asciiTheme="minorHAnsi" w:hAnsiTheme="minorHAnsi" w:cs="Times New Roman"/>
          <w:b/>
          <w:sz w:val="21"/>
          <w:szCs w:val="21"/>
        </w:rPr>
      </w:pPr>
      <w:r w:rsidRPr="00DD0038">
        <w:rPr>
          <w:rFonts w:asciiTheme="minorHAnsi" w:hAnsiTheme="minorHAnsi" w:cs="Times New Roman"/>
          <w:sz w:val="21"/>
          <w:szCs w:val="21"/>
        </w:rPr>
        <w:t xml:space="preserve">Led </w:t>
      </w:r>
      <w:r w:rsidR="0085060F" w:rsidRPr="00DD0038">
        <w:rPr>
          <w:rFonts w:asciiTheme="minorHAnsi" w:hAnsiTheme="minorHAnsi" w:cs="Times New Roman"/>
          <w:sz w:val="21"/>
          <w:szCs w:val="21"/>
        </w:rPr>
        <w:t xml:space="preserve">a team of Business Analysts in providing </w:t>
      </w:r>
      <w:r w:rsidR="008F35ED" w:rsidRPr="00DD0038">
        <w:rPr>
          <w:rFonts w:asciiTheme="minorHAnsi" w:hAnsiTheme="minorHAnsi" w:cs="Times New Roman"/>
          <w:sz w:val="21"/>
          <w:szCs w:val="21"/>
        </w:rPr>
        <w:t xml:space="preserve">responses to </w:t>
      </w:r>
      <w:r w:rsidR="00AA76C9" w:rsidRPr="00DD0038">
        <w:rPr>
          <w:rFonts w:asciiTheme="minorHAnsi" w:hAnsiTheme="minorHAnsi" w:cs="Times New Roman"/>
          <w:sz w:val="21"/>
          <w:szCs w:val="21"/>
        </w:rPr>
        <w:t xml:space="preserve">Regulatory </w:t>
      </w:r>
      <w:r w:rsidR="00184BD9" w:rsidRPr="00DD0038">
        <w:rPr>
          <w:rFonts w:asciiTheme="minorHAnsi" w:hAnsiTheme="minorHAnsi" w:cs="Times New Roman"/>
          <w:sz w:val="21"/>
          <w:szCs w:val="21"/>
        </w:rPr>
        <w:t>Information Requests,</w:t>
      </w:r>
      <w:r w:rsidR="00D03257">
        <w:rPr>
          <w:rFonts w:asciiTheme="minorHAnsi" w:hAnsiTheme="minorHAnsi" w:cs="Times New Roman"/>
          <w:sz w:val="21"/>
          <w:szCs w:val="21"/>
        </w:rPr>
        <w:t xml:space="preserve"> interpreting and applying </w:t>
      </w:r>
      <w:r w:rsidR="000F5EB6">
        <w:rPr>
          <w:rFonts w:asciiTheme="minorHAnsi" w:hAnsiTheme="minorHAnsi" w:cs="Times New Roman"/>
          <w:sz w:val="21"/>
          <w:szCs w:val="21"/>
        </w:rPr>
        <w:t xml:space="preserve">complex </w:t>
      </w:r>
      <w:r w:rsidR="002E174B">
        <w:rPr>
          <w:rFonts w:asciiTheme="minorHAnsi" w:hAnsiTheme="minorHAnsi" w:cs="Times New Roman"/>
          <w:sz w:val="21"/>
          <w:szCs w:val="21"/>
        </w:rPr>
        <w:t xml:space="preserve">legislation and </w:t>
      </w:r>
      <w:r w:rsidR="0085060F" w:rsidRPr="00DD0038">
        <w:rPr>
          <w:rFonts w:asciiTheme="minorHAnsi" w:hAnsiTheme="minorHAnsi" w:cs="Times New Roman"/>
          <w:sz w:val="21"/>
          <w:szCs w:val="21"/>
        </w:rPr>
        <w:t xml:space="preserve">encouraging collaborative relationships </w:t>
      </w:r>
      <w:r w:rsidRPr="00DD0038">
        <w:rPr>
          <w:rFonts w:asciiTheme="minorHAnsi" w:hAnsiTheme="minorHAnsi" w:cs="Times New Roman"/>
          <w:sz w:val="21"/>
          <w:szCs w:val="21"/>
        </w:rPr>
        <w:t>with key stakeholders</w:t>
      </w:r>
      <w:r w:rsidR="00184BD9" w:rsidRPr="00DD0038">
        <w:rPr>
          <w:rFonts w:asciiTheme="minorHAnsi" w:hAnsiTheme="minorHAnsi" w:cs="Times New Roman"/>
          <w:sz w:val="21"/>
          <w:szCs w:val="21"/>
        </w:rPr>
        <w:t xml:space="preserve"> to </w:t>
      </w:r>
      <w:r w:rsidR="0085060F" w:rsidRPr="00DD0038">
        <w:rPr>
          <w:rFonts w:asciiTheme="minorHAnsi" w:hAnsiTheme="minorHAnsi" w:cs="Times New Roman"/>
          <w:sz w:val="21"/>
          <w:szCs w:val="21"/>
        </w:rPr>
        <w:t xml:space="preserve">support the delivery of </w:t>
      </w:r>
      <w:r w:rsidRPr="00DD0038">
        <w:rPr>
          <w:rFonts w:asciiTheme="minorHAnsi" w:hAnsiTheme="minorHAnsi"/>
          <w:sz w:val="21"/>
          <w:szCs w:val="21"/>
        </w:rPr>
        <w:t>accurate and detailed responses</w:t>
      </w:r>
      <w:r w:rsidR="008C0F12" w:rsidRPr="00DD0038">
        <w:rPr>
          <w:rFonts w:asciiTheme="minorHAnsi" w:hAnsiTheme="minorHAnsi"/>
          <w:sz w:val="21"/>
          <w:szCs w:val="21"/>
        </w:rPr>
        <w:t>.</w:t>
      </w:r>
      <w:r w:rsidR="00314638">
        <w:rPr>
          <w:rFonts w:asciiTheme="minorHAnsi" w:hAnsiTheme="minorHAnsi"/>
          <w:sz w:val="21"/>
          <w:szCs w:val="21"/>
        </w:rPr>
        <w:t xml:space="preserve"> </w:t>
      </w:r>
    </w:p>
    <w:p w14:paraId="414A84F8" w14:textId="6B1744D4" w:rsidR="00C132E3" w:rsidRPr="00DD0038" w:rsidRDefault="00564711" w:rsidP="00D43BFD">
      <w:pPr>
        <w:pStyle w:val="timesnewroman"/>
        <w:numPr>
          <w:ilvl w:val="0"/>
          <w:numId w:val="5"/>
        </w:numPr>
        <w:rPr>
          <w:rFonts w:asciiTheme="minorHAnsi" w:hAnsiTheme="minorHAnsi" w:cs="Times New Roman"/>
          <w:b/>
          <w:sz w:val="21"/>
          <w:szCs w:val="21"/>
        </w:rPr>
      </w:pPr>
      <w:r w:rsidRPr="00DD0038">
        <w:rPr>
          <w:rFonts w:asciiTheme="minorHAnsi" w:hAnsiTheme="minorHAnsi" w:cs="Times New Roman"/>
          <w:sz w:val="21"/>
          <w:szCs w:val="21"/>
        </w:rPr>
        <w:t>Manage</w:t>
      </w:r>
      <w:r w:rsidR="00CA69AD" w:rsidRPr="00DD0038">
        <w:rPr>
          <w:rFonts w:asciiTheme="minorHAnsi" w:hAnsiTheme="minorHAnsi" w:cs="Times New Roman"/>
          <w:sz w:val="21"/>
          <w:szCs w:val="21"/>
        </w:rPr>
        <w:t>d</w:t>
      </w:r>
      <w:r w:rsidRPr="00DD0038">
        <w:rPr>
          <w:rFonts w:asciiTheme="minorHAnsi" w:hAnsiTheme="minorHAnsi" w:cs="Times New Roman"/>
          <w:sz w:val="21"/>
          <w:szCs w:val="21"/>
        </w:rPr>
        <w:t xml:space="preserve"> the </w:t>
      </w:r>
      <w:r w:rsidR="00C132E3" w:rsidRPr="00DD0038">
        <w:rPr>
          <w:rFonts w:asciiTheme="minorHAnsi" w:hAnsiTheme="minorHAnsi" w:cs="Times New Roman"/>
          <w:sz w:val="21"/>
          <w:szCs w:val="21"/>
        </w:rPr>
        <w:t>Xoserve</w:t>
      </w:r>
      <w:r w:rsidRPr="00DD0038">
        <w:rPr>
          <w:rFonts w:asciiTheme="minorHAnsi" w:hAnsiTheme="minorHAnsi" w:cs="Times New Roman"/>
          <w:sz w:val="21"/>
          <w:szCs w:val="21"/>
        </w:rPr>
        <w:t xml:space="preserve"> Contract for Change and KPI delivery</w:t>
      </w:r>
      <w:r w:rsidR="00C132E3" w:rsidRPr="00DD0038">
        <w:rPr>
          <w:rFonts w:asciiTheme="minorHAnsi" w:hAnsiTheme="minorHAnsi" w:cs="Times New Roman"/>
          <w:sz w:val="21"/>
          <w:szCs w:val="21"/>
        </w:rPr>
        <w:t xml:space="preserve"> </w:t>
      </w:r>
      <w:r w:rsidRPr="00DD0038">
        <w:rPr>
          <w:rFonts w:asciiTheme="minorHAnsi" w:hAnsiTheme="minorHAnsi" w:cs="Times New Roman"/>
          <w:sz w:val="21"/>
          <w:szCs w:val="21"/>
        </w:rPr>
        <w:t>to ensure that the services they deliver</w:t>
      </w:r>
      <w:r w:rsidR="00CA69AD" w:rsidRPr="00DD0038">
        <w:rPr>
          <w:rFonts w:asciiTheme="minorHAnsi" w:hAnsiTheme="minorHAnsi" w:cs="Times New Roman"/>
          <w:sz w:val="21"/>
          <w:szCs w:val="21"/>
        </w:rPr>
        <w:t>ed</w:t>
      </w:r>
      <w:r w:rsidRPr="00DD0038">
        <w:rPr>
          <w:rFonts w:asciiTheme="minorHAnsi" w:hAnsiTheme="minorHAnsi" w:cs="Times New Roman"/>
          <w:sz w:val="21"/>
          <w:szCs w:val="21"/>
        </w:rPr>
        <w:t xml:space="preserve"> benefit</w:t>
      </w:r>
      <w:r w:rsidR="00CA69AD" w:rsidRPr="00DD0038">
        <w:rPr>
          <w:rFonts w:asciiTheme="minorHAnsi" w:hAnsiTheme="minorHAnsi" w:cs="Times New Roman"/>
          <w:sz w:val="21"/>
          <w:szCs w:val="21"/>
        </w:rPr>
        <w:t>ed</w:t>
      </w:r>
      <w:r w:rsidRPr="00DD0038">
        <w:rPr>
          <w:rFonts w:asciiTheme="minorHAnsi" w:hAnsiTheme="minorHAnsi" w:cs="Times New Roman"/>
          <w:sz w:val="21"/>
          <w:szCs w:val="21"/>
        </w:rPr>
        <w:t xml:space="preserve"> ScottishPower </w:t>
      </w:r>
      <w:r w:rsidR="00C132E3" w:rsidRPr="00DD0038">
        <w:rPr>
          <w:rFonts w:asciiTheme="minorHAnsi" w:hAnsiTheme="minorHAnsi" w:cs="Times New Roman"/>
          <w:sz w:val="21"/>
          <w:szCs w:val="21"/>
        </w:rPr>
        <w:t>and the wider industry and deliver the required outcome</w:t>
      </w:r>
      <w:r w:rsidRPr="00DD0038">
        <w:rPr>
          <w:rFonts w:asciiTheme="minorHAnsi" w:hAnsiTheme="minorHAnsi" w:cs="Times New Roman"/>
          <w:sz w:val="21"/>
          <w:szCs w:val="21"/>
        </w:rPr>
        <w:t xml:space="preserve"> within agreed timelines</w:t>
      </w:r>
      <w:r w:rsidR="0039750C">
        <w:rPr>
          <w:rFonts w:asciiTheme="minorHAnsi" w:hAnsiTheme="minorHAnsi" w:cs="Times New Roman"/>
          <w:sz w:val="21"/>
          <w:szCs w:val="21"/>
        </w:rPr>
        <w:t xml:space="preserve"> in line with the </w:t>
      </w:r>
      <w:r w:rsidR="00D629E4">
        <w:rPr>
          <w:rFonts w:asciiTheme="minorHAnsi" w:hAnsiTheme="minorHAnsi" w:cs="Times New Roman"/>
          <w:sz w:val="21"/>
          <w:szCs w:val="21"/>
        </w:rPr>
        <w:t xml:space="preserve">business plan and strategy. </w:t>
      </w:r>
    </w:p>
    <w:p w14:paraId="4FF19E2A" w14:textId="7370D4D2" w:rsidR="00965F1D" w:rsidRPr="00DD0038" w:rsidRDefault="00CA69AD" w:rsidP="00D43BFD">
      <w:pPr>
        <w:pStyle w:val="timesnewroman"/>
        <w:numPr>
          <w:ilvl w:val="0"/>
          <w:numId w:val="3"/>
        </w:numPr>
        <w:rPr>
          <w:rFonts w:asciiTheme="minorHAnsi" w:hAnsiTheme="minorHAnsi" w:cs="Times New Roman"/>
          <w:b/>
          <w:sz w:val="21"/>
          <w:szCs w:val="21"/>
        </w:rPr>
      </w:pPr>
      <w:r w:rsidRPr="00DD0038">
        <w:rPr>
          <w:rFonts w:asciiTheme="minorHAnsi" w:hAnsiTheme="minorHAnsi" w:cs="Times New Roman"/>
          <w:sz w:val="21"/>
          <w:szCs w:val="21"/>
        </w:rPr>
        <w:t xml:space="preserve">Monitored business processes to identify </w:t>
      </w:r>
      <w:r w:rsidR="00132660" w:rsidRPr="00DD0038">
        <w:rPr>
          <w:rFonts w:asciiTheme="minorHAnsi" w:hAnsiTheme="minorHAnsi" w:cs="Times New Roman"/>
          <w:sz w:val="21"/>
          <w:szCs w:val="21"/>
        </w:rPr>
        <w:t>non-</w:t>
      </w:r>
      <w:r w:rsidRPr="00DD0038">
        <w:rPr>
          <w:rFonts w:asciiTheme="minorHAnsi" w:hAnsiTheme="minorHAnsi" w:cs="Times New Roman"/>
          <w:sz w:val="21"/>
          <w:szCs w:val="21"/>
        </w:rPr>
        <w:t>compliance</w:t>
      </w:r>
      <w:r w:rsidR="00132660" w:rsidRPr="00DD0038">
        <w:rPr>
          <w:rFonts w:asciiTheme="minorHAnsi" w:hAnsiTheme="minorHAnsi" w:cs="Times New Roman"/>
          <w:sz w:val="21"/>
          <w:szCs w:val="21"/>
        </w:rPr>
        <w:t xml:space="preserve"> and create action plans to</w:t>
      </w:r>
      <w:r w:rsidR="003E00A4" w:rsidRPr="00DD0038">
        <w:rPr>
          <w:rFonts w:asciiTheme="minorHAnsi" w:hAnsiTheme="minorHAnsi" w:cs="Times New Roman"/>
          <w:sz w:val="21"/>
          <w:szCs w:val="21"/>
        </w:rPr>
        <w:t xml:space="preserve"> improve and implement </w:t>
      </w:r>
      <w:r w:rsidR="00965F1D" w:rsidRPr="00DD0038">
        <w:rPr>
          <w:rFonts w:asciiTheme="minorHAnsi" w:hAnsiTheme="minorHAnsi" w:cs="Times New Roman"/>
          <w:sz w:val="21"/>
          <w:szCs w:val="21"/>
        </w:rPr>
        <w:t>system and process changes</w:t>
      </w:r>
      <w:r w:rsidRPr="00DD0038">
        <w:rPr>
          <w:rFonts w:asciiTheme="minorHAnsi" w:hAnsiTheme="minorHAnsi" w:cs="Times New Roman"/>
          <w:sz w:val="21"/>
          <w:szCs w:val="21"/>
        </w:rPr>
        <w:t xml:space="preserve"> to mitigate risk</w:t>
      </w:r>
      <w:r w:rsidR="002624A4">
        <w:rPr>
          <w:rFonts w:asciiTheme="minorHAnsi" w:hAnsiTheme="minorHAnsi" w:cs="Times New Roman"/>
          <w:sz w:val="21"/>
          <w:szCs w:val="21"/>
        </w:rPr>
        <w:t>s</w:t>
      </w:r>
      <w:r w:rsidRPr="00DD0038">
        <w:rPr>
          <w:rFonts w:asciiTheme="minorHAnsi" w:hAnsiTheme="minorHAnsi" w:cs="Times New Roman"/>
          <w:sz w:val="21"/>
          <w:szCs w:val="21"/>
        </w:rPr>
        <w:t xml:space="preserve"> and improve customer outcomes.</w:t>
      </w:r>
    </w:p>
    <w:p w14:paraId="414A84FE" w14:textId="442148A9" w:rsidR="008F35ED" w:rsidRPr="00DD0038" w:rsidRDefault="00E3170F" w:rsidP="00D43BFD">
      <w:pPr>
        <w:pStyle w:val="timesnewroman"/>
        <w:numPr>
          <w:ilvl w:val="0"/>
          <w:numId w:val="6"/>
        </w:numPr>
        <w:rPr>
          <w:rFonts w:asciiTheme="minorHAnsi" w:hAnsiTheme="minorHAnsi" w:cs="Times New Roman"/>
          <w:b/>
          <w:sz w:val="21"/>
          <w:szCs w:val="21"/>
        </w:rPr>
      </w:pPr>
      <w:r w:rsidRPr="00DD0038">
        <w:rPr>
          <w:rFonts w:asciiTheme="minorHAnsi" w:hAnsiTheme="minorHAnsi" w:cs="Times New Roman"/>
          <w:sz w:val="21"/>
          <w:szCs w:val="21"/>
        </w:rPr>
        <w:t>Analyse</w:t>
      </w:r>
      <w:r w:rsidR="002624A4">
        <w:rPr>
          <w:rFonts w:asciiTheme="minorHAnsi" w:hAnsiTheme="minorHAnsi" w:cs="Times New Roman"/>
          <w:sz w:val="21"/>
          <w:szCs w:val="21"/>
        </w:rPr>
        <w:t>d</w:t>
      </w:r>
      <w:r w:rsidRPr="00DD0038">
        <w:rPr>
          <w:rFonts w:asciiTheme="minorHAnsi" w:hAnsiTheme="minorHAnsi" w:cs="Times New Roman"/>
          <w:sz w:val="21"/>
          <w:szCs w:val="21"/>
        </w:rPr>
        <w:t xml:space="preserve"> monthly</w:t>
      </w:r>
      <w:r w:rsidR="00401584" w:rsidRPr="00DD0038">
        <w:rPr>
          <w:rFonts w:asciiTheme="minorHAnsi" w:hAnsiTheme="minorHAnsi" w:cs="Times New Roman"/>
          <w:sz w:val="21"/>
          <w:szCs w:val="21"/>
        </w:rPr>
        <w:t xml:space="preserve"> performance</w:t>
      </w:r>
      <w:r w:rsidR="00B5298C" w:rsidRPr="00DD0038">
        <w:rPr>
          <w:rFonts w:asciiTheme="minorHAnsi" w:hAnsiTheme="minorHAnsi" w:cs="Times New Roman"/>
          <w:sz w:val="21"/>
          <w:szCs w:val="21"/>
        </w:rPr>
        <w:t xml:space="preserve"> reporting</w:t>
      </w:r>
      <w:r w:rsidRPr="00DD0038">
        <w:rPr>
          <w:rFonts w:asciiTheme="minorHAnsi" w:hAnsiTheme="minorHAnsi" w:cs="Times New Roman"/>
          <w:sz w:val="21"/>
          <w:szCs w:val="21"/>
        </w:rPr>
        <w:t xml:space="preserve">, highlighting </w:t>
      </w:r>
      <w:r w:rsidR="0082326B" w:rsidRPr="00DD0038">
        <w:rPr>
          <w:rFonts w:asciiTheme="minorHAnsi" w:hAnsiTheme="minorHAnsi" w:cs="Times New Roman"/>
          <w:sz w:val="21"/>
          <w:szCs w:val="21"/>
        </w:rPr>
        <w:t xml:space="preserve">issues </w:t>
      </w:r>
      <w:r w:rsidR="002624A4">
        <w:rPr>
          <w:rFonts w:asciiTheme="minorHAnsi" w:hAnsiTheme="minorHAnsi" w:cs="Times New Roman"/>
          <w:sz w:val="21"/>
          <w:szCs w:val="21"/>
        </w:rPr>
        <w:t>and</w:t>
      </w:r>
      <w:r w:rsidR="0082326B" w:rsidRPr="00DD0038">
        <w:rPr>
          <w:rFonts w:asciiTheme="minorHAnsi" w:hAnsiTheme="minorHAnsi" w:cs="Times New Roman"/>
          <w:sz w:val="21"/>
          <w:szCs w:val="21"/>
        </w:rPr>
        <w:t xml:space="preserve"> </w:t>
      </w:r>
      <w:r w:rsidRPr="00DD0038">
        <w:rPr>
          <w:rFonts w:asciiTheme="minorHAnsi" w:hAnsiTheme="minorHAnsi" w:cs="Times New Roman"/>
          <w:sz w:val="21"/>
          <w:szCs w:val="21"/>
        </w:rPr>
        <w:t xml:space="preserve">working collaboratively with stakeholders improve </w:t>
      </w:r>
      <w:r w:rsidR="00401584" w:rsidRPr="00DD0038">
        <w:rPr>
          <w:rFonts w:asciiTheme="minorHAnsi" w:hAnsiTheme="minorHAnsi" w:cs="Times New Roman"/>
          <w:sz w:val="21"/>
          <w:szCs w:val="21"/>
        </w:rPr>
        <w:t>p</w:t>
      </w:r>
      <w:r w:rsidR="00291061" w:rsidRPr="00DD0038">
        <w:rPr>
          <w:rFonts w:asciiTheme="minorHAnsi" w:hAnsiTheme="minorHAnsi" w:cs="Times New Roman"/>
          <w:sz w:val="21"/>
          <w:szCs w:val="21"/>
        </w:rPr>
        <w:t>erformance</w:t>
      </w:r>
      <w:r w:rsidR="007059C6">
        <w:rPr>
          <w:rFonts w:asciiTheme="minorHAnsi" w:hAnsiTheme="minorHAnsi" w:cs="Times New Roman"/>
          <w:sz w:val="21"/>
          <w:szCs w:val="21"/>
        </w:rPr>
        <w:t xml:space="preserve"> in line with the business strategy.</w:t>
      </w:r>
    </w:p>
    <w:p w14:paraId="414A84FF" w14:textId="1F0975D3" w:rsidR="003E58E5" w:rsidRPr="008F35ED" w:rsidRDefault="0082326B" w:rsidP="008F35ED">
      <w:pPr>
        <w:pStyle w:val="timesnewroman"/>
        <w:rPr>
          <w:rFonts w:asciiTheme="minorHAnsi" w:hAnsiTheme="minorHAnsi" w:cs="Times New Roman"/>
          <w:b/>
        </w:rPr>
      </w:pPr>
      <w:r>
        <w:rPr>
          <w:rFonts w:asciiTheme="minorHAnsi" w:hAnsiTheme="minorHAnsi" w:cs="Times New Roman"/>
          <w:b/>
        </w:rPr>
        <w:t>Accomplishments</w:t>
      </w:r>
    </w:p>
    <w:p w14:paraId="414A8500" w14:textId="38B22C8B" w:rsidR="003E58E5" w:rsidRPr="00DD0038" w:rsidRDefault="003E58E5" w:rsidP="00D43BFD">
      <w:pPr>
        <w:pStyle w:val="timesnewroman"/>
        <w:numPr>
          <w:ilvl w:val="0"/>
          <w:numId w:val="7"/>
        </w:numPr>
        <w:rPr>
          <w:rFonts w:asciiTheme="minorHAnsi" w:hAnsiTheme="minorHAnsi" w:cs="Times New Roman"/>
          <w:b/>
          <w:sz w:val="21"/>
          <w:szCs w:val="21"/>
        </w:rPr>
      </w:pPr>
      <w:r w:rsidRPr="00DD0038">
        <w:rPr>
          <w:rFonts w:asciiTheme="minorHAnsi" w:hAnsiTheme="minorHAnsi" w:cs="Times New Roman"/>
          <w:sz w:val="21"/>
          <w:szCs w:val="21"/>
        </w:rPr>
        <w:t>Negotiated no E</w:t>
      </w:r>
      <w:r w:rsidR="001A0FB2" w:rsidRPr="00DD0038">
        <w:rPr>
          <w:rFonts w:asciiTheme="minorHAnsi" w:hAnsiTheme="minorHAnsi" w:cs="Times New Roman"/>
          <w:sz w:val="21"/>
          <w:szCs w:val="21"/>
        </w:rPr>
        <w:t xml:space="preserve">rror </w:t>
      </w:r>
      <w:r w:rsidRPr="00DD0038">
        <w:rPr>
          <w:rFonts w:asciiTheme="minorHAnsi" w:hAnsiTheme="minorHAnsi" w:cs="Times New Roman"/>
          <w:sz w:val="21"/>
          <w:szCs w:val="21"/>
        </w:rPr>
        <w:t>F</w:t>
      </w:r>
      <w:r w:rsidR="001A0FB2" w:rsidRPr="00DD0038">
        <w:rPr>
          <w:rFonts w:asciiTheme="minorHAnsi" w:hAnsiTheme="minorHAnsi" w:cs="Times New Roman"/>
          <w:sz w:val="21"/>
          <w:szCs w:val="21"/>
        </w:rPr>
        <w:t xml:space="preserve">ailure </w:t>
      </w:r>
      <w:r w:rsidRPr="00DD0038">
        <w:rPr>
          <w:rFonts w:asciiTheme="minorHAnsi" w:hAnsiTheme="minorHAnsi" w:cs="Times New Roman"/>
          <w:sz w:val="21"/>
          <w:szCs w:val="21"/>
        </w:rPr>
        <w:t>R</w:t>
      </w:r>
      <w:r w:rsidR="001A0FB2" w:rsidRPr="00DD0038">
        <w:rPr>
          <w:rFonts w:asciiTheme="minorHAnsi" w:hAnsiTheme="minorHAnsi" w:cs="Times New Roman"/>
          <w:sz w:val="21"/>
          <w:szCs w:val="21"/>
        </w:rPr>
        <w:t>esolution</w:t>
      </w:r>
      <w:r w:rsidRPr="00DD0038">
        <w:rPr>
          <w:rFonts w:asciiTheme="minorHAnsi" w:hAnsiTheme="minorHAnsi" w:cs="Times New Roman"/>
          <w:sz w:val="21"/>
          <w:szCs w:val="21"/>
        </w:rPr>
        <w:t xml:space="preserve"> plans </w:t>
      </w:r>
      <w:r w:rsidR="0082326B" w:rsidRPr="00DD0038">
        <w:rPr>
          <w:rFonts w:asciiTheme="minorHAnsi" w:hAnsiTheme="minorHAnsi" w:cs="Times New Roman"/>
          <w:sz w:val="21"/>
          <w:szCs w:val="21"/>
        </w:rPr>
        <w:t>following annual audit</w:t>
      </w:r>
      <w:r w:rsidRPr="00DD0038">
        <w:rPr>
          <w:rFonts w:asciiTheme="minorHAnsi" w:hAnsiTheme="minorHAnsi" w:cs="Times New Roman"/>
          <w:sz w:val="21"/>
          <w:szCs w:val="21"/>
        </w:rPr>
        <w:t xml:space="preserve"> by identifying required process improvements, driving </w:t>
      </w:r>
      <w:r w:rsidR="0042272A" w:rsidRPr="00DD0038">
        <w:rPr>
          <w:rFonts w:asciiTheme="minorHAnsi" w:hAnsiTheme="minorHAnsi" w:cs="Times New Roman"/>
          <w:sz w:val="21"/>
          <w:szCs w:val="21"/>
        </w:rPr>
        <w:t>my team performance to ensure effective i</w:t>
      </w:r>
      <w:r w:rsidRPr="00DD0038">
        <w:rPr>
          <w:rFonts w:asciiTheme="minorHAnsi" w:hAnsiTheme="minorHAnsi" w:cs="Times New Roman"/>
          <w:sz w:val="21"/>
          <w:szCs w:val="21"/>
        </w:rPr>
        <w:t xml:space="preserve">mplementation </w:t>
      </w:r>
      <w:r w:rsidR="0042272A" w:rsidRPr="00DD0038">
        <w:rPr>
          <w:rFonts w:asciiTheme="minorHAnsi" w:hAnsiTheme="minorHAnsi" w:cs="Times New Roman"/>
          <w:sz w:val="21"/>
          <w:szCs w:val="21"/>
        </w:rPr>
        <w:t>whilst</w:t>
      </w:r>
      <w:r w:rsidRPr="00DD0038">
        <w:rPr>
          <w:rFonts w:asciiTheme="minorHAnsi" w:hAnsiTheme="minorHAnsi" w:cs="Times New Roman"/>
          <w:sz w:val="21"/>
          <w:szCs w:val="21"/>
        </w:rPr>
        <w:t xml:space="preserve"> effectively communicating progress</w:t>
      </w:r>
      <w:r w:rsidR="00D91E78" w:rsidRPr="00DD0038">
        <w:rPr>
          <w:rFonts w:asciiTheme="minorHAnsi" w:hAnsiTheme="minorHAnsi" w:cs="Times New Roman"/>
          <w:sz w:val="21"/>
          <w:szCs w:val="21"/>
        </w:rPr>
        <w:t>.</w:t>
      </w:r>
    </w:p>
    <w:p w14:paraId="414A8501" w14:textId="782DC05E" w:rsidR="008F35ED" w:rsidRPr="00DD0038" w:rsidRDefault="008F35ED" w:rsidP="00D43BFD">
      <w:pPr>
        <w:pStyle w:val="timesnewroman"/>
        <w:numPr>
          <w:ilvl w:val="0"/>
          <w:numId w:val="7"/>
        </w:numPr>
        <w:rPr>
          <w:rFonts w:asciiTheme="minorHAnsi" w:hAnsiTheme="minorHAnsi" w:cs="Times New Roman"/>
          <w:b/>
          <w:sz w:val="21"/>
          <w:szCs w:val="21"/>
        </w:rPr>
      </w:pPr>
      <w:r w:rsidRPr="00DD0038">
        <w:rPr>
          <w:rFonts w:asciiTheme="minorHAnsi" w:hAnsiTheme="minorHAnsi" w:cs="Times New Roman"/>
          <w:sz w:val="21"/>
          <w:szCs w:val="21"/>
        </w:rPr>
        <w:t xml:space="preserve">Led a Project </w:t>
      </w:r>
      <w:r w:rsidR="0042272A" w:rsidRPr="00DD0038">
        <w:rPr>
          <w:rFonts w:asciiTheme="minorHAnsi" w:hAnsiTheme="minorHAnsi" w:cs="Times New Roman"/>
          <w:sz w:val="21"/>
          <w:szCs w:val="21"/>
        </w:rPr>
        <w:t xml:space="preserve">team </w:t>
      </w:r>
      <w:r w:rsidRPr="00DD0038">
        <w:rPr>
          <w:rFonts w:asciiTheme="minorHAnsi" w:hAnsiTheme="minorHAnsi" w:cs="Times New Roman"/>
          <w:sz w:val="21"/>
          <w:szCs w:val="21"/>
        </w:rPr>
        <w:t xml:space="preserve">to migrate </w:t>
      </w:r>
      <w:r w:rsidR="002A4F42" w:rsidRPr="00DD0038">
        <w:rPr>
          <w:rFonts w:asciiTheme="minorHAnsi" w:hAnsiTheme="minorHAnsi" w:cs="Times New Roman"/>
          <w:sz w:val="21"/>
          <w:szCs w:val="21"/>
        </w:rPr>
        <w:t xml:space="preserve">customers </w:t>
      </w:r>
      <w:r w:rsidR="00313F24" w:rsidRPr="00DD0038">
        <w:rPr>
          <w:rFonts w:asciiTheme="minorHAnsi" w:hAnsiTheme="minorHAnsi" w:cs="Times New Roman"/>
          <w:sz w:val="21"/>
          <w:szCs w:val="21"/>
        </w:rPr>
        <w:t>to a new meter read frequency</w:t>
      </w:r>
      <w:r w:rsidRPr="00DD0038">
        <w:rPr>
          <w:rFonts w:asciiTheme="minorHAnsi" w:hAnsiTheme="minorHAnsi" w:cs="Times New Roman"/>
          <w:sz w:val="21"/>
          <w:szCs w:val="21"/>
        </w:rPr>
        <w:t xml:space="preserve"> to avoid the increased Unidentified Gas </w:t>
      </w:r>
      <w:r w:rsidR="00401584" w:rsidRPr="00DD0038">
        <w:rPr>
          <w:rFonts w:asciiTheme="minorHAnsi" w:hAnsiTheme="minorHAnsi" w:cs="Times New Roman"/>
          <w:sz w:val="21"/>
          <w:szCs w:val="21"/>
        </w:rPr>
        <w:t xml:space="preserve">(UIG) </w:t>
      </w:r>
      <w:r w:rsidRPr="00DD0038">
        <w:rPr>
          <w:rFonts w:asciiTheme="minorHAnsi" w:hAnsiTheme="minorHAnsi" w:cs="Times New Roman"/>
          <w:sz w:val="21"/>
          <w:szCs w:val="21"/>
        </w:rPr>
        <w:t>Charges and deliver a £5m annual cost avoidance</w:t>
      </w:r>
      <w:r w:rsidR="0082326B" w:rsidRPr="00DD0038">
        <w:rPr>
          <w:rFonts w:asciiTheme="minorHAnsi" w:hAnsiTheme="minorHAnsi" w:cs="Times New Roman"/>
          <w:sz w:val="21"/>
          <w:szCs w:val="21"/>
        </w:rPr>
        <w:t xml:space="preserve"> whilst maintaining </w:t>
      </w:r>
      <w:r w:rsidR="003E7353">
        <w:rPr>
          <w:rFonts w:asciiTheme="minorHAnsi" w:hAnsiTheme="minorHAnsi" w:cs="Times New Roman"/>
          <w:sz w:val="21"/>
          <w:szCs w:val="21"/>
        </w:rPr>
        <w:t>positive</w:t>
      </w:r>
      <w:r w:rsidR="0082326B" w:rsidRPr="00DD0038">
        <w:rPr>
          <w:rFonts w:asciiTheme="minorHAnsi" w:hAnsiTheme="minorHAnsi" w:cs="Times New Roman"/>
          <w:sz w:val="21"/>
          <w:szCs w:val="21"/>
        </w:rPr>
        <w:t xml:space="preserve"> customer outcomes.</w:t>
      </w:r>
    </w:p>
    <w:p w14:paraId="414A8502" w14:textId="40C020A7" w:rsidR="008F35ED" w:rsidRPr="00DD0038" w:rsidRDefault="008F35ED" w:rsidP="00D43BFD">
      <w:pPr>
        <w:pStyle w:val="timesnewroman"/>
        <w:numPr>
          <w:ilvl w:val="0"/>
          <w:numId w:val="7"/>
        </w:numPr>
        <w:rPr>
          <w:rFonts w:asciiTheme="minorHAnsi" w:hAnsiTheme="minorHAnsi" w:cs="Times New Roman"/>
          <w:b/>
          <w:sz w:val="21"/>
          <w:szCs w:val="21"/>
        </w:rPr>
      </w:pPr>
      <w:r w:rsidRPr="00DD0038">
        <w:rPr>
          <w:rFonts w:asciiTheme="minorHAnsi" w:hAnsiTheme="minorHAnsi" w:cs="Times New Roman"/>
          <w:sz w:val="21"/>
          <w:szCs w:val="21"/>
        </w:rPr>
        <w:t xml:space="preserve">Sponsored two </w:t>
      </w:r>
      <w:r w:rsidR="003E7353">
        <w:rPr>
          <w:rFonts w:asciiTheme="minorHAnsi" w:hAnsiTheme="minorHAnsi" w:cs="Times New Roman"/>
          <w:sz w:val="21"/>
          <w:szCs w:val="21"/>
        </w:rPr>
        <w:t xml:space="preserve">Industry </w:t>
      </w:r>
      <w:r w:rsidRPr="00DD0038">
        <w:rPr>
          <w:rFonts w:asciiTheme="minorHAnsi" w:hAnsiTheme="minorHAnsi" w:cs="Times New Roman"/>
          <w:sz w:val="21"/>
          <w:szCs w:val="21"/>
        </w:rPr>
        <w:t>changes to the Uniform Network Code (UNC) to obligate Gas Shippers to provide data to the C</w:t>
      </w:r>
      <w:r w:rsidR="00E07EDE" w:rsidRPr="00DD0038">
        <w:rPr>
          <w:rFonts w:asciiTheme="minorHAnsi" w:hAnsiTheme="minorHAnsi" w:cs="Times New Roman"/>
          <w:sz w:val="21"/>
          <w:szCs w:val="21"/>
        </w:rPr>
        <w:t xml:space="preserve">entral </w:t>
      </w:r>
      <w:r w:rsidRPr="00DD0038">
        <w:rPr>
          <w:rFonts w:asciiTheme="minorHAnsi" w:hAnsiTheme="minorHAnsi" w:cs="Times New Roman"/>
          <w:sz w:val="21"/>
          <w:szCs w:val="21"/>
        </w:rPr>
        <w:t>D</w:t>
      </w:r>
      <w:r w:rsidR="00E07EDE" w:rsidRPr="00DD0038">
        <w:rPr>
          <w:rFonts w:asciiTheme="minorHAnsi" w:hAnsiTheme="minorHAnsi" w:cs="Times New Roman"/>
          <w:sz w:val="21"/>
          <w:szCs w:val="21"/>
        </w:rPr>
        <w:t xml:space="preserve">ata </w:t>
      </w:r>
      <w:r w:rsidR="009C6935" w:rsidRPr="00DD0038">
        <w:rPr>
          <w:rFonts w:asciiTheme="minorHAnsi" w:hAnsiTheme="minorHAnsi" w:cs="Times New Roman"/>
          <w:sz w:val="21"/>
          <w:szCs w:val="21"/>
        </w:rPr>
        <w:t>Services</w:t>
      </w:r>
      <w:r w:rsidR="00E07EDE" w:rsidRPr="00DD0038">
        <w:rPr>
          <w:rFonts w:asciiTheme="minorHAnsi" w:hAnsiTheme="minorHAnsi" w:cs="Times New Roman"/>
          <w:sz w:val="21"/>
          <w:szCs w:val="21"/>
        </w:rPr>
        <w:t xml:space="preserve"> </w:t>
      </w:r>
      <w:r w:rsidRPr="00DD0038">
        <w:rPr>
          <w:rFonts w:asciiTheme="minorHAnsi" w:hAnsiTheme="minorHAnsi" w:cs="Times New Roman"/>
          <w:sz w:val="21"/>
          <w:szCs w:val="21"/>
        </w:rPr>
        <w:t>P</w:t>
      </w:r>
      <w:r w:rsidR="009C6935" w:rsidRPr="00DD0038">
        <w:rPr>
          <w:rFonts w:asciiTheme="minorHAnsi" w:hAnsiTheme="minorHAnsi" w:cs="Times New Roman"/>
          <w:sz w:val="21"/>
          <w:szCs w:val="21"/>
        </w:rPr>
        <w:t>rovider</w:t>
      </w:r>
      <w:r w:rsidRPr="00DD0038">
        <w:rPr>
          <w:rFonts w:asciiTheme="minorHAnsi" w:hAnsiTheme="minorHAnsi" w:cs="Times New Roman"/>
          <w:sz w:val="21"/>
          <w:szCs w:val="21"/>
        </w:rPr>
        <w:t xml:space="preserve"> and in turn reduce UIG levels</w:t>
      </w:r>
      <w:r w:rsidR="009C6935" w:rsidRPr="00DD0038">
        <w:rPr>
          <w:rFonts w:asciiTheme="minorHAnsi" w:hAnsiTheme="minorHAnsi" w:cs="Times New Roman"/>
          <w:sz w:val="21"/>
          <w:szCs w:val="21"/>
        </w:rPr>
        <w:t xml:space="preserve"> across the industry</w:t>
      </w:r>
      <w:r w:rsidRPr="00DD0038">
        <w:rPr>
          <w:rFonts w:asciiTheme="minorHAnsi" w:hAnsiTheme="minorHAnsi" w:cs="Times New Roman"/>
          <w:sz w:val="21"/>
          <w:szCs w:val="21"/>
        </w:rPr>
        <w:t xml:space="preserve">. </w:t>
      </w:r>
    </w:p>
    <w:p w14:paraId="414A8503" w14:textId="646336A2" w:rsidR="008F35ED" w:rsidRPr="00DD0038" w:rsidRDefault="0082326B" w:rsidP="00D43BFD">
      <w:pPr>
        <w:pStyle w:val="timesnewroman"/>
        <w:numPr>
          <w:ilvl w:val="0"/>
          <w:numId w:val="7"/>
        </w:numPr>
        <w:rPr>
          <w:rFonts w:asciiTheme="minorHAnsi" w:hAnsiTheme="minorHAnsi" w:cs="Times New Roman"/>
          <w:b/>
          <w:sz w:val="21"/>
          <w:szCs w:val="21"/>
        </w:rPr>
      </w:pPr>
      <w:r w:rsidRPr="00DD0038">
        <w:rPr>
          <w:rFonts w:asciiTheme="minorHAnsi" w:hAnsiTheme="minorHAnsi" w:cs="Times New Roman"/>
          <w:sz w:val="21"/>
          <w:szCs w:val="21"/>
        </w:rPr>
        <w:t xml:space="preserve">Delivered an </w:t>
      </w:r>
      <w:r w:rsidR="008F35ED" w:rsidRPr="00DD0038">
        <w:rPr>
          <w:rFonts w:asciiTheme="minorHAnsi" w:hAnsiTheme="minorHAnsi" w:cs="Times New Roman"/>
          <w:sz w:val="21"/>
          <w:szCs w:val="21"/>
        </w:rPr>
        <w:t xml:space="preserve">improved </w:t>
      </w:r>
      <w:r w:rsidR="009838D3" w:rsidRPr="00DD0038">
        <w:rPr>
          <w:rFonts w:asciiTheme="minorHAnsi" w:hAnsiTheme="minorHAnsi" w:cs="Times New Roman"/>
          <w:sz w:val="21"/>
          <w:szCs w:val="21"/>
        </w:rPr>
        <w:t xml:space="preserve">Electricity </w:t>
      </w:r>
      <w:r w:rsidR="00401584" w:rsidRPr="00DD0038">
        <w:rPr>
          <w:rFonts w:asciiTheme="minorHAnsi" w:hAnsiTheme="minorHAnsi" w:cs="Times New Roman"/>
          <w:sz w:val="21"/>
          <w:szCs w:val="21"/>
        </w:rPr>
        <w:t xml:space="preserve">Non-Half Hourly read </w:t>
      </w:r>
      <w:r w:rsidR="008F35ED" w:rsidRPr="00DD0038">
        <w:rPr>
          <w:rFonts w:asciiTheme="minorHAnsi" w:hAnsiTheme="minorHAnsi" w:cs="Times New Roman"/>
          <w:sz w:val="21"/>
          <w:szCs w:val="21"/>
        </w:rPr>
        <w:t>performance above the Industry Standard through effective prioritisation of work</w:t>
      </w:r>
      <w:r w:rsidR="00A17E27" w:rsidRPr="00DD0038">
        <w:rPr>
          <w:rFonts w:asciiTheme="minorHAnsi" w:hAnsiTheme="minorHAnsi" w:cs="Times New Roman"/>
          <w:sz w:val="21"/>
          <w:szCs w:val="21"/>
        </w:rPr>
        <w:t>,</w:t>
      </w:r>
      <w:r w:rsidR="008F35ED" w:rsidRPr="00DD0038">
        <w:rPr>
          <w:rFonts w:asciiTheme="minorHAnsi" w:hAnsiTheme="minorHAnsi" w:cs="Times New Roman"/>
          <w:sz w:val="21"/>
          <w:szCs w:val="21"/>
        </w:rPr>
        <w:t xml:space="preserve"> identifying opportunities to offshore work using existing contracts</w:t>
      </w:r>
      <w:r w:rsidR="00401584" w:rsidRPr="00DD0038">
        <w:rPr>
          <w:rFonts w:asciiTheme="minorHAnsi" w:hAnsiTheme="minorHAnsi" w:cs="Times New Roman"/>
          <w:sz w:val="21"/>
          <w:szCs w:val="21"/>
        </w:rPr>
        <w:t>,</w:t>
      </w:r>
      <w:r w:rsidR="008F35ED" w:rsidRPr="00DD0038">
        <w:rPr>
          <w:rFonts w:asciiTheme="minorHAnsi" w:hAnsiTheme="minorHAnsi" w:cs="Times New Roman"/>
          <w:sz w:val="21"/>
          <w:szCs w:val="21"/>
        </w:rPr>
        <w:t xml:space="preserve"> avoiding additional cost</w:t>
      </w:r>
      <w:r w:rsidR="00843344" w:rsidRPr="00DD0038">
        <w:rPr>
          <w:rFonts w:asciiTheme="minorHAnsi" w:hAnsiTheme="minorHAnsi" w:cs="Times New Roman"/>
          <w:sz w:val="21"/>
          <w:szCs w:val="21"/>
        </w:rPr>
        <w:t>.</w:t>
      </w:r>
      <w:r w:rsidR="008F35ED" w:rsidRPr="00DD0038">
        <w:rPr>
          <w:rFonts w:asciiTheme="minorHAnsi" w:hAnsiTheme="minorHAnsi" w:cs="Times New Roman"/>
          <w:sz w:val="21"/>
          <w:szCs w:val="21"/>
        </w:rPr>
        <w:t xml:space="preserve"> </w:t>
      </w:r>
    </w:p>
    <w:p w14:paraId="745E4E4A" w14:textId="293F3CBC" w:rsidR="00A17E27" w:rsidRPr="00DD0038" w:rsidRDefault="000F4716" w:rsidP="00D43BFD">
      <w:pPr>
        <w:pStyle w:val="timesnewroman"/>
        <w:numPr>
          <w:ilvl w:val="0"/>
          <w:numId w:val="7"/>
        </w:numPr>
        <w:rPr>
          <w:rFonts w:asciiTheme="minorHAnsi" w:hAnsiTheme="minorHAnsi" w:cs="Times New Roman"/>
          <w:b/>
          <w:sz w:val="21"/>
          <w:szCs w:val="21"/>
        </w:rPr>
      </w:pPr>
      <w:r w:rsidRPr="00DD0038">
        <w:rPr>
          <w:rFonts w:asciiTheme="minorHAnsi" w:hAnsiTheme="minorHAnsi" w:cs="Times New Roman"/>
          <w:sz w:val="21"/>
          <w:szCs w:val="21"/>
        </w:rPr>
        <w:t xml:space="preserve">Identified a gap in the Supplier of Last Resort processes which had the potential to impact customer </w:t>
      </w:r>
      <w:r w:rsidR="0082326B" w:rsidRPr="00DD0038">
        <w:rPr>
          <w:rFonts w:asciiTheme="minorHAnsi" w:hAnsiTheme="minorHAnsi" w:cs="Times New Roman"/>
          <w:sz w:val="21"/>
          <w:szCs w:val="21"/>
        </w:rPr>
        <w:t xml:space="preserve">experience </w:t>
      </w:r>
      <w:r w:rsidRPr="00DD0038">
        <w:rPr>
          <w:rFonts w:asciiTheme="minorHAnsi" w:hAnsiTheme="minorHAnsi" w:cs="Times New Roman"/>
          <w:sz w:val="21"/>
          <w:szCs w:val="21"/>
        </w:rPr>
        <w:t>and increase complaints. I established internal and external governance which enabled us to create a workaround which was compliant and achievable.</w:t>
      </w:r>
    </w:p>
    <w:p w14:paraId="36A15E35" w14:textId="77777777" w:rsidR="00054506" w:rsidRDefault="00054506" w:rsidP="00054506">
      <w:pPr>
        <w:pStyle w:val="timesnewroman"/>
        <w:rPr>
          <w:rFonts w:asciiTheme="minorHAnsi" w:hAnsiTheme="minorHAnsi" w:cs="Times New Roman"/>
          <w:b/>
        </w:rPr>
      </w:pPr>
    </w:p>
    <w:p w14:paraId="414A8506" w14:textId="504E3EA9" w:rsidR="007604C2" w:rsidRDefault="006A13F5" w:rsidP="00A17E27">
      <w:pPr>
        <w:pStyle w:val="timesnewroman"/>
        <w:rPr>
          <w:rFonts w:asciiTheme="minorHAnsi" w:hAnsiTheme="minorHAnsi" w:cs="Times New Roman"/>
          <w:b/>
        </w:rPr>
      </w:pPr>
      <w:r w:rsidRPr="00A17E27">
        <w:rPr>
          <w:rFonts w:asciiTheme="minorHAnsi" w:hAnsiTheme="minorHAnsi" w:cs="Times New Roman"/>
          <w:b/>
        </w:rPr>
        <w:t xml:space="preserve">Project </w:t>
      </w:r>
      <w:r w:rsidR="00EC774F" w:rsidRPr="00A17E27">
        <w:rPr>
          <w:rFonts w:asciiTheme="minorHAnsi" w:hAnsiTheme="minorHAnsi" w:cs="Times New Roman"/>
          <w:b/>
        </w:rPr>
        <w:t>Manager</w:t>
      </w:r>
      <w:r w:rsidR="00EC774F" w:rsidRPr="00A17E27">
        <w:rPr>
          <w:rFonts w:asciiTheme="minorHAnsi" w:hAnsiTheme="minorHAnsi" w:cs="Times New Roman"/>
          <w:b/>
        </w:rPr>
        <w:tab/>
      </w:r>
      <w:r w:rsidR="0009658E" w:rsidRPr="00A17E27">
        <w:rPr>
          <w:rFonts w:asciiTheme="minorHAnsi" w:hAnsiTheme="minorHAnsi" w:cs="Times New Roman"/>
          <w:b/>
        </w:rPr>
        <w:t xml:space="preserve"> </w:t>
      </w:r>
      <w:r w:rsidR="007604C2" w:rsidRPr="00A17E27">
        <w:rPr>
          <w:rFonts w:asciiTheme="minorHAnsi" w:hAnsiTheme="minorHAnsi" w:cs="Times New Roman"/>
          <w:b/>
        </w:rPr>
        <w:tab/>
      </w:r>
      <w:r w:rsidR="007604C2" w:rsidRPr="00A17E27">
        <w:rPr>
          <w:rFonts w:asciiTheme="minorHAnsi" w:hAnsiTheme="minorHAnsi" w:cs="Times New Roman"/>
          <w:b/>
        </w:rPr>
        <w:tab/>
      </w:r>
      <w:r w:rsidR="007604C2" w:rsidRPr="00A17E27">
        <w:rPr>
          <w:rFonts w:asciiTheme="minorHAnsi" w:hAnsiTheme="minorHAnsi" w:cs="Times New Roman"/>
          <w:b/>
        </w:rPr>
        <w:tab/>
      </w:r>
      <w:r w:rsidR="007604C2" w:rsidRPr="00A17E27">
        <w:rPr>
          <w:rFonts w:asciiTheme="minorHAnsi" w:hAnsiTheme="minorHAnsi" w:cs="Times New Roman"/>
          <w:b/>
        </w:rPr>
        <w:tab/>
      </w:r>
      <w:r w:rsidR="007604C2" w:rsidRPr="00A17E27">
        <w:rPr>
          <w:rFonts w:asciiTheme="minorHAnsi" w:hAnsiTheme="minorHAnsi" w:cs="Times New Roman"/>
          <w:b/>
        </w:rPr>
        <w:tab/>
      </w:r>
      <w:r w:rsidR="007604C2" w:rsidRPr="00A17E27">
        <w:rPr>
          <w:rFonts w:asciiTheme="minorHAnsi" w:hAnsiTheme="minorHAnsi" w:cs="Times New Roman"/>
          <w:b/>
        </w:rPr>
        <w:tab/>
      </w:r>
      <w:r w:rsidR="007604C2" w:rsidRPr="00A17E27">
        <w:rPr>
          <w:rFonts w:asciiTheme="minorHAnsi" w:hAnsiTheme="minorHAnsi" w:cs="Times New Roman"/>
          <w:b/>
        </w:rPr>
        <w:tab/>
      </w:r>
      <w:r w:rsidR="0082326B">
        <w:rPr>
          <w:rFonts w:asciiTheme="minorHAnsi" w:hAnsiTheme="minorHAnsi" w:cs="Times New Roman"/>
          <w:b/>
        </w:rPr>
        <w:tab/>
      </w:r>
      <w:r w:rsidR="007604C2" w:rsidRPr="00A17E27">
        <w:rPr>
          <w:rFonts w:asciiTheme="minorHAnsi" w:hAnsiTheme="minorHAnsi" w:cs="Times New Roman"/>
          <w:b/>
        </w:rPr>
        <w:t>May 2016 to Feb 2019</w:t>
      </w:r>
    </w:p>
    <w:p w14:paraId="3840DAAA" w14:textId="77777777" w:rsidR="0082326B" w:rsidRPr="00A17E27" w:rsidRDefault="0082326B" w:rsidP="00A17E27">
      <w:pPr>
        <w:pStyle w:val="timesnewroman"/>
        <w:rPr>
          <w:rFonts w:asciiTheme="minorHAnsi" w:hAnsiTheme="minorHAnsi" w:cs="Times New Roman"/>
          <w:b/>
        </w:rPr>
      </w:pPr>
    </w:p>
    <w:p w14:paraId="57BEA08B" w14:textId="77777777" w:rsidR="00054506" w:rsidRPr="00DD0038" w:rsidRDefault="00054506" w:rsidP="00054506">
      <w:pPr>
        <w:pStyle w:val="timesnewroman"/>
        <w:rPr>
          <w:rFonts w:asciiTheme="minorHAnsi" w:hAnsiTheme="minorHAnsi"/>
          <w:sz w:val="21"/>
          <w:szCs w:val="21"/>
        </w:rPr>
      </w:pPr>
      <w:r w:rsidRPr="00DD0038">
        <w:rPr>
          <w:rFonts w:asciiTheme="minorHAnsi" w:hAnsiTheme="minorHAnsi"/>
          <w:sz w:val="21"/>
          <w:szCs w:val="21"/>
        </w:rPr>
        <w:t xml:space="preserve">Managed one direct report in the delivery of a number of projects across Customer Service, reaching key milestones to deliver the business strategy. </w:t>
      </w:r>
    </w:p>
    <w:p w14:paraId="719A246F" w14:textId="17EDD21F" w:rsidR="0082326B" w:rsidRPr="00DD0038" w:rsidRDefault="0082326B" w:rsidP="00054506">
      <w:pPr>
        <w:pStyle w:val="timesnewroman"/>
        <w:rPr>
          <w:rFonts w:asciiTheme="minorHAnsi" w:hAnsiTheme="minorHAnsi"/>
          <w:b/>
          <w:bCs/>
          <w:sz w:val="21"/>
          <w:szCs w:val="21"/>
        </w:rPr>
      </w:pPr>
      <w:r w:rsidRPr="00DD0038">
        <w:rPr>
          <w:rFonts w:asciiTheme="minorHAnsi" w:hAnsiTheme="minorHAnsi"/>
          <w:b/>
          <w:bCs/>
          <w:sz w:val="21"/>
          <w:szCs w:val="21"/>
        </w:rPr>
        <w:t>Accomplishments</w:t>
      </w:r>
    </w:p>
    <w:p w14:paraId="6396649C" w14:textId="77777777" w:rsidR="0082326B" w:rsidRPr="00DD0038" w:rsidRDefault="0082326B" w:rsidP="00D43BFD">
      <w:pPr>
        <w:pStyle w:val="timesnewroman"/>
        <w:numPr>
          <w:ilvl w:val="0"/>
          <w:numId w:val="1"/>
        </w:numPr>
        <w:rPr>
          <w:rFonts w:asciiTheme="minorHAnsi" w:hAnsiTheme="minorHAnsi" w:cs="Times New Roman"/>
          <w:sz w:val="21"/>
          <w:szCs w:val="21"/>
        </w:rPr>
      </w:pPr>
      <w:r w:rsidRPr="00DD0038">
        <w:rPr>
          <w:rFonts w:asciiTheme="minorHAnsi" w:hAnsiTheme="minorHAnsi"/>
          <w:sz w:val="21"/>
          <w:szCs w:val="21"/>
        </w:rPr>
        <w:t xml:space="preserve">Developed and implemented </w:t>
      </w:r>
      <w:r w:rsidR="00E8092F" w:rsidRPr="00DD0038">
        <w:rPr>
          <w:rFonts w:asciiTheme="minorHAnsi" w:hAnsiTheme="minorHAnsi"/>
          <w:sz w:val="21"/>
          <w:szCs w:val="21"/>
        </w:rPr>
        <w:t xml:space="preserve">a new complaints escalation and triage process and </w:t>
      </w:r>
      <w:r w:rsidR="00100B7E" w:rsidRPr="00DD0038">
        <w:rPr>
          <w:rFonts w:asciiTheme="minorHAnsi" w:hAnsiTheme="minorHAnsi"/>
          <w:sz w:val="21"/>
          <w:szCs w:val="21"/>
        </w:rPr>
        <w:t xml:space="preserve">delivery </w:t>
      </w:r>
      <w:r w:rsidR="00CF262D" w:rsidRPr="00DD0038">
        <w:rPr>
          <w:rFonts w:asciiTheme="minorHAnsi" w:hAnsiTheme="minorHAnsi"/>
          <w:sz w:val="21"/>
          <w:szCs w:val="21"/>
        </w:rPr>
        <w:t xml:space="preserve">of increased volumes </w:t>
      </w:r>
      <w:r w:rsidRPr="00DD0038">
        <w:rPr>
          <w:rFonts w:asciiTheme="minorHAnsi" w:hAnsiTheme="minorHAnsi"/>
          <w:sz w:val="21"/>
          <w:szCs w:val="21"/>
        </w:rPr>
        <w:t xml:space="preserve">to reduce handling time, provide efficient customer resolution time and improve first contact resolution. </w:t>
      </w:r>
    </w:p>
    <w:p w14:paraId="414A8513" w14:textId="2A45DECB" w:rsidR="000B267A" w:rsidRPr="00DD0038" w:rsidRDefault="000B267A" w:rsidP="00D43BFD">
      <w:pPr>
        <w:pStyle w:val="timesnewroman"/>
        <w:numPr>
          <w:ilvl w:val="0"/>
          <w:numId w:val="1"/>
        </w:numPr>
        <w:rPr>
          <w:rFonts w:asciiTheme="minorHAnsi" w:hAnsiTheme="minorHAnsi" w:cs="Times New Roman"/>
          <w:sz w:val="21"/>
          <w:szCs w:val="21"/>
        </w:rPr>
      </w:pPr>
      <w:r w:rsidRPr="00DD0038">
        <w:rPr>
          <w:rFonts w:asciiTheme="minorHAnsi" w:hAnsiTheme="minorHAnsi" w:cs="Times New Roman"/>
          <w:sz w:val="21"/>
          <w:szCs w:val="21"/>
        </w:rPr>
        <w:t xml:space="preserve">Led the </w:t>
      </w:r>
      <w:r w:rsidR="000B34C4">
        <w:rPr>
          <w:rFonts w:asciiTheme="minorHAnsi" w:hAnsiTheme="minorHAnsi" w:cs="Times New Roman"/>
          <w:sz w:val="21"/>
          <w:szCs w:val="21"/>
        </w:rPr>
        <w:t xml:space="preserve">project </w:t>
      </w:r>
      <w:r w:rsidRPr="00DD0038">
        <w:rPr>
          <w:rFonts w:asciiTheme="minorHAnsi" w:hAnsiTheme="minorHAnsi" w:cs="Times New Roman"/>
          <w:sz w:val="21"/>
          <w:szCs w:val="21"/>
        </w:rPr>
        <w:t>for the introduction of a new outsource supplier to deliver specialist customer journeys to our vulnerable customers</w:t>
      </w:r>
      <w:r w:rsidR="004B4770" w:rsidRPr="00DD0038">
        <w:rPr>
          <w:rFonts w:asciiTheme="minorHAnsi" w:hAnsiTheme="minorHAnsi" w:cs="Times New Roman"/>
          <w:sz w:val="21"/>
          <w:szCs w:val="21"/>
        </w:rPr>
        <w:t>.</w:t>
      </w:r>
      <w:r w:rsidR="00212C49">
        <w:rPr>
          <w:rFonts w:asciiTheme="minorHAnsi" w:hAnsiTheme="minorHAnsi" w:cs="Times New Roman"/>
          <w:sz w:val="21"/>
          <w:szCs w:val="21"/>
        </w:rPr>
        <w:t xml:space="preserve"> I led this from concept to implementation in line with the strategic plan. </w:t>
      </w:r>
      <w:r w:rsidRPr="00DD0038">
        <w:rPr>
          <w:rFonts w:asciiTheme="minorHAnsi" w:hAnsiTheme="minorHAnsi" w:cs="Times New Roman"/>
          <w:sz w:val="21"/>
          <w:szCs w:val="21"/>
        </w:rPr>
        <w:t xml:space="preserve"> </w:t>
      </w:r>
    </w:p>
    <w:p w14:paraId="414A8515" w14:textId="3473DA40" w:rsidR="00063A9A" w:rsidRPr="00DD0038" w:rsidRDefault="0082326B" w:rsidP="00D43BFD">
      <w:pPr>
        <w:pStyle w:val="timesnewroman"/>
        <w:numPr>
          <w:ilvl w:val="0"/>
          <w:numId w:val="1"/>
        </w:numPr>
        <w:rPr>
          <w:rFonts w:asciiTheme="minorHAnsi" w:hAnsiTheme="minorHAnsi" w:cs="Times New Roman"/>
          <w:sz w:val="21"/>
          <w:szCs w:val="21"/>
        </w:rPr>
      </w:pPr>
      <w:r w:rsidRPr="00DD0038">
        <w:rPr>
          <w:rFonts w:asciiTheme="minorHAnsi" w:hAnsiTheme="minorHAnsi" w:cs="Times New Roman"/>
          <w:sz w:val="21"/>
          <w:szCs w:val="21"/>
        </w:rPr>
        <w:t xml:space="preserve">Managed </w:t>
      </w:r>
      <w:r w:rsidR="00717F12" w:rsidRPr="00DD0038">
        <w:rPr>
          <w:rFonts w:asciiTheme="minorHAnsi" w:hAnsiTheme="minorHAnsi" w:cs="Times New Roman"/>
          <w:sz w:val="21"/>
          <w:szCs w:val="21"/>
        </w:rPr>
        <w:t>the smooth transition from an existing outsource partner to a new supplier for ons</w:t>
      </w:r>
      <w:r w:rsidR="00063A9A" w:rsidRPr="00DD0038">
        <w:rPr>
          <w:rFonts w:asciiTheme="minorHAnsi" w:hAnsiTheme="minorHAnsi" w:cs="Times New Roman"/>
          <w:sz w:val="21"/>
          <w:szCs w:val="21"/>
        </w:rPr>
        <w:t>hore and offshore work</w:t>
      </w:r>
      <w:r w:rsidR="00150EF6" w:rsidRPr="00DD0038">
        <w:rPr>
          <w:rFonts w:asciiTheme="minorHAnsi" w:hAnsiTheme="minorHAnsi" w:cs="Times New Roman"/>
          <w:sz w:val="21"/>
          <w:szCs w:val="21"/>
        </w:rPr>
        <w:t xml:space="preserve">. </w:t>
      </w:r>
      <w:r w:rsidR="00063A9A" w:rsidRPr="00DD0038">
        <w:rPr>
          <w:rFonts w:asciiTheme="minorHAnsi" w:hAnsiTheme="minorHAnsi" w:cs="Times New Roman"/>
          <w:sz w:val="21"/>
          <w:szCs w:val="21"/>
        </w:rPr>
        <w:t xml:space="preserve"> </w:t>
      </w:r>
      <w:r w:rsidR="007D74B8" w:rsidRPr="00DD0038">
        <w:rPr>
          <w:rFonts w:asciiTheme="minorHAnsi" w:hAnsiTheme="minorHAnsi" w:cs="Times New Roman"/>
          <w:sz w:val="21"/>
          <w:szCs w:val="21"/>
        </w:rPr>
        <w:t xml:space="preserve">Tracking </w:t>
      </w:r>
      <w:r w:rsidR="00100B7E" w:rsidRPr="00DD0038">
        <w:rPr>
          <w:rFonts w:asciiTheme="minorHAnsi" w:hAnsiTheme="minorHAnsi" w:cs="Times New Roman"/>
          <w:sz w:val="21"/>
          <w:szCs w:val="21"/>
        </w:rPr>
        <w:t>all activities in a central plan</w:t>
      </w:r>
      <w:r w:rsidR="0096794C" w:rsidRPr="00DD0038">
        <w:rPr>
          <w:rFonts w:asciiTheme="minorHAnsi" w:hAnsiTheme="minorHAnsi" w:cs="Times New Roman"/>
          <w:sz w:val="21"/>
          <w:szCs w:val="21"/>
        </w:rPr>
        <w:t xml:space="preserve"> to deliver in line with contra</w:t>
      </w:r>
      <w:r w:rsidR="00D96BAC" w:rsidRPr="00DD0038">
        <w:rPr>
          <w:rFonts w:asciiTheme="minorHAnsi" w:hAnsiTheme="minorHAnsi" w:cs="Times New Roman"/>
          <w:sz w:val="21"/>
          <w:szCs w:val="21"/>
        </w:rPr>
        <w:t>ctual milestones.</w:t>
      </w:r>
    </w:p>
    <w:p w14:paraId="414A8517" w14:textId="77777777" w:rsidR="00A25D23" w:rsidRPr="00DD0038" w:rsidRDefault="00A25D23" w:rsidP="00D43BFD">
      <w:pPr>
        <w:pStyle w:val="timesnewroman"/>
        <w:numPr>
          <w:ilvl w:val="0"/>
          <w:numId w:val="2"/>
        </w:numPr>
        <w:rPr>
          <w:rFonts w:asciiTheme="minorHAnsi" w:hAnsiTheme="minorHAnsi" w:cs="Times New Roman"/>
          <w:sz w:val="21"/>
          <w:szCs w:val="21"/>
        </w:rPr>
      </w:pPr>
      <w:r w:rsidRPr="00DD0038">
        <w:rPr>
          <w:rFonts w:asciiTheme="minorHAnsi" w:hAnsiTheme="minorHAnsi" w:cs="Times New Roman"/>
          <w:sz w:val="21"/>
          <w:szCs w:val="21"/>
        </w:rPr>
        <w:lastRenderedPageBreak/>
        <w:t xml:space="preserve">Co-ordinated </w:t>
      </w:r>
      <w:r w:rsidR="00F63A0A" w:rsidRPr="00DD0038">
        <w:rPr>
          <w:rFonts w:asciiTheme="minorHAnsi" w:hAnsiTheme="minorHAnsi" w:cs="Times New Roman"/>
          <w:sz w:val="21"/>
          <w:szCs w:val="21"/>
        </w:rPr>
        <w:t xml:space="preserve">the annual External </w:t>
      </w:r>
      <w:r w:rsidRPr="00DD0038">
        <w:rPr>
          <w:rFonts w:asciiTheme="minorHAnsi" w:hAnsiTheme="minorHAnsi" w:cs="Times New Roman"/>
          <w:sz w:val="21"/>
          <w:szCs w:val="21"/>
        </w:rPr>
        <w:t>ISO9001 Quality Audit, carrying out gap analysis to identify where new processes were required</w:t>
      </w:r>
      <w:r w:rsidR="00F63A0A" w:rsidRPr="00DD0038">
        <w:rPr>
          <w:rFonts w:asciiTheme="minorHAnsi" w:hAnsiTheme="minorHAnsi" w:cs="Times New Roman"/>
          <w:sz w:val="21"/>
          <w:szCs w:val="21"/>
        </w:rPr>
        <w:t xml:space="preserve"> and executing </w:t>
      </w:r>
      <w:r w:rsidR="00E8092F" w:rsidRPr="00DD0038">
        <w:rPr>
          <w:rFonts w:asciiTheme="minorHAnsi" w:hAnsiTheme="minorHAnsi" w:cs="Times New Roman"/>
          <w:sz w:val="21"/>
          <w:szCs w:val="21"/>
        </w:rPr>
        <w:t>remediation</w:t>
      </w:r>
      <w:r w:rsidR="00F63A0A" w:rsidRPr="00DD0038">
        <w:rPr>
          <w:rFonts w:asciiTheme="minorHAnsi" w:hAnsiTheme="minorHAnsi" w:cs="Times New Roman"/>
          <w:sz w:val="21"/>
          <w:szCs w:val="21"/>
        </w:rPr>
        <w:t xml:space="preserve"> plans</w:t>
      </w:r>
      <w:r w:rsidRPr="00DD0038">
        <w:rPr>
          <w:rFonts w:asciiTheme="minorHAnsi" w:hAnsiTheme="minorHAnsi" w:cs="Times New Roman"/>
          <w:sz w:val="21"/>
          <w:szCs w:val="21"/>
        </w:rPr>
        <w:t xml:space="preserve"> to ensure gaps were bridged</w:t>
      </w:r>
      <w:r w:rsidR="009C06AE" w:rsidRPr="00DD0038">
        <w:rPr>
          <w:rFonts w:asciiTheme="minorHAnsi" w:hAnsiTheme="minorHAnsi" w:cs="Times New Roman"/>
          <w:sz w:val="21"/>
          <w:szCs w:val="21"/>
        </w:rPr>
        <w:t>.</w:t>
      </w:r>
    </w:p>
    <w:p w14:paraId="414A8518" w14:textId="77777777" w:rsidR="00CA0913" w:rsidRPr="008A0522" w:rsidRDefault="00CA0913" w:rsidP="00CA0913">
      <w:pPr>
        <w:pStyle w:val="timesnewroman"/>
        <w:ind w:left="360"/>
        <w:rPr>
          <w:rFonts w:asciiTheme="minorHAnsi" w:hAnsiTheme="minorHAnsi" w:cs="Times New Roman"/>
        </w:rPr>
      </w:pPr>
    </w:p>
    <w:p w14:paraId="414A8519" w14:textId="09F6CE70" w:rsidR="00F658AF" w:rsidRDefault="00F658AF" w:rsidP="00E10CEC">
      <w:pPr>
        <w:pStyle w:val="timesnewroman"/>
        <w:rPr>
          <w:rFonts w:asciiTheme="minorHAnsi" w:hAnsiTheme="minorHAnsi" w:cs="Times New Roman"/>
          <w:b/>
        </w:rPr>
      </w:pPr>
      <w:r w:rsidRPr="008A0522">
        <w:rPr>
          <w:rFonts w:asciiTheme="minorHAnsi" w:hAnsiTheme="minorHAnsi" w:cs="Times New Roman"/>
          <w:b/>
        </w:rPr>
        <w:t>Performance and Traffic Analyst</w:t>
      </w:r>
      <w:r w:rsidR="003A35B9">
        <w:rPr>
          <w:rFonts w:asciiTheme="minorHAnsi" w:hAnsiTheme="minorHAnsi" w:cs="Times New Roman"/>
          <w:b/>
        </w:rPr>
        <w:t xml:space="preserve"> (ScottishPower)</w:t>
      </w:r>
      <w:r w:rsidR="00CA0913" w:rsidRPr="008A0522">
        <w:rPr>
          <w:rFonts w:asciiTheme="minorHAnsi" w:hAnsiTheme="minorHAnsi" w:cs="Times New Roman"/>
          <w:b/>
        </w:rPr>
        <w:tab/>
      </w:r>
      <w:r w:rsidR="00CA0913" w:rsidRPr="008A0522">
        <w:rPr>
          <w:rFonts w:asciiTheme="minorHAnsi" w:hAnsiTheme="minorHAnsi" w:cs="Times New Roman"/>
          <w:b/>
        </w:rPr>
        <w:tab/>
      </w:r>
      <w:r w:rsidR="00CA0913" w:rsidRPr="008A0522">
        <w:rPr>
          <w:rFonts w:asciiTheme="minorHAnsi" w:hAnsiTheme="minorHAnsi" w:cs="Times New Roman"/>
          <w:b/>
        </w:rPr>
        <w:tab/>
      </w:r>
      <w:r w:rsidR="008A0522">
        <w:rPr>
          <w:rFonts w:asciiTheme="minorHAnsi" w:hAnsiTheme="minorHAnsi" w:cs="Times New Roman"/>
          <w:b/>
        </w:rPr>
        <w:tab/>
      </w:r>
      <w:r w:rsidR="00EB0AC5" w:rsidRPr="008A0522">
        <w:rPr>
          <w:rFonts w:asciiTheme="minorHAnsi" w:hAnsiTheme="minorHAnsi" w:cs="Times New Roman"/>
          <w:b/>
        </w:rPr>
        <w:t xml:space="preserve">Feb 2013 </w:t>
      </w:r>
      <w:r w:rsidR="00B25906" w:rsidRPr="008A0522">
        <w:rPr>
          <w:rFonts w:asciiTheme="minorHAnsi" w:hAnsiTheme="minorHAnsi" w:cs="Times New Roman"/>
          <w:b/>
        </w:rPr>
        <w:t>to</w:t>
      </w:r>
      <w:r w:rsidR="00EB0AC5" w:rsidRPr="008A0522">
        <w:rPr>
          <w:rFonts w:asciiTheme="minorHAnsi" w:hAnsiTheme="minorHAnsi" w:cs="Times New Roman"/>
          <w:b/>
        </w:rPr>
        <w:t xml:space="preserve"> </w:t>
      </w:r>
      <w:r w:rsidR="006A13F5" w:rsidRPr="008A0522">
        <w:rPr>
          <w:rFonts w:asciiTheme="minorHAnsi" w:hAnsiTheme="minorHAnsi" w:cs="Times New Roman"/>
          <w:b/>
        </w:rPr>
        <w:t>May 2016</w:t>
      </w:r>
    </w:p>
    <w:p w14:paraId="414A8523" w14:textId="77777777" w:rsidR="00CA6646" w:rsidRDefault="00CA6646" w:rsidP="00CA6646">
      <w:pPr>
        <w:pStyle w:val="timesnewroman"/>
        <w:rPr>
          <w:rFonts w:asciiTheme="minorHAnsi" w:hAnsiTheme="minorHAnsi" w:cs="Times New Roman"/>
          <w:b/>
        </w:rPr>
      </w:pPr>
      <w:r w:rsidRPr="008A0522">
        <w:rPr>
          <w:rFonts w:asciiTheme="minorHAnsi" w:hAnsiTheme="minorHAnsi" w:cs="Times New Roman"/>
          <w:b/>
        </w:rPr>
        <w:t>Trainer</w:t>
      </w:r>
      <w:r w:rsidR="00421139" w:rsidRPr="008A0522">
        <w:rPr>
          <w:rFonts w:asciiTheme="minorHAnsi" w:hAnsiTheme="minorHAnsi" w:cs="Times New Roman"/>
          <w:b/>
        </w:rPr>
        <w:t xml:space="preserve"> (ScottishPower) </w:t>
      </w:r>
      <w:r w:rsidR="00C34A77" w:rsidRPr="008A0522">
        <w:rPr>
          <w:rFonts w:asciiTheme="minorHAnsi" w:hAnsiTheme="minorHAnsi" w:cs="Times New Roman"/>
          <w:b/>
        </w:rPr>
        <w:t xml:space="preserve"> </w:t>
      </w:r>
      <w:r w:rsidR="00CA0913" w:rsidRPr="008A0522">
        <w:rPr>
          <w:rFonts w:asciiTheme="minorHAnsi" w:hAnsiTheme="minorHAnsi" w:cs="Times New Roman"/>
          <w:b/>
        </w:rPr>
        <w:tab/>
      </w:r>
      <w:r w:rsidR="00CA0913" w:rsidRPr="008A0522">
        <w:rPr>
          <w:rFonts w:asciiTheme="minorHAnsi" w:hAnsiTheme="minorHAnsi" w:cs="Times New Roman"/>
          <w:b/>
        </w:rPr>
        <w:tab/>
      </w:r>
      <w:r w:rsidR="00CA0913" w:rsidRPr="008A0522">
        <w:rPr>
          <w:rFonts w:asciiTheme="minorHAnsi" w:hAnsiTheme="minorHAnsi" w:cs="Times New Roman"/>
          <w:b/>
        </w:rPr>
        <w:tab/>
      </w:r>
      <w:r w:rsidR="00CA0913" w:rsidRPr="008A0522">
        <w:rPr>
          <w:rFonts w:asciiTheme="minorHAnsi" w:hAnsiTheme="minorHAnsi" w:cs="Times New Roman"/>
          <w:b/>
        </w:rPr>
        <w:tab/>
      </w:r>
      <w:r w:rsidR="00CA0913" w:rsidRPr="008A0522">
        <w:rPr>
          <w:rFonts w:asciiTheme="minorHAnsi" w:hAnsiTheme="minorHAnsi" w:cs="Times New Roman"/>
          <w:b/>
        </w:rPr>
        <w:tab/>
      </w:r>
      <w:r w:rsidR="00CA0913" w:rsidRPr="008A0522">
        <w:rPr>
          <w:rFonts w:asciiTheme="minorHAnsi" w:hAnsiTheme="minorHAnsi" w:cs="Times New Roman"/>
          <w:b/>
        </w:rPr>
        <w:tab/>
      </w:r>
      <w:r w:rsidR="00CA0913" w:rsidRPr="008A0522">
        <w:rPr>
          <w:rFonts w:asciiTheme="minorHAnsi" w:hAnsiTheme="minorHAnsi" w:cs="Times New Roman"/>
          <w:b/>
        </w:rPr>
        <w:tab/>
      </w:r>
      <w:r w:rsidR="0089495F" w:rsidRPr="008A0522">
        <w:rPr>
          <w:rFonts w:asciiTheme="minorHAnsi" w:hAnsiTheme="minorHAnsi" w:cs="Times New Roman"/>
          <w:b/>
        </w:rPr>
        <w:t>Dec 2011</w:t>
      </w:r>
      <w:r w:rsidR="005E6113" w:rsidRPr="008A0522">
        <w:rPr>
          <w:rFonts w:asciiTheme="minorHAnsi" w:hAnsiTheme="minorHAnsi" w:cs="Times New Roman"/>
          <w:b/>
        </w:rPr>
        <w:t xml:space="preserve"> </w:t>
      </w:r>
      <w:r w:rsidR="00B25906" w:rsidRPr="008A0522">
        <w:rPr>
          <w:rFonts w:asciiTheme="minorHAnsi" w:hAnsiTheme="minorHAnsi" w:cs="Times New Roman"/>
          <w:b/>
        </w:rPr>
        <w:t>to</w:t>
      </w:r>
      <w:r w:rsidR="005E6113" w:rsidRPr="008A0522">
        <w:rPr>
          <w:rFonts w:asciiTheme="minorHAnsi" w:hAnsiTheme="minorHAnsi" w:cs="Times New Roman"/>
          <w:b/>
        </w:rPr>
        <w:t xml:space="preserve"> Feb 2013</w:t>
      </w:r>
    </w:p>
    <w:p w14:paraId="414A8524" w14:textId="77777777" w:rsidR="00E951DA" w:rsidRPr="008A0522" w:rsidRDefault="002078C2">
      <w:pPr>
        <w:pStyle w:val="timesnewroman"/>
        <w:rPr>
          <w:rFonts w:asciiTheme="minorHAnsi" w:hAnsiTheme="minorHAnsi" w:cs="Times New Roman"/>
          <w:b/>
        </w:rPr>
      </w:pPr>
      <w:r w:rsidRPr="008A0522">
        <w:rPr>
          <w:rFonts w:asciiTheme="minorHAnsi" w:hAnsiTheme="minorHAnsi" w:cs="Times New Roman"/>
          <w:b/>
        </w:rPr>
        <w:t>Customer</w:t>
      </w:r>
      <w:r w:rsidR="00421139" w:rsidRPr="008A0522">
        <w:rPr>
          <w:rFonts w:asciiTheme="minorHAnsi" w:hAnsiTheme="minorHAnsi" w:cs="Times New Roman"/>
          <w:b/>
        </w:rPr>
        <w:t xml:space="preserve"> </w:t>
      </w:r>
      <w:r w:rsidRPr="008A0522">
        <w:rPr>
          <w:rFonts w:asciiTheme="minorHAnsi" w:hAnsiTheme="minorHAnsi" w:cs="Times New Roman"/>
          <w:b/>
        </w:rPr>
        <w:t>Service Advisor</w:t>
      </w:r>
      <w:r w:rsidR="00421139" w:rsidRPr="008A0522">
        <w:rPr>
          <w:rFonts w:asciiTheme="minorHAnsi" w:hAnsiTheme="minorHAnsi" w:cs="Times New Roman"/>
          <w:b/>
        </w:rPr>
        <w:t xml:space="preserve"> (ScottishPower)  </w:t>
      </w:r>
      <w:r w:rsidR="00421139" w:rsidRPr="008A0522">
        <w:rPr>
          <w:rFonts w:asciiTheme="minorHAnsi" w:hAnsiTheme="minorHAnsi" w:cs="Times New Roman"/>
          <w:b/>
        </w:rPr>
        <w:tab/>
      </w:r>
      <w:r w:rsidR="00421139" w:rsidRPr="008A0522">
        <w:rPr>
          <w:rFonts w:asciiTheme="minorHAnsi" w:hAnsiTheme="minorHAnsi" w:cs="Times New Roman"/>
          <w:b/>
        </w:rPr>
        <w:tab/>
      </w:r>
      <w:r w:rsidR="00421139" w:rsidRPr="008A0522">
        <w:rPr>
          <w:rFonts w:asciiTheme="minorHAnsi" w:hAnsiTheme="minorHAnsi" w:cs="Times New Roman"/>
          <w:b/>
        </w:rPr>
        <w:tab/>
      </w:r>
      <w:r w:rsidR="00421139" w:rsidRPr="008A0522">
        <w:rPr>
          <w:rFonts w:asciiTheme="minorHAnsi" w:hAnsiTheme="minorHAnsi" w:cs="Times New Roman"/>
          <w:b/>
        </w:rPr>
        <w:tab/>
      </w:r>
      <w:r w:rsidR="00421139" w:rsidRPr="008A0522">
        <w:rPr>
          <w:rFonts w:asciiTheme="minorHAnsi" w:hAnsiTheme="minorHAnsi" w:cs="Times New Roman"/>
          <w:b/>
        </w:rPr>
        <w:tab/>
      </w:r>
      <w:r w:rsidR="0089495F" w:rsidRPr="008A0522">
        <w:rPr>
          <w:rFonts w:asciiTheme="minorHAnsi" w:hAnsiTheme="minorHAnsi" w:cs="Times New Roman"/>
          <w:b/>
        </w:rPr>
        <w:t xml:space="preserve">Feb 2008 </w:t>
      </w:r>
      <w:r w:rsidR="00B25906" w:rsidRPr="008A0522">
        <w:rPr>
          <w:rFonts w:asciiTheme="minorHAnsi" w:hAnsiTheme="minorHAnsi" w:cs="Times New Roman"/>
          <w:b/>
        </w:rPr>
        <w:t>to</w:t>
      </w:r>
      <w:r w:rsidR="0089495F" w:rsidRPr="008A0522">
        <w:rPr>
          <w:rFonts w:asciiTheme="minorHAnsi" w:hAnsiTheme="minorHAnsi" w:cs="Times New Roman"/>
          <w:b/>
        </w:rPr>
        <w:t xml:space="preserve"> Dec 2011</w:t>
      </w:r>
      <w:r w:rsidR="0089495F" w:rsidRPr="008A0522">
        <w:rPr>
          <w:rFonts w:asciiTheme="minorHAnsi" w:hAnsiTheme="minorHAnsi" w:cs="Times New Roman"/>
          <w:b/>
        </w:rPr>
        <w:tab/>
      </w:r>
    </w:p>
    <w:p w14:paraId="414A8525" w14:textId="77777777" w:rsidR="006105B6" w:rsidRPr="008A0522" w:rsidRDefault="006105B6" w:rsidP="00624A39">
      <w:pPr>
        <w:pStyle w:val="timesnewroman"/>
        <w:rPr>
          <w:rFonts w:asciiTheme="minorHAnsi" w:hAnsiTheme="minorHAnsi" w:cs="Times New Roman"/>
          <w:b/>
        </w:rPr>
      </w:pPr>
    </w:p>
    <w:p w14:paraId="6B629A5A" w14:textId="77777777" w:rsidR="008652D7" w:rsidRDefault="008652D7" w:rsidP="006105B6">
      <w:pPr>
        <w:pStyle w:val="timesnewroman"/>
        <w:rPr>
          <w:rFonts w:asciiTheme="minorHAnsi" w:hAnsiTheme="minorHAnsi" w:cs="Times New Roman"/>
          <w:b/>
          <w:smallCaps/>
          <w:sz w:val="22"/>
          <w:szCs w:val="22"/>
        </w:rPr>
      </w:pPr>
    </w:p>
    <w:p w14:paraId="414A8526" w14:textId="08777F7D" w:rsidR="006105B6" w:rsidRDefault="00917B75" w:rsidP="006105B6">
      <w:pPr>
        <w:pStyle w:val="timesnewroman"/>
        <w:rPr>
          <w:rFonts w:asciiTheme="minorHAnsi" w:hAnsiTheme="minorHAnsi" w:cs="Times New Roman"/>
          <w:b/>
          <w:smallCaps/>
          <w:sz w:val="22"/>
          <w:szCs w:val="22"/>
        </w:rPr>
      </w:pPr>
      <w:r w:rsidRPr="008A0522">
        <w:rPr>
          <w:rFonts w:asciiTheme="minorHAnsi" w:hAnsiTheme="minorHAnsi" w:cs="Times New Roman"/>
          <w:b/>
          <w:smallCaps/>
          <w:sz w:val="22"/>
          <w:szCs w:val="22"/>
        </w:rPr>
        <w:t>Education</w:t>
      </w:r>
    </w:p>
    <w:p w14:paraId="5D1F0C0B" w14:textId="77777777" w:rsidR="007C1FED" w:rsidRDefault="006105B6" w:rsidP="00D43BFD">
      <w:pPr>
        <w:pStyle w:val="timesnewroman"/>
        <w:numPr>
          <w:ilvl w:val="0"/>
          <w:numId w:val="8"/>
        </w:numPr>
        <w:rPr>
          <w:rFonts w:asciiTheme="minorHAnsi" w:hAnsiTheme="minorHAnsi" w:cs="Times New Roman"/>
        </w:rPr>
      </w:pPr>
      <w:r w:rsidRPr="008A0522">
        <w:rPr>
          <w:rFonts w:asciiTheme="minorHAnsi" w:hAnsiTheme="minorHAnsi" w:cs="Times New Roman"/>
          <w:b/>
        </w:rPr>
        <w:t xml:space="preserve">GCSE’s: </w:t>
      </w:r>
      <w:r w:rsidR="00806905" w:rsidRPr="008A0522">
        <w:rPr>
          <w:rFonts w:asciiTheme="minorHAnsi" w:hAnsiTheme="minorHAnsi" w:cs="Times New Roman"/>
        </w:rPr>
        <w:t>Mathematics,</w:t>
      </w:r>
      <w:r w:rsidRPr="008A0522">
        <w:rPr>
          <w:rFonts w:asciiTheme="minorHAnsi" w:hAnsiTheme="minorHAnsi" w:cs="Times New Roman"/>
        </w:rPr>
        <w:t xml:space="preserve"> English Language, English Literature, Dual Science, French, Spanish, Art, Music</w:t>
      </w:r>
      <w:r w:rsidR="00806905" w:rsidRPr="008A0522">
        <w:rPr>
          <w:rFonts w:asciiTheme="minorHAnsi" w:hAnsiTheme="minorHAnsi" w:cs="Times New Roman"/>
        </w:rPr>
        <w:t>.</w:t>
      </w:r>
    </w:p>
    <w:p w14:paraId="17A38315" w14:textId="77777777" w:rsidR="007C1FED" w:rsidRDefault="006105B6" w:rsidP="00D43BFD">
      <w:pPr>
        <w:pStyle w:val="timesnewroman"/>
        <w:numPr>
          <w:ilvl w:val="0"/>
          <w:numId w:val="8"/>
        </w:numPr>
        <w:rPr>
          <w:rFonts w:asciiTheme="minorHAnsi" w:hAnsiTheme="minorHAnsi" w:cs="Times New Roman"/>
        </w:rPr>
      </w:pPr>
      <w:r w:rsidRPr="007C1FED">
        <w:rPr>
          <w:rFonts w:asciiTheme="minorHAnsi" w:hAnsiTheme="minorHAnsi" w:cs="Times New Roman"/>
          <w:b/>
        </w:rPr>
        <w:t>AS Levels:</w:t>
      </w:r>
      <w:r w:rsidR="00806905" w:rsidRPr="007C1FED">
        <w:rPr>
          <w:rFonts w:asciiTheme="minorHAnsi" w:hAnsiTheme="minorHAnsi" w:cs="Times New Roman"/>
        </w:rPr>
        <w:t xml:space="preserve"> Critical Thinking</w:t>
      </w:r>
      <w:r w:rsidRPr="007C1FED">
        <w:rPr>
          <w:rFonts w:asciiTheme="minorHAnsi" w:hAnsiTheme="minorHAnsi" w:cs="Times New Roman"/>
        </w:rPr>
        <w:t>, Mathematics, Psychology</w:t>
      </w:r>
      <w:r w:rsidR="007F4DEF" w:rsidRPr="007C1FED">
        <w:rPr>
          <w:rFonts w:asciiTheme="minorHAnsi" w:hAnsiTheme="minorHAnsi" w:cs="Times New Roman"/>
        </w:rPr>
        <w:t xml:space="preserve">. </w:t>
      </w:r>
    </w:p>
    <w:p w14:paraId="414A8529" w14:textId="0B1DF743" w:rsidR="006105B6" w:rsidRPr="007C1FED" w:rsidRDefault="006105B6" w:rsidP="00D43BFD">
      <w:pPr>
        <w:pStyle w:val="timesnewroman"/>
        <w:numPr>
          <w:ilvl w:val="0"/>
          <w:numId w:val="8"/>
        </w:numPr>
        <w:rPr>
          <w:rFonts w:asciiTheme="minorHAnsi" w:hAnsiTheme="minorHAnsi" w:cs="Times New Roman"/>
        </w:rPr>
      </w:pPr>
      <w:r w:rsidRPr="007C1FED">
        <w:rPr>
          <w:rFonts w:asciiTheme="minorHAnsi" w:hAnsiTheme="minorHAnsi" w:cs="Times New Roman"/>
          <w:b/>
        </w:rPr>
        <w:t>A Levels:</w:t>
      </w:r>
      <w:r w:rsidRPr="007C1FED">
        <w:rPr>
          <w:rFonts w:asciiTheme="minorHAnsi" w:hAnsiTheme="minorHAnsi" w:cs="Times New Roman"/>
        </w:rPr>
        <w:t xml:space="preserve"> Law, Economics, English Language</w:t>
      </w:r>
    </w:p>
    <w:sectPr w:rsidR="006105B6" w:rsidRPr="007C1FED" w:rsidSect="0082326B">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E5B59" w14:textId="77777777" w:rsidR="00AF4EC1" w:rsidRDefault="00AF4EC1" w:rsidP="003F2726">
      <w:r>
        <w:separator/>
      </w:r>
    </w:p>
  </w:endnote>
  <w:endnote w:type="continuationSeparator" w:id="0">
    <w:p w14:paraId="41F09445" w14:textId="77777777" w:rsidR="00AF4EC1" w:rsidRDefault="00AF4EC1" w:rsidP="003F2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90A5D" w14:textId="77777777" w:rsidR="003F2726" w:rsidRDefault="003F2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400E5" w14:textId="53A025E3" w:rsidR="003F2726" w:rsidRDefault="003B13C0">
    <w:pPr>
      <w:pStyle w:val="Footer"/>
    </w:pPr>
    <w:r>
      <w:rPr>
        <w:noProof/>
      </w:rPr>
      <mc:AlternateContent>
        <mc:Choice Requires="wps">
          <w:drawing>
            <wp:anchor distT="0" distB="0" distL="114300" distR="114300" simplePos="0" relativeHeight="251658240" behindDoc="0" locked="0" layoutInCell="0" allowOverlap="1" wp14:anchorId="7CE6FC5B" wp14:editId="1092324B">
              <wp:simplePos x="0" y="0"/>
              <wp:positionH relativeFrom="page">
                <wp:posOffset>0</wp:posOffset>
              </wp:positionH>
              <wp:positionV relativeFrom="page">
                <wp:posOffset>10227945</wp:posOffset>
              </wp:positionV>
              <wp:extent cx="7560310" cy="273685"/>
              <wp:effectExtent l="0" t="0" r="2540" b="4445"/>
              <wp:wrapNone/>
              <wp:docPr id="1" name="MSIPCM45bc4eb29833b13dd28896c7" descr="{&quot;HashCode&quot;:1231056682,&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8410" w14:textId="2A085333" w:rsidR="003F2726" w:rsidRPr="003F2726" w:rsidRDefault="003F2726" w:rsidP="003F2726">
                          <w:pPr>
                            <w:jc w:val="center"/>
                            <w:rPr>
                              <w:rFonts w:ascii="Calibri" w:hAnsi="Calibri" w:cs="Calibri"/>
                              <w:color w:val="008000"/>
                            </w:rPr>
                          </w:pP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6FC5B" id="_x0000_t202" coordsize="21600,21600" o:spt="202" path="m,l,21600r21600,l21600,xe">
              <v:stroke joinstyle="miter"/>
              <v:path gradientshapeok="t" o:connecttype="rect"/>
            </v:shapetype>
            <v:shape id="MSIPCM45bc4eb29833b13dd28896c7" o:spid="_x0000_s1026" type="#_x0000_t202" alt="{&quot;HashCode&quot;:1231056682,&quot;Height&quot;:841.0,&quot;Width&quot;:595.0,&quot;Placement&quot;:&quot;Footer&quot;,&quot;Index&quot;:&quot;Primary&quot;,&quot;Section&quot;:1,&quot;Top&quot;:0.0,&quot;Left&quot;:0.0}" style="position:absolute;margin-left:0;margin-top:805.3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" o:allowincell="f" filled="f" stroked="f">
              <v:textbox inset=",0,,0">
                <w:txbxContent>
                  <w:p w14:paraId="25808410" w14:textId="2A085333" w:rsidR="003F2726" w:rsidRPr="003F2726" w:rsidRDefault="003F2726" w:rsidP="003F2726">
                    <w:pPr>
                      <w:jc w:val="center"/>
                      <w:rPr>
                        <w:rFonts w:ascii="Calibri" w:hAnsi="Calibri" w:cs="Calibri"/>
                        <w:color w:val="008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C5D0" w14:textId="77777777" w:rsidR="003F2726" w:rsidRDefault="003F2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977C1" w14:textId="77777777" w:rsidR="00AF4EC1" w:rsidRDefault="00AF4EC1" w:rsidP="003F2726">
      <w:r>
        <w:separator/>
      </w:r>
    </w:p>
  </w:footnote>
  <w:footnote w:type="continuationSeparator" w:id="0">
    <w:p w14:paraId="3BA7B727" w14:textId="77777777" w:rsidR="00AF4EC1" w:rsidRDefault="00AF4EC1" w:rsidP="003F2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881C1" w14:textId="77777777" w:rsidR="003F2726" w:rsidRDefault="003F2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3C4F" w14:textId="77777777" w:rsidR="003F2726" w:rsidRDefault="003F2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4D76C" w14:textId="77777777" w:rsidR="003F2726" w:rsidRDefault="003F2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7C05"/>
    <w:multiLevelType w:val="hybridMultilevel"/>
    <w:tmpl w:val="2BA005EC"/>
    <w:lvl w:ilvl="0" w:tplc="04090003">
      <w:start w:val="1"/>
      <w:numFmt w:val="bullet"/>
      <w:lvlText w:val="o"/>
      <w:lvlJc w:val="left"/>
      <w:pPr>
        <w:ind w:left="816" w:hanging="360"/>
      </w:pPr>
      <w:rPr>
        <w:rFonts w:ascii="Courier New" w:hAnsi="Courier New" w:cs="Courier New"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 w15:restartNumberingAfterBreak="0">
    <w:nsid w:val="29600D32"/>
    <w:multiLevelType w:val="hybridMultilevel"/>
    <w:tmpl w:val="B1D84AE0"/>
    <w:lvl w:ilvl="0" w:tplc="04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069354F"/>
    <w:multiLevelType w:val="hybridMultilevel"/>
    <w:tmpl w:val="D450B6BA"/>
    <w:lvl w:ilvl="0" w:tplc="04090003">
      <w:start w:val="1"/>
      <w:numFmt w:val="bullet"/>
      <w:lvlText w:val="o"/>
      <w:lvlJc w:val="left"/>
      <w:pPr>
        <w:ind w:left="360" w:hanging="360"/>
      </w:pPr>
      <w:rPr>
        <w:rFonts w:ascii="Courier New" w:hAnsi="Courier New" w:cs="Courier New" w:hint="default"/>
      </w:rPr>
    </w:lvl>
    <w:lvl w:ilvl="1" w:tplc="08090009">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37A588B"/>
    <w:multiLevelType w:val="hybridMultilevel"/>
    <w:tmpl w:val="1B2CDB06"/>
    <w:lvl w:ilvl="0" w:tplc="04090003">
      <w:start w:val="1"/>
      <w:numFmt w:val="bullet"/>
      <w:lvlText w:val="o"/>
      <w:lvlJc w:val="left"/>
      <w:pPr>
        <w:ind w:left="360" w:hanging="360"/>
      </w:pPr>
      <w:rPr>
        <w:rFonts w:ascii="Courier New" w:hAnsi="Courier New" w:cs="Courier New" w:hint="default"/>
      </w:rPr>
    </w:lvl>
    <w:lvl w:ilvl="1" w:tplc="6A8E3FC8">
      <w:numFmt w:val="bullet"/>
      <w:lvlText w:val="-"/>
      <w:lvlJc w:val="left"/>
      <w:pPr>
        <w:ind w:left="1080" w:hanging="360"/>
      </w:pPr>
      <w:rPr>
        <w:rFonts w:ascii="Calibri" w:eastAsia="Times New Roman"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C6218D1"/>
    <w:multiLevelType w:val="hybridMultilevel"/>
    <w:tmpl w:val="5CA8F2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402EBF"/>
    <w:multiLevelType w:val="hybridMultilevel"/>
    <w:tmpl w:val="009E282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146ED5"/>
    <w:multiLevelType w:val="hybridMultilevel"/>
    <w:tmpl w:val="0E923332"/>
    <w:lvl w:ilvl="0" w:tplc="04090003">
      <w:start w:val="1"/>
      <w:numFmt w:val="bullet"/>
      <w:lvlText w:val="o"/>
      <w:lvlJc w:val="left"/>
      <w:pPr>
        <w:ind w:left="360" w:hanging="360"/>
      </w:pPr>
      <w:rPr>
        <w:rFonts w:ascii="Courier New" w:hAnsi="Courier New" w:cs="Courier New" w:hint="default"/>
      </w:rPr>
    </w:lvl>
    <w:lvl w:ilvl="1" w:tplc="6A8E3FC8">
      <w:numFmt w:val="bullet"/>
      <w:lvlText w:val="-"/>
      <w:lvlJc w:val="left"/>
      <w:pPr>
        <w:ind w:left="1080" w:hanging="360"/>
      </w:pPr>
      <w:rPr>
        <w:rFonts w:ascii="Calibri" w:eastAsia="Times New Roman"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CE20FA6"/>
    <w:multiLevelType w:val="hybridMultilevel"/>
    <w:tmpl w:val="2D403F2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DA4305B"/>
    <w:multiLevelType w:val="hybridMultilevel"/>
    <w:tmpl w:val="C77429E2"/>
    <w:lvl w:ilvl="0" w:tplc="04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3A32909"/>
    <w:multiLevelType w:val="hybridMultilevel"/>
    <w:tmpl w:val="C4DCE292"/>
    <w:lvl w:ilvl="0" w:tplc="04090003">
      <w:start w:val="1"/>
      <w:numFmt w:val="bullet"/>
      <w:lvlText w:val="o"/>
      <w:lvlJc w:val="left"/>
      <w:pPr>
        <w:ind w:left="360" w:hanging="360"/>
      </w:pPr>
      <w:rPr>
        <w:rFonts w:ascii="Courier New" w:hAnsi="Courier New" w:cs="Courier New" w:hint="default"/>
      </w:rPr>
    </w:lvl>
    <w:lvl w:ilvl="1" w:tplc="6A8E3FC8">
      <w:numFmt w:val="bullet"/>
      <w:lvlText w:val="-"/>
      <w:lvlJc w:val="left"/>
      <w:pPr>
        <w:ind w:left="1080" w:hanging="360"/>
      </w:pPr>
      <w:rPr>
        <w:rFonts w:ascii="Calibri" w:eastAsia="Times New Roman"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73213C4"/>
    <w:multiLevelType w:val="hybridMultilevel"/>
    <w:tmpl w:val="3D741512"/>
    <w:lvl w:ilvl="0" w:tplc="04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84967936">
    <w:abstractNumId w:val="9"/>
  </w:num>
  <w:num w:numId="2" w16cid:durableId="1802650832">
    <w:abstractNumId w:val="2"/>
  </w:num>
  <w:num w:numId="3" w16cid:durableId="22292686">
    <w:abstractNumId w:val="1"/>
  </w:num>
  <w:num w:numId="4" w16cid:durableId="389962773">
    <w:abstractNumId w:val="6"/>
  </w:num>
  <w:num w:numId="5" w16cid:durableId="1194416990">
    <w:abstractNumId w:val="10"/>
  </w:num>
  <w:num w:numId="6" w16cid:durableId="549616222">
    <w:abstractNumId w:val="8"/>
  </w:num>
  <w:num w:numId="7" w16cid:durableId="1726564803">
    <w:abstractNumId w:val="3"/>
  </w:num>
  <w:num w:numId="8" w16cid:durableId="1745059683">
    <w:abstractNumId w:val="4"/>
  </w:num>
  <w:num w:numId="9" w16cid:durableId="2067334880">
    <w:abstractNumId w:val="7"/>
  </w:num>
  <w:num w:numId="10" w16cid:durableId="539786463">
    <w:abstractNumId w:val="5"/>
  </w:num>
  <w:num w:numId="11" w16cid:durableId="1172987025">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40"/>
    <w:rsid w:val="00001AA7"/>
    <w:rsid w:val="0000632E"/>
    <w:rsid w:val="0001286E"/>
    <w:rsid w:val="00012C09"/>
    <w:rsid w:val="00017A58"/>
    <w:rsid w:val="00021068"/>
    <w:rsid w:val="00026F5C"/>
    <w:rsid w:val="00031878"/>
    <w:rsid w:val="000318B8"/>
    <w:rsid w:val="000338D2"/>
    <w:rsid w:val="00035EFE"/>
    <w:rsid w:val="0003749D"/>
    <w:rsid w:val="000408C9"/>
    <w:rsid w:val="00045D52"/>
    <w:rsid w:val="00054506"/>
    <w:rsid w:val="00060AEA"/>
    <w:rsid w:val="000622B0"/>
    <w:rsid w:val="00062758"/>
    <w:rsid w:val="00063A9A"/>
    <w:rsid w:val="00064D15"/>
    <w:rsid w:val="00085603"/>
    <w:rsid w:val="0008661F"/>
    <w:rsid w:val="00091A12"/>
    <w:rsid w:val="00095AD0"/>
    <w:rsid w:val="0009658E"/>
    <w:rsid w:val="000B267A"/>
    <w:rsid w:val="000B34C4"/>
    <w:rsid w:val="000B6138"/>
    <w:rsid w:val="000B73B2"/>
    <w:rsid w:val="000B79A6"/>
    <w:rsid w:val="000C6786"/>
    <w:rsid w:val="000D0B47"/>
    <w:rsid w:val="000D38E6"/>
    <w:rsid w:val="000E76CC"/>
    <w:rsid w:val="000F4716"/>
    <w:rsid w:val="000F5EB6"/>
    <w:rsid w:val="000F769D"/>
    <w:rsid w:val="00100B7E"/>
    <w:rsid w:val="0010191B"/>
    <w:rsid w:val="001178F1"/>
    <w:rsid w:val="00125F7E"/>
    <w:rsid w:val="00127B3A"/>
    <w:rsid w:val="0013055C"/>
    <w:rsid w:val="00132660"/>
    <w:rsid w:val="0013288E"/>
    <w:rsid w:val="00136C99"/>
    <w:rsid w:val="00143C6B"/>
    <w:rsid w:val="0014716A"/>
    <w:rsid w:val="00150EF6"/>
    <w:rsid w:val="00153645"/>
    <w:rsid w:val="00157F25"/>
    <w:rsid w:val="001659F5"/>
    <w:rsid w:val="00166C10"/>
    <w:rsid w:val="00184BD9"/>
    <w:rsid w:val="00184EEA"/>
    <w:rsid w:val="001850D4"/>
    <w:rsid w:val="00186AFC"/>
    <w:rsid w:val="0019336F"/>
    <w:rsid w:val="001A0FB2"/>
    <w:rsid w:val="001A5747"/>
    <w:rsid w:val="001A64C3"/>
    <w:rsid w:val="001B2ADD"/>
    <w:rsid w:val="001B6945"/>
    <w:rsid w:val="001C4F79"/>
    <w:rsid w:val="001C586F"/>
    <w:rsid w:val="001C639C"/>
    <w:rsid w:val="001D1BE9"/>
    <w:rsid w:val="001E0A56"/>
    <w:rsid w:val="001F1788"/>
    <w:rsid w:val="002023F7"/>
    <w:rsid w:val="0020344A"/>
    <w:rsid w:val="00207172"/>
    <w:rsid w:val="002078C2"/>
    <w:rsid w:val="00210434"/>
    <w:rsid w:val="00212C49"/>
    <w:rsid w:val="002130C1"/>
    <w:rsid w:val="00224948"/>
    <w:rsid w:val="00231465"/>
    <w:rsid w:val="0025397B"/>
    <w:rsid w:val="002578E0"/>
    <w:rsid w:val="002612A7"/>
    <w:rsid w:val="00261679"/>
    <w:rsid w:val="002624A4"/>
    <w:rsid w:val="00270664"/>
    <w:rsid w:val="0027136F"/>
    <w:rsid w:val="00273452"/>
    <w:rsid w:val="00284B74"/>
    <w:rsid w:val="00286D23"/>
    <w:rsid w:val="00291061"/>
    <w:rsid w:val="002921D4"/>
    <w:rsid w:val="00294D99"/>
    <w:rsid w:val="002A015D"/>
    <w:rsid w:val="002A4CBD"/>
    <w:rsid w:val="002A4F42"/>
    <w:rsid w:val="002C1C75"/>
    <w:rsid w:val="002C35D1"/>
    <w:rsid w:val="002C36EA"/>
    <w:rsid w:val="002C47E8"/>
    <w:rsid w:val="002C6339"/>
    <w:rsid w:val="002C6A33"/>
    <w:rsid w:val="002D5235"/>
    <w:rsid w:val="002D7518"/>
    <w:rsid w:val="002D7F08"/>
    <w:rsid w:val="002E174B"/>
    <w:rsid w:val="002E31A1"/>
    <w:rsid w:val="002F145F"/>
    <w:rsid w:val="002F4292"/>
    <w:rsid w:val="002F60DF"/>
    <w:rsid w:val="002F7F95"/>
    <w:rsid w:val="003029C3"/>
    <w:rsid w:val="00313F24"/>
    <w:rsid w:val="00314638"/>
    <w:rsid w:val="00315A4F"/>
    <w:rsid w:val="00320493"/>
    <w:rsid w:val="00323A3E"/>
    <w:rsid w:val="003268B5"/>
    <w:rsid w:val="0033300E"/>
    <w:rsid w:val="003363E8"/>
    <w:rsid w:val="0034258F"/>
    <w:rsid w:val="00343FF2"/>
    <w:rsid w:val="00344775"/>
    <w:rsid w:val="00356108"/>
    <w:rsid w:val="00362E7F"/>
    <w:rsid w:val="00370E9D"/>
    <w:rsid w:val="00375DB1"/>
    <w:rsid w:val="00394E10"/>
    <w:rsid w:val="0039750C"/>
    <w:rsid w:val="003A076D"/>
    <w:rsid w:val="003A35B9"/>
    <w:rsid w:val="003A3D59"/>
    <w:rsid w:val="003B13C0"/>
    <w:rsid w:val="003B4AF7"/>
    <w:rsid w:val="003D3618"/>
    <w:rsid w:val="003D6249"/>
    <w:rsid w:val="003E00A4"/>
    <w:rsid w:val="003E58E5"/>
    <w:rsid w:val="003E7353"/>
    <w:rsid w:val="003F2726"/>
    <w:rsid w:val="003F4B62"/>
    <w:rsid w:val="00401584"/>
    <w:rsid w:val="00406837"/>
    <w:rsid w:val="004114C0"/>
    <w:rsid w:val="004132F6"/>
    <w:rsid w:val="00421139"/>
    <w:rsid w:val="0042272A"/>
    <w:rsid w:val="00424659"/>
    <w:rsid w:val="004355D8"/>
    <w:rsid w:val="00436A6D"/>
    <w:rsid w:val="00450329"/>
    <w:rsid w:val="004579CD"/>
    <w:rsid w:val="00472689"/>
    <w:rsid w:val="00476A51"/>
    <w:rsid w:val="004823C4"/>
    <w:rsid w:val="00493D37"/>
    <w:rsid w:val="004A6FB2"/>
    <w:rsid w:val="004B4770"/>
    <w:rsid w:val="004B710B"/>
    <w:rsid w:val="004D0F99"/>
    <w:rsid w:val="004D6FDE"/>
    <w:rsid w:val="004E4F2E"/>
    <w:rsid w:val="004E76B8"/>
    <w:rsid w:val="004E78F2"/>
    <w:rsid w:val="004F0F02"/>
    <w:rsid w:val="004F2E76"/>
    <w:rsid w:val="005007F3"/>
    <w:rsid w:val="00503A77"/>
    <w:rsid w:val="005058FA"/>
    <w:rsid w:val="00506A86"/>
    <w:rsid w:val="0051276B"/>
    <w:rsid w:val="005127D1"/>
    <w:rsid w:val="005137D8"/>
    <w:rsid w:val="00514B23"/>
    <w:rsid w:val="00521A93"/>
    <w:rsid w:val="0052237B"/>
    <w:rsid w:val="0052373E"/>
    <w:rsid w:val="00532F00"/>
    <w:rsid w:val="00534BD6"/>
    <w:rsid w:val="0054180D"/>
    <w:rsid w:val="00541AED"/>
    <w:rsid w:val="005423A9"/>
    <w:rsid w:val="005514D1"/>
    <w:rsid w:val="00552133"/>
    <w:rsid w:val="00555347"/>
    <w:rsid w:val="005558B5"/>
    <w:rsid w:val="00562B19"/>
    <w:rsid w:val="00564711"/>
    <w:rsid w:val="00573BDF"/>
    <w:rsid w:val="00590A29"/>
    <w:rsid w:val="00597957"/>
    <w:rsid w:val="005A1255"/>
    <w:rsid w:val="005C07BD"/>
    <w:rsid w:val="005C0BE3"/>
    <w:rsid w:val="005C13B5"/>
    <w:rsid w:val="005C65F2"/>
    <w:rsid w:val="005D2523"/>
    <w:rsid w:val="005D564A"/>
    <w:rsid w:val="005E061D"/>
    <w:rsid w:val="005E1830"/>
    <w:rsid w:val="005E6113"/>
    <w:rsid w:val="005F3346"/>
    <w:rsid w:val="005F7D55"/>
    <w:rsid w:val="00601EE8"/>
    <w:rsid w:val="006105B6"/>
    <w:rsid w:val="0061193E"/>
    <w:rsid w:val="00623C78"/>
    <w:rsid w:val="00624A39"/>
    <w:rsid w:val="00630687"/>
    <w:rsid w:val="0063604F"/>
    <w:rsid w:val="00637179"/>
    <w:rsid w:val="00643498"/>
    <w:rsid w:val="006556F5"/>
    <w:rsid w:val="00655776"/>
    <w:rsid w:val="00656EC1"/>
    <w:rsid w:val="006622A4"/>
    <w:rsid w:val="00665E92"/>
    <w:rsid w:val="00671E9B"/>
    <w:rsid w:val="00673248"/>
    <w:rsid w:val="006743AD"/>
    <w:rsid w:val="006765C1"/>
    <w:rsid w:val="00680314"/>
    <w:rsid w:val="00682FA8"/>
    <w:rsid w:val="00695CE0"/>
    <w:rsid w:val="006A13F5"/>
    <w:rsid w:val="006A18F6"/>
    <w:rsid w:val="006C1E56"/>
    <w:rsid w:val="006C21F6"/>
    <w:rsid w:val="006C261F"/>
    <w:rsid w:val="006C3CDE"/>
    <w:rsid w:val="006C4179"/>
    <w:rsid w:val="006D0118"/>
    <w:rsid w:val="006D0CE7"/>
    <w:rsid w:val="006D4E96"/>
    <w:rsid w:val="006D5446"/>
    <w:rsid w:val="006E1DA8"/>
    <w:rsid w:val="006E6659"/>
    <w:rsid w:val="006E75F6"/>
    <w:rsid w:val="006F2DD9"/>
    <w:rsid w:val="006F5FFC"/>
    <w:rsid w:val="007012FF"/>
    <w:rsid w:val="007059C6"/>
    <w:rsid w:val="007103E5"/>
    <w:rsid w:val="007135E7"/>
    <w:rsid w:val="00714058"/>
    <w:rsid w:val="00715D73"/>
    <w:rsid w:val="0071728A"/>
    <w:rsid w:val="00717F12"/>
    <w:rsid w:val="0072419B"/>
    <w:rsid w:val="00726AB6"/>
    <w:rsid w:val="0073315D"/>
    <w:rsid w:val="007441D7"/>
    <w:rsid w:val="007462D1"/>
    <w:rsid w:val="00754DDF"/>
    <w:rsid w:val="007604C2"/>
    <w:rsid w:val="007612E2"/>
    <w:rsid w:val="00764239"/>
    <w:rsid w:val="0077232D"/>
    <w:rsid w:val="00775519"/>
    <w:rsid w:val="00783350"/>
    <w:rsid w:val="007A4103"/>
    <w:rsid w:val="007A44A2"/>
    <w:rsid w:val="007A4971"/>
    <w:rsid w:val="007B7DDB"/>
    <w:rsid w:val="007C1FED"/>
    <w:rsid w:val="007C634D"/>
    <w:rsid w:val="007C77CF"/>
    <w:rsid w:val="007D0048"/>
    <w:rsid w:val="007D465F"/>
    <w:rsid w:val="007D71A8"/>
    <w:rsid w:val="007D74B8"/>
    <w:rsid w:val="007F1BDA"/>
    <w:rsid w:val="007F4DEF"/>
    <w:rsid w:val="0080011A"/>
    <w:rsid w:val="00804DAA"/>
    <w:rsid w:val="00806905"/>
    <w:rsid w:val="0081149D"/>
    <w:rsid w:val="00813963"/>
    <w:rsid w:val="00815E96"/>
    <w:rsid w:val="00822322"/>
    <w:rsid w:val="0082326B"/>
    <w:rsid w:val="00826F28"/>
    <w:rsid w:val="00832B6A"/>
    <w:rsid w:val="008334C8"/>
    <w:rsid w:val="00833D95"/>
    <w:rsid w:val="00841932"/>
    <w:rsid w:val="00843344"/>
    <w:rsid w:val="0085060F"/>
    <w:rsid w:val="00860D40"/>
    <w:rsid w:val="008619FC"/>
    <w:rsid w:val="008652D7"/>
    <w:rsid w:val="0087115B"/>
    <w:rsid w:val="00874E9A"/>
    <w:rsid w:val="00875688"/>
    <w:rsid w:val="008777C2"/>
    <w:rsid w:val="00880D3F"/>
    <w:rsid w:val="00885905"/>
    <w:rsid w:val="0089124D"/>
    <w:rsid w:val="0089495F"/>
    <w:rsid w:val="008952BE"/>
    <w:rsid w:val="008A0522"/>
    <w:rsid w:val="008A109D"/>
    <w:rsid w:val="008A4E65"/>
    <w:rsid w:val="008A610A"/>
    <w:rsid w:val="008B2F85"/>
    <w:rsid w:val="008B4424"/>
    <w:rsid w:val="008C0F12"/>
    <w:rsid w:val="008C6E47"/>
    <w:rsid w:val="008D00F3"/>
    <w:rsid w:val="008D0F29"/>
    <w:rsid w:val="008E1BC1"/>
    <w:rsid w:val="008E7A82"/>
    <w:rsid w:val="008F0DDB"/>
    <w:rsid w:val="008F1819"/>
    <w:rsid w:val="008F232A"/>
    <w:rsid w:val="008F35ED"/>
    <w:rsid w:val="008F54D1"/>
    <w:rsid w:val="008F6368"/>
    <w:rsid w:val="008F7021"/>
    <w:rsid w:val="009009A0"/>
    <w:rsid w:val="009018A4"/>
    <w:rsid w:val="00905EF4"/>
    <w:rsid w:val="00907AEA"/>
    <w:rsid w:val="00911338"/>
    <w:rsid w:val="00915802"/>
    <w:rsid w:val="00917B75"/>
    <w:rsid w:val="00921A12"/>
    <w:rsid w:val="00921E35"/>
    <w:rsid w:val="009306F5"/>
    <w:rsid w:val="009334B2"/>
    <w:rsid w:val="00933F7A"/>
    <w:rsid w:val="00945D05"/>
    <w:rsid w:val="009534A4"/>
    <w:rsid w:val="00957FC4"/>
    <w:rsid w:val="009625A8"/>
    <w:rsid w:val="00963B12"/>
    <w:rsid w:val="00965F1D"/>
    <w:rsid w:val="00966774"/>
    <w:rsid w:val="0096794C"/>
    <w:rsid w:val="00971192"/>
    <w:rsid w:val="00975347"/>
    <w:rsid w:val="009838D3"/>
    <w:rsid w:val="009852CC"/>
    <w:rsid w:val="009864D2"/>
    <w:rsid w:val="0099596D"/>
    <w:rsid w:val="009A13B1"/>
    <w:rsid w:val="009A678D"/>
    <w:rsid w:val="009C06AE"/>
    <w:rsid w:val="009C0FF0"/>
    <w:rsid w:val="009C6509"/>
    <w:rsid w:val="009C683A"/>
    <w:rsid w:val="009C6935"/>
    <w:rsid w:val="009E32A5"/>
    <w:rsid w:val="009E4B35"/>
    <w:rsid w:val="009E6621"/>
    <w:rsid w:val="009F34A0"/>
    <w:rsid w:val="009F5D03"/>
    <w:rsid w:val="00A00B53"/>
    <w:rsid w:val="00A01C41"/>
    <w:rsid w:val="00A02625"/>
    <w:rsid w:val="00A0411C"/>
    <w:rsid w:val="00A15269"/>
    <w:rsid w:val="00A17E27"/>
    <w:rsid w:val="00A25D23"/>
    <w:rsid w:val="00A2627D"/>
    <w:rsid w:val="00A2792D"/>
    <w:rsid w:val="00A377C6"/>
    <w:rsid w:val="00A42120"/>
    <w:rsid w:val="00A44719"/>
    <w:rsid w:val="00A46A35"/>
    <w:rsid w:val="00A51BFC"/>
    <w:rsid w:val="00A605E0"/>
    <w:rsid w:val="00A63A34"/>
    <w:rsid w:val="00A665B7"/>
    <w:rsid w:val="00A667E7"/>
    <w:rsid w:val="00A7010C"/>
    <w:rsid w:val="00A70C71"/>
    <w:rsid w:val="00A73328"/>
    <w:rsid w:val="00A74BB9"/>
    <w:rsid w:val="00A90DF9"/>
    <w:rsid w:val="00A92726"/>
    <w:rsid w:val="00A93A19"/>
    <w:rsid w:val="00AA06DD"/>
    <w:rsid w:val="00AA2741"/>
    <w:rsid w:val="00AA3067"/>
    <w:rsid w:val="00AA76C9"/>
    <w:rsid w:val="00AA7B7F"/>
    <w:rsid w:val="00AB0FCB"/>
    <w:rsid w:val="00AB2712"/>
    <w:rsid w:val="00AB3007"/>
    <w:rsid w:val="00AB4BF0"/>
    <w:rsid w:val="00AC44D6"/>
    <w:rsid w:val="00AC5E55"/>
    <w:rsid w:val="00AC7AA8"/>
    <w:rsid w:val="00AD01BF"/>
    <w:rsid w:val="00AD5EE7"/>
    <w:rsid w:val="00AE0D07"/>
    <w:rsid w:val="00AE61C4"/>
    <w:rsid w:val="00AF4EC1"/>
    <w:rsid w:val="00B01E0B"/>
    <w:rsid w:val="00B043B2"/>
    <w:rsid w:val="00B05439"/>
    <w:rsid w:val="00B13876"/>
    <w:rsid w:val="00B16F4B"/>
    <w:rsid w:val="00B25906"/>
    <w:rsid w:val="00B27323"/>
    <w:rsid w:val="00B30340"/>
    <w:rsid w:val="00B3113E"/>
    <w:rsid w:val="00B5298C"/>
    <w:rsid w:val="00B53B43"/>
    <w:rsid w:val="00B62023"/>
    <w:rsid w:val="00B629D5"/>
    <w:rsid w:val="00B63FFA"/>
    <w:rsid w:val="00B65C23"/>
    <w:rsid w:val="00B734CC"/>
    <w:rsid w:val="00B8245B"/>
    <w:rsid w:val="00B85B59"/>
    <w:rsid w:val="00B85C3A"/>
    <w:rsid w:val="00B8716F"/>
    <w:rsid w:val="00B91013"/>
    <w:rsid w:val="00B9215F"/>
    <w:rsid w:val="00BA451B"/>
    <w:rsid w:val="00BA784C"/>
    <w:rsid w:val="00BB01E2"/>
    <w:rsid w:val="00BB11EB"/>
    <w:rsid w:val="00BD2466"/>
    <w:rsid w:val="00BF2D1F"/>
    <w:rsid w:val="00BF3FC8"/>
    <w:rsid w:val="00BF4D23"/>
    <w:rsid w:val="00C0252E"/>
    <w:rsid w:val="00C06FEF"/>
    <w:rsid w:val="00C112AC"/>
    <w:rsid w:val="00C132E3"/>
    <w:rsid w:val="00C13A84"/>
    <w:rsid w:val="00C247E7"/>
    <w:rsid w:val="00C25799"/>
    <w:rsid w:val="00C26C5A"/>
    <w:rsid w:val="00C30B24"/>
    <w:rsid w:val="00C34A77"/>
    <w:rsid w:val="00C352EE"/>
    <w:rsid w:val="00C43A7C"/>
    <w:rsid w:val="00C504CF"/>
    <w:rsid w:val="00C52B77"/>
    <w:rsid w:val="00C55C30"/>
    <w:rsid w:val="00C640C3"/>
    <w:rsid w:val="00C73F8F"/>
    <w:rsid w:val="00C82264"/>
    <w:rsid w:val="00C83491"/>
    <w:rsid w:val="00C856F4"/>
    <w:rsid w:val="00C90F16"/>
    <w:rsid w:val="00CA0913"/>
    <w:rsid w:val="00CA1CF2"/>
    <w:rsid w:val="00CA2DD7"/>
    <w:rsid w:val="00CA6646"/>
    <w:rsid w:val="00CA69AD"/>
    <w:rsid w:val="00CB017F"/>
    <w:rsid w:val="00CC7038"/>
    <w:rsid w:val="00CD4E59"/>
    <w:rsid w:val="00CD609A"/>
    <w:rsid w:val="00CE076D"/>
    <w:rsid w:val="00CE4324"/>
    <w:rsid w:val="00CF07C7"/>
    <w:rsid w:val="00CF1367"/>
    <w:rsid w:val="00CF262D"/>
    <w:rsid w:val="00D006DE"/>
    <w:rsid w:val="00D03257"/>
    <w:rsid w:val="00D0349C"/>
    <w:rsid w:val="00D04F98"/>
    <w:rsid w:val="00D153E4"/>
    <w:rsid w:val="00D213BD"/>
    <w:rsid w:val="00D42211"/>
    <w:rsid w:val="00D4243A"/>
    <w:rsid w:val="00D426D1"/>
    <w:rsid w:val="00D43BFD"/>
    <w:rsid w:val="00D629E4"/>
    <w:rsid w:val="00D644AF"/>
    <w:rsid w:val="00D754C8"/>
    <w:rsid w:val="00D76E6B"/>
    <w:rsid w:val="00D837AF"/>
    <w:rsid w:val="00D83D4A"/>
    <w:rsid w:val="00D858C4"/>
    <w:rsid w:val="00D875F4"/>
    <w:rsid w:val="00D91E78"/>
    <w:rsid w:val="00D945AD"/>
    <w:rsid w:val="00D95304"/>
    <w:rsid w:val="00D96BAC"/>
    <w:rsid w:val="00DA21D3"/>
    <w:rsid w:val="00DA2211"/>
    <w:rsid w:val="00DB69C5"/>
    <w:rsid w:val="00DB6AC4"/>
    <w:rsid w:val="00DD0038"/>
    <w:rsid w:val="00DD23CD"/>
    <w:rsid w:val="00DD327C"/>
    <w:rsid w:val="00DE519C"/>
    <w:rsid w:val="00DE60CB"/>
    <w:rsid w:val="00DF305E"/>
    <w:rsid w:val="00E07EDE"/>
    <w:rsid w:val="00E10CEC"/>
    <w:rsid w:val="00E21FE0"/>
    <w:rsid w:val="00E2220A"/>
    <w:rsid w:val="00E2369E"/>
    <w:rsid w:val="00E3170F"/>
    <w:rsid w:val="00E3649C"/>
    <w:rsid w:val="00E41A46"/>
    <w:rsid w:val="00E4333E"/>
    <w:rsid w:val="00E44183"/>
    <w:rsid w:val="00E55E47"/>
    <w:rsid w:val="00E73CA1"/>
    <w:rsid w:val="00E777FE"/>
    <w:rsid w:val="00E8092F"/>
    <w:rsid w:val="00E908A5"/>
    <w:rsid w:val="00E951DA"/>
    <w:rsid w:val="00E95DC0"/>
    <w:rsid w:val="00EA4130"/>
    <w:rsid w:val="00EB0AC5"/>
    <w:rsid w:val="00EB316A"/>
    <w:rsid w:val="00EC774F"/>
    <w:rsid w:val="00ED744C"/>
    <w:rsid w:val="00EE00EF"/>
    <w:rsid w:val="00EE1270"/>
    <w:rsid w:val="00EE2497"/>
    <w:rsid w:val="00EE5911"/>
    <w:rsid w:val="00F07F1F"/>
    <w:rsid w:val="00F14F55"/>
    <w:rsid w:val="00F15045"/>
    <w:rsid w:val="00F16B8C"/>
    <w:rsid w:val="00F23638"/>
    <w:rsid w:val="00F2403A"/>
    <w:rsid w:val="00F2708A"/>
    <w:rsid w:val="00F36315"/>
    <w:rsid w:val="00F42BED"/>
    <w:rsid w:val="00F45A23"/>
    <w:rsid w:val="00F501D7"/>
    <w:rsid w:val="00F531AE"/>
    <w:rsid w:val="00F55C57"/>
    <w:rsid w:val="00F570AF"/>
    <w:rsid w:val="00F60139"/>
    <w:rsid w:val="00F63A0A"/>
    <w:rsid w:val="00F658AF"/>
    <w:rsid w:val="00F70886"/>
    <w:rsid w:val="00F71ADA"/>
    <w:rsid w:val="00F732C3"/>
    <w:rsid w:val="00F945F3"/>
    <w:rsid w:val="00F96447"/>
    <w:rsid w:val="00FA243F"/>
    <w:rsid w:val="00FA46F7"/>
    <w:rsid w:val="00FC0875"/>
    <w:rsid w:val="00FC0A22"/>
    <w:rsid w:val="00FC1C35"/>
    <w:rsid w:val="00FC418F"/>
    <w:rsid w:val="00FC4CE1"/>
    <w:rsid w:val="00FD5A02"/>
    <w:rsid w:val="00FD67B1"/>
    <w:rsid w:val="00FD7C75"/>
    <w:rsid w:val="00FE36E4"/>
    <w:rsid w:val="00FF14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A84EA"/>
  <w15:docId w15:val="{6904623B-9872-4AD8-94EA-A5782727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27D"/>
    <w:rPr>
      <w:sz w:val="24"/>
      <w:szCs w:val="24"/>
    </w:rPr>
  </w:style>
  <w:style w:type="paragraph" w:styleId="Heading1">
    <w:name w:val="heading 1"/>
    <w:basedOn w:val="Normal"/>
    <w:next w:val="Normal"/>
    <w:link w:val="Heading1Char"/>
    <w:uiPriority w:val="9"/>
    <w:qFormat/>
    <w:rsid w:val="007C634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mesnewroman">
    <w:name w:val="times new roman"/>
    <w:basedOn w:val="PlainText"/>
    <w:rsid w:val="00A2627D"/>
  </w:style>
  <w:style w:type="paragraph" w:styleId="PlainText">
    <w:name w:val="Plain Text"/>
    <w:basedOn w:val="Normal"/>
    <w:rsid w:val="00A2627D"/>
    <w:rPr>
      <w:rFonts w:ascii="Courier New" w:hAnsi="Courier New" w:cs="Courier New"/>
      <w:sz w:val="20"/>
      <w:szCs w:val="20"/>
    </w:rPr>
  </w:style>
  <w:style w:type="paragraph" w:styleId="NoSpacing">
    <w:name w:val="No Spacing"/>
    <w:uiPriority w:val="1"/>
    <w:qFormat/>
    <w:rsid w:val="007C634D"/>
    <w:rPr>
      <w:sz w:val="24"/>
      <w:szCs w:val="24"/>
    </w:rPr>
  </w:style>
  <w:style w:type="character" w:customStyle="1" w:styleId="Heading1Char">
    <w:name w:val="Heading 1 Char"/>
    <w:basedOn w:val="DefaultParagraphFont"/>
    <w:link w:val="Heading1"/>
    <w:uiPriority w:val="9"/>
    <w:rsid w:val="007C634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7C634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C634D"/>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7C634D"/>
    <w:rPr>
      <w:b/>
      <w:bCs/>
    </w:rPr>
  </w:style>
  <w:style w:type="paragraph" w:styleId="ListParagraph">
    <w:name w:val="List Paragraph"/>
    <w:basedOn w:val="Normal"/>
    <w:uiPriority w:val="34"/>
    <w:qFormat/>
    <w:rsid w:val="00BF3FC8"/>
    <w:pPr>
      <w:ind w:left="720"/>
      <w:contextualSpacing/>
    </w:pPr>
  </w:style>
  <w:style w:type="character" w:styleId="Hyperlink">
    <w:name w:val="Hyperlink"/>
    <w:basedOn w:val="DefaultParagraphFont"/>
    <w:uiPriority w:val="99"/>
    <w:unhideWhenUsed/>
    <w:rsid w:val="00AC5E55"/>
    <w:rPr>
      <w:color w:val="0000FF" w:themeColor="hyperlink"/>
      <w:u w:val="single"/>
    </w:rPr>
  </w:style>
  <w:style w:type="paragraph" w:styleId="BalloonText">
    <w:name w:val="Balloon Text"/>
    <w:basedOn w:val="Normal"/>
    <w:link w:val="BalloonTextChar"/>
    <w:uiPriority w:val="99"/>
    <w:semiHidden/>
    <w:unhideWhenUsed/>
    <w:rsid w:val="00F55C57"/>
    <w:rPr>
      <w:rFonts w:ascii="Tahoma" w:hAnsi="Tahoma" w:cs="Tahoma"/>
      <w:sz w:val="16"/>
      <w:szCs w:val="16"/>
    </w:rPr>
  </w:style>
  <w:style w:type="character" w:customStyle="1" w:styleId="BalloonTextChar">
    <w:name w:val="Balloon Text Char"/>
    <w:basedOn w:val="DefaultParagraphFont"/>
    <w:link w:val="BalloonText"/>
    <w:uiPriority w:val="99"/>
    <w:semiHidden/>
    <w:rsid w:val="00F55C57"/>
    <w:rPr>
      <w:rFonts w:ascii="Tahoma" w:hAnsi="Tahoma" w:cs="Tahoma"/>
      <w:sz w:val="16"/>
      <w:szCs w:val="16"/>
    </w:rPr>
  </w:style>
  <w:style w:type="paragraph" w:styleId="Header">
    <w:name w:val="header"/>
    <w:basedOn w:val="Normal"/>
    <w:link w:val="HeaderChar"/>
    <w:rsid w:val="005E1830"/>
    <w:pPr>
      <w:tabs>
        <w:tab w:val="center" w:pos="4153"/>
        <w:tab w:val="right" w:pos="8306"/>
      </w:tabs>
    </w:pPr>
    <w:rPr>
      <w:rFonts w:ascii="CG Times" w:hAnsi="CG Times"/>
      <w:sz w:val="22"/>
      <w:lang w:eastAsia="en-US"/>
    </w:rPr>
  </w:style>
  <w:style w:type="character" w:customStyle="1" w:styleId="HeaderChar">
    <w:name w:val="Header Char"/>
    <w:basedOn w:val="DefaultParagraphFont"/>
    <w:link w:val="Header"/>
    <w:rsid w:val="005E1830"/>
    <w:rPr>
      <w:rFonts w:ascii="CG Times" w:hAnsi="CG Times"/>
      <w:sz w:val="22"/>
      <w:szCs w:val="24"/>
      <w:lang w:eastAsia="en-US"/>
    </w:rPr>
  </w:style>
  <w:style w:type="paragraph" w:styleId="Footer">
    <w:name w:val="footer"/>
    <w:basedOn w:val="Normal"/>
    <w:link w:val="FooterChar"/>
    <w:uiPriority w:val="99"/>
    <w:unhideWhenUsed/>
    <w:rsid w:val="003F2726"/>
    <w:pPr>
      <w:tabs>
        <w:tab w:val="center" w:pos="4513"/>
        <w:tab w:val="right" w:pos="9026"/>
      </w:tabs>
    </w:pPr>
  </w:style>
  <w:style w:type="character" w:customStyle="1" w:styleId="FooterChar">
    <w:name w:val="Footer Char"/>
    <w:basedOn w:val="DefaultParagraphFont"/>
    <w:link w:val="Footer"/>
    <w:uiPriority w:val="99"/>
    <w:rsid w:val="003F2726"/>
    <w:rPr>
      <w:sz w:val="24"/>
      <w:szCs w:val="24"/>
    </w:rPr>
  </w:style>
  <w:style w:type="character" w:styleId="UnresolvedMention">
    <w:name w:val="Unresolved Mention"/>
    <w:basedOn w:val="DefaultParagraphFont"/>
    <w:uiPriority w:val="99"/>
    <w:semiHidden/>
    <w:unhideWhenUsed/>
    <w:rsid w:val="00157F25"/>
    <w:rPr>
      <w:color w:val="605E5C"/>
      <w:shd w:val="clear" w:color="auto" w:fill="E1DFDD"/>
    </w:rPr>
  </w:style>
  <w:style w:type="table" w:styleId="TableGrid">
    <w:name w:val="Table Grid"/>
    <w:basedOn w:val="TableNormal"/>
    <w:uiPriority w:val="59"/>
    <w:rsid w:val="00DA2211"/>
    <w:rPr>
      <w:rFonts w:ascii="Calibri" w:eastAsia="Calibri" w:hAnsi="Calibri" w:cs="Calibr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318249">
      <w:bodyDiv w:val="1"/>
      <w:marLeft w:val="0"/>
      <w:marRight w:val="0"/>
      <w:marTop w:val="0"/>
      <w:marBottom w:val="0"/>
      <w:divBdr>
        <w:top w:val="none" w:sz="0" w:space="0" w:color="auto"/>
        <w:left w:val="none" w:sz="0" w:space="0" w:color="auto"/>
        <w:bottom w:val="none" w:sz="0" w:space="0" w:color="auto"/>
        <w:right w:val="none" w:sz="0" w:space="0" w:color="auto"/>
      </w:divBdr>
    </w:div>
    <w:div w:id="1009679521">
      <w:bodyDiv w:val="1"/>
      <w:marLeft w:val="0"/>
      <w:marRight w:val="0"/>
      <w:marTop w:val="0"/>
      <w:marBottom w:val="0"/>
      <w:divBdr>
        <w:top w:val="none" w:sz="0" w:space="0" w:color="auto"/>
        <w:left w:val="none" w:sz="0" w:space="0" w:color="auto"/>
        <w:bottom w:val="none" w:sz="0" w:space="0" w:color="auto"/>
        <w:right w:val="none" w:sz="0" w:space="0" w:color="auto"/>
      </w:divBdr>
    </w:div>
    <w:div w:id="1128553648">
      <w:bodyDiv w:val="1"/>
      <w:marLeft w:val="0"/>
      <w:marRight w:val="0"/>
      <w:marTop w:val="0"/>
      <w:marBottom w:val="0"/>
      <w:divBdr>
        <w:top w:val="none" w:sz="0" w:space="0" w:color="auto"/>
        <w:left w:val="none" w:sz="0" w:space="0" w:color="auto"/>
        <w:bottom w:val="none" w:sz="0" w:space="0" w:color="auto"/>
        <w:right w:val="none" w:sz="0" w:space="0" w:color="auto"/>
      </w:divBdr>
    </w:div>
    <w:div w:id="1270091148">
      <w:bodyDiv w:val="1"/>
      <w:marLeft w:val="0"/>
      <w:marRight w:val="0"/>
      <w:marTop w:val="0"/>
      <w:marBottom w:val="0"/>
      <w:divBdr>
        <w:top w:val="none" w:sz="0" w:space="0" w:color="auto"/>
        <w:left w:val="none" w:sz="0" w:space="0" w:color="auto"/>
        <w:bottom w:val="none" w:sz="0" w:space="0" w:color="auto"/>
        <w:right w:val="none" w:sz="0" w:space="0" w:color="auto"/>
      </w:divBdr>
    </w:div>
    <w:div w:id="1742411965">
      <w:bodyDiv w:val="1"/>
      <w:marLeft w:val="0"/>
      <w:marRight w:val="0"/>
      <w:marTop w:val="0"/>
      <w:marBottom w:val="0"/>
      <w:divBdr>
        <w:top w:val="none" w:sz="0" w:space="0" w:color="auto"/>
        <w:left w:val="none" w:sz="0" w:space="0" w:color="auto"/>
        <w:bottom w:val="none" w:sz="0" w:space="0" w:color="auto"/>
        <w:right w:val="none" w:sz="0" w:space="0" w:color="auto"/>
      </w:divBdr>
    </w:div>
    <w:div w:id="195644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phaniejoanne@ao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B2F57-6654-42C0-88E5-65006F154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STEPHANIE CLEMENTS</vt:lpstr>
    </vt:vector>
  </TitlesOfParts>
  <Company>Compaq Computer Corporation</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STEPHANIE CLEMENTS</dc:title>
  <dc:creator>Duncan</dc:creator>
  <cp:lastModifiedBy>Steph Clements</cp:lastModifiedBy>
  <cp:revision>42</cp:revision>
  <cp:lastPrinted>2023-01-31T15:22:00Z</cp:lastPrinted>
  <dcterms:created xsi:type="dcterms:W3CDTF">2023-08-20T17:51:00Z</dcterms:created>
  <dcterms:modified xsi:type="dcterms:W3CDTF">2023-08-20T18:15:00Z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019c027e-33b7-45fc-a572-8ffa5d09ec36_Enabled">
    <vt:lpwstr>true</vt:lpwstr>
  </property>
  <property fmtid="{D5CDD505-2E9C-101B-9397-08002B2CF9AE}" pid="4" name="MSIP_Label_019c027e-33b7-45fc-a572-8ffa5d09ec36_SetDate">
    <vt:lpwstr>2022-01-31T11:01:34Z</vt:lpwstr>
  </property>
  <property fmtid="{D5CDD505-2E9C-101B-9397-08002B2CF9AE}" pid="5" name="MSIP_Label_019c027e-33b7-45fc-a572-8ffa5d09ec36_Method">
    <vt:lpwstr>Standard</vt:lpwstr>
  </property>
  <property fmtid="{D5CDD505-2E9C-101B-9397-08002B2CF9AE}" pid="6" name="MSIP_Label_019c027e-33b7-45fc-a572-8ffa5d09ec36_Name">
    <vt:lpwstr>Internal Use</vt:lpwstr>
  </property>
  <property fmtid="{D5CDD505-2E9C-101B-9397-08002B2CF9AE}" pid="7" name="MSIP_Label_019c027e-33b7-45fc-a572-8ffa5d09ec36_SiteId">
    <vt:lpwstr>031a09bc-a2bf-44df-888e-4e09355b7a24</vt:lpwstr>
  </property>
  <property fmtid="{D5CDD505-2E9C-101B-9397-08002B2CF9AE}" pid="8" name="MSIP_Label_019c027e-33b7-45fc-a572-8ffa5d09ec36_ActionId">
    <vt:lpwstr>ad0179c9-e14e-47cb-8c83-d7bfc532159b</vt:lpwstr>
  </property>
  <property fmtid="{D5CDD505-2E9C-101B-9397-08002B2CF9AE}" pid="9" name="MSIP_Label_019c027e-33b7-45fc-a572-8ffa5d09ec36_ContentBits">
    <vt:lpwstr>2</vt:lpwstr>
  </property>
</Properties>
</file>