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163A" w:rsidP="009D5739" w:rsidRDefault="00E3529F" w14:paraId="72B9673C" w14:textId="201ABE64">
      <w:pPr>
        <w:ind w:right="-607" w:hanging="284"/>
        <w:jc w:val="center"/>
        <w:rPr>
          <w:rFonts w:ascii="Arial" w:hAnsi="Arial" w:cs="Arial"/>
          <w:b/>
          <w:spacing w:val="-3"/>
          <w:sz w:val="56"/>
          <w:szCs w:val="56"/>
          <w:lang w:val="en-US"/>
        </w:rPr>
      </w:pPr>
      <w:r>
        <w:rPr>
          <w:rFonts w:ascii="Arial" w:hAnsi="Arial" w:cs="Arial"/>
          <w:b/>
          <w:spacing w:val="-3"/>
          <w:sz w:val="56"/>
          <w:szCs w:val="56"/>
          <w:lang w:val="en-US"/>
        </w:rPr>
        <w:t>Zia Azam</w:t>
      </w:r>
    </w:p>
    <w:p w:rsidRPr="00EC163A" w:rsidR="00EC163A" w:rsidP="009D5739" w:rsidRDefault="00AA7643" w14:paraId="4DBA6E78" w14:textId="19E3CFA5">
      <w:pPr>
        <w:ind w:right="-607" w:hanging="284"/>
        <w:jc w:val="center"/>
        <w:rPr>
          <w:rFonts w:ascii="Arial" w:hAnsi="Arial" w:cs="Arial"/>
          <w:spacing w:val="-3"/>
          <w:sz w:val="22"/>
          <w:szCs w:val="22"/>
          <w:lang w:val="en-US"/>
        </w:rPr>
      </w:pPr>
      <w:r>
        <w:rPr>
          <w:rFonts w:ascii="Arial" w:hAnsi="Arial" w:cs="Arial"/>
          <w:spacing w:val="-3"/>
          <w:sz w:val="22"/>
          <w:szCs w:val="22"/>
          <w:lang w:val="en-US"/>
        </w:rPr>
        <w:t>07</w:t>
      </w:r>
      <w:r w:rsidR="00E3529F">
        <w:rPr>
          <w:rFonts w:ascii="Arial" w:hAnsi="Arial" w:cs="Arial"/>
          <w:spacing w:val="-3"/>
          <w:sz w:val="22"/>
          <w:szCs w:val="22"/>
          <w:lang w:val="en-US"/>
        </w:rPr>
        <w:t>877</w:t>
      </w:r>
      <w:r>
        <w:rPr>
          <w:rFonts w:ascii="Arial" w:hAnsi="Arial" w:cs="Arial"/>
          <w:spacing w:val="-3"/>
          <w:sz w:val="22"/>
          <w:szCs w:val="22"/>
          <w:lang w:val="en-US"/>
        </w:rPr>
        <w:t xml:space="preserve"> </w:t>
      </w:r>
      <w:r w:rsidR="00E3529F">
        <w:rPr>
          <w:rFonts w:ascii="Arial" w:hAnsi="Arial" w:cs="Arial"/>
          <w:spacing w:val="-3"/>
          <w:sz w:val="22"/>
          <w:szCs w:val="22"/>
          <w:lang w:val="en-US"/>
        </w:rPr>
        <w:t>375959</w:t>
      </w:r>
      <w:r w:rsidRPr="00EC163A" w:rsidR="00EC163A">
        <w:rPr>
          <w:rFonts w:ascii="Arial" w:hAnsi="Arial" w:cs="Arial"/>
          <w:spacing w:val="-3"/>
          <w:sz w:val="22"/>
          <w:szCs w:val="22"/>
          <w:lang w:val="en-US"/>
        </w:rPr>
        <w:t xml:space="preserve"> / </w:t>
      </w:r>
      <w:hyperlink w:history="1" r:id="rId8">
        <w:r w:rsidRPr="00172234" w:rsidR="00E3529F">
          <w:rPr>
            <w:rStyle w:val="Hyperlink"/>
            <w:rFonts w:ascii="Arial" w:hAnsi="Arial" w:cs="Arial"/>
            <w:spacing w:val="-3"/>
            <w:sz w:val="22"/>
            <w:szCs w:val="22"/>
            <w:lang w:val="en-US"/>
          </w:rPr>
          <w:t>ziaazam@hotmail.com</w:t>
        </w:r>
      </w:hyperlink>
    </w:p>
    <w:p w:rsidRPr="00EC163A" w:rsidR="00EC163A" w:rsidP="009D5739" w:rsidRDefault="00EC163A" w14:paraId="042CCD3C" w14:textId="77777777">
      <w:pPr>
        <w:ind w:right="-607" w:hanging="284"/>
        <w:jc w:val="center"/>
        <w:rPr>
          <w:rFonts w:ascii="Arial" w:hAnsi="Arial" w:cs="Arial"/>
          <w:b/>
          <w:spacing w:val="-3"/>
          <w:sz w:val="22"/>
          <w:szCs w:val="22"/>
          <w:lang w:val="en-US"/>
        </w:rPr>
      </w:pPr>
    </w:p>
    <w:p w:rsidRPr="008736A8" w:rsidR="00D05A3E" w:rsidP="009D5739" w:rsidRDefault="00D05A3E" w14:paraId="45CA2FE4" w14:textId="77777777">
      <w:pPr>
        <w:ind w:right="-607" w:hanging="284"/>
        <w:jc w:val="center"/>
        <w:rPr>
          <w:rFonts w:ascii="Arial Narrow" w:hAnsi="Arial Narrow"/>
          <w:sz w:val="22"/>
        </w:rPr>
      </w:pPr>
    </w:p>
    <w:p w:rsidRPr="00344093" w:rsidR="00B66644" w:rsidP="00EC163A" w:rsidRDefault="00B66644" w14:paraId="789C2766" w14:textId="77777777">
      <w:pPr>
        <w:pStyle w:val="Heading2"/>
        <w:ind w:left="-284" w:right="-607"/>
        <w:jc w:val="left"/>
        <w:rPr>
          <w:rFonts w:cs="Arial"/>
          <w:sz w:val="24"/>
          <w:szCs w:val="24"/>
        </w:rPr>
      </w:pPr>
      <w:r w:rsidRPr="00344093">
        <w:rPr>
          <w:rFonts w:cs="Arial"/>
          <w:sz w:val="24"/>
          <w:szCs w:val="24"/>
        </w:rPr>
        <w:t>P</w:t>
      </w:r>
      <w:r w:rsidR="00EC163A">
        <w:rPr>
          <w:rFonts w:cs="Arial"/>
          <w:sz w:val="24"/>
          <w:szCs w:val="24"/>
        </w:rPr>
        <w:t>ERSONAL SUMMARY</w:t>
      </w:r>
    </w:p>
    <w:p w:rsidRPr="008736A8" w:rsidR="00B66644" w:rsidP="009D5739" w:rsidRDefault="00B66644" w14:paraId="19A071A3" w14:textId="77777777">
      <w:pPr>
        <w:ind w:right="-607" w:hanging="284"/>
        <w:jc w:val="center"/>
        <w:rPr>
          <w:rFonts w:ascii="Arial Narrow" w:hAnsi="Arial Narrow"/>
          <w:sz w:val="22"/>
        </w:rPr>
      </w:pPr>
    </w:p>
    <w:p w:rsidRPr="00836ABF" w:rsidR="00B66644" w:rsidP="008247F2" w:rsidRDefault="39CB2A33" w14:paraId="3B343E2D" w14:textId="68F3B768">
      <w:pPr>
        <w:pStyle w:val="NoSpacing"/>
        <w:ind w:left="-284" w:right="-1033"/>
        <w:rPr>
          <w:rFonts w:ascii="Arial" w:hAnsi="Arial" w:cs="Arial"/>
          <w:lang w:val="en-US"/>
        </w:rPr>
      </w:pPr>
      <w:r w:rsidRPr="67F3231E" w:rsidR="67F3231E">
        <w:rPr>
          <w:rFonts w:ascii="Arial" w:hAnsi="Arial" w:cs="Arial"/>
          <w:lang w:val="en-US"/>
        </w:rPr>
        <w:t>I am an</w:t>
      </w:r>
      <w:r w:rsidRPr="67F3231E" w:rsidR="67F3231E">
        <w:rPr>
          <w:rFonts w:ascii="Arial" w:hAnsi="Arial" w:cs="Arial"/>
          <w:lang w:val="en-US"/>
        </w:rPr>
        <w:t xml:space="preserve"> ACCA qualified </w:t>
      </w:r>
      <w:r w:rsidRPr="67F3231E" w:rsidR="67F3231E">
        <w:rPr>
          <w:rFonts w:ascii="Arial" w:hAnsi="Arial" w:cs="Arial"/>
          <w:b w:val="1"/>
          <w:bCs w:val="1"/>
          <w:lang w:val="en-US"/>
        </w:rPr>
        <w:t>Chartered Accountant</w:t>
      </w:r>
      <w:r w:rsidRPr="67F3231E" w:rsidR="67F3231E">
        <w:rPr>
          <w:rFonts w:ascii="Arial" w:hAnsi="Arial" w:cs="Arial"/>
          <w:lang w:val="en-US"/>
        </w:rPr>
        <w:t xml:space="preserve"> with significant post qualification experience gained while working in the retail, healthcare, </w:t>
      </w:r>
      <w:r w:rsidRPr="67F3231E" w:rsidR="67F3231E">
        <w:rPr>
          <w:rFonts w:ascii="Arial" w:hAnsi="Arial" w:cs="Arial"/>
          <w:lang w:val="en-US"/>
        </w:rPr>
        <w:t>manufacturing</w:t>
      </w:r>
      <w:r w:rsidRPr="67F3231E" w:rsidR="67F3231E">
        <w:rPr>
          <w:rFonts w:ascii="Arial" w:hAnsi="Arial" w:cs="Arial"/>
          <w:lang w:val="en-US"/>
        </w:rPr>
        <w:t xml:space="preserve"> and travel industries. Strong financial analysis skills, reporting, budgeting, financial </w:t>
      </w:r>
      <w:r w:rsidRPr="67F3231E" w:rsidR="67F3231E">
        <w:rPr>
          <w:rFonts w:ascii="Arial" w:hAnsi="Arial" w:cs="Arial"/>
          <w:lang w:val="en-US"/>
        </w:rPr>
        <w:t>systems</w:t>
      </w:r>
      <w:r w:rsidRPr="67F3231E" w:rsidR="67F3231E">
        <w:rPr>
          <w:rFonts w:ascii="Arial" w:hAnsi="Arial" w:cs="Arial"/>
          <w:lang w:val="en-US"/>
        </w:rPr>
        <w:t xml:space="preserve"> and experience of leading and inspiring a small Finance team. Proven ability to influence at a senior level and solid understanding of accounting principles. Prides self on strong work ethic, attention to detail, </w:t>
      </w:r>
      <w:r w:rsidRPr="67F3231E" w:rsidR="67F3231E">
        <w:rPr>
          <w:rFonts w:ascii="Arial" w:hAnsi="Arial" w:cs="Arial"/>
          <w:lang w:val="en-US"/>
        </w:rPr>
        <w:t>analysis</w:t>
      </w:r>
      <w:r w:rsidRPr="67F3231E" w:rsidR="67F3231E">
        <w:rPr>
          <w:rFonts w:ascii="Arial" w:hAnsi="Arial" w:cs="Arial"/>
          <w:lang w:val="en-US"/>
        </w:rPr>
        <w:t xml:space="preserve"> and delivery.</w:t>
      </w:r>
    </w:p>
    <w:p w:rsidR="00EC163A" w:rsidP="009D5739" w:rsidRDefault="00EC163A" w14:paraId="5E421485" w14:textId="77777777">
      <w:pPr>
        <w:ind w:left="-284" w:right="-607"/>
        <w:jc w:val="both"/>
        <w:rPr>
          <w:rFonts w:ascii="Arial" w:hAnsi="Arial" w:cs="Arial"/>
          <w:spacing w:val="-3"/>
          <w:sz w:val="22"/>
          <w:szCs w:val="22"/>
          <w:lang w:val="en-US"/>
        </w:rPr>
      </w:pPr>
    </w:p>
    <w:p w:rsidRPr="00836ABF" w:rsidR="0089297F" w:rsidP="009D5739" w:rsidRDefault="0089297F" w14:paraId="281A19CB" w14:textId="77777777">
      <w:pPr>
        <w:ind w:left="-284" w:right="-607"/>
        <w:jc w:val="both"/>
        <w:rPr>
          <w:rFonts w:ascii="Arial" w:hAnsi="Arial" w:cs="Arial"/>
          <w:spacing w:val="-3"/>
          <w:sz w:val="22"/>
          <w:szCs w:val="22"/>
          <w:lang w:val="en-US"/>
        </w:rPr>
      </w:pPr>
    </w:p>
    <w:p w:rsidR="00EC163A" w:rsidP="00EC163A" w:rsidRDefault="00EC163A" w14:paraId="0C5C54AB" w14:textId="02DBAAB2">
      <w:pPr>
        <w:pStyle w:val="Heading2"/>
        <w:ind w:left="-284" w:right="-607"/>
        <w:jc w:val="left"/>
        <w:rPr>
          <w:rFonts w:cs="Arial"/>
          <w:sz w:val="24"/>
          <w:szCs w:val="24"/>
        </w:rPr>
      </w:pPr>
      <w:r>
        <w:rPr>
          <w:rFonts w:cs="Arial"/>
          <w:sz w:val="24"/>
          <w:szCs w:val="24"/>
        </w:rPr>
        <w:t>KEY S</w:t>
      </w:r>
      <w:r w:rsidR="00EF4AE3">
        <w:rPr>
          <w:rFonts w:cs="Arial"/>
          <w:sz w:val="24"/>
          <w:szCs w:val="24"/>
        </w:rPr>
        <w:t>TRENGTHS</w:t>
      </w:r>
    </w:p>
    <w:p w:rsidRPr="00EC163A" w:rsidR="00EC163A" w:rsidP="00280A49" w:rsidRDefault="00EC163A" w14:paraId="4D28E861" w14:textId="77777777">
      <w:pPr>
        <w:ind w:left="-284"/>
      </w:pPr>
    </w:p>
    <w:p w:rsidRPr="001E7E3C" w:rsidR="00EC163A" w:rsidP="00280A49" w:rsidRDefault="00EC163A" w14:paraId="3567BD49" w14:textId="495A2B70">
      <w:pPr>
        <w:pStyle w:val="NoSpacing"/>
        <w:numPr>
          <w:ilvl w:val="0"/>
          <w:numId w:val="32"/>
        </w:numPr>
        <w:ind w:left="-284" w:firstLine="0"/>
        <w:rPr>
          <w:rFonts w:ascii="Arial" w:hAnsi="Arial" w:cs="Arial"/>
          <w:sz w:val="20"/>
          <w:szCs w:val="20"/>
        </w:rPr>
      </w:pPr>
      <w:r w:rsidRPr="001E7E3C">
        <w:rPr>
          <w:rFonts w:ascii="Arial" w:hAnsi="Arial" w:cs="Arial"/>
          <w:b/>
          <w:sz w:val="20"/>
          <w:szCs w:val="20"/>
        </w:rPr>
        <w:t xml:space="preserve">Analytical and </w:t>
      </w:r>
      <w:r w:rsidR="00337CD1">
        <w:rPr>
          <w:rFonts w:ascii="Arial" w:hAnsi="Arial" w:cs="Arial"/>
          <w:b/>
          <w:sz w:val="20"/>
          <w:szCs w:val="20"/>
        </w:rPr>
        <w:t>Problem solving</w:t>
      </w:r>
      <w:r w:rsidRPr="001E7E3C">
        <w:rPr>
          <w:rFonts w:ascii="Arial" w:hAnsi="Arial" w:cs="Arial"/>
          <w:b/>
          <w:sz w:val="20"/>
          <w:szCs w:val="20"/>
        </w:rPr>
        <w:t xml:space="preserve"> </w:t>
      </w:r>
      <w:r w:rsidRPr="001E7E3C">
        <w:rPr>
          <w:rFonts w:ascii="Arial" w:hAnsi="Arial" w:cs="Arial"/>
          <w:b/>
          <w:sz w:val="20"/>
          <w:szCs w:val="20"/>
        </w:rPr>
        <w:softHyphen/>
      </w:r>
      <w:r w:rsidRPr="001E7E3C">
        <w:rPr>
          <w:rFonts w:ascii="Arial" w:hAnsi="Arial" w:cs="Arial"/>
          <w:b/>
          <w:sz w:val="20"/>
          <w:szCs w:val="20"/>
        </w:rPr>
        <w:softHyphen/>
      </w:r>
      <w:r w:rsidRPr="001E7E3C">
        <w:rPr>
          <w:rFonts w:ascii="Arial" w:hAnsi="Arial" w:cs="Arial"/>
          <w:b/>
          <w:sz w:val="20"/>
          <w:szCs w:val="20"/>
        </w:rPr>
        <w:softHyphen/>
      </w:r>
      <w:r w:rsidRPr="001E7E3C">
        <w:rPr>
          <w:rFonts w:ascii="Arial" w:hAnsi="Arial" w:cs="Arial"/>
          <w:sz w:val="20"/>
          <w:szCs w:val="20"/>
        </w:rPr>
        <w:t xml:space="preserve">- Proven ability of </w:t>
      </w:r>
      <w:r w:rsidR="00E3529F">
        <w:rPr>
          <w:rFonts w:ascii="Arial" w:hAnsi="Arial" w:cs="Arial"/>
          <w:sz w:val="20"/>
          <w:szCs w:val="20"/>
        </w:rPr>
        <w:t>presenting numbers providing meaningful insight</w:t>
      </w:r>
      <w:r w:rsidR="00337CD1">
        <w:rPr>
          <w:rFonts w:ascii="Arial" w:hAnsi="Arial" w:cs="Arial"/>
          <w:sz w:val="20"/>
          <w:szCs w:val="20"/>
        </w:rPr>
        <w:t xml:space="preserve"> using analytical skills</w:t>
      </w:r>
      <w:r w:rsidRPr="001E7E3C">
        <w:rPr>
          <w:rFonts w:ascii="Arial" w:hAnsi="Arial" w:cs="Arial"/>
          <w:sz w:val="20"/>
          <w:szCs w:val="20"/>
        </w:rPr>
        <w:t>, evaluation</w:t>
      </w:r>
      <w:r w:rsidR="00EF4AE3">
        <w:rPr>
          <w:rFonts w:ascii="Arial" w:hAnsi="Arial" w:cs="Arial"/>
          <w:sz w:val="20"/>
          <w:szCs w:val="20"/>
        </w:rPr>
        <w:t xml:space="preserve"> </w:t>
      </w:r>
      <w:r w:rsidRPr="001E7E3C">
        <w:rPr>
          <w:rFonts w:ascii="Arial" w:hAnsi="Arial" w:cs="Arial"/>
          <w:sz w:val="20"/>
          <w:szCs w:val="20"/>
        </w:rPr>
        <w:t xml:space="preserve">and the solution of </w:t>
      </w:r>
      <w:r w:rsidR="00CE79AF">
        <w:rPr>
          <w:rFonts w:ascii="Arial" w:hAnsi="Arial" w:cs="Arial"/>
          <w:sz w:val="20"/>
          <w:szCs w:val="20"/>
        </w:rPr>
        <w:t xml:space="preserve">financial </w:t>
      </w:r>
      <w:r w:rsidRPr="001E7E3C">
        <w:rPr>
          <w:rFonts w:ascii="Arial" w:hAnsi="Arial" w:cs="Arial"/>
          <w:sz w:val="20"/>
          <w:szCs w:val="20"/>
        </w:rPr>
        <w:t>problems based upon informed judgements of the best solution.</w:t>
      </w:r>
    </w:p>
    <w:p w:rsidRPr="001E7E3C" w:rsidR="00EC163A" w:rsidP="00280A49" w:rsidRDefault="00EC163A" w14:paraId="67D57082" w14:textId="77777777">
      <w:pPr>
        <w:pStyle w:val="NoSpacing"/>
        <w:ind w:left="-284"/>
        <w:rPr>
          <w:rFonts w:ascii="Arial" w:hAnsi="Arial" w:cs="Arial"/>
          <w:sz w:val="20"/>
          <w:szCs w:val="20"/>
        </w:rPr>
      </w:pPr>
    </w:p>
    <w:p w:rsidRPr="001E7E3C" w:rsidR="00EC163A" w:rsidP="00280A49" w:rsidRDefault="00EC163A" w14:paraId="024A2703" w14:textId="63B5A60D">
      <w:pPr>
        <w:pStyle w:val="NoSpacing"/>
        <w:numPr>
          <w:ilvl w:val="0"/>
          <w:numId w:val="32"/>
        </w:numPr>
        <w:ind w:left="-284" w:firstLine="0"/>
        <w:rPr>
          <w:rFonts w:ascii="Arial" w:hAnsi="Arial" w:cs="Arial"/>
          <w:sz w:val="20"/>
          <w:szCs w:val="20"/>
        </w:rPr>
      </w:pPr>
      <w:r w:rsidRPr="001E7E3C">
        <w:rPr>
          <w:rFonts w:ascii="Arial" w:hAnsi="Arial" w:cs="Arial"/>
          <w:b/>
          <w:sz w:val="20"/>
          <w:szCs w:val="20"/>
        </w:rPr>
        <w:t>Attention to detail</w:t>
      </w:r>
      <w:r w:rsidRPr="001E7E3C">
        <w:rPr>
          <w:rFonts w:ascii="Arial" w:hAnsi="Arial" w:cs="Arial"/>
          <w:sz w:val="20"/>
          <w:szCs w:val="20"/>
        </w:rPr>
        <w:t xml:space="preserve"> </w:t>
      </w:r>
      <w:r w:rsidRPr="001E7E3C" w:rsidR="000E22F4">
        <w:rPr>
          <w:rFonts w:ascii="Arial" w:hAnsi="Arial" w:cs="Arial"/>
          <w:sz w:val="20"/>
          <w:szCs w:val="20"/>
        </w:rPr>
        <w:t>– Operates</w:t>
      </w:r>
      <w:r w:rsidRPr="001E7E3C">
        <w:rPr>
          <w:rFonts w:ascii="Arial" w:hAnsi="Arial" w:cs="Arial"/>
          <w:sz w:val="20"/>
          <w:szCs w:val="20"/>
        </w:rPr>
        <w:t xml:space="preserve"> with a rigorous approach </w:t>
      </w:r>
      <w:r w:rsidR="00337CD1">
        <w:rPr>
          <w:rFonts w:ascii="Arial" w:hAnsi="Arial" w:cs="Arial"/>
          <w:sz w:val="20"/>
          <w:szCs w:val="20"/>
        </w:rPr>
        <w:t>ensuring accurate reporting of result to build stakeholder confidence</w:t>
      </w:r>
      <w:r w:rsidRPr="001E7E3C">
        <w:rPr>
          <w:rFonts w:ascii="Arial" w:hAnsi="Arial" w:cs="Arial"/>
          <w:sz w:val="20"/>
          <w:szCs w:val="20"/>
        </w:rPr>
        <w:t>.</w:t>
      </w:r>
    </w:p>
    <w:p w:rsidRPr="001E7E3C" w:rsidR="00EC163A" w:rsidP="00280A49" w:rsidRDefault="00EC163A" w14:paraId="71C75443" w14:textId="77777777">
      <w:pPr>
        <w:pStyle w:val="NoSpacing"/>
        <w:ind w:left="-284"/>
        <w:rPr>
          <w:rFonts w:ascii="Arial" w:hAnsi="Arial" w:cs="Arial"/>
          <w:sz w:val="20"/>
          <w:szCs w:val="20"/>
        </w:rPr>
      </w:pPr>
    </w:p>
    <w:p w:rsidRPr="001E7E3C" w:rsidR="00EC163A" w:rsidP="00280A49" w:rsidRDefault="00EC163A" w14:paraId="06F874B3" w14:textId="651F6822">
      <w:pPr>
        <w:pStyle w:val="NoSpacing"/>
        <w:numPr>
          <w:ilvl w:val="0"/>
          <w:numId w:val="32"/>
        </w:numPr>
        <w:ind w:left="-284" w:firstLine="0"/>
        <w:rPr>
          <w:rFonts w:ascii="Arial" w:hAnsi="Arial" w:cs="Arial"/>
          <w:sz w:val="20"/>
          <w:szCs w:val="20"/>
        </w:rPr>
      </w:pPr>
      <w:r w:rsidRPr="001E7E3C">
        <w:rPr>
          <w:rFonts w:ascii="Arial" w:hAnsi="Arial" w:cs="Arial"/>
          <w:b/>
          <w:sz w:val="20"/>
          <w:szCs w:val="20"/>
        </w:rPr>
        <w:t>Communication</w:t>
      </w:r>
      <w:r w:rsidRPr="001E7E3C">
        <w:rPr>
          <w:rFonts w:ascii="Arial" w:hAnsi="Arial" w:cs="Arial"/>
          <w:sz w:val="20"/>
          <w:szCs w:val="20"/>
        </w:rPr>
        <w:t xml:space="preserve"> - Able to engage, influence and inform </w:t>
      </w:r>
      <w:r w:rsidR="00337CD1">
        <w:rPr>
          <w:rFonts w:ascii="Arial" w:hAnsi="Arial" w:cs="Arial"/>
          <w:sz w:val="20"/>
          <w:szCs w:val="20"/>
        </w:rPr>
        <w:t>internal and external stakeholders</w:t>
      </w:r>
      <w:r w:rsidRPr="001E7E3C">
        <w:rPr>
          <w:rFonts w:ascii="Arial" w:hAnsi="Arial" w:cs="Arial"/>
          <w:sz w:val="20"/>
          <w:szCs w:val="20"/>
        </w:rPr>
        <w:t xml:space="preserve"> through effective communication skills</w:t>
      </w:r>
      <w:r w:rsidRPr="001E7E3C" w:rsidR="0022281C">
        <w:rPr>
          <w:rFonts w:ascii="Arial" w:hAnsi="Arial" w:cs="Arial"/>
          <w:sz w:val="20"/>
          <w:szCs w:val="20"/>
        </w:rPr>
        <w:t xml:space="preserve"> gaining commitment and support to business ideas.</w:t>
      </w:r>
    </w:p>
    <w:p w:rsidRPr="001E7E3C" w:rsidR="00EC163A" w:rsidP="00280A49" w:rsidRDefault="00EC163A" w14:paraId="04A19FDE" w14:textId="77777777">
      <w:pPr>
        <w:pStyle w:val="NoSpacing"/>
        <w:ind w:left="-284"/>
        <w:rPr>
          <w:rFonts w:ascii="Arial" w:hAnsi="Arial" w:cs="Arial"/>
          <w:sz w:val="20"/>
          <w:szCs w:val="20"/>
        </w:rPr>
      </w:pPr>
    </w:p>
    <w:p w:rsidRPr="001E7E3C" w:rsidR="00EC163A" w:rsidP="00280A49" w:rsidRDefault="00EC163A" w14:paraId="477EBAE6" w14:textId="77777777">
      <w:pPr>
        <w:pStyle w:val="NoSpacing"/>
        <w:numPr>
          <w:ilvl w:val="0"/>
          <w:numId w:val="32"/>
        </w:numPr>
        <w:ind w:left="-284" w:firstLine="0"/>
        <w:rPr>
          <w:rFonts w:ascii="Arial" w:hAnsi="Arial" w:cs="Arial"/>
          <w:sz w:val="20"/>
          <w:szCs w:val="20"/>
        </w:rPr>
      </w:pPr>
      <w:r w:rsidRPr="001E7E3C">
        <w:rPr>
          <w:rFonts w:ascii="Arial" w:hAnsi="Arial" w:cs="Arial"/>
          <w:b/>
          <w:sz w:val="20"/>
          <w:szCs w:val="20"/>
        </w:rPr>
        <w:t>Delivering results</w:t>
      </w:r>
      <w:r w:rsidRPr="001E7E3C">
        <w:rPr>
          <w:rFonts w:ascii="Arial" w:hAnsi="Arial" w:cs="Arial"/>
          <w:sz w:val="20"/>
          <w:szCs w:val="20"/>
        </w:rPr>
        <w:t xml:space="preserve"> – </w:t>
      </w:r>
      <w:r w:rsidRPr="001E7E3C" w:rsidR="0022281C">
        <w:rPr>
          <w:rFonts w:ascii="Arial" w:hAnsi="Arial" w:cs="Arial"/>
          <w:sz w:val="20"/>
          <w:szCs w:val="20"/>
        </w:rPr>
        <w:t>Able</w:t>
      </w:r>
      <w:r w:rsidRPr="001E7E3C">
        <w:rPr>
          <w:rFonts w:ascii="Arial" w:hAnsi="Arial" w:cs="Arial"/>
          <w:sz w:val="20"/>
          <w:szCs w:val="20"/>
        </w:rPr>
        <w:t xml:space="preserve"> to provide a th</w:t>
      </w:r>
      <w:r w:rsidRPr="001E7E3C" w:rsidR="0022281C">
        <w:rPr>
          <w:rFonts w:ascii="Arial" w:hAnsi="Arial" w:cs="Arial"/>
          <w:sz w:val="20"/>
          <w:szCs w:val="20"/>
        </w:rPr>
        <w:t>o</w:t>
      </w:r>
      <w:r w:rsidRPr="001E7E3C">
        <w:rPr>
          <w:rFonts w:ascii="Arial" w:hAnsi="Arial" w:cs="Arial"/>
          <w:sz w:val="20"/>
          <w:szCs w:val="20"/>
        </w:rPr>
        <w:t>rough, analytical and systematic approach to information gathering and uses this to make credible recommendations within written reports.</w:t>
      </w:r>
    </w:p>
    <w:p w:rsidRPr="001E7E3C" w:rsidR="00EC163A" w:rsidP="00280A49" w:rsidRDefault="00EC163A" w14:paraId="63D4ECAF" w14:textId="77777777">
      <w:pPr>
        <w:pStyle w:val="NoSpacing"/>
        <w:ind w:left="-284"/>
        <w:rPr>
          <w:rFonts w:ascii="Arial" w:hAnsi="Arial" w:cs="Arial"/>
          <w:sz w:val="20"/>
          <w:szCs w:val="20"/>
        </w:rPr>
      </w:pPr>
    </w:p>
    <w:p w:rsidRPr="001E7E3C" w:rsidR="0022281C" w:rsidP="00280A49" w:rsidRDefault="0022281C" w14:paraId="7A88DB53" w14:textId="77777777">
      <w:pPr>
        <w:pStyle w:val="NoSpacing"/>
        <w:numPr>
          <w:ilvl w:val="0"/>
          <w:numId w:val="32"/>
        </w:numPr>
        <w:ind w:left="-284" w:firstLine="0"/>
        <w:rPr>
          <w:rFonts w:ascii="Arial" w:hAnsi="Arial" w:cs="Arial"/>
          <w:sz w:val="20"/>
          <w:szCs w:val="20"/>
        </w:rPr>
      </w:pPr>
      <w:r w:rsidRPr="001E7E3C">
        <w:rPr>
          <w:rFonts w:ascii="Arial" w:hAnsi="Arial" w:cs="Arial"/>
          <w:b/>
          <w:sz w:val="20"/>
          <w:szCs w:val="20"/>
        </w:rPr>
        <w:t>Reporting and Feedback</w:t>
      </w:r>
      <w:r w:rsidRPr="001E7E3C">
        <w:rPr>
          <w:rFonts w:ascii="Arial" w:hAnsi="Arial" w:cs="Arial"/>
          <w:sz w:val="20"/>
          <w:szCs w:val="20"/>
        </w:rPr>
        <w:t xml:space="preserve"> – Experienced in providing accurate reports and feedback that improves services and processes</w:t>
      </w:r>
      <w:r w:rsidR="00BF4F19">
        <w:rPr>
          <w:rFonts w:ascii="Arial" w:hAnsi="Arial" w:cs="Arial"/>
          <w:sz w:val="20"/>
          <w:szCs w:val="20"/>
        </w:rPr>
        <w:t>.</w:t>
      </w:r>
    </w:p>
    <w:p w:rsidRPr="001E7E3C" w:rsidR="0022281C" w:rsidP="00280A49" w:rsidRDefault="0022281C" w14:paraId="6F52F29D" w14:textId="77777777">
      <w:pPr>
        <w:pStyle w:val="NoSpacing"/>
        <w:ind w:left="-284"/>
        <w:rPr>
          <w:rFonts w:ascii="Arial" w:hAnsi="Arial" w:cs="Arial"/>
          <w:sz w:val="20"/>
          <w:szCs w:val="20"/>
        </w:rPr>
      </w:pPr>
    </w:p>
    <w:p w:rsidR="00EC163A" w:rsidP="00280A49" w:rsidRDefault="00EC163A" w14:paraId="5C326DCA" w14:textId="57879A87">
      <w:pPr>
        <w:pStyle w:val="NoSpacing"/>
        <w:numPr>
          <w:ilvl w:val="0"/>
          <w:numId w:val="32"/>
        </w:numPr>
        <w:ind w:left="-284" w:firstLine="0"/>
        <w:rPr>
          <w:rFonts w:ascii="Arial" w:hAnsi="Arial" w:cs="Arial"/>
          <w:sz w:val="20"/>
          <w:szCs w:val="20"/>
        </w:rPr>
      </w:pPr>
      <w:r w:rsidRPr="001E7E3C">
        <w:rPr>
          <w:rFonts w:ascii="Arial" w:hAnsi="Arial" w:cs="Arial"/>
          <w:b/>
          <w:sz w:val="20"/>
          <w:szCs w:val="20"/>
        </w:rPr>
        <w:t>Judgement and decision making</w:t>
      </w:r>
      <w:r w:rsidRPr="001E7E3C">
        <w:rPr>
          <w:rFonts w:ascii="Arial" w:hAnsi="Arial" w:cs="Arial"/>
          <w:sz w:val="20"/>
          <w:szCs w:val="20"/>
        </w:rPr>
        <w:t xml:space="preserve"> - Makes logical, rational, timely and well-reasoned decisions, taking into account all the relevant information and financial </w:t>
      </w:r>
      <w:r w:rsidRPr="001E7E3C" w:rsidR="0022281C">
        <w:rPr>
          <w:rFonts w:ascii="Arial" w:hAnsi="Arial" w:cs="Arial"/>
          <w:sz w:val="20"/>
          <w:szCs w:val="20"/>
        </w:rPr>
        <w:t>boundaries</w:t>
      </w:r>
      <w:r w:rsidRPr="001E7E3C">
        <w:rPr>
          <w:rFonts w:ascii="Arial" w:hAnsi="Arial" w:cs="Arial"/>
          <w:sz w:val="20"/>
          <w:szCs w:val="20"/>
        </w:rPr>
        <w:t>.</w:t>
      </w:r>
    </w:p>
    <w:p w:rsidR="003A20FA" w:rsidP="003A20FA" w:rsidRDefault="003A20FA" w14:paraId="1E2EFCED" w14:textId="77777777">
      <w:pPr>
        <w:pStyle w:val="ListParagraph"/>
        <w:rPr>
          <w:rFonts w:ascii="Arial" w:hAnsi="Arial" w:cs="Arial"/>
        </w:rPr>
      </w:pPr>
    </w:p>
    <w:p w:rsidRPr="001E7E3C" w:rsidR="003A20FA" w:rsidP="00280A49" w:rsidRDefault="003A20FA" w14:paraId="084019EB" w14:textId="6742B0B3">
      <w:pPr>
        <w:pStyle w:val="NoSpacing"/>
        <w:numPr>
          <w:ilvl w:val="0"/>
          <w:numId w:val="32"/>
        </w:numPr>
        <w:ind w:left="-284" w:firstLine="0"/>
        <w:rPr>
          <w:rFonts w:ascii="Arial" w:hAnsi="Arial" w:cs="Arial"/>
          <w:sz w:val="20"/>
          <w:szCs w:val="20"/>
        </w:rPr>
      </w:pPr>
      <w:r w:rsidRPr="003A20FA">
        <w:rPr>
          <w:rFonts w:ascii="Arial" w:hAnsi="Arial" w:cs="Arial"/>
          <w:b/>
          <w:sz w:val="20"/>
          <w:szCs w:val="20"/>
        </w:rPr>
        <w:t>Leadership</w:t>
      </w:r>
      <w:r>
        <w:rPr>
          <w:rFonts w:ascii="Arial" w:hAnsi="Arial" w:cs="Arial"/>
          <w:sz w:val="20"/>
          <w:szCs w:val="20"/>
        </w:rPr>
        <w:t xml:space="preserve"> – skilled at inspiring and leading a high performing finance team using a wide range of managerial styles and approaches to drive morale, motivation and results.</w:t>
      </w:r>
    </w:p>
    <w:p w:rsidR="009B5780" w:rsidP="009D5739" w:rsidRDefault="009B5780" w14:paraId="15AAC8DC" w14:textId="77777777">
      <w:pPr>
        <w:ind w:left="567" w:right="-607" w:hanging="284"/>
        <w:jc w:val="both"/>
        <w:rPr>
          <w:rFonts w:ascii="Arial Narrow" w:hAnsi="Arial Narrow"/>
        </w:rPr>
      </w:pPr>
    </w:p>
    <w:p w:rsidRPr="001E7E3C" w:rsidR="0089297F" w:rsidP="009D5739" w:rsidRDefault="0089297F" w14:paraId="53E857AB" w14:textId="77777777">
      <w:pPr>
        <w:ind w:left="567" w:right="-607" w:hanging="284"/>
        <w:jc w:val="both"/>
        <w:rPr>
          <w:rFonts w:ascii="Arial Narrow" w:hAnsi="Arial Narrow"/>
        </w:rPr>
      </w:pPr>
    </w:p>
    <w:p w:rsidRPr="00280A49" w:rsidR="008E00DB" w:rsidP="00EC163A" w:rsidRDefault="008E00DB" w14:paraId="13781A5C" w14:textId="77777777">
      <w:pPr>
        <w:pStyle w:val="Heading2"/>
        <w:ind w:right="-607" w:hanging="284"/>
        <w:jc w:val="left"/>
        <w:rPr>
          <w:rFonts w:cs="Arial"/>
          <w:sz w:val="24"/>
          <w:szCs w:val="24"/>
        </w:rPr>
      </w:pPr>
      <w:r w:rsidRPr="00280A49">
        <w:rPr>
          <w:rFonts w:cs="Arial"/>
          <w:sz w:val="24"/>
          <w:szCs w:val="24"/>
        </w:rPr>
        <w:t>CAREER HISTORY AND ACHIEVEMENTS</w:t>
      </w:r>
    </w:p>
    <w:p w:rsidRPr="00280A49" w:rsidR="00F23561" w:rsidP="00F23561" w:rsidRDefault="00F23561" w14:paraId="0197E9BB" w14:textId="77777777">
      <w:pPr>
        <w:rPr>
          <w:rFonts w:ascii="Arial" w:hAnsi="Arial" w:cs="Arial"/>
        </w:rPr>
      </w:pPr>
    </w:p>
    <w:p w:rsidR="39CB2A33" w:rsidP="39CB2A33" w:rsidRDefault="39CB2A33" w14:paraId="4620E7EF" w14:textId="1065B643">
      <w:pPr>
        <w:tabs>
          <w:tab w:val="center" w:pos="4536"/>
          <w:tab w:val="left" w:pos="7088"/>
        </w:tabs>
        <w:ind w:right="-607" w:hanging="284"/>
        <w:jc w:val="both"/>
        <w:rPr>
          <w:rFonts w:ascii="Arial" w:hAnsi="Arial" w:cs="Arial"/>
          <w:b/>
          <w:bCs/>
          <w:sz w:val="24"/>
          <w:szCs w:val="24"/>
        </w:rPr>
      </w:pPr>
      <w:r w:rsidRPr="39CB2A33">
        <w:rPr>
          <w:rFonts w:ascii="Arial" w:hAnsi="Arial" w:cs="Arial"/>
          <w:b/>
          <w:bCs/>
          <w:sz w:val="24"/>
          <w:szCs w:val="24"/>
        </w:rPr>
        <w:t>Internal Controls Accountant          EG Group, Blackburn          August 2022 to present</w:t>
      </w:r>
    </w:p>
    <w:p w:rsidR="39CB2A33" w:rsidP="39CB2A33" w:rsidRDefault="39CB2A33" w14:paraId="38136435" w14:textId="63152ACC">
      <w:pPr>
        <w:tabs>
          <w:tab w:val="center" w:pos="4536"/>
          <w:tab w:val="left" w:pos="7088"/>
        </w:tabs>
        <w:ind w:right="-607" w:hanging="284"/>
        <w:jc w:val="both"/>
        <w:rPr>
          <w:rFonts w:ascii="Arial" w:hAnsi="Arial" w:cs="Arial"/>
          <w:b/>
          <w:bCs/>
          <w:sz w:val="24"/>
          <w:szCs w:val="24"/>
        </w:rPr>
      </w:pPr>
    </w:p>
    <w:p w:rsidR="39CB2A33" w:rsidP="39CB2A33" w:rsidRDefault="39CB2A33" w14:paraId="0BE9C962" w14:textId="1A73D269">
      <w:pPr>
        <w:ind w:right="-607"/>
        <w:jc w:val="both"/>
        <w:rPr>
          <w:rFonts w:ascii="Arial" w:hAnsi="Arial" w:cs="Arial"/>
          <w:lang w:val="en-US"/>
        </w:rPr>
      </w:pPr>
      <w:r w:rsidRPr="67F3231E" w:rsidR="67F3231E">
        <w:rPr>
          <w:rFonts w:ascii="Arial" w:hAnsi="Arial" w:cs="Arial"/>
          <w:lang w:val="en-US"/>
        </w:rPr>
        <w:t xml:space="preserve">Review of business processes to </w:t>
      </w:r>
      <w:r w:rsidRPr="67F3231E" w:rsidR="67F3231E">
        <w:rPr>
          <w:rFonts w:ascii="Arial" w:hAnsi="Arial" w:cs="Arial"/>
          <w:lang w:val="en-US"/>
        </w:rPr>
        <w:t>identify</w:t>
      </w:r>
      <w:r w:rsidRPr="67F3231E" w:rsidR="67F3231E">
        <w:rPr>
          <w:rFonts w:ascii="Arial" w:hAnsi="Arial" w:cs="Arial"/>
          <w:lang w:val="en-US"/>
        </w:rPr>
        <w:t xml:space="preserve"> improvement opportunities and control weaknesses. Document and test control and roll out agreed control to various entities with the group. This involves partnering with operations and finance </w:t>
      </w:r>
      <w:r w:rsidRPr="67F3231E" w:rsidR="67F3231E">
        <w:rPr>
          <w:rFonts w:ascii="Arial" w:hAnsi="Arial" w:cs="Arial"/>
          <w:lang w:val="en-US"/>
        </w:rPr>
        <w:t>teams</w:t>
      </w:r>
      <w:r w:rsidRPr="67F3231E" w:rsidR="67F3231E">
        <w:rPr>
          <w:rFonts w:ascii="Arial" w:hAnsi="Arial" w:cs="Arial"/>
          <w:lang w:val="en-US"/>
        </w:rPr>
        <w:t xml:space="preserve"> in various counties to roll out control processes and ongoing monitoring for compliance and improvement. Monthly reviews with business unit heads and operations team to update on monitoring and control implementation status.</w:t>
      </w:r>
    </w:p>
    <w:p w:rsidR="67F3231E" w:rsidP="67F3231E" w:rsidRDefault="67F3231E" w14:paraId="254075D5" w14:textId="548FFD73">
      <w:pPr>
        <w:pStyle w:val="Normal"/>
        <w:ind w:right="-607"/>
        <w:jc w:val="both"/>
        <w:rPr>
          <w:rFonts w:ascii="Arial" w:hAnsi="Arial" w:cs="Arial"/>
          <w:lang w:val="en-US"/>
        </w:rPr>
      </w:pPr>
      <w:r w:rsidRPr="67F3231E" w:rsidR="67F3231E">
        <w:rPr>
          <w:rFonts w:ascii="Arial" w:hAnsi="Arial" w:cs="Arial"/>
          <w:lang w:val="en-US"/>
        </w:rPr>
        <w:t>KPI reports for department head and Audit committee on monthly basis.</w:t>
      </w:r>
    </w:p>
    <w:p w:rsidR="67F3231E" w:rsidP="67F3231E" w:rsidRDefault="67F3231E" w14:paraId="0B2EA342" w14:textId="3D2B719D">
      <w:pPr>
        <w:pStyle w:val="Normal"/>
        <w:ind w:right="-607"/>
        <w:jc w:val="both"/>
        <w:rPr>
          <w:rFonts w:ascii="Arial" w:hAnsi="Arial" w:cs="Arial"/>
          <w:lang w:val="en-US"/>
        </w:rPr>
      </w:pPr>
      <w:r w:rsidRPr="67F3231E" w:rsidR="67F3231E">
        <w:rPr>
          <w:rFonts w:ascii="Arial" w:hAnsi="Arial" w:cs="Arial"/>
          <w:lang w:val="en-US"/>
        </w:rPr>
        <w:t>Collaboration with external consultants on departmental reviews and business process improvements.</w:t>
      </w:r>
    </w:p>
    <w:p w:rsidR="39CB2A33" w:rsidP="67F3231E" w:rsidRDefault="39CB2A33" w14:paraId="402FB505" w14:textId="692965A1">
      <w:pPr>
        <w:ind w:left="0" w:right="-607"/>
        <w:jc w:val="both"/>
        <w:rPr>
          <w:rFonts w:ascii="Arial" w:hAnsi="Arial" w:cs="Arial"/>
          <w:lang w:val="en-US"/>
        </w:rPr>
      </w:pPr>
    </w:p>
    <w:p w:rsidRPr="00E520E8" w:rsidR="00BC35D1" w:rsidP="00BC35D1" w:rsidRDefault="00BC35D1" w14:paraId="4D224523" w14:textId="641DDCF0">
      <w:pPr>
        <w:tabs>
          <w:tab w:val="center" w:pos="4536"/>
          <w:tab w:val="left" w:pos="7088"/>
        </w:tabs>
        <w:ind w:right="-607" w:hanging="284"/>
        <w:jc w:val="both"/>
        <w:rPr>
          <w:rFonts w:ascii="Arial" w:hAnsi="Arial" w:cs="Arial"/>
          <w:b/>
          <w:sz w:val="24"/>
          <w:szCs w:val="24"/>
        </w:rPr>
      </w:pPr>
      <w:r>
        <w:rPr>
          <w:rFonts w:ascii="Arial" w:hAnsi="Arial" w:cs="Arial"/>
          <w:b/>
          <w:sz w:val="24"/>
          <w:szCs w:val="24"/>
        </w:rPr>
        <w:t>Finance Manager</w:t>
      </w:r>
      <w:r w:rsidRPr="00E520E8">
        <w:rPr>
          <w:rFonts w:ascii="Arial" w:hAnsi="Arial" w:cs="Arial"/>
          <w:b/>
          <w:sz w:val="24"/>
          <w:szCs w:val="24"/>
        </w:rPr>
        <w:t xml:space="preserve">          </w:t>
      </w:r>
      <w:r>
        <w:rPr>
          <w:rFonts w:ascii="Arial" w:hAnsi="Arial" w:cs="Arial"/>
          <w:b/>
          <w:i/>
          <w:sz w:val="24"/>
          <w:szCs w:val="24"/>
        </w:rPr>
        <w:t>Inx International UK Ltd, Heywood</w:t>
      </w:r>
      <w:r w:rsidRPr="00E520E8">
        <w:rPr>
          <w:rFonts w:ascii="Arial" w:hAnsi="Arial" w:cs="Arial"/>
          <w:b/>
          <w:i/>
          <w:sz w:val="24"/>
          <w:szCs w:val="24"/>
        </w:rPr>
        <w:t xml:space="preserve">                </w:t>
      </w:r>
      <w:r>
        <w:rPr>
          <w:rFonts w:ascii="Arial" w:hAnsi="Arial" w:cs="Arial"/>
          <w:b/>
          <w:sz w:val="24"/>
          <w:szCs w:val="24"/>
        </w:rPr>
        <w:t>Feb 2022 to Jun 2022</w:t>
      </w:r>
    </w:p>
    <w:p w:rsidR="00BC35D1" w:rsidP="00BC35D1" w:rsidRDefault="00BC35D1" w14:paraId="36C31B65" w14:textId="77777777">
      <w:pPr>
        <w:tabs>
          <w:tab w:val="center" w:pos="4536"/>
          <w:tab w:val="left" w:pos="7088"/>
        </w:tabs>
        <w:ind w:right="-607" w:hanging="284"/>
        <w:jc w:val="both"/>
        <w:rPr>
          <w:rFonts w:ascii="Arial" w:hAnsi="Arial" w:cs="Arial"/>
          <w:b/>
          <w:sz w:val="24"/>
          <w:szCs w:val="24"/>
        </w:rPr>
      </w:pPr>
    </w:p>
    <w:p w:rsidR="00BC35D1" w:rsidP="00BC35D1" w:rsidRDefault="00BC35D1" w14:paraId="03F59050" w14:textId="1F63E147">
      <w:pPr>
        <w:ind w:right="-607"/>
        <w:jc w:val="both"/>
        <w:rPr>
          <w:rFonts w:ascii="Arial" w:hAnsi="Arial" w:cs="Arial"/>
          <w:spacing w:val="-3"/>
          <w:lang w:val="en-US"/>
        </w:rPr>
      </w:pPr>
      <w:r>
        <w:rPr>
          <w:rFonts w:ascii="Arial" w:hAnsi="Arial" w:cs="Arial"/>
          <w:spacing w:val="-3"/>
          <w:lang w:val="en-US"/>
        </w:rPr>
        <w:t xml:space="preserve">Carried out review of Payroll function assessing the suitability of outsourcing the function to reduce cost and </w:t>
      </w:r>
      <w:r>
        <w:rPr>
          <w:rFonts w:ascii="Arial" w:hAnsi="Arial" w:cs="Arial"/>
          <w:spacing w:val="-3"/>
          <w:lang w:val="en-US"/>
        </w:rPr>
        <w:t>leverage</w:t>
      </w:r>
      <w:r>
        <w:rPr>
          <w:rFonts w:ascii="Arial" w:hAnsi="Arial" w:cs="Arial"/>
          <w:spacing w:val="-3"/>
          <w:lang w:val="en-US"/>
        </w:rPr>
        <w:t xml:space="preserve"> the HR system from the provider to offer better service offering for employees.</w:t>
      </w:r>
    </w:p>
    <w:p w:rsidR="00BC35D1" w:rsidP="67F3231E" w:rsidRDefault="00BC35D1" w14:paraId="53CDF09B" w14:textId="13441ACF">
      <w:pPr>
        <w:pStyle w:val="Normal"/>
        <w:ind w:right="-607"/>
        <w:jc w:val="both"/>
        <w:rPr>
          <w:rFonts w:ascii="Arial" w:hAnsi="Arial" w:cs="Arial"/>
          <w:lang w:val="en-US"/>
        </w:rPr>
      </w:pPr>
      <w:r w:rsidRPr="67F3231E" w:rsidR="67F3231E">
        <w:rPr>
          <w:rFonts w:ascii="Arial" w:hAnsi="Arial" w:cs="Arial"/>
          <w:lang w:val="en-US"/>
        </w:rPr>
        <w:t xml:space="preserve">Management of AR and AP teams, managing payroll of 180+ UK and overseas employees through </w:t>
      </w:r>
      <w:r w:rsidRPr="67F3231E" w:rsidR="67F3231E">
        <w:rPr>
          <w:rFonts w:ascii="Arial" w:hAnsi="Arial" w:cs="Arial"/>
          <w:lang w:val="en-US"/>
        </w:rPr>
        <w:t>in-house</w:t>
      </w:r>
      <w:r w:rsidRPr="67F3231E" w:rsidR="67F3231E">
        <w:rPr>
          <w:rFonts w:ascii="Arial" w:hAnsi="Arial" w:cs="Arial"/>
          <w:lang w:val="en-US"/>
        </w:rPr>
        <w:t xml:space="preserve"> and external service providers. </w:t>
      </w:r>
    </w:p>
    <w:p w:rsidR="00BC35D1" w:rsidP="67F3231E" w:rsidRDefault="00BC35D1" w14:paraId="52CCA5FB" w14:textId="7092A6D0">
      <w:pPr>
        <w:pStyle w:val="Normal"/>
        <w:ind w:right="-607"/>
        <w:jc w:val="both"/>
        <w:rPr>
          <w:rFonts w:ascii="Arial" w:hAnsi="Arial" w:cs="Arial"/>
          <w:lang w:val="en-US"/>
        </w:rPr>
      </w:pPr>
      <w:r w:rsidRPr="67F3231E" w:rsidR="67F3231E">
        <w:rPr>
          <w:rFonts w:ascii="Arial" w:hAnsi="Arial" w:cs="Arial"/>
          <w:lang w:val="en-US"/>
        </w:rPr>
        <w:t>Month end accruals, prepayments and reconciliation of Balance sheet accounts using SAP S4 hanna. Maintaining lease schedule for IFRS adjustments.</w:t>
      </w:r>
    </w:p>
    <w:p w:rsidR="00BC35D1" w:rsidP="67F3231E" w:rsidRDefault="00BC35D1" w14:paraId="4F5485AD" w14:textId="303B7CFD">
      <w:pPr>
        <w:pStyle w:val="Normal"/>
        <w:ind w:right="-607"/>
        <w:jc w:val="both"/>
        <w:rPr>
          <w:rFonts w:ascii="Arial" w:hAnsi="Arial" w:cs="Arial"/>
          <w:lang w:val="en-US"/>
        </w:rPr>
      </w:pPr>
      <w:r w:rsidRPr="67F3231E" w:rsidR="67F3231E">
        <w:rPr>
          <w:rFonts w:ascii="Arial" w:hAnsi="Arial" w:cs="Arial"/>
          <w:lang w:val="en-US"/>
        </w:rPr>
        <w:t xml:space="preserve">Monthly and quarterly stocks check on local and remote depots and in-plant locations for cost </w:t>
      </w:r>
      <w:r w:rsidRPr="67F3231E" w:rsidR="67F3231E">
        <w:rPr>
          <w:rFonts w:ascii="Arial" w:hAnsi="Arial" w:cs="Arial"/>
          <w:lang w:val="en-US"/>
        </w:rPr>
        <w:t>analysis</w:t>
      </w:r>
      <w:r w:rsidRPr="67F3231E" w:rsidR="67F3231E">
        <w:rPr>
          <w:rFonts w:ascii="Arial" w:hAnsi="Arial" w:cs="Arial"/>
          <w:lang w:val="en-US"/>
        </w:rPr>
        <w:t xml:space="preserve"> and margin reporting.</w:t>
      </w:r>
    </w:p>
    <w:p w:rsidR="00BC35D1" w:rsidP="67F3231E" w:rsidRDefault="00BC35D1" w14:paraId="60D1010D" w14:textId="2B0D0511">
      <w:pPr>
        <w:pStyle w:val="Normal"/>
        <w:ind w:right="-607"/>
        <w:jc w:val="both"/>
        <w:rPr>
          <w:rFonts w:ascii="Arial" w:hAnsi="Arial" w:cs="Arial"/>
          <w:lang w:val="en-US"/>
        </w:rPr>
      </w:pPr>
      <w:r w:rsidRPr="67F3231E" w:rsidR="67F3231E">
        <w:rPr>
          <w:rFonts w:ascii="Arial" w:hAnsi="Arial" w:cs="Arial"/>
          <w:lang w:val="en-US"/>
        </w:rPr>
        <w:t>Internal controls review and external audit management from client side.</w:t>
      </w:r>
    </w:p>
    <w:p w:rsidR="67F3231E" w:rsidP="67F3231E" w:rsidRDefault="67F3231E" w14:paraId="2D13F5FF" w14:textId="41A83A01">
      <w:pPr>
        <w:pStyle w:val="Normal"/>
        <w:ind w:right="-607"/>
        <w:jc w:val="both"/>
        <w:rPr>
          <w:rFonts w:ascii="Arial" w:hAnsi="Arial" w:cs="Arial"/>
          <w:lang w:val="en-US"/>
        </w:rPr>
      </w:pPr>
    </w:p>
    <w:p w:rsidRPr="00E520E8" w:rsidR="00256FB7" w:rsidP="00256FB7" w:rsidRDefault="00256FB7" w14:paraId="0057BC67" w14:textId="7A053941">
      <w:pPr>
        <w:tabs>
          <w:tab w:val="center" w:pos="4536"/>
          <w:tab w:val="left" w:pos="7088"/>
        </w:tabs>
        <w:ind w:right="-607" w:hanging="284"/>
        <w:jc w:val="both"/>
        <w:rPr>
          <w:rFonts w:ascii="Arial" w:hAnsi="Arial" w:cs="Arial"/>
          <w:b/>
          <w:sz w:val="24"/>
          <w:szCs w:val="24"/>
        </w:rPr>
      </w:pPr>
      <w:r>
        <w:rPr>
          <w:rFonts w:ascii="Arial" w:hAnsi="Arial" w:cs="Arial"/>
          <w:b/>
          <w:sz w:val="24"/>
          <w:szCs w:val="24"/>
        </w:rPr>
        <w:t>Financial Controller</w:t>
      </w:r>
      <w:r w:rsidRPr="00E520E8">
        <w:rPr>
          <w:rFonts w:ascii="Arial" w:hAnsi="Arial" w:cs="Arial"/>
          <w:b/>
          <w:sz w:val="24"/>
          <w:szCs w:val="24"/>
        </w:rPr>
        <w:t xml:space="preserve">          </w:t>
      </w:r>
      <w:r>
        <w:rPr>
          <w:rFonts w:ascii="Arial" w:hAnsi="Arial" w:cs="Arial"/>
          <w:b/>
          <w:i/>
          <w:sz w:val="24"/>
          <w:szCs w:val="24"/>
        </w:rPr>
        <w:t>Sogefi Group (United Springs Ltd), Rochdale</w:t>
      </w:r>
      <w:r w:rsidRPr="00E520E8">
        <w:rPr>
          <w:rFonts w:ascii="Arial" w:hAnsi="Arial" w:cs="Arial"/>
          <w:b/>
          <w:i/>
          <w:sz w:val="24"/>
          <w:szCs w:val="24"/>
        </w:rPr>
        <w:t xml:space="preserve">                 </w:t>
      </w:r>
      <w:r>
        <w:rPr>
          <w:rFonts w:ascii="Arial" w:hAnsi="Arial" w:cs="Arial"/>
          <w:b/>
          <w:sz w:val="24"/>
          <w:szCs w:val="24"/>
        </w:rPr>
        <w:t>Mar 2020</w:t>
      </w:r>
      <w:r w:rsidRPr="00E520E8">
        <w:rPr>
          <w:rFonts w:ascii="Arial" w:hAnsi="Arial" w:cs="Arial"/>
          <w:b/>
          <w:sz w:val="24"/>
          <w:szCs w:val="24"/>
        </w:rPr>
        <w:t xml:space="preserve"> to </w:t>
      </w:r>
      <w:r w:rsidR="00BC35D1">
        <w:rPr>
          <w:rFonts w:ascii="Arial" w:hAnsi="Arial" w:cs="Arial"/>
          <w:b/>
          <w:sz w:val="24"/>
          <w:szCs w:val="24"/>
        </w:rPr>
        <w:t>Dec 2021</w:t>
      </w:r>
    </w:p>
    <w:p w:rsidRPr="00E520E8" w:rsidR="00256FB7" w:rsidP="00256FB7" w:rsidRDefault="00256FB7" w14:paraId="40E361EE" w14:textId="77777777">
      <w:pPr>
        <w:tabs>
          <w:tab w:val="center" w:pos="4536"/>
          <w:tab w:val="left" w:pos="7088"/>
        </w:tabs>
        <w:ind w:right="-607" w:hanging="284"/>
        <w:jc w:val="both"/>
        <w:rPr>
          <w:rFonts w:ascii="Arial" w:hAnsi="Arial" w:cs="Arial"/>
          <w:b/>
          <w:sz w:val="24"/>
          <w:szCs w:val="24"/>
        </w:rPr>
      </w:pPr>
    </w:p>
    <w:p w:rsidR="00256FB7" w:rsidP="67F3231E" w:rsidRDefault="00256FB7" w14:paraId="0F1AAF13" w14:textId="38B4D2E3">
      <w:pPr>
        <w:pStyle w:val="Normal"/>
        <w:ind w:left="0" w:right="-607"/>
        <w:jc w:val="both"/>
        <w:rPr>
          <w:rFonts w:ascii="Arial" w:hAnsi="Arial" w:cs="Arial"/>
          <w:spacing w:val="-3"/>
          <w:lang w:val="en-US"/>
        </w:rPr>
      </w:pPr>
      <w:r>
        <w:rPr>
          <w:rFonts w:ascii="Arial" w:hAnsi="Arial" w:cs="Arial"/>
          <w:spacing w:val="-3"/>
          <w:lang w:val="en-US"/>
        </w:rPr>
        <w:t xml:space="preserve">Along with managing a team of two accountants in the finance department I also managed </w:t>
      </w:r>
      <w:r>
        <w:rPr>
          <w:rFonts w:ascii="Arial" w:hAnsi="Arial" w:cs="Arial"/>
          <w:spacing w:val="-3"/>
          <w:lang w:val="en-US"/>
        </w:rPr>
        <w:t>the HR</w:t>
      </w:r>
      <w:r>
        <w:rPr>
          <w:rFonts w:ascii="Arial" w:hAnsi="Arial" w:cs="Arial"/>
          <w:spacing w:val="-3"/>
          <w:lang w:val="en-US"/>
        </w:rPr>
        <w:t xml:space="preserve"> department and Warehouse Goods in and </w:t>
      </w:r>
      <w:r>
        <w:rPr>
          <w:rFonts w:ascii="Arial" w:hAnsi="Arial" w:cs="Arial"/>
          <w:spacing w:val="-3"/>
          <w:lang w:val="en-US"/>
        </w:rPr>
        <w:t>despatch</w:t>
      </w:r>
      <w:r>
        <w:rPr>
          <w:rFonts w:ascii="Arial" w:hAnsi="Arial" w:cs="Arial"/>
          <w:spacing w:val="-3"/>
          <w:lang w:val="en-US"/>
        </w:rPr>
        <w:t xml:space="preserve"> department making sure on time delivery of products and material supplies for </w:t>
      </w:r>
      <w:r>
        <w:rPr>
          <w:rFonts w:ascii="Arial" w:hAnsi="Arial" w:cs="Arial"/>
          <w:spacing w:val="-3"/>
          <w:lang w:val="en-US"/>
        </w:rPr>
        <w:t>production</w:t>
      </w:r>
      <w:r>
        <w:rPr>
          <w:rFonts w:ascii="Arial" w:hAnsi="Arial" w:cs="Arial"/>
          <w:spacing w:val="-3"/>
          <w:lang w:val="en-US"/>
        </w:rPr>
        <w:t xml:space="preserve"> department. </w:t>
      </w:r>
      <w:r w:rsidRPr="67F3231E" w:rsidR="67F3231E">
        <w:rPr>
          <w:rFonts w:ascii="Arial" w:hAnsi="Arial" w:cs="Arial"/>
          <w:lang w:val="en-US"/>
        </w:rPr>
        <w:t xml:space="preserve">Delivery performance analysis and stock age reviews with production and </w:t>
      </w:r>
      <w:r w:rsidRPr="67F3231E" w:rsidR="67F3231E">
        <w:rPr>
          <w:rFonts w:ascii="Arial" w:hAnsi="Arial" w:cs="Arial"/>
          <w:lang w:val="en-US"/>
        </w:rPr>
        <w:t>purchasing</w:t>
      </w:r>
      <w:r w:rsidRPr="67F3231E" w:rsidR="67F3231E">
        <w:rPr>
          <w:rFonts w:ascii="Arial" w:hAnsi="Arial" w:cs="Arial"/>
          <w:lang w:val="en-US"/>
        </w:rPr>
        <w:t xml:space="preserve"> team on weekly basis. Stock age analysis for monthly reports and valuations. Planning annual stock take to reconcile stock valuation and to </w:t>
      </w:r>
      <w:r w:rsidRPr="67F3231E" w:rsidR="67F3231E">
        <w:rPr>
          <w:rFonts w:ascii="Arial" w:hAnsi="Arial" w:cs="Arial"/>
          <w:lang w:val="en-US"/>
        </w:rPr>
        <w:t>provide</w:t>
      </w:r>
      <w:r w:rsidRPr="67F3231E" w:rsidR="67F3231E">
        <w:rPr>
          <w:rFonts w:ascii="Arial" w:hAnsi="Arial" w:cs="Arial"/>
          <w:lang w:val="en-US"/>
        </w:rPr>
        <w:t xml:space="preserve"> assurance to auditors. </w:t>
      </w:r>
    </w:p>
    <w:p w:rsidR="00256FB7" w:rsidP="67F3231E" w:rsidRDefault="00256FB7" w14:paraId="791E5CE4" w14:textId="2CE4DB24">
      <w:pPr>
        <w:pStyle w:val="Normal"/>
        <w:ind w:left="0" w:right="-607"/>
        <w:jc w:val="both"/>
        <w:rPr>
          <w:rFonts w:ascii="Arial" w:hAnsi="Arial" w:cs="Arial"/>
          <w:spacing w:val="-3"/>
          <w:lang w:val="en-US"/>
        </w:rPr>
      </w:pPr>
      <w:r w:rsidRPr="67F3231E" w:rsidR="67F3231E">
        <w:rPr>
          <w:rFonts w:ascii="Arial" w:hAnsi="Arial" w:cs="Arial"/>
          <w:lang w:val="en-US"/>
        </w:rPr>
        <w:t xml:space="preserve">Monthly job close process overview to capture cost correctly and product level margin analysis to </w:t>
      </w:r>
      <w:r w:rsidRPr="67F3231E" w:rsidR="67F3231E">
        <w:rPr>
          <w:rFonts w:ascii="Arial" w:hAnsi="Arial" w:cs="Arial"/>
          <w:lang w:val="en-US"/>
        </w:rPr>
        <w:t>assist</w:t>
      </w:r>
      <w:r w:rsidRPr="67F3231E" w:rsidR="67F3231E">
        <w:rPr>
          <w:rFonts w:ascii="Arial" w:hAnsi="Arial" w:cs="Arial"/>
          <w:lang w:val="en-US"/>
        </w:rPr>
        <w:t xml:space="preserve"> contract negotiation with customers and management reporting.</w:t>
      </w:r>
    </w:p>
    <w:p w:rsidR="00256FB7" w:rsidP="67F3231E" w:rsidRDefault="00256FB7" w14:paraId="1E6AAE5E" w14:textId="77A803CF">
      <w:pPr>
        <w:pStyle w:val="Normal"/>
        <w:ind w:left="0" w:right="-607"/>
        <w:jc w:val="both"/>
        <w:rPr>
          <w:rFonts w:ascii="Arial" w:hAnsi="Arial" w:cs="Arial"/>
          <w:spacing w:val="-3"/>
          <w:lang w:val="en-US"/>
        </w:rPr>
      </w:pPr>
      <w:r w:rsidRPr="67F3231E" w:rsidR="67F3231E">
        <w:rPr>
          <w:rFonts w:ascii="Arial" w:hAnsi="Arial" w:cs="Arial"/>
          <w:lang w:val="en-US"/>
        </w:rPr>
        <w:t>Production of monthly management accounts and variance to budgets and forecasts for management review. Reporting result on Group consolidation software after intercompany reconciliation and FX revaluation.</w:t>
      </w:r>
    </w:p>
    <w:p w:rsidR="00256FB7" w:rsidP="67F3231E" w:rsidRDefault="00256FB7" w14:paraId="3D15C7B6" w14:textId="3F9B5834">
      <w:pPr>
        <w:pStyle w:val="Normal"/>
        <w:ind w:left="0" w:right="-607"/>
        <w:jc w:val="both"/>
        <w:rPr>
          <w:rFonts w:ascii="Arial" w:hAnsi="Arial" w:cs="Arial"/>
          <w:spacing w:val="-3"/>
          <w:lang w:val="en-US"/>
        </w:rPr>
      </w:pPr>
      <w:r w:rsidRPr="67F3231E" w:rsidR="67F3231E">
        <w:rPr>
          <w:rFonts w:ascii="Arial" w:hAnsi="Arial" w:cs="Arial"/>
          <w:lang w:val="en-US"/>
        </w:rPr>
        <w:t xml:space="preserve">Fix </w:t>
      </w:r>
      <w:r w:rsidRPr="67F3231E" w:rsidR="67F3231E">
        <w:rPr>
          <w:rFonts w:ascii="Arial" w:hAnsi="Arial" w:cs="Arial"/>
          <w:lang w:val="en-US"/>
        </w:rPr>
        <w:t>assets</w:t>
      </w:r>
      <w:r w:rsidRPr="67F3231E" w:rsidR="67F3231E">
        <w:rPr>
          <w:rFonts w:ascii="Arial" w:hAnsi="Arial" w:cs="Arial"/>
          <w:lang w:val="en-US"/>
        </w:rPr>
        <w:t xml:space="preserve"> register for additions, </w:t>
      </w:r>
      <w:r w:rsidRPr="67F3231E" w:rsidR="67F3231E">
        <w:rPr>
          <w:rFonts w:ascii="Arial" w:hAnsi="Arial" w:cs="Arial"/>
          <w:lang w:val="en-US"/>
        </w:rPr>
        <w:t>disposals</w:t>
      </w:r>
      <w:r w:rsidRPr="67F3231E" w:rsidR="67F3231E">
        <w:rPr>
          <w:rFonts w:ascii="Arial" w:hAnsi="Arial" w:cs="Arial"/>
          <w:lang w:val="en-US"/>
        </w:rPr>
        <w:t xml:space="preserve"> and depreciation adjustments. Capex budget approval and tracking.</w:t>
      </w:r>
    </w:p>
    <w:p w:rsidR="00256FB7" w:rsidP="67F3231E" w:rsidRDefault="00256FB7" w14:paraId="62317365" w14:textId="13944B0C">
      <w:pPr>
        <w:pStyle w:val="Normal"/>
        <w:ind w:left="0" w:right="-607"/>
        <w:jc w:val="both"/>
        <w:rPr>
          <w:rFonts w:ascii="Arial" w:hAnsi="Arial" w:cs="Arial"/>
          <w:spacing w:val="-3"/>
          <w:lang w:val="en-US"/>
        </w:rPr>
      </w:pPr>
      <w:r w:rsidRPr="67F3231E" w:rsidR="67F3231E">
        <w:rPr>
          <w:rFonts w:ascii="Arial" w:hAnsi="Arial" w:cs="Arial"/>
          <w:lang w:val="en-US"/>
        </w:rPr>
        <w:t xml:space="preserve">Yearend Statutory accounts packs, Tax returns and VAT returns. Internal control tracking and balance sheet reconciliation. External audit </w:t>
      </w:r>
      <w:r w:rsidRPr="67F3231E" w:rsidR="67F3231E">
        <w:rPr>
          <w:rFonts w:ascii="Arial" w:hAnsi="Arial" w:cs="Arial"/>
          <w:lang w:val="en-US"/>
        </w:rPr>
        <w:t>facilitation</w:t>
      </w:r>
      <w:r w:rsidRPr="67F3231E" w:rsidR="67F3231E">
        <w:rPr>
          <w:rFonts w:ascii="Arial" w:hAnsi="Arial" w:cs="Arial"/>
          <w:lang w:val="en-US"/>
        </w:rPr>
        <w:t xml:space="preserve"> and implementing audit recommendations.</w:t>
      </w:r>
    </w:p>
    <w:p w:rsidR="00256FB7" w:rsidP="00F23561" w:rsidRDefault="00256FB7" w14:paraId="2F78DE7C" w14:textId="77777777">
      <w:pPr>
        <w:tabs>
          <w:tab w:val="center" w:pos="4536"/>
          <w:tab w:val="left" w:pos="7088"/>
        </w:tabs>
        <w:ind w:right="-607" w:hanging="284"/>
        <w:jc w:val="both"/>
        <w:rPr>
          <w:rFonts w:ascii="Arial" w:hAnsi="Arial" w:cs="Arial"/>
          <w:b/>
          <w:sz w:val="24"/>
          <w:szCs w:val="24"/>
        </w:rPr>
      </w:pPr>
    </w:p>
    <w:p w:rsidR="00256FB7" w:rsidP="00F23561" w:rsidRDefault="00256FB7" w14:paraId="4AFC0573" w14:textId="77777777">
      <w:pPr>
        <w:tabs>
          <w:tab w:val="center" w:pos="4536"/>
          <w:tab w:val="left" w:pos="7088"/>
        </w:tabs>
        <w:ind w:right="-607" w:hanging="284"/>
        <w:jc w:val="both"/>
        <w:rPr>
          <w:rFonts w:ascii="Arial" w:hAnsi="Arial" w:cs="Arial"/>
          <w:b/>
          <w:sz w:val="24"/>
          <w:szCs w:val="24"/>
        </w:rPr>
      </w:pPr>
    </w:p>
    <w:p w:rsidRPr="00E520E8" w:rsidR="00F23561" w:rsidP="67F3231E" w:rsidRDefault="00337CD1" w14:paraId="3BEE6827" w14:textId="3D80BFD0">
      <w:pPr>
        <w:tabs>
          <w:tab w:val="center" w:pos="4536"/>
          <w:tab w:val="left" w:pos="7088"/>
        </w:tabs>
        <w:ind w:right="-607" w:hanging="284"/>
        <w:jc w:val="both"/>
        <w:rPr>
          <w:rFonts w:ascii="Arial" w:hAnsi="Arial" w:cs="Arial"/>
          <w:b w:val="1"/>
          <w:bCs w:val="1"/>
          <w:sz w:val="24"/>
          <w:szCs w:val="24"/>
        </w:rPr>
      </w:pPr>
      <w:r w:rsidRPr="67F3231E" w:rsidR="67F3231E">
        <w:rPr>
          <w:rFonts w:ascii="Arial" w:hAnsi="Arial" w:cs="Arial"/>
          <w:b w:val="1"/>
          <w:bCs w:val="1"/>
          <w:sz w:val="24"/>
          <w:szCs w:val="24"/>
        </w:rPr>
        <w:t xml:space="preserve">Finance Accountant          </w:t>
      </w:r>
      <w:r w:rsidRPr="67F3231E" w:rsidR="67F3231E">
        <w:rPr>
          <w:rFonts w:ascii="Arial" w:hAnsi="Arial" w:cs="Arial"/>
          <w:b w:val="1"/>
          <w:bCs w:val="1"/>
          <w:i w:val="1"/>
          <w:iCs w:val="1"/>
          <w:sz w:val="24"/>
          <w:szCs w:val="24"/>
        </w:rPr>
        <w:t xml:space="preserve">Coop Electrical, Manchester                 </w:t>
      </w:r>
      <w:r w:rsidRPr="67F3231E" w:rsidR="67F3231E">
        <w:rPr>
          <w:rFonts w:ascii="Arial" w:hAnsi="Arial" w:cs="Arial"/>
          <w:b w:val="1"/>
          <w:bCs w:val="1"/>
          <w:sz w:val="24"/>
          <w:szCs w:val="24"/>
        </w:rPr>
        <w:t>Aug 2009 to Mar 2019</w:t>
      </w:r>
    </w:p>
    <w:p w:rsidR="67F3231E" w:rsidP="67F3231E" w:rsidRDefault="67F3231E" w14:paraId="0951E5E5" w14:textId="08EAD0C2">
      <w:pPr>
        <w:pStyle w:val="Normal"/>
        <w:tabs>
          <w:tab w:val="center" w:leader="none" w:pos="4536"/>
          <w:tab w:val="left" w:leader="none" w:pos="7088"/>
        </w:tabs>
        <w:ind w:right="-607" w:hanging="284"/>
        <w:jc w:val="both"/>
        <w:rPr>
          <w:rFonts w:ascii="Arial" w:hAnsi="Arial" w:cs="Arial"/>
          <w:b w:val="1"/>
          <w:bCs w:val="1"/>
          <w:sz w:val="24"/>
          <w:szCs w:val="24"/>
        </w:rPr>
      </w:pPr>
      <w:r w:rsidRPr="67F3231E" w:rsidR="67F3231E">
        <w:rPr>
          <w:rFonts w:ascii="Arial" w:hAnsi="Arial" w:cs="Arial"/>
          <w:b w:val="1"/>
          <w:bCs w:val="1"/>
          <w:sz w:val="24"/>
          <w:szCs w:val="24"/>
        </w:rPr>
        <w:t>PMO Finance</w:t>
      </w:r>
      <w:r>
        <w:tab/>
      </w:r>
      <w:r w:rsidRPr="67F3231E" w:rsidR="67F3231E">
        <w:rPr>
          <w:rFonts w:ascii="Arial" w:hAnsi="Arial" w:cs="Arial"/>
          <w:b w:val="1"/>
          <w:bCs w:val="1"/>
          <w:sz w:val="24"/>
          <w:szCs w:val="24"/>
        </w:rPr>
        <w:t>Coop Group, Manchester</w:t>
      </w:r>
      <w:r>
        <w:tab/>
      </w:r>
      <w:r w:rsidRPr="67F3231E" w:rsidR="67F3231E">
        <w:rPr>
          <w:rFonts w:ascii="Arial" w:hAnsi="Arial" w:cs="Arial"/>
          <w:b w:val="1"/>
          <w:bCs w:val="1"/>
          <w:sz w:val="24"/>
          <w:szCs w:val="24"/>
        </w:rPr>
        <w:t>Mar 2019 to Mar 2020</w:t>
      </w:r>
    </w:p>
    <w:p w:rsidRPr="00A3519C" w:rsidR="00F672ED" w:rsidP="67F3231E" w:rsidRDefault="00F672ED" w14:paraId="64501281" w14:textId="5F33265B">
      <w:pPr>
        <w:pStyle w:val="Normal"/>
        <w:tabs>
          <w:tab w:val="center" w:leader="none" w:pos="4536"/>
          <w:tab w:val="left" w:leader="none" w:pos="7088"/>
        </w:tabs>
        <w:ind w:right="-607" w:hanging="284"/>
        <w:jc w:val="both"/>
        <w:rPr>
          <w:rFonts w:ascii="Arial" w:hAnsi="Arial" w:cs="Arial"/>
          <w:b w:val="1"/>
          <w:bCs w:val="1"/>
          <w:spacing w:val="-3"/>
          <w:sz w:val="24"/>
          <w:szCs w:val="24"/>
          <w:lang w:val="en-US"/>
        </w:rPr>
      </w:pPr>
    </w:p>
    <w:p w:rsidRPr="00A3519C" w:rsidR="00F672ED" w:rsidP="67F3231E" w:rsidRDefault="00F672ED" w14:paraId="39C4DECE" w14:textId="34F23E06">
      <w:pPr>
        <w:pStyle w:val="Normal"/>
        <w:tabs>
          <w:tab w:val="center" w:leader="none" w:pos="4536"/>
          <w:tab w:val="left" w:leader="none" w:pos="7088"/>
        </w:tabs>
        <w:ind w:right="-607" w:hanging="0"/>
        <w:jc w:val="both"/>
        <w:rPr>
          <w:rFonts w:ascii="Arial" w:hAnsi="Arial" w:cs="Arial"/>
          <w:b w:val="0"/>
          <w:bCs w:val="0"/>
          <w:spacing w:val="-3"/>
          <w:sz w:val="20"/>
          <w:szCs w:val="20"/>
          <w:lang w:val="en-US"/>
        </w:rPr>
      </w:pPr>
      <w:r w:rsidRPr="67F3231E" w:rsidR="67F3231E">
        <w:rPr>
          <w:rFonts w:ascii="Arial" w:hAnsi="Arial" w:cs="Arial"/>
          <w:b w:val="0"/>
          <w:bCs w:val="0"/>
          <w:sz w:val="20"/>
          <w:szCs w:val="20"/>
        </w:rPr>
        <w:t>Finance Accountant was combination of financial accounting involving month end accruals adjustments to Balance sheet reconciliations following standard control requirements and Business partnering with operations and management team to record and monitor KPIs around profitability, working capital management and Marketing spend analysis.</w:t>
      </w:r>
    </w:p>
    <w:p w:rsidRPr="00A3519C" w:rsidR="00F672ED" w:rsidP="67F3231E" w:rsidRDefault="00F672ED" w14:paraId="3A68FFAE" w14:textId="00D41194">
      <w:pPr>
        <w:pStyle w:val="Normal"/>
        <w:tabs>
          <w:tab w:val="center" w:leader="none" w:pos="4536"/>
          <w:tab w:val="left" w:leader="none" w:pos="7088"/>
        </w:tabs>
        <w:ind w:right="-607" w:hanging="0"/>
        <w:jc w:val="both"/>
        <w:rPr>
          <w:rFonts w:ascii="Arial" w:hAnsi="Arial" w:cs="Arial"/>
          <w:b w:val="0"/>
          <w:bCs w:val="0"/>
          <w:spacing w:val="-3"/>
          <w:sz w:val="20"/>
          <w:szCs w:val="20"/>
          <w:lang w:val="en-US"/>
        </w:rPr>
      </w:pPr>
      <w:r w:rsidRPr="67F3231E" w:rsidR="67F3231E">
        <w:rPr>
          <w:rFonts w:ascii="Arial" w:hAnsi="Arial" w:cs="Arial"/>
          <w:b w:val="0"/>
          <w:bCs w:val="0"/>
          <w:sz w:val="20"/>
          <w:szCs w:val="20"/>
        </w:rPr>
        <w:t xml:space="preserve">I </w:t>
      </w:r>
      <w:r w:rsidRPr="67F3231E" w:rsidR="67F3231E">
        <w:rPr>
          <w:rFonts w:ascii="Arial" w:hAnsi="Arial" w:cs="Arial"/>
          <w:b w:val="0"/>
          <w:bCs w:val="0"/>
          <w:sz w:val="20"/>
          <w:szCs w:val="20"/>
        </w:rPr>
        <w:t>was responsible for</w:t>
      </w:r>
      <w:r w:rsidRPr="67F3231E" w:rsidR="67F3231E">
        <w:rPr>
          <w:rFonts w:ascii="Arial" w:hAnsi="Arial" w:cs="Arial"/>
          <w:b w:val="0"/>
          <w:bCs w:val="0"/>
          <w:sz w:val="20"/>
          <w:szCs w:val="20"/>
        </w:rPr>
        <w:t xml:space="preserve"> producing management accounts pack along with budget and forecast variance to report to management and head office accounts team following strict deadlines. Reporting resulting on group consolidation tool IBM Cognos and Intercompany trade reconciliations on monthly basis.</w:t>
      </w:r>
    </w:p>
    <w:p w:rsidRPr="00A3519C" w:rsidR="00F672ED" w:rsidP="67F3231E" w:rsidRDefault="00F672ED" w14:paraId="0B9916D6" w14:textId="0B99B33B">
      <w:pPr>
        <w:pStyle w:val="Normal"/>
        <w:tabs>
          <w:tab w:val="center" w:leader="none" w:pos="4536"/>
          <w:tab w:val="left" w:leader="none" w:pos="7088"/>
        </w:tabs>
        <w:ind w:right="-607" w:hanging="0"/>
        <w:jc w:val="both"/>
        <w:rPr>
          <w:rFonts w:ascii="Arial" w:hAnsi="Arial" w:cs="Arial"/>
          <w:spacing w:val="-3"/>
          <w:lang w:val="en-US"/>
        </w:rPr>
      </w:pPr>
      <w:r w:rsidRPr="67F3231E" w:rsidR="67F3231E">
        <w:rPr>
          <w:rFonts w:ascii="Arial" w:hAnsi="Arial" w:cs="Arial"/>
          <w:b w:val="0"/>
          <w:bCs w:val="0"/>
          <w:sz w:val="20"/>
          <w:szCs w:val="20"/>
        </w:rPr>
        <w:t xml:space="preserve">Quarterly VAT returns and updating annual tax pack for head office tax team and help with statutory accounts packs. Annual budget setting and quarterly reforecast to </w:t>
      </w:r>
      <w:r w:rsidRPr="67F3231E" w:rsidR="67F3231E">
        <w:rPr>
          <w:rFonts w:ascii="Arial" w:hAnsi="Arial" w:cs="Arial"/>
          <w:b w:val="0"/>
          <w:bCs w:val="0"/>
          <w:sz w:val="20"/>
          <w:szCs w:val="20"/>
        </w:rPr>
        <w:t>provide</w:t>
      </w:r>
      <w:r w:rsidRPr="67F3231E" w:rsidR="67F3231E">
        <w:rPr>
          <w:rFonts w:ascii="Arial" w:hAnsi="Arial" w:cs="Arial"/>
          <w:b w:val="0"/>
          <w:bCs w:val="0"/>
          <w:sz w:val="20"/>
          <w:szCs w:val="20"/>
        </w:rPr>
        <w:t xml:space="preserve"> variance analysis to cost centre managers suggesting corrective actions where any deviation from expected results.</w:t>
      </w:r>
    </w:p>
    <w:p w:rsidRPr="00A3519C" w:rsidR="00F672ED" w:rsidP="67F3231E" w:rsidRDefault="00F672ED" w14:paraId="69D74222" w14:textId="46460749">
      <w:pPr>
        <w:pStyle w:val="Normal"/>
        <w:tabs>
          <w:tab w:val="center" w:leader="none" w:pos="4536"/>
          <w:tab w:val="left" w:leader="none" w:pos="7088"/>
        </w:tabs>
        <w:ind w:right="-607" w:hanging="0"/>
        <w:jc w:val="both"/>
        <w:rPr>
          <w:rFonts w:ascii="Arial" w:hAnsi="Arial" w:cs="Arial"/>
          <w:b w:val="0"/>
          <w:bCs w:val="0"/>
          <w:spacing w:val="-3"/>
          <w:sz w:val="20"/>
          <w:szCs w:val="20"/>
          <w:lang w:val="en-US"/>
        </w:rPr>
      </w:pPr>
      <w:r w:rsidRPr="67F3231E" w:rsidR="67F3231E">
        <w:rPr>
          <w:rFonts w:ascii="Arial" w:hAnsi="Arial" w:cs="Arial"/>
          <w:b w:val="0"/>
          <w:bCs w:val="0"/>
          <w:sz w:val="20"/>
          <w:szCs w:val="20"/>
        </w:rPr>
        <w:t>Month end reviews with AR and AP team to check aged balances and bad debts in check also to help manage cash flow forecast.</w:t>
      </w:r>
    </w:p>
    <w:p w:rsidRPr="00A3519C" w:rsidR="00F672ED" w:rsidP="67F3231E" w:rsidRDefault="00F672ED" w14:paraId="744FF4CE" w14:textId="09614108">
      <w:pPr>
        <w:pStyle w:val="Normal"/>
        <w:tabs>
          <w:tab w:val="center" w:leader="none" w:pos="4536"/>
          <w:tab w:val="left" w:leader="none" w:pos="7088"/>
        </w:tabs>
        <w:ind w:right="-607" w:hanging="0"/>
        <w:jc w:val="both"/>
        <w:rPr>
          <w:rFonts w:ascii="Arial" w:hAnsi="Arial" w:cs="Arial"/>
          <w:spacing w:val="-3"/>
          <w:lang w:val="en-US"/>
        </w:rPr>
      </w:pPr>
      <w:r w:rsidRPr="00A3519C">
        <w:rPr>
          <w:rFonts w:ascii="Arial" w:hAnsi="Arial" w:cs="Arial"/>
          <w:spacing w:val="-3"/>
          <w:lang w:val="en-US"/>
        </w:rPr>
        <w:t xml:space="preserve">As part of PMO Finance duties I performed capital investment appraisals to assess the profitability of a project and helped the project team in monitoring financial targets, helping on time delivery within budgeted cost and </w:t>
      </w:r>
      <w:r w:rsidRPr="00A3519C">
        <w:rPr>
          <w:rFonts w:ascii="Arial" w:hAnsi="Arial" w:cs="Arial"/>
          <w:spacing w:val="-3"/>
          <w:lang w:val="en-US"/>
        </w:rPr>
        <w:t>time frame</w:t>
      </w:r>
      <w:r w:rsidRPr="00A3519C">
        <w:rPr>
          <w:rFonts w:ascii="Arial" w:hAnsi="Arial" w:cs="Arial"/>
          <w:spacing w:val="-3"/>
          <w:lang w:val="en-US"/>
        </w:rPr>
        <w:t>.</w:t>
      </w:r>
    </w:p>
    <w:p w:rsidRPr="00A3519C" w:rsidR="00F672ED" w:rsidP="67F3231E" w:rsidRDefault="00F672ED" w14:paraId="77466112" w14:textId="652FD9F4">
      <w:pPr>
        <w:pStyle w:val="Normal"/>
        <w:tabs>
          <w:tab w:val="center" w:leader="none" w:pos="4536"/>
          <w:tab w:val="left" w:leader="none" w:pos="7088"/>
        </w:tabs>
        <w:ind w:right="-607" w:hanging="0"/>
        <w:jc w:val="both"/>
        <w:rPr>
          <w:rFonts w:ascii="Arial" w:hAnsi="Arial" w:cs="Arial"/>
          <w:spacing w:val="-3"/>
          <w:lang w:val="en-US"/>
        </w:rPr>
      </w:pPr>
      <w:r w:rsidRPr="00A3519C">
        <w:rPr>
          <w:rFonts w:ascii="Arial" w:hAnsi="Arial" w:cs="Arial"/>
          <w:spacing w:val="-3"/>
          <w:lang w:val="en-US"/>
        </w:rPr>
        <w:t xml:space="preserve">Developed a revenue </w:t>
      </w:r>
      <w:r w:rsidRPr="00A3519C" w:rsidR="00E666AA">
        <w:rPr>
          <w:rFonts w:ascii="Arial" w:hAnsi="Arial" w:cs="Arial"/>
          <w:spacing w:val="-3"/>
          <w:lang w:val="en-US"/>
        </w:rPr>
        <w:t xml:space="preserve">reporting </w:t>
      </w:r>
      <w:r w:rsidRPr="00A3519C">
        <w:rPr>
          <w:rFonts w:ascii="Arial" w:hAnsi="Arial" w:cs="Arial"/>
          <w:spacing w:val="-3"/>
          <w:lang w:val="en-US"/>
        </w:rPr>
        <w:t xml:space="preserve">and cash flow forecasting model to </w:t>
      </w:r>
      <w:r w:rsidRPr="00A3519C">
        <w:rPr>
          <w:rFonts w:ascii="Arial" w:hAnsi="Arial" w:cs="Arial"/>
          <w:spacing w:val="-3"/>
          <w:lang w:val="en-US"/>
        </w:rPr>
        <w:t>facilitate</w:t>
      </w:r>
      <w:r w:rsidRPr="00A3519C">
        <w:rPr>
          <w:rFonts w:ascii="Arial" w:hAnsi="Arial" w:cs="Arial"/>
          <w:color w:val="0070C0"/>
          <w:spacing w:val="-3"/>
          <w:lang w:val="en-US"/>
        </w:rPr>
        <w:t xml:space="preserve"> </w:t>
      </w:r>
      <w:r w:rsidRPr="00A3519C">
        <w:rPr>
          <w:rFonts w:ascii="Arial" w:hAnsi="Arial" w:cs="Arial"/>
          <w:spacing w:val="-3"/>
          <w:lang w:val="en-US"/>
        </w:rPr>
        <w:t xml:space="preserve">revenue </w:t>
      </w:r>
      <w:r w:rsidRPr="00A3519C" w:rsidR="00F672ED">
        <w:rPr>
          <w:rFonts w:ascii="Arial" w:hAnsi="Arial" w:cs="Arial"/>
          <w:spacing w:val="-3"/>
          <w:lang w:val="en-US"/>
        </w:rPr>
        <w:t>recognition, cash management,</w:t>
      </w:r>
      <w:r w:rsidRPr="00A3519C" w:rsidR="00704781">
        <w:rPr>
          <w:rFonts w:ascii="Arial" w:hAnsi="Arial" w:cs="Arial"/>
          <w:spacing w:val="-3"/>
          <w:lang w:val="en-US"/>
        </w:rPr>
        <w:t xml:space="preserve"> </w:t>
      </w:r>
      <w:r w:rsidRPr="00A3519C" w:rsidR="00704781">
        <w:rPr>
          <w:rFonts w:ascii="Arial" w:hAnsi="Arial" w:cs="Arial"/>
          <w:spacing w:val="-3"/>
          <w:lang w:val="en-US"/>
        </w:rPr>
        <w:t xml:space="preserve">budgeting</w:t>
      </w:r>
      <w:r w:rsidRPr="00A3519C" w:rsidR="00FF702B">
        <w:rPr>
          <w:rFonts w:ascii="Arial" w:hAnsi="Arial" w:cs="Arial"/>
          <w:spacing w:val="-3"/>
          <w:lang w:val="en-US"/>
        </w:rPr>
        <w:t xml:space="preserve"> and departmental performance review</w:t>
      </w:r>
      <w:r w:rsidRPr="00A3519C">
        <w:rPr>
          <w:rFonts w:ascii="Arial" w:hAnsi="Arial" w:cs="Arial"/>
          <w:spacing w:val="-3"/>
          <w:lang w:val="en-US"/>
        </w:rPr>
        <w:t>. Monitoring of revenue stream from various web portals for completion and marketing spend profitability tracking.</w:t>
      </w:r>
    </w:p>
    <w:p w:rsidRPr="00A3519C" w:rsidR="004D780B" w:rsidP="004D780B" w:rsidRDefault="004D780B" w14:paraId="49CFF4FC" w14:textId="77777777">
      <w:pPr>
        <w:ind w:right="-607"/>
        <w:jc w:val="both"/>
        <w:rPr>
          <w:rFonts w:ascii="Arial" w:hAnsi="Arial" w:cs="Arial"/>
          <w:spacing w:val="-3"/>
          <w:lang w:val="en-US"/>
        </w:rPr>
      </w:pPr>
    </w:p>
    <w:p w:rsidR="004D780B" w:rsidP="004D780B" w:rsidRDefault="004D780B" w14:paraId="49F638C5" w14:textId="77777777">
      <w:pPr>
        <w:ind w:right="-607"/>
        <w:jc w:val="both"/>
        <w:rPr>
          <w:rFonts w:ascii="Arial" w:hAnsi="Arial" w:cs="Arial"/>
          <w:spacing w:val="-3"/>
          <w:lang w:val="en-US"/>
        </w:rPr>
      </w:pPr>
    </w:p>
    <w:p w:rsidRPr="00E520E8" w:rsidR="000070F7" w:rsidP="00640D7A" w:rsidRDefault="003464D6" w14:paraId="424DC616" w14:textId="22181086">
      <w:pPr>
        <w:pStyle w:val="ListParagraph"/>
        <w:tabs>
          <w:tab w:val="center" w:pos="4536"/>
          <w:tab w:val="left" w:pos="7088"/>
        </w:tabs>
        <w:ind w:left="-284" w:right="-607" w:hanging="284"/>
        <w:jc w:val="both"/>
        <w:rPr>
          <w:rFonts w:ascii="Arial" w:hAnsi="Arial" w:cs="Arial"/>
          <w:b/>
          <w:sz w:val="24"/>
          <w:szCs w:val="24"/>
        </w:rPr>
      </w:pPr>
      <w:r w:rsidRPr="00280A49">
        <w:rPr>
          <w:rFonts w:ascii="Arial" w:hAnsi="Arial" w:cs="Arial"/>
          <w:spacing w:val="-3"/>
          <w:lang w:val="en-US"/>
        </w:rPr>
        <w:tab/>
      </w:r>
      <w:r w:rsidRPr="00E520E8" w:rsidR="004C0E32">
        <w:rPr>
          <w:rFonts w:ascii="Arial" w:hAnsi="Arial" w:cs="Arial"/>
          <w:b/>
          <w:sz w:val="24"/>
          <w:szCs w:val="24"/>
        </w:rPr>
        <w:t>Accountant</w:t>
      </w:r>
      <w:r w:rsidRPr="00E520E8" w:rsidR="0099373E">
        <w:rPr>
          <w:rFonts w:ascii="Arial" w:hAnsi="Arial" w:cs="Arial"/>
          <w:b/>
          <w:sz w:val="24"/>
          <w:szCs w:val="24"/>
        </w:rPr>
        <w:t xml:space="preserve"> </w:t>
      </w:r>
      <w:r w:rsidRPr="00E520E8" w:rsidR="00CF13EB">
        <w:rPr>
          <w:rFonts w:ascii="Arial" w:hAnsi="Arial" w:cs="Arial"/>
          <w:b/>
          <w:sz w:val="24"/>
          <w:szCs w:val="24"/>
        </w:rPr>
        <w:t xml:space="preserve">     </w:t>
      </w:r>
      <w:r w:rsidRPr="00E520E8" w:rsidR="00107070">
        <w:rPr>
          <w:rFonts w:ascii="Arial" w:hAnsi="Arial" w:cs="Arial"/>
          <w:b/>
          <w:sz w:val="24"/>
          <w:szCs w:val="24"/>
        </w:rPr>
        <w:t xml:space="preserve">        </w:t>
      </w:r>
      <w:r w:rsidRPr="00E520E8" w:rsidR="00EF4AE3">
        <w:rPr>
          <w:rFonts w:ascii="Arial" w:hAnsi="Arial" w:cs="Arial"/>
          <w:b/>
          <w:sz w:val="24"/>
          <w:szCs w:val="24"/>
        </w:rPr>
        <w:tab/>
      </w:r>
      <w:r w:rsidRPr="00E520E8" w:rsidR="004C0E32">
        <w:rPr>
          <w:rFonts w:ascii="Arial" w:hAnsi="Arial" w:cs="Arial"/>
          <w:b/>
          <w:i/>
          <w:sz w:val="24"/>
          <w:szCs w:val="24"/>
        </w:rPr>
        <w:t>Leeds Teaching Hospitals</w:t>
      </w:r>
      <w:r w:rsidRPr="00E520E8" w:rsidR="002E654A">
        <w:rPr>
          <w:rFonts w:ascii="Arial" w:hAnsi="Arial" w:cs="Arial"/>
          <w:b/>
          <w:i/>
          <w:sz w:val="24"/>
          <w:szCs w:val="24"/>
        </w:rPr>
        <w:tab/>
      </w:r>
      <w:r w:rsidRPr="00E520E8" w:rsidR="0099373E">
        <w:rPr>
          <w:rFonts w:ascii="Arial" w:hAnsi="Arial" w:cs="Arial"/>
          <w:b/>
          <w:i/>
          <w:sz w:val="24"/>
          <w:szCs w:val="24"/>
        </w:rPr>
        <w:t xml:space="preserve">    </w:t>
      </w:r>
      <w:r w:rsidRPr="00E520E8" w:rsidR="004C0E32">
        <w:rPr>
          <w:rFonts w:ascii="Arial" w:hAnsi="Arial" w:cs="Arial"/>
          <w:b/>
          <w:sz w:val="24"/>
          <w:szCs w:val="24"/>
        </w:rPr>
        <w:t>Jul 2008</w:t>
      </w:r>
      <w:r w:rsidRPr="00E520E8" w:rsidR="000070F7">
        <w:rPr>
          <w:rFonts w:ascii="Arial" w:hAnsi="Arial" w:cs="Arial"/>
          <w:b/>
          <w:sz w:val="24"/>
          <w:szCs w:val="24"/>
        </w:rPr>
        <w:t xml:space="preserve"> </w:t>
      </w:r>
      <w:r w:rsidRPr="00E520E8" w:rsidR="008D2618">
        <w:rPr>
          <w:rFonts w:ascii="Arial" w:hAnsi="Arial" w:cs="Arial"/>
          <w:b/>
          <w:sz w:val="24"/>
          <w:szCs w:val="24"/>
        </w:rPr>
        <w:t xml:space="preserve">to </w:t>
      </w:r>
      <w:r w:rsidRPr="00E520E8" w:rsidR="004C0E32">
        <w:rPr>
          <w:rFonts w:ascii="Arial" w:hAnsi="Arial" w:cs="Arial"/>
          <w:b/>
          <w:sz w:val="24"/>
          <w:szCs w:val="24"/>
        </w:rPr>
        <w:t>Apr 2009</w:t>
      </w:r>
    </w:p>
    <w:p w:rsidRPr="00A3519C" w:rsidR="00640D7A" w:rsidP="67F3231E" w:rsidRDefault="004C0E32" w14:paraId="38CBCEB2" w14:textId="10447982">
      <w:pPr>
        <w:pStyle w:val="Normal"/>
        <w:tabs>
          <w:tab w:val="center" w:leader="none" w:pos="4536"/>
          <w:tab w:val="left" w:leader="none" w:pos="7088"/>
        </w:tabs>
        <w:ind w:left="-284" w:right="-607" w:hanging="284"/>
        <w:jc w:val="both"/>
        <w:rPr>
          <w:rFonts w:ascii="Arial" w:hAnsi="Arial" w:cs="Arial"/>
          <w:b w:val="1"/>
          <w:bCs w:val="1"/>
          <w:sz w:val="24"/>
          <w:szCs w:val="24"/>
        </w:rPr>
      </w:pPr>
    </w:p>
    <w:p w:rsidRPr="00A3519C" w:rsidR="00640D7A" w:rsidP="67F3231E" w:rsidRDefault="004C0E32" w14:paraId="76E0CBF7" w14:textId="080E2221">
      <w:pPr>
        <w:pStyle w:val="Normal"/>
        <w:suppressLineNumbers w:val="0"/>
        <w:tabs>
          <w:tab w:val="center" w:leader="none" w:pos="4536"/>
          <w:tab w:val="left" w:leader="none" w:pos="7088"/>
        </w:tabs>
        <w:bidi w:val="0"/>
        <w:spacing w:before="0" w:beforeAutospacing="off" w:after="0" w:afterAutospacing="off" w:line="259" w:lineRule="auto"/>
        <w:ind w:left="0" w:right="-607"/>
        <w:jc w:val="both"/>
        <w:rPr>
          <w:rFonts w:ascii="Arial" w:hAnsi="Arial" w:cs="Arial"/>
        </w:rPr>
      </w:pPr>
      <w:r w:rsidRPr="00A3519C">
        <w:rPr>
          <w:rFonts w:ascii="Arial" w:hAnsi="Arial" w:cs="Arial"/>
          <w:spacing w:val="-3"/>
          <w:lang w:val="en-US"/>
        </w:rPr>
        <w:t>Month GL adjustments, accruals and prepayment and production of management accounts packs for department managers to check budget and last year variance. Holding reviews with department managers on spend lines with variance and agree a corrective action in the form of spend restrictions or uplift in the budget following trust guidelines.</w:t>
      </w:r>
    </w:p>
    <w:p w:rsidRPr="00A3519C" w:rsidR="00640D7A" w:rsidP="67F3231E" w:rsidRDefault="004C0E32" w14:paraId="75E678E9" w14:textId="3005B541">
      <w:pPr>
        <w:pStyle w:val="Normal"/>
        <w:suppressLineNumbers w:val="0"/>
        <w:tabs>
          <w:tab w:val="center" w:leader="none" w:pos="4536"/>
          <w:tab w:val="left" w:leader="none" w:pos="7088"/>
        </w:tabs>
        <w:bidi w:val="0"/>
        <w:spacing w:before="0" w:beforeAutospacing="off" w:after="0" w:afterAutospacing="off" w:line="259" w:lineRule="auto"/>
        <w:ind w:left="0" w:right="-607"/>
        <w:jc w:val="both"/>
        <w:rPr>
          <w:rFonts w:ascii="Arial" w:hAnsi="Arial" w:cs="Arial"/>
        </w:rPr>
      </w:pPr>
      <w:r w:rsidRPr="67F3231E" w:rsidR="67F3231E">
        <w:rPr>
          <w:rFonts w:ascii="Arial" w:hAnsi="Arial" w:cs="Arial"/>
          <w:lang w:val="en-US"/>
        </w:rPr>
        <w:t xml:space="preserve">I was also involved with training budget holders in the use of financial figures and </w:t>
      </w:r>
      <w:r w:rsidRPr="67F3231E" w:rsidR="67F3231E">
        <w:rPr>
          <w:rFonts w:ascii="Arial" w:hAnsi="Arial" w:cs="Arial"/>
          <w:lang w:val="en-US"/>
        </w:rPr>
        <w:t>new staff</w:t>
      </w:r>
      <w:r w:rsidRPr="67F3231E" w:rsidR="67F3231E">
        <w:rPr>
          <w:rFonts w:ascii="Arial" w:hAnsi="Arial" w:cs="Arial"/>
          <w:lang w:val="en-US"/>
        </w:rPr>
        <w:t xml:space="preserve"> to train </w:t>
      </w:r>
      <w:r w:rsidRPr="67F3231E" w:rsidR="67F3231E">
        <w:rPr>
          <w:rFonts w:ascii="Arial" w:hAnsi="Arial" w:cs="Arial"/>
          <w:lang w:val="en-US"/>
        </w:rPr>
        <w:t>in the use</w:t>
      </w:r>
      <w:r w:rsidRPr="67F3231E" w:rsidR="67F3231E">
        <w:rPr>
          <w:rFonts w:ascii="Arial" w:hAnsi="Arial" w:cs="Arial"/>
          <w:lang w:val="en-US"/>
        </w:rPr>
        <w:t xml:space="preserve"> of financial systems.</w:t>
      </w:r>
    </w:p>
    <w:p w:rsidRPr="00A3519C" w:rsidR="00640D7A" w:rsidP="67F3231E" w:rsidRDefault="004C0E32" w14:paraId="6381BB46" w14:textId="0F2F5E74">
      <w:pPr>
        <w:pStyle w:val="Normal"/>
        <w:suppressLineNumbers w:val="0"/>
        <w:tabs>
          <w:tab w:val="center" w:leader="none" w:pos="4536"/>
          <w:tab w:val="left" w:leader="none" w:pos="7088"/>
        </w:tabs>
        <w:bidi w:val="0"/>
        <w:spacing w:before="0" w:beforeAutospacing="off" w:after="0" w:afterAutospacing="off" w:line="259" w:lineRule="auto"/>
        <w:ind w:left="0" w:right="-607"/>
        <w:jc w:val="both"/>
        <w:rPr>
          <w:rFonts w:ascii="Arial" w:hAnsi="Arial" w:cs="Arial"/>
          <w:lang w:val="en-US"/>
        </w:rPr>
      </w:pPr>
      <w:r w:rsidRPr="00A3519C">
        <w:rPr>
          <w:rFonts w:ascii="Arial" w:hAnsi="Arial" w:cs="Arial"/>
          <w:spacing w:val="-3"/>
          <w:lang w:val="en-US"/>
        </w:rPr>
        <w:t xml:space="preserve">Balance sheet reconciliation of accounts </w:t>
      </w:r>
      <w:r w:rsidRPr="00A3519C">
        <w:rPr>
          <w:rFonts w:ascii="Arial" w:hAnsi="Arial" w:cs="Arial"/>
          <w:spacing w:val="-3"/>
          <w:lang w:val="en-US"/>
        </w:rPr>
        <w:t>within</w:t>
      </w:r>
      <w:r w:rsidRPr="00A3519C">
        <w:rPr>
          <w:rFonts w:ascii="Arial" w:hAnsi="Arial" w:cs="Arial"/>
          <w:spacing w:val="-3"/>
          <w:lang w:val="en-US"/>
        </w:rPr>
        <w:t xml:space="preserve"> my portfolio of departments to ensure accuracy or results reported. Recovery of grants and donations to manage working capital effectively.</w:t>
      </w:r>
    </w:p>
    <w:p w:rsidRPr="00280A49" w:rsidR="00484FA5" w:rsidP="009D5739" w:rsidRDefault="00484FA5" w14:paraId="02FA49B8" w14:textId="77777777">
      <w:pPr>
        <w:ind w:right="-607"/>
        <w:rPr>
          <w:rFonts w:ascii="Arial" w:hAnsi="Arial" w:cs="Arial"/>
        </w:rPr>
      </w:pPr>
    </w:p>
    <w:p w:rsidRPr="00E520E8" w:rsidR="00551E40" w:rsidP="67F3231E" w:rsidRDefault="004C0E32" w14:paraId="56EAD0CA" w14:textId="0CC5F1FB">
      <w:pPr>
        <w:tabs>
          <w:tab w:val="center" w:pos="4536"/>
          <w:tab w:val="left" w:pos="7088"/>
        </w:tabs>
        <w:ind w:right="-607" w:hanging="284"/>
        <w:jc w:val="both"/>
        <w:rPr>
          <w:rFonts w:ascii="Arial" w:hAnsi="Arial" w:cs="Arial"/>
          <w:b w:val="1"/>
          <w:bCs w:val="1"/>
          <w:sz w:val="24"/>
          <w:szCs w:val="24"/>
        </w:rPr>
      </w:pPr>
      <w:r w:rsidRPr="67F3231E" w:rsidR="67F3231E">
        <w:rPr>
          <w:rFonts w:ascii="Arial" w:hAnsi="Arial" w:cs="Arial"/>
          <w:b w:val="1"/>
          <w:bCs w:val="1"/>
          <w:sz w:val="24"/>
          <w:szCs w:val="24"/>
        </w:rPr>
        <w:t>Asst. Head Office Accountant</w:t>
      </w:r>
      <w:r>
        <w:tab/>
      </w:r>
      <w:r w:rsidRPr="67F3231E" w:rsidR="67F3231E">
        <w:rPr>
          <w:rFonts w:ascii="Arial" w:hAnsi="Arial" w:cs="Arial"/>
          <w:b w:val="1"/>
          <w:bCs w:val="1"/>
          <w:i w:val="1"/>
          <w:iCs w:val="1"/>
          <w:sz w:val="24"/>
          <w:szCs w:val="24"/>
        </w:rPr>
        <w:t>Thomas Cook Group</w:t>
      </w:r>
      <w:r>
        <w:tab/>
      </w:r>
      <w:r w:rsidRPr="67F3231E" w:rsidR="67F3231E">
        <w:rPr>
          <w:rFonts w:ascii="Arial" w:hAnsi="Arial" w:cs="Arial"/>
          <w:b w:val="1"/>
          <w:bCs w:val="1"/>
          <w:i w:val="1"/>
          <w:iCs w:val="1"/>
          <w:sz w:val="24"/>
          <w:szCs w:val="24"/>
        </w:rPr>
        <w:t xml:space="preserve">               </w:t>
      </w:r>
      <w:r w:rsidRPr="67F3231E" w:rsidR="67F3231E">
        <w:rPr>
          <w:rFonts w:ascii="Arial" w:hAnsi="Arial" w:cs="Arial"/>
          <w:b w:val="1"/>
          <w:bCs w:val="1"/>
          <w:sz w:val="24"/>
          <w:szCs w:val="24"/>
        </w:rPr>
        <w:t>2005 to 2008</w:t>
      </w:r>
    </w:p>
    <w:p w:rsidRPr="00280A49" w:rsidR="00484FA5" w:rsidP="004E3001" w:rsidRDefault="00340E94" w14:paraId="0958B107" w14:textId="77777777">
      <w:pPr>
        <w:tabs>
          <w:tab w:val="center" w:pos="4536"/>
          <w:tab w:val="left" w:pos="7088"/>
        </w:tabs>
        <w:ind w:right="-607"/>
        <w:jc w:val="both"/>
        <w:rPr>
          <w:rFonts w:ascii="Arial" w:hAnsi="Arial" w:cs="Arial"/>
          <w:b/>
          <w:sz w:val="22"/>
        </w:rPr>
      </w:pPr>
      <w:r w:rsidRPr="00280A49">
        <w:rPr>
          <w:rFonts w:ascii="Arial" w:hAnsi="Arial" w:cs="Arial"/>
          <w:b/>
          <w:sz w:val="22"/>
        </w:rPr>
        <w:tab/>
      </w:r>
    </w:p>
    <w:p w:rsidRPr="00A3519C" w:rsidR="00E520E8" w:rsidP="00E520E8" w:rsidRDefault="00484FA5" w14:paraId="14D697D4" w14:textId="09B232B3">
      <w:pPr>
        <w:pStyle w:val="CompanyName"/>
        <w:rPr>
          <w:rFonts w:ascii="Times New Roman" w:hAnsi="Times New Roman"/>
        </w:rPr>
      </w:pPr>
      <w:r w:rsidRPr="00A3519C">
        <w:rPr>
          <w:rFonts w:cs="Arial"/>
          <w:spacing w:val="-3"/>
          <w:lang w:val="en-US"/>
        </w:rPr>
        <w:t>Con</w:t>
      </w:r>
      <w:r w:rsidR="00A3519C">
        <w:rPr>
          <w:rFonts w:cs="Arial"/>
          <w:spacing w:val="-3"/>
          <w:lang w:val="en-US"/>
        </w:rPr>
        <w:t xml:space="preserve">solidated accounts of 20 plus </w:t>
      </w:r>
      <w:r w:rsidRPr="00A3519C" w:rsidR="00E520E8">
        <w:rPr>
          <w:rFonts w:cs="Arial"/>
          <w:spacing w:val="-3"/>
          <w:lang w:val="en-US"/>
        </w:rPr>
        <w:t>investment companies and managed intercompany recharges for head office and offshore companies. I was main point of contact of internal and external audit for my business area included month end close of books, Intercompany balance agreements, budget reports, computing Tax returns and preparing statutory and management accounts according to UK and International Financial Reporting standards. I was also responsible for consolidation of various investment companies’ accounts facilitating timely filing of accounts with concerned authorities. This also included carrying out internal audits of control systems and helping external auditors when required.</w:t>
      </w:r>
    </w:p>
    <w:p w:rsidRPr="00280A49" w:rsidR="00484FA5" w:rsidP="009D5739" w:rsidRDefault="00484FA5" w14:paraId="5A62AFDB" w14:textId="77777777">
      <w:pPr>
        <w:ind w:right="-607"/>
        <w:rPr>
          <w:rFonts w:ascii="Arial" w:hAnsi="Arial" w:cs="Arial"/>
        </w:rPr>
      </w:pPr>
    </w:p>
    <w:p w:rsidRPr="00280A49" w:rsidR="006F0A37" w:rsidP="009D5739" w:rsidRDefault="006F0A37" w14:paraId="170148D1" w14:textId="77777777">
      <w:pPr>
        <w:ind w:right="-607" w:hanging="284"/>
        <w:jc w:val="both"/>
        <w:rPr>
          <w:rFonts w:ascii="Arial" w:hAnsi="Arial" w:cs="Arial"/>
          <w:sz w:val="22"/>
        </w:rPr>
      </w:pPr>
    </w:p>
    <w:p w:rsidRPr="00474CB1" w:rsidR="00B66644" w:rsidP="009D5739" w:rsidRDefault="00E520E8" w14:paraId="27532EC1" w14:textId="57AE6E53">
      <w:pPr>
        <w:tabs>
          <w:tab w:val="center" w:pos="4536"/>
          <w:tab w:val="left" w:pos="7088"/>
        </w:tabs>
        <w:ind w:right="-607" w:hanging="284"/>
        <w:jc w:val="both"/>
        <w:rPr>
          <w:rFonts w:ascii="Arial" w:hAnsi="Arial" w:cs="Arial"/>
          <w:sz w:val="22"/>
        </w:rPr>
      </w:pPr>
      <w:r>
        <w:rPr>
          <w:rFonts w:ascii="Arial" w:hAnsi="Arial" w:cs="Arial"/>
          <w:b/>
          <w:sz w:val="22"/>
        </w:rPr>
        <w:t>Accounts Assistant</w:t>
      </w:r>
      <w:r w:rsidRPr="00474CB1" w:rsidR="001B4048">
        <w:rPr>
          <w:rFonts w:ascii="Arial" w:hAnsi="Arial" w:cs="Arial"/>
          <w:sz w:val="22"/>
        </w:rPr>
        <w:t xml:space="preserve">      </w:t>
      </w:r>
      <w:r w:rsidRPr="00474CB1" w:rsidR="00F73F8A">
        <w:rPr>
          <w:rFonts w:ascii="Arial" w:hAnsi="Arial" w:cs="Arial"/>
          <w:sz w:val="22"/>
        </w:rPr>
        <w:t xml:space="preserve">   </w:t>
      </w:r>
      <w:r w:rsidRPr="00474CB1" w:rsidR="00EF4AE3">
        <w:rPr>
          <w:rFonts w:ascii="Arial" w:hAnsi="Arial" w:cs="Arial"/>
          <w:sz w:val="22"/>
        </w:rPr>
        <w:tab/>
      </w:r>
      <w:r>
        <w:rPr>
          <w:rFonts w:ascii="Arial" w:hAnsi="Arial" w:cs="Arial"/>
          <w:sz w:val="22"/>
        </w:rPr>
        <w:t>Haji Cash &amp; Carry, Rochdale</w:t>
      </w:r>
      <w:r w:rsidRPr="00474CB1" w:rsidR="00340E94">
        <w:rPr>
          <w:rFonts w:ascii="Arial" w:hAnsi="Arial" w:cs="Arial"/>
          <w:sz w:val="22"/>
        </w:rPr>
        <w:tab/>
      </w:r>
      <w:r w:rsidRPr="00474CB1" w:rsidR="00340E94">
        <w:rPr>
          <w:rFonts w:ascii="Arial" w:hAnsi="Arial" w:cs="Arial"/>
          <w:sz w:val="22"/>
        </w:rPr>
        <w:tab/>
      </w:r>
      <w:r w:rsidRPr="00474CB1" w:rsidR="00DB2466">
        <w:rPr>
          <w:rFonts w:ascii="Arial" w:hAnsi="Arial" w:cs="Arial"/>
          <w:sz w:val="22"/>
        </w:rPr>
        <w:t xml:space="preserve">       </w:t>
      </w:r>
      <w:r w:rsidRPr="00474CB1" w:rsidR="00F73F8A">
        <w:rPr>
          <w:rFonts w:ascii="Arial" w:hAnsi="Arial" w:cs="Arial"/>
          <w:sz w:val="22"/>
        </w:rPr>
        <w:t xml:space="preserve">        </w:t>
      </w:r>
      <w:r w:rsidRPr="00474CB1" w:rsidR="00DB2466">
        <w:rPr>
          <w:rFonts w:ascii="Arial" w:hAnsi="Arial" w:cs="Arial"/>
          <w:sz w:val="22"/>
        </w:rPr>
        <w:t xml:space="preserve"> </w:t>
      </w:r>
      <w:r>
        <w:rPr>
          <w:rFonts w:ascii="Arial" w:hAnsi="Arial" w:cs="Arial"/>
          <w:sz w:val="22"/>
        </w:rPr>
        <w:t>2003</w:t>
      </w:r>
      <w:r w:rsidRPr="00474CB1" w:rsidR="00D17BF7">
        <w:rPr>
          <w:rFonts w:ascii="Arial" w:hAnsi="Arial" w:cs="Arial"/>
          <w:sz w:val="22"/>
        </w:rPr>
        <w:t xml:space="preserve"> to 2004</w:t>
      </w:r>
    </w:p>
    <w:p w:rsidRPr="00474CB1" w:rsidR="004E444B" w:rsidP="004E444B" w:rsidRDefault="004E444B" w14:paraId="3D3557C3" w14:textId="77777777">
      <w:pPr>
        <w:ind w:right="-607"/>
        <w:jc w:val="both"/>
        <w:rPr>
          <w:rFonts w:ascii="Arial" w:hAnsi="Arial" w:cs="Arial"/>
          <w:spacing w:val="-3"/>
          <w:lang w:val="en-US"/>
        </w:rPr>
      </w:pPr>
    </w:p>
    <w:p w:rsidRPr="00474CB1" w:rsidR="00F31CF5" w:rsidP="00BF23C4" w:rsidRDefault="00E520E8" w14:paraId="5168C3B6" w14:textId="59CB398C">
      <w:pPr>
        <w:tabs>
          <w:tab w:val="center" w:pos="4536"/>
          <w:tab w:val="left" w:pos="7088"/>
        </w:tabs>
        <w:ind w:right="-607" w:hanging="284"/>
        <w:jc w:val="both"/>
        <w:rPr>
          <w:rFonts w:ascii="Arial" w:hAnsi="Arial" w:cs="Arial"/>
          <w:sz w:val="22"/>
        </w:rPr>
      </w:pPr>
      <w:r>
        <w:rPr>
          <w:rFonts w:ascii="Arial" w:hAnsi="Arial" w:cs="Arial"/>
          <w:b/>
          <w:sz w:val="22"/>
        </w:rPr>
        <w:t>Technologist</w:t>
      </w:r>
      <w:r w:rsidRPr="00474CB1" w:rsidR="00F31CF5">
        <w:rPr>
          <w:rFonts w:ascii="Arial" w:hAnsi="Arial" w:cs="Arial"/>
          <w:sz w:val="22"/>
        </w:rPr>
        <w:t xml:space="preserve">   </w:t>
      </w:r>
      <w:r w:rsidRPr="00474CB1" w:rsidR="00F73F8A">
        <w:rPr>
          <w:rFonts w:ascii="Arial" w:hAnsi="Arial" w:cs="Arial"/>
          <w:sz w:val="22"/>
        </w:rPr>
        <w:t xml:space="preserve">     </w:t>
      </w:r>
      <w:r w:rsidRPr="00474CB1" w:rsidR="00EF4AE3">
        <w:rPr>
          <w:rFonts w:ascii="Arial" w:hAnsi="Arial" w:cs="Arial"/>
          <w:sz w:val="22"/>
        </w:rPr>
        <w:tab/>
      </w:r>
      <w:r>
        <w:rPr>
          <w:rFonts w:ascii="Arial" w:hAnsi="Arial" w:cs="Arial"/>
          <w:sz w:val="22"/>
        </w:rPr>
        <w:t>SKMT Hospital, Lahore</w:t>
      </w:r>
      <w:r w:rsidRPr="00474CB1" w:rsidR="00EF4AE3">
        <w:rPr>
          <w:rFonts w:ascii="Arial" w:hAnsi="Arial" w:cs="Arial"/>
          <w:sz w:val="22"/>
        </w:rPr>
        <w:tab/>
      </w:r>
      <w:r w:rsidRPr="00474CB1" w:rsidR="00EF4AE3">
        <w:rPr>
          <w:rFonts w:ascii="Arial" w:hAnsi="Arial" w:cs="Arial"/>
          <w:sz w:val="22"/>
        </w:rPr>
        <w:tab/>
      </w:r>
      <w:r w:rsidRPr="00474CB1" w:rsidR="00EF4AE3">
        <w:rPr>
          <w:rFonts w:ascii="Arial" w:hAnsi="Arial" w:cs="Arial"/>
          <w:sz w:val="22"/>
        </w:rPr>
        <w:tab/>
      </w:r>
      <w:r w:rsidR="003B672D">
        <w:rPr>
          <w:rFonts w:ascii="Arial" w:hAnsi="Arial" w:cs="Arial"/>
          <w:sz w:val="22"/>
        </w:rPr>
        <w:t xml:space="preserve">    </w:t>
      </w:r>
      <w:r>
        <w:rPr>
          <w:rFonts w:ascii="Arial" w:hAnsi="Arial" w:cs="Arial"/>
          <w:sz w:val="22"/>
        </w:rPr>
        <w:t>2001 to 2003</w:t>
      </w:r>
    </w:p>
    <w:p w:rsidRPr="00474CB1" w:rsidR="00A904C9" w:rsidP="009D5739" w:rsidRDefault="00A904C9" w14:paraId="3B2901AC" w14:textId="77777777">
      <w:pPr>
        <w:ind w:left="-207" w:right="-607" w:hanging="284"/>
        <w:jc w:val="both"/>
        <w:rPr>
          <w:rFonts w:ascii="Arial" w:hAnsi="Arial" w:cs="Arial"/>
          <w:sz w:val="22"/>
        </w:rPr>
      </w:pPr>
    </w:p>
    <w:p w:rsidRPr="00474CB1" w:rsidR="00EF4AE3" w:rsidP="00EF4AE3" w:rsidRDefault="00E520E8" w14:paraId="070E15D3" w14:textId="3A4170C2">
      <w:pPr>
        <w:tabs>
          <w:tab w:val="center" w:pos="4536"/>
          <w:tab w:val="left" w:pos="7088"/>
        </w:tabs>
        <w:ind w:right="-607" w:hanging="284"/>
        <w:jc w:val="both"/>
        <w:rPr>
          <w:rFonts w:ascii="Arial" w:hAnsi="Arial" w:cs="Arial"/>
          <w:sz w:val="22"/>
        </w:rPr>
      </w:pPr>
      <w:r>
        <w:rPr>
          <w:rFonts w:ascii="Arial" w:hAnsi="Arial" w:cs="Arial"/>
          <w:b/>
          <w:sz w:val="22"/>
        </w:rPr>
        <w:t>Technician</w:t>
      </w:r>
      <w:r w:rsidRPr="00474CB1" w:rsidR="00EF4AE3">
        <w:rPr>
          <w:rFonts w:ascii="Arial" w:hAnsi="Arial" w:cs="Arial"/>
          <w:sz w:val="22"/>
        </w:rPr>
        <w:t xml:space="preserve">      </w:t>
      </w:r>
      <w:r w:rsidRPr="00474CB1" w:rsidR="00EF4AE3">
        <w:rPr>
          <w:rFonts w:ascii="Arial" w:hAnsi="Arial" w:cs="Arial"/>
          <w:sz w:val="22"/>
        </w:rPr>
        <w:tab/>
      </w:r>
      <w:r>
        <w:rPr>
          <w:rFonts w:ascii="Arial" w:hAnsi="Arial" w:cs="Arial"/>
          <w:sz w:val="22"/>
        </w:rPr>
        <w:t>NIBGE, Faisalabad</w:t>
      </w:r>
      <w:r w:rsidRPr="00474CB1" w:rsidR="00EF4AE3">
        <w:rPr>
          <w:rFonts w:ascii="Arial" w:hAnsi="Arial" w:cs="Arial"/>
          <w:sz w:val="22"/>
        </w:rPr>
        <w:t xml:space="preserve">         </w:t>
      </w:r>
      <w:r w:rsidRPr="00474CB1" w:rsidR="00EF4AE3">
        <w:rPr>
          <w:rFonts w:ascii="Arial" w:hAnsi="Arial" w:cs="Arial"/>
          <w:sz w:val="22"/>
        </w:rPr>
        <w:tab/>
      </w:r>
      <w:r w:rsidRPr="00474CB1" w:rsidR="00EF4AE3">
        <w:rPr>
          <w:rFonts w:ascii="Arial" w:hAnsi="Arial" w:cs="Arial"/>
          <w:sz w:val="22"/>
        </w:rPr>
        <w:tab/>
      </w:r>
      <w:r w:rsidRPr="00474CB1" w:rsidR="00EF4AE3">
        <w:rPr>
          <w:rFonts w:ascii="Arial" w:hAnsi="Arial" w:cs="Arial"/>
          <w:sz w:val="22"/>
        </w:rPr>
        <w:tab/>
      </w:r>
      <w:r w:rsidR="003B672D">
        <w:rPr>
          <w:rFonts w:ascii="Arial" w:hAnsi="Arial" w:cs="Arial"/>
          <w:sz w:val="22"/>
        </w:rPr>
        <w:t xml:space="preserve">    </w:t>
      </w:r>
      <w:r>
        <w:rPr>
          <w:rFonts w:ascii="Arial" w:hAnsi="Arial" w:cs="Arial"/>
          <w:sz w:val="22"/>
        </w:rPr>
        <w:t>1999</w:t>
      </w:r>
      <w:r w:rsidRPr="00474CB1" w:rsidR="00EF4AE3">
        <w:rPr>
          <w:rFonts w:ascii="Arial" w:hAnsi="Arial" w:cs="Arial"/>
          <w:sz w:val="22"/>
        </w:rPr>
        <w:t xml:space="preserve"> to </w:t>
      </w:r>
      <w:r>
        <w:rPr>
          <w:rFonts w:ascii="Arial" w:hAnsi="Arial" w:cs="Arial"/>
          <w:sz w:val="22"/>
        </w:rPr>
        <w:t>2001</w:t>
      </w:r>
    </w:p>
    <w:p w:rsidRPr="00474CB1" w:rsidR="00EF4AE3" w:rsidP="00EF4AE3" w:rsidRDefault="00EF4AE3" w14:paraId="42680590" w14:textId="77777777">
      <w:pPr>
        <w:ind w:right="-607" w:hanging="284"/>
        <w:jc w:val="both"/>
        <w:rPr>
          <w:rFonts w:ascii="Arial" w:hAnsi="Arial" w:cs="Arial"/>
          <w:sz w:val="22"/>
        </w:rPr>
      </w:pPr>
    </w:p>
    <w:p w:rsidRPr="00280A49" w:rsidR="00B66644" w:rsidP="009D5739" w:rsidRDefault="00B66644" w14:paraId="3849E171" w14:textId="77777777">
      <w:pPr>
        <w:ind w:right="-607"/>
        <w:rPr>
          <w:rFonts w:ascii="Arial" w:hAnsi="Arial" w:cs="Arial"/>
          <w:sz w:val="22"/>
        </w:rPr>
      </w:pPr>
    </w:p>
    <w:p w:rsidRPr="00280A49" w:rsidR="00953BF8" w:rsidP="009D5739" w:rsidRDefault="00953BF8" w14:paraId="33A59372" w14:textId="77777777">
      <w:pPr>
        <w:ind w:right="-607" w:hanging="284"/>
        <w:jc w:val="center"/>
        <w:rPr>
          <w:rFonts w:ascii="Arial" w:hAnsi="Arial" w:cs="Arial"/>
          <w:sz w:val="22"/>
        </w:rPr>
      </w:pPr>
    </w:p>
    <w:p w:rsidRPr="00280A49" w:rsidR="00B66644" w:rsidP="00280A49" w:rsidRDefault="003C178F" w14:paraId="72163CED" w14:textId="5F8A3AE2">
      <w:pPr>
        <w:pStyle w:val="Heading2"/>
        <w:ind w:right="-607" w:hanging="284"/>
        <w:jc w:val="left"/>
        <w:rPr>
          <w:rFonts w:cs="Arial"/>
          <w:sz w:val="24"/>
          <w:szCs w:val="24"/>
        </w:rPr>
      </w:pPr>
      <w:r>
        <w:rPr>
          <w:rFonts w:cs="Arial"/>
          <w:sz w:val="24"/>
          <w:szCs w:val="24"/>
        </w:rPr>
        <w:t>TRAINING</w:t>
      </w:r>
      <w:r w:rsidRPr="00280A49" w:rsidR="00B66644">
        <w:rPr>
          <w:rFonts w:cs="Arial"/>
          <w:sz w:val="24"/>
          <w:szCs w:val="24"/>
        </w:rPr>
        <w:t xml:space="preserve"> AND QUALIFICATIONS</w:t>
      </w:r>
    </w:p>
    <w:p w:rsidRPr="00280A49" w:rsidR="003E0CC0" w:rsidP="00280A49" w:rsidRDefault="003E0CC0" w14:paraId="5A2C38FF" w14:textId="77777777">
      <w:pPr>
        <w:ind w:left="-284" w:right="-607"/>
        <w:rPr>
          <w:rFonts w:ascii="Arial" w:hAnsi="Arial" w:cs="Arial"/>
          <w:b/>
          <w:sz w:val="22"/>
        </w:rPr>
      </w:pPr>
    </w:p>
    <w:p w:rsidRPr="00A3519C" w:rsidR="00F31CF5" w:rsidP="00280A49" w:rsidRDefault="00E520E8" w14:paraId="6D9373DD" w14:textId="1704286A">
      <w:pPr>
        <w:ind w:left="-284" w:right="-607"/>
        <w:rPr>
          <w:rFonts w:ascii="Arial" w:hAnsi="Arial" w:cs="Arial"/>
          <w:sz w:val="22"/>
          <w:szCs w:val="22"/>
        </w:rPr>
      </w:pPr>
      <w:r w:rsidRPr="67F3231E" w:rsidR="67F3231E">
        <w:rPr>
          <w:rFonts w:ascii="Arial" w:hAnsi="Arial" w:cs="Arial"/>
          <w:sz w:val="22"/>
          <w:szCs w:val="22"/>
        </w:rPr>
        <w:t>Association of Chartered Certified Accountants</w:t>
      </w:r>
      <w:r>
        <w:tab/>
      </w:r>
      <w:r w:rsidRPr="67F3231E" w:rsidR="67F3231E">
        <w:rPr>
          <w:rFonts w:ascii="Arial" w:hAnsi="Arial" w:cs="Arial"/>
          <w:sz w:val="22"/>
          <w:szCs w:val="22"/>
        </w:rPr>
        <w:t xml:space="preserve"> </w:t>
      </w:r>
      <w:r>
        <w:tab/>
      </w:r>
      <w:r w:rsidRPr="67F3231E" w:rsidR="67F3231E">
        <w:rPr>
          <w:rFonts w:ascii="Arial" w:hAnsi="Arial" w:cs="Arial"/>
          <w:sz w:val="22"/>
          <w:szCs w:val="22"/>
        </w:rPr>
        <w:t>FTC Kaplan and Manchester Met University</w:t>
      </w:r>
    </w:p>
    <w:p w:rsidRPr="00A3519C" w:rsidR="00EF485E" w:rsidP="00280A49" w:rsidRDefault="00E520E8" w14:paraId="4CD0CE56" w14:textId="1A76B96E">
      <w:pPr>
        <w:ind w:left="-284" w:right="-607"/>
        <w:rPr>
          <w:rFonts w:ascii="Arial" w:hAnsi="Arial" w:cs="Arial"/>
          <w:sz w:val="22"/>
          <w:szCs w:val="22"/>
        </w:rPr>
      </w:pPr>
      <w:r w:rsidRPr="67F3231E" w:rsidR="67F3231E">
        <w:rPr>
          <w:rFonts w:ascii="Arial" w:hAnsi="Arial" w:cs="Arial"/>
          <w:sz w:val="22"/>
          <w:szCs w:val="22"/>
        </w:rPr>
        <w:t>B.Sc. Biomedical Sciences</w:t>
      </w:r>
      <w:r>
        <w:tab/>
      </w:r>
      <w:r>
        <w:tab/>
      </w:r>
      <w:r>
        <w:tab/>
      </w:r>
      <w:r>
        <w:tab/>
      </w:r>
      <w:r w:rsidRPr="67F3231E" w:rsidR="67F3231E">
        <w:rPr>
          <w:rFonts w:ascii="Arial" w:hAnsi="Arial" w:cs="Arial"/>
          <w:sz w:val="22"/>
          <w:szCs w:val="22"/>
        </w:rPr>
        <w:t xml:space="preserve">University of the Punjab, Lahore. PK </w:t>
      </w:r>
    </w:p>
    <w:p w:rsidRPr="00A3519C" w:rsidR="00EF4AE3" w:rsidP="00280A49" w:rsidRDefault="00E520E8" w14:paraId="332C45D6" w14:textId="199FBF55">
      <w:pPr>
        <w:ind w:left="-284" w:right="-607"/>
        <w:rPr>
          <w:rFonts w:ascii="Arial" w:hAnsi="Arial" w:cs="Arial"/>
          <w:sz w:val="22"/>
          <w:szCs w:val="22"/>
        </w:rPr>
      </w:pPr>
      <w:r w:rsidRPr="67F3231E" w:rsidR="67F3231E">
        <w:rPr>
          <w:rFonts w:ascii="Arial" w:hAnsi="Arial" w:cs="Arial"/>
          <w:sz w:val="22"/>
          <w:szCs w:val="22"/>
        </w:rPr>
        <w:t>MicroStrategy – Data discovery and Dashboards</w:t>
      </w:r>
      <w:r>
        <w:tab/>
      </w:r>
    </w:p>
    <w:p w:rsidR="00EF4AE3" w:rsidP="00280A49" w:rsidRDefault="00EF4AE3" w14:paraId="798BBA05" w14:textId="006C3ADF">
      <w:pPr>
        <w:ind w:left="-284" w:right="-607"/>
        <w:rPr>
          <w:rFonts w:ascii="Arial" w:hAnsi="Arial" w:cs="Arial"/>
        </w:rPr>
      </w:pPr>
    </w:p>
    <w:p w:rsidR="00EF4AE3" w:rsidP="00280A49" w:rsidRDefault="00EF4AE3" w14:paraId="079A01EA" w14:textId="5C1ACC25">
      <w:pPr>
        <w:ind w:left="-284" w:right="-607"/>
        <w:rPr>
          <w:rFonts w:ascii="Arial" w:hAnsi="Arial" w:cs="Arial"/>
        </w:rPr>
      </w:pPr>
      <w:r w:rsidRPr="00EF4AE3">
        <w:rPr>
          <w:rFonts w:ascii="Arial" w:hAnsi="Arial" w:cs="Arial"/>
          <w:b/>
          <w:sz w:val="24"/>
          <w:szCs w:val="24"/>
        </w:rPr>
        <w:t>INTERESTS</w:t>
      </w:r>
      <w:r w:rsidR="003B672D">
        <w:rPr>
          <w:rFonts w:ascii="Arial" w:hAnsi="Arial" w:cs="Arial"/>
          <w:b/>
          <w:sz w:val="24"/>
          <w:szCs w:val="24"/>
        </w:rPr>
        <w:t xml:space="preserve"> - </w:t>
      </w:r>
      <w:r w:rsidRPr="00A3519C">
        <w:rPr>
          <w:rFonts w:ascii="Arial" w:hAnsi="Arial" w:cs="Arial"/>
        </w:rPr>
        <w:t xml:space="preserve">Walking, </w:t>
      </w:r>
      <w:r w:rsidRPr="00A3519C" w:rsidR="00A3519C">
        <w:rPr>
          <w:rFonts w:ascii="Arial" w:hAnsi="Arial" w:cs="Arial"/>
        </w:rPr>
        <w:t>trekking, badminton</w:t>
      </w:r>
      <w:r w:rsidRPr="00A3519C">
        <w:rPr>
          <w:rFonts w:ascii="Arial" w:hAnsi="Arial" w:cs="Arial"/>
        </w:rPr>
        <w:t xml:space="preserve"> and travel</w:t>
      </w:r>
    </w:p>
    <w:p w:rsidR="00EF4AE3" w:rsidP="00280A49" w:rsidRDefault="00EF4AE3" w14:paraId="605604AC" w14:textId="5EFE36B7">
      <w:pPr>
        <w:ind w:left="-284" w:right="-607"/>
        <w:rPr>
          <w:rFonts w:ascii="Arial" w:hAnsi="Arial" w:cs="Arial"/>
        </w:rPr>
      </w:pPr>
    </w:p>
    <w:p w:rsidR="00EF4AE3" w:rsidP="00280A49" w:rsidRDefault="00EF4AE3" w14:paraId="5985EA76" w14:textId="0180A4DC">
      <w:pPr>
        <w:ind w:left="-284" w:right="-607"/>
        <w:rPr>
          <w:rFonts w:ascii="Arial" w:hAnsi="Arial" w:cs="Arial"/>
        </w:rPr>
      </w:pPr>
    </w:p>
    <w:p w:rsidR="00F31CF5" w:rsidP="003B672D" w:rsidRDefault="00EF4AE3" w14:paraId="56DF6B57" w14:textId="6FA04740">
      <w:pPr>
        <w:ind w:left="-284" w:right="-607"/>
        <w:rPr>
          <w:rFonts w:ascii="Arial Narrow" w:hAnsi="Arial Narrow"/>
          <w:sz w:val="22"/>
        </w:rPr>
      </w:pPr>
      <w:r w:rsidRPr="00EF4AE3">
        <w:rPr>
          <w:rFonts w:ascii="Arial" w:hAnsi="Arial" w:cs="Arial"/>
          <w:b/>
          <w:sz w:val="24"/>
          <w:szCs w:val="24"/>
        </w:rPr>
        <w:t>REFER</w:t>
      </w:r>
      <w:r>
        <w:rPr>
          <w:rFonts w:ascii="Arial" w:hAnsi="Arial" w:cs="Arial"/>
          <w:b/>
          <w:sz w:val="24"/>
          <w:szCs w:val="24"/>
        </w:rPr>
        <w:t>E</w:t>
      </w:r>
      <w:r w:rsidRPr="00EF4AE3">
        <w:rPr>
          <w:rFonts w:ascii="Arial" w:hAnsi="Arial" w:cs="Arial"/>
          <w:b/>
          <w:sz w:val="24"/>
          <w:szCs w:val="24"/>
        </w:rPr>
        <w:t xml:space="preserve">NCES </w:t>
      </w:r>
      <w:r w:rsidR="003B672D">
        <w:rPr>
          <w:rFonts w:ascii="Arial" w:hAnsi="Arial" w:cs="Arial"/>
          <w:b/>
          <w:sz w:val="24"/>
          <w:szCs w:val="24"/>
        </w:rPr>
        <w:t xml:space="preserve">- </w:t>
      </w:r>
      <w:r>
        <w:rPr>
          <w:rFonts w:ascii="Arial" w:hAnsi="Arial" w:cs="Arial"/>
        </w:rPr>
        <w:t>Available upon request</w:t>
      </w:r>
    </w:p>
    <w:sectPr w:rsidR="00F31CF5" w:rsidSect="00A07C13">
      <w:footerReference w:type="even" r:id="rId9"/>
      <w:footerReference w:type="default" r:id="rId10"/>
      <w:pgSz w:w="11906" w:h="16838" w:orient="portrait" w:code="9"/>
      <w:pgMar w:top="1440" w:right="1440" w:bottom="1134"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59FA" w:rsidRDefault="005159FA" w14:paraId="3F380D3F" w14:textId="77777777">
      <w:r>
        <w:separator/>
      </w:r>
    </w:p>
  </w:endnote>
  <w:endnote w:type="continuationSeparator" w:id="0">
    <w:p w:rsidR="005159FA" w:rsidRDefault="005159FA" w14:paraId="79FDFB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mc:Ignorable="w14 w15 w16se w16cid w16 w16cex w16sdtdh wp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790E" w:rsidRDefault="00B1278E" w14:paraId="7091DF8C" w14:textId="77777777">
    <w:pPr>
      <w:pStyle w:val="Footer"/>
      <w:framePr w:wrap="around" w:hAnchor="margin" w:vAnchor="text" w:xAlign="center" w:y="1"/>
      <w:rPr>
        <w:rStyle w:val="PageNumber"/>
      </w:rPr>
    </w:pPr>
    <w:r>
      <w:rPr>
        <w:rStyle w:val="PageNumber"/>
      </w:rPr>
      <w:fldChar w:fldCharType="begin"/>
    </w:r>
    <w:r w:rsidR="0051790E">
      <w:rPr>
        <w:rStyle w:val="PageNumber"/>
      </w:rPr>
      <w:instrText xml:space="preserve">PAGE  </w:instrText>
    </w:r>
    <w:r>
      <w:rPr>
        <w:rStyle w:val="PageNumber"/>
      </w:rPr>
      <w:fldChar w:fldCharType="separate"/>
    </w:r>
    <w:r w:rsidR="0051790E">
      <w:rPr>
        <w:rStyle w:val="PageNumber"/>
        <w:noProof/>
      </w:rPr>
      <w:t>2</w:t>
    </w:r>
    <w:r>
      <w:rPr>
        <w:rStyle w:val="PageNumber"/>
      </w:rPr>
      <w:fldChar w:fldCharType="end"/>
    </w:r>
  </w:p>
  <w:p w:rsidR="0051790E" w:rsidRDefault="0051790E" w14:paraId="2739F22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790E" w:rsidRDefault="00B1278E" w14:paraId="532312D2" w14:textId="032B6DC8">
    <w:pPr>
      <w:pStyle w:val="Footer"/>
      <w:framePr w:wrap="around" w:hAnchor="margin" w:vAnchor="text" w:xAlign="center" w:y="1"/>
      <w:rPr>
        <w:rStyle w:val="PageNumber"/>
      </w:rPr>
    </w:pPr>
    <w:r>
      <w:rPr>
        <w:rStyle w:val="PageNumber"/>
      </w:rPr>
      <w:fldChar w:fldCharType="begin"/>
    </w:r>
    <w:r w:rsidR="0051790E">
      <w:rPr>
        <w:rStyle w:val="PageNumber"/>
      </w:rPr>
      <w:instrText xml:space="preserve">PAGE  </w:instrText>
    </w:r>
    <w:r>
      <w:rPr>
        <w:rStyle w:val="PageNumber"/>
      </w:rPr>
      <w:fldChar w:fldCharType="separate"/>
    </w:r>
    <w:r w:rsidR="00B4122B">
      <w:rPr>
        <w:rStyle w:val="PageNumber"/>
        <w:noProof/>
      </w:rPr>
      <w:t>1</w:t>
    </w:r>
    <w:r>
      <w:rPr>
        <w:rStyle w:val="PageNumber"/>
      </w:rPr>
      <w:fldChar w:fldCharType="end"/>
    </w:r>
  </w:p>
  <w:p w:rsidR="0051790E" w:rsidRDefault="0051790E" w14:paraId="0395E1D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59FA" w:rsidRDefault="005159FA" w14:paraId="21457980" w14:textId="77777777">
      <w:r>
        <w:separator/>
      </w:r>
    </w:p>
  </w:footnote>
  <w:footnote w:type="continuationSeparator" w:id="0">
    <w:p w:rsidR="005159FA" w:rsidRDefault="005159FA" w14:paraId="64E545C5"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9X7Xd4L2h5wl4" int2:id="ESigApAO">
      <int2:state int2:value="Rejected" int2:type="AugLoop_Text_Critique"/>
    </int2:textHash>
    <int2:textHash int2:hashCode="QgmNU58P0unWdN" int2:id="udIifkLe">
      <int2:state int2:value="Rejected" int2:type="AugLoop_Text_Critique"/>
    </int2:textHash>
    <int2:textHash int2:hashCode="wtKSqYmrO8qHMS" int2:id="TEfu2B0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EDE"/>
    <w:multiLevelType w:val="hybridMultilevel"/>
    <w:tmpl w:val="73FE3834"/>
    <w:lvl w:ilvl="0" w:tplc="08090005">
      <w:start w:val="1"/>
      <w:numFmt w:val="bullet"/>
      <w:lvlText w:val=""/>
      <w:lvlJc w:val="left"/>
      <w:pPr>
        <w:ind w:left="144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 w15:restartNumberingAfterBreak="0">
    <w:nsid w:val="04E57AF1"/>
    <w:multiLevelType w:val="hybridMultilevel"/>
    <w:tmpl w:val="6BB47720"/>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2" w15:restartNumberingAfterBreak="0">
    <w:nsid w:val="074F14B2"/>
    <w:multiLevelType w:val="hybridMultilevel"/>
    <w:tmpl w:val="37C6192C"/>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3" w15:restartNumberingAfterBreak="0">
    <w:nsid w:val="07B259B8"/>
    <w:multiLevelType w:val="hybridMultilevel"/>
    <w:tmpl w:val="6ADE36A0"/>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4" w15:restartNumberingAfterBreak="0">
    <w:nsid w:val="0B795CD6"/>
    <w:multiLevelType w:val="hybridMultilevel"/>
    <w:tmpl w:val="7AC0A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0DE4189B"/>
    <w:multiLevelType w:val="hybridMultilevel"/>
    <w:tmpl w:val="54F6D2BA"/>
    <w:lvl w:ilvl="0" w:tplc="04090001">
      <w:start w:val="1"/>
      <w:numFmt w:val="bullet"/>
      <w:lvlText w:val=""/>
      <w:lvlJc w:val="left"/>
      <w:pPr>
        <w:tabs>
          <w:tab w:val="num" w:pos="1170"/>
        </w:tabs>
        <w:ind w:left="1170" w:hanging="360"/>
      </w:pPr>
      <w:rPr>
        <w:rFonts w:hint="default" w:ascii="Symbol" w:hAnsi="Symbol"/>
      </w:rPr>
    </w:lvl>
    <w:lvl w:ilvl="1" w:tplc="04090003" w:tentative="1">
      <w:start w:val="1"/>
      <w:numFmt w:val="bullet"/>
      <w:lvlText w:val="o"/>
      <w:lvlJc w:val="left"/>
      <w:pPr>
        <w:tabs>
          <w:tab w:val="num" w:pos="1890"/>
        </w:tabs>
        <w:ind w:left="1890" w:hanging="360"/>
      </w:pPr>
      <w:rPr>
        <w:rFonts w:hint="default" w:ascii="Courier New" w:hAnsi="Courier New" w:cs="Courier New"/>
      </w:rPr>
    </w:lvl>
    <w:lvl w:ilvl="2" w:tplc="04090005" w:tentative="1">
      <w:start w:val="1"/>
      <w:numFmt w:val="bullet"/>
      <w:lvlText w:val=""/>
      <w:lvlJc w:val="left"/>
      <w:pPr>
        <w:tabs>
          <w:tab w:val="num" w:pos="2610"/>
        </w:tabs>
        <w:ind w:left="2610" w:hanging="360"/>
      </w:pPr>
      <w:rPr>
        <w:rFonts w:hint="default" w:ascii="Wingdings" w:hAnsi="Wingdings"/>
      </w:rPr>
    </w:lvl>
    <w:lvl w:ilvl="3" w:tplc="04090001" w:tentative="1">
      <w:start w:val="1"/>
      <w:numFmt w:val="bullet"/>
      <w:lvlText w:val=""/>
      <w:lvlJc w:val="left"/>
      <w:pPr>
        <w:tabs>
          <w:tab w:val="num" w:pos="3330"/>
        </w:tabs>
        <w:ind w:left="3330" w:hanging="360"/>
      </w:pPr>
      <w:rPr>
        <w:rFonts w:hint="default" w:ascii="Symbol" w:hAnsi="Symbol"/>
      </w:rPr>
    </w:lvl>
    <w:lvl w:ilvl="4" w:tplc="04090003" w:tentative="1">
      <w:start w:val="1"/>
      <w:numFmt w:val="bullet"/>
      <w:lvlText w:val="o"/>
      <w:lvlJc w:val="left"/>
      <w:pPr>
        <w:tabs>
          <w:tab w:val="num" w:pos="4050"/>
        </w:tabs>
        <w:ind w:left="4050" w:hanging="360"/>
      </w:pPr>
      <w:rPr>
        <w:rFonts w:hint="default" w:ascii="Courier New" w:hAnsi="Courier New" w:cs="Courier New"/>
      </w:rPr>
    </w:lvl>
    <w:lvl w:ilvl="5" w:tplc="04090005" w:tentative="1">
      <w:start w:val="1"/>
      <w:numFmt w:val="bullet"/>
      <w:lvlText w:val=""/>
      <w:lvlJc w:val="left"/>
      <w:pPr>
        <w:tabs>
          <w:tab w:val="num" w:pos="4770"/>
        </w:tabs>
        <w:ind w:left="4770" w:hanging="360"/>
      </w:pPr>
      <w:rPr>
        <w:rFonts w:hint="default" w:ascii="Wingdings" w:hAnsi="Wingdings"/>
      </w:rPr>
    </w:lvl>
    <w:lvl w:ilvl="6" w:tplc="04090001" w:tentative="1">
      <w:start w:val="1"/>
      <w:numFmt w:val="bullet"/>
      <w:lvlText w:val=""/>
      <w:lvlJc w:val="left"/>
      <w:pPr>
        <w:tabs>
          <w:tab w:val="num" w:pos="5490"/>
        </w:tabs>
        <w:ind w:left="5490" w:hanging="360"/>
      </w:pPr>
      <w:rPr>
        <w:rFonts w:hint="default" w:ascii="Symbol" w:hAnsi="Symbol"/>
      </w:rPr>
    </w:lvl>
    <w:lvl w:ilvl="7" w:tplc="04090003" w:tentative="1">
      <w:start w:val="1"/>
      <w:numFmt w:val="bullet"/>
      <w:lvlText w:val="o"/>
      <w:lvlJc w:val="left"/>
      <w:pPr>
        <w:tabs>
          <w:tab w:val="num" w:pos="6210"/>
        </w:tabs>
        <w:ind w:left="6210" w:hanging="360"/>
      </w:pPr>
      <w:rPr>
        <w:rFonts w:hint="default" w:ascii="Courier New" w:hAnsi="Courier New" w:cs="Courier New"/>
      </w:rPr>
    </w:lvl>
    <w:lvl w:ilvl="8" w:tplc="04090005" w:tentative="1">
      <w:start w:val="1"/>
      <w:numFmt w:val="bullet"/>
      <w:lvlText w:val=""/>
      <w:lvlJc w:val="left"/>
      <w:pPr>
        <w:tabs>
          <w:tab w:val="num" w:pos="6930"/>
        </w:tabs>
        <w:ind w:left="6930" w:hanging="360"/>
      </w:pPr>
      <w:rPr>
        <w:rFonts w:hint="default" w:ascii="Wingdings" w:hAnsi="Wingdings"/>
      </w:rPr>
    </w:lvl>
  </w:abstractNum>
  <w:abstractNum w:abstractNumId="6" w15:restartNumberingAfterBreak="0">
    <w:nsid w:val="0E4C2723"/>
    <w:multiLevelType w:val="hybridMultilevel"/>
    <w:tmpl w:val="2B42E1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0890F85"/>
    <w:multiLevelType w:val="hybridMultilevel"/>
    <w:tmpl w:val="4E5A62E0"/>
    <w:lvl w:ilvl="0" w:tplc="08090001">
      <w:start w:val="1"/>
      <w:numFmt w:val="bullet"/>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8" w15:restartNumberingAfterBreak="0">
    <w:nsid w:val="11657CDF"/>
    <w:multiLevelType w:val="hybridMultilevel"/>
    <w:tmpl w:val="855223E8"/>
    <w:lvl w:ilvl="0" w:tplc="08090001">
      <w:start w:val="1"/>
      <w:numFmt w:val="bullet"/>
      <w:lvlText w:val=""/>
      <w:lvlJc w:val="left"/>
      <w:pPr>
        <w:ind w:left="1724" w:hanging="360"/>
      </w:pPr>
      <w:rPr>
        <w:rFonts w:hint="default" w:ascii="Symbol" w:hAnsi="Symbol"/>
      </w:rPr>
    </w:lvl>
    <w:lvl w:ilvl="1" w:tplc="08090003" w:tentative="1">
      <w:start w:val="1"/>
      <w:numFmt w:val="bullet"/>
      <w:lvlText w:val="o"/>
      <w:lvlJc w:val="left"/>
      <w:pPr>
        <w:ind w:left="2444" w:hanging="360"/>
      </w:pPr>
      <w:rPr>
        <w:rFonts w:hint="default" w:ascii="Courier New" w:hAnsi="Courier New" w:cs="Courier New"/>
      </w:rPr>
    </w:lvl>
    <w:lvl w:ilvl="2" w:tplc="08090005" w:tentative="1">
      <w:start w:val="1"/>
      <w:numFmt w:val="bullet"/>
      <w:lvlText w:val=""/>
      <w:lvlJc w:val="left"/>
      <w:pPr>
        <w:ind w:left="3164" w:hanging="360"/>
      </w:pPr>
      <w:rPr>
        <w:rFonts w:hint="default" w:ascii="Wingdings" w:hAnsi="Wingdings"/>
      </w:rPr>
    </w:lvl>
    <w:lvl w:ilvl="3" w:tplc="08090001" w:tentative="1">
      <w:start w:val="1"/>
      <w:numFmt w:val="bullet"/>
      <w:lvlText w:val=""/>
      <w:lvlJc w:val="left"/>
      <w:pPr>
        <w:ind w:left="3884" w:hanging="360"/>
      </w:pPr>
      <w:rPr>
        <w:rFonts w:hint="default" w:ascii="Symbol" w:hAnsi="Symbol"/>
      </w:rPr>
    </w:lvl>
    <w:lvl w:ilvl="4" w:tplc="08090003" w:tentative="1">
      <w:start w:val="1"/>
      <w:numFmt w:val="bullet"/>
      <w:lvlText w:val="o"/>
      <w:lvlJc w:val="left"/>
      <w:pPr>
        <w:ind w:left="4604" w:hanging="360"/>
      </w:pPr>
      <w:rPr>
        <w:rFonts w:hint="default" w:ascii="Courier New" w:hAnsi="Courier New" w:cs="Courier New"/>
      </w:rPr>
    </w:lvl>
    <w:lvl w:ilvl="5" w:tplc="08090005" w:tentative="1">
      <w:start w:val="1"/>
      <w:numFmt w:val="bullet"/>
      <w:lvlText w:val=""/>
      <w:lvlJc w:val="left"/>
      <w:pPr>
        <w:ind w:left="5324" w:hanging="360"/>
      </w:pPr>
      <w:rPr>
        <w:rFonts w:hint="default" w:ascii="Wingdings" w:hAnsi="Wingdings"/>
      </w:rPr>
    </w:lvl>
    <w:lvl w:ilvl="6" w:tplc="08090001" w:tentative="1">
      <w:start w:val="1"/>
      <w:numFmt w:val="bullet"/>
      <w:lvlText w:val=""/>
      <w:lvlJc w:val="left"/>
      <w:pPr>
        <w:ind w:left="6044" w:hanging="360"/>
      </w:pPr>
      <w:rPr>
        <w:rFonts w:hint="default" w:ascii="Symbol" w:hAnsi="Symbol"/>
      </w:rPr>
    </w:lvl>
    <w:lvl w:ilvl="7" w:tplc="08090003" w:tentative="1">
      <w:start w:val="1"/>
      <w:numFmt w:val="bullet"/>
      <w:lvlText w:val="o"/>
      <w:lvlJc w:val="left"/>
      <w:pPr>
        <w:ind w:left="6764" w:hanging="360"/>
      </w:pPr>
      <w:rPr>
        <w:rFonts w:hint="default" w:ascii="Courier New" w:hAnsi="Courier New" w:cs="Courier New"/>
      </w:rPr>
    </w:lvl>
    <w:lvl w:ilvl="8" w:tplc="08090005" w:tentative="1">
      <w:start w:val="1"/>
      <w:numFmt w:val="bullet"/>
      <w:lvlText w:val=""/>
      <w:lvlJc w:val="left"/>
      <w:pPr>
        <w:ind w:left="7484" w:hanging="360"/>
      </w:pPr>
      <w:rPr>
        <w:rFonts w:hint="default" w:ascii="Wingdings" w:hAnsi="Wingdings"/>
      </w:rPr>
    </w:lvl>
  </w:abstractNum>
  <w:abstractNum w:abstractNumId="9" w15:restartNumberingAfterBreak="0">
    <w:nsid w:val="11757BAC"/>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AF85CB4"/>
    <w:multiLevelType w:val="hybridMultilevel"/>
    <w:tmpl w:val="3AB6C7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F245FAC"/>
    <w:multiLevelType w:val="hybridMultilevel"/>
    <w:tmpl w:val="118EDB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77441BB"/>
    <w:multiLevelType w:val="hybridMultilevel"/>
    <w:tmpl w:val="E916B512"/>
    <w:lvl w:ilvl="0" w:tplc="08090001">
      <w:start w:val="1"/>
      <w:numFmt w:val="bullet"/>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3" w15:restartNumberingAfterBreak="0">
    <w:nsid w:val="2B6E4A07"/>
    <w:multiLevelType w:val="hybridMultilevel"/>
    <w:tmpl w:val="4DEE3C1A"/>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94A7FFC"/>
    <w:multiLevelType w:val="hybridMultilevel"/>
    <w:tmpl w:val="AA32E4BE"/>
    <w:lvl w:ilvl="0">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9047E1"/>
    <w:multiLevelType w:val="multilevel"/>
    <w:tmpl w:val="96A23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4FF30A3"/>
    <w:multiLevelType w:val="hybridMultilevel"/>
    <w:tmpl w:val="30523B68"/>
    <w:lvl w:ilvl="0" w:tplc="08090005">
      <w:start w:val="1"/>
      <w:numFmt w:val="bullet"/>
      <w:lvlText w:val=""/>
      <w:lvlJc w:val="left"/>
      <w:pPr>
        <w:ind w:left="144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475F44EE"/>
    <w:multiLevelType w:val="hybridMultilevel"/>
    <w:tmpl w:val="5F8CF6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7CE6E8E"/>
    <w:multiLevelType w:val="hybridMultilevel"/>
    <w:tmpl w:val="09962A1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8FD81FF"/>
    <w:multiLevelType w:val="hybridMultilevel"/>
    <w:tmpl w:val="05EEDD6E"/>
    <w:lvl w:ilvl="0" w:tplc="5B58C07E">
      <w:start w:val="1"/>
      <w:numFmt w:val="bullet"/>
      <w:lvlText w:val=""/>
      <w:lvlJc w:val="left"/>
      <w:pPr>
        <w:ind w:left="720" w:hanging="360"/>
      </w:pPr>
      <w:rPr>
        <w:rFonts w:hint="default" w:ascii="Symbol" w:hAnsi="Symbol"/>
      </w:rPr>
    </w:lvl>
    <w:lvl w:ilvl="1" w:tplc="4844BAF8">
      <w:start w:val="1"/>
      <w:numFmt w:val="bullet"/>
      <w:lvlText w:val="o"/>
      <w:lvlJc w:val="left"/>
      <w:pPr>
        <w:ind w:left="1440" w:hanging="360"/>
      </w:pPr>
      <w:rPr>
        <w:rFonts w:hint="default" w:ascii="Courier New" w:hAnsi="Courier New"/>
      </w:rPr>
    </w:lvl>
    <w:lvl w:ilvl="2" w:tplc="57E45DA2">
      <w:start w:val="1"/>
      <w:numFmt w:val="bullet"/>
      <w:lvlText w:val=""/>
      <w:lvlJc w:val="left"/>
      <w:pPr>
        <w:ind w:left="2160" w:hanging="360"/>
      </w:pPr>
      <w:rPr>
        <w:rFonts w:hint="default" w:ascii="Wingdings" w:hAnsi="Wingdings"/>
      </w:rPr>
    </w:lvl>
    <w:lvl w:ilvl="3" w:tplc="802C8810">
      <w:start w:val="1"/>
      <w:numFmt w:val="bullet"/>
      <w:lvlText w:val=""/>
      <w:lvlJc w:val="left"/>
      <w:pPr>
        <w:ind w:left="2880" w:hanging="360"/>
      </w:pPr>
      <w:rPr>
        <w:rFonts w:hint="default" w:ascii="Symbol" w:hAnsi="Symbol"/>
      </w:rPr>
    </w:lvl>
    <w:lvl w:ilvl="4" w:tplc="2F60D42A">
      <w:start w:val="1"/>
      <w:numFmt w:val="bullet"/>
      <w:lvlText w:val="o"/>
      <w:lvlJc w:val="left"/>
      <w:pPr>
        <w:ind w:left="3600" w:hanging="360"/>
      </w:pPr>
      <w:rPr>
        <w:rFonts w:hint="default" w:ascii="Courier New" w:hAnsi="Courier New"/>
      </w:rPr>
    </w:lvl>
    <w:lvl w:ilvl="5" w:tplc="DB6A138E">
      <w:start w:val="1"/>
      <w:numFmt w:val="bullet"/>
      <w:lvlText w:val=""/>
      <w:lvlJc w:val="left"/>
      <w:pPr>
        <w:ind w:left="4320" w:hanging="360"/>
      </w:pPr>
      <w:rPr>
        <w:rFonts w:hint="default" w:ascii="Wingdings" w:hAnsi="Wingdings"/>
      </w:rPr>
    </w:lvl>
    <w:lvl w:ilvl="6" w:tplc="75A6EFF4">
      <w:start w:val="1"/>
      <w:numFmt w:val="bullet"/>
      <w:lvlText w:val=""/>
      <w:lvlJc w:val="left"/>
      <w:pPr>
        <w:ind w:left="5040" w:hanging="360"/>
      </w:pPr>
      <w:rPr>
        <w:rFonts w:hint="default" w:ascii="Symbol" w:hAnsi="Symbol"/>
      </w:rPr>
    </w:lvl>
    <w:lvl w:ilvl="7" w:tplc="E54E92B8">
      <w:start w:val="1"/>
      <w:numFmt w:val="bullet"/>
      <w:lvlText w:val="o"/>
      <w:lvlJc w:val="left"/>
      <w:pPr>
        <w:ind w:left="5760" w:hanging="360"/>
      </w:pPr>
      <w:rPr>
        <w:rFonts w:hint="default" w:ascii="Courier New" w:hAnsi="Courier New"/>
      </w:rPr>
    </w:lvl>
    <w:lvl w:ilvl="8" w:tplc="33D8668A">
      <w:start w:val="1"/>
      <w:numFmt w:val="bullet"/>
      <w:lvlText w:val=""/>
      <w:lvlJc w:val="left"/>
      <w:pPr>
        <w:ind w:left="6480" w:hanging="360"/>
      </w:pPr>
      <w:rPr>
        <w:rFonts w:hint="default" w:ascii="Wingdings" w:hAnsi="Wingdings"/>
      </w:rPr>
    </w:lvl>
  </w:abstractNum>
  <w:abstractNum w:abstractNumId="20" w15:restartNumberingAfterBreak="0">
    <w:nsid w:val="49C97953"/>
    <w:multiLevelType w:val="hybridMultilevel"/>
    <w:tmpl w:val="53B6C7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B0B290F"/>
    <w:multiLevelType w:val="singleLevel"/>
    <w:tmpl w:val="04090001"/>
    <w:lvl w:ilvl="0">
      <w:start w:val="1"/>
      <w:numFmt w:val="bullet"/>
      <w:lvlText w:val=""/>
      <w:lvlJc w:val="left"/>
      <w:pPr>
        <w:tabs>
          <w:tab w:val="num" w:pos="720"/>
        </w:tabs>
        <w:ind w:left="720" w:hanging="360"/>
      </w:pPr>
      <w:rPr>
        <w:rFonts w:hint="default" w:ascii="Symbol" w:hAnsi="Symbol"/>
      </w:rPr>
    </w:lvl>
  </w:abstractNum>
  <w:abstractNum w:abstractNumId="22" w15:restartNumberingAfterBreak="0">
    <w:nsid w:val="4E45629A"/>
    <w:multiLevelType w:val="hybridMultilevel"/>
    <w:tmpl w:val="61741668"/>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0D06F72"/>
    <w:multiLevelType w:val="hybridMultilevel"/>
    <w:tmpl w:val="7126471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5670CA5"/>
    <w:multiLevelType w:val="hybridMultilevel"/>
    <w:tmpl w:val="A45CCC66"/>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25" w15:restartNumberingAfterBreak="0">
    <w:nsid w:val="57BE691D"/>
    <w:multiLevelType w:val="hybridMultilevel"/>
    <w:tmpl w:val="74FA27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B7B4CFC"/>
    <w:multiLevelType w:val="hybridMultilevel"/>
    <w:tmpl w:val="6F6AC7D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7" w15:restartNumberingAfterBreak="0">
    <w:nsid w:val="6126CB86"/>
    <w:multiLevelType w:val="hybridMultilevel"/>
    <w:tmpl w:val="E63E7B16"/>
    <w:lvl w:ilvl="0" w:tplc="98F43142">
      <w:start w:val="1"/>
      <w:numFmt w:val="bullet"/>
      <w:lvlText w:val=""/>
      <w:lvlJc w:val="left"/>
      <w:pPr>
        <w:ind w:left="720" w:hanging="360"/>
      </w:pPr>
      <w:rPr>
        <w:rFonts w:hint="default" w:ascii="Symbol" w:hAnsi="Symbol"/>
      </w:rPr>
    </w:lvl>
    <w:lvl w:ilvl="1" w:tplc="14B49426">
      <w:start w:val="1"/>
      <w:numFmt w:val="bullet"/>
      <w:lvlText w:val="o"/>
      <w:lvlJc w:val="left"/>
      <w:pPr>
        <w:ind w:left="1440" w:hanging="360"/>
      </w:pPr>
      <w:rPr>
        <w:rFonts w:hint="default" w:ascii="Courier New" w:hAnsi="Courier New"/>
      </w:rPr>
    </w:lvl>
    <w:lvl w:ilvl="2" w:tplc="10D4F5DA">
      <w:start w:val="1"/>
      <w:numFmt w:val="bullet"/>
      <w:lvlText w:val=""/>
      <w:lvlJc w:val="left"/>
      <w:pPr>
        <w:ind w:left="2160" w:hanging="360"/>
      </w:pPr>
      <w:rPr>
        <w:rFonts w:hint="default" w:ascii="Wingdings" w:hAnsi="Wingdings"/>
      </w:rPr>
    </w:lvl>
    <w:lvl w:ilvl="3" w:tplc="41BAF774">
      <w:start w:val="1"/>
      <w:numFmt w:val="bullet"/>
      <w:lvlText w:val=""/>
      <w:lvlJc w:val="left"/>
      <w:pPr>
        <w:ind w:left="2880" w:hanging="360"/>
      </w:pPr>
      <w:rPr>
        <w:rFonts w:hint="default" w:ascii="Symbol" w:hAnsi="Symbol"/>
      </w:rPr>
    </w:lvl>
    <w:lvl w:ilvl="4" w:tplc="DC065E70">
      <w:start w:val="1"/>
      <w:numFmt w:val="bullet"/>
      <w:lvlText w:val="o"/>
      <w:lvlJc w:val="left"/>
      <w:pPr>
        <w:ind w:left="3600" w:hanging="360"/>
      </w:pPr>
      <w:rPr>
        <w:rFonts w:hint="default" w:ascii="Courier New" w:hAnsi="Courier New"/>
      </w:rPr>
    </w:lvl>
    <w:lvl w:ilvl="5" w:tplc="63FAEA22">
      <w:start w:val="1"/>
      <w:numFmt w:val="bullet"/>
      <w:lvlText w:val=""/>
      <w:lvlJc w:val="left"/>
      <w:pPr>
        <w:ind w:left="4320" w:hanging="360"/>
      </w:pPr>
      <w:rPr>
        <w:rFonts w:hint="default" w:ascii="Wingdings" w:hAnsi="Wingdings"/>
      </w:rPr>
    </w:lvl>
    <w:lvl w:ilvl="6" w:tplc="D194B59A">
      <w:start w:val="1"/>
      <w:numFmt w:val="bullet"/>
      <w:lvlText w:val=""/>
      <w:lvlJc w:val="left"/>
      <w:pPr>
        <w:ind w:left="5040" w:hanging="360"/>
      </w:pPr>
      <w:rPr>
        <w:rFonts w:hint="default" w:ascii="Symbol" w:hAnsi="Symbol"/>
      </w:rPr>
    </w:lvl>
    <w:lvl w:ilvl="7" w:tplc="7256D452">
      <w:start w:val="1"/>
      <w:numFmt w:val="bullet"/>
      <w:lvlText w:val="o"/>
      <w:lvlJc w:val="left"/>
      <w:pPr>
        <w:ind w:left="5760" w:hanging="360"/>
      </w:pPr>
      <w:rPr>
        <w:rFonts w:hint="default" w:ascii="Courier New" w:hAnsi="Courier New"/>
      </w:rPr>
    </w:lvl>
    <w:lvl w:ilvl="8" w:tplc="0C9CFA1E">
      <w:start w:val="1"/>
      <w:numFmt w:val="bullet"/>
      <w:lvlText w:val=""/>
      <w:lvlJc w:val="left"/>
      <w:pPr>
        <w:ind w:left="6480" w:hanging="360"/>
      </w:pPr>
      <w:rPr>
        <w:rFonts w:hint="default" w:ascii="Wingdings" w:hAnsi="Wingdings"/>
      </w:rPr>
    </w:lvl>
  </w:abstractNum>
  <w:abstractNum w:abstractNumId="28" w15:restartNumberingAfterBreak="0">
    <w:nsid w:val="63D10A5E"/>
    <w:multiLevelType w:val="hybridMultilevel"/>
    <w:tmpl w:val="008C7D3E"/>
    <w:lvl w:ilvl="0" w:tplc="04090001">
      <w:start w:val="1"/>
      <w:numFmt w:val="bullet"/>
      <w:lvlText w:val=""/>
      <w:lvlJc w:val="left"/>
      <w:pPr>
        <w:tabs>
          <w:tab w:val="num" w:pos="360"/>
        </w:tabs>
        <w:ind w:left="36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74193AF5"/>
    <w:multiLevelType w:val="hybridMultilevel"/>
    <w:tmpl w:val="0F325A6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0" w15:restartNumberingAfterBreak="0">
    <w:nsid w:val="78117E3C"/>
    <w:multiLevelType w:val="hybridMultilevel"/>
    <w:tmpl w:val="4874F4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7EAE398E"/>
    <w:multiLevelType w:val="singleLevel"/>
    <w:tmpl w:val="B4D29304"/>
    <w:lvl w:ilvl="0">
      <w:start w:val="1"/>
      <w:numFmt w:val="bullet"/>
      <w:lvlText w:val=""/>
      <w:lvlJc w:val="left"/>
      <w:pPr>
        <w:tabs>
          <w:tab w:val="num" w:pos="360"/>
        </w:tabs>
        <w:ind w:left="360" w:hanging="360"/>
      </w:pPr>
      <w:rPr>
        <w:rFonts w:hint="default" w:ascii="Symbol" w:hAnsi="Symbol"/>
      </w:rPr>
    </w:lvl>
  </w:abstractNum>
  <w:num w:numId="1" w16cid:durableId="276451954">
    <w:abstractNumId w:val="27"/>
  </w:num>
  <w:num w:numId="2" w16cid:durableId="366302068">
    <w:abstractNumId w:val="19"/>
  </w:num>
  <w:num w:numId="3" w16cid:durableId="1461071644">
    <w:abstractNumId w:val="31"/>
  </w:num>
  <w:num w:numId="4" w16cid:durableId="1735081902">
    <w:abstractNumId w:val="9"/>
  </w:num>
  <w:num w:numId="5" w16cid:durableId="1363674939">
    <w:abstractNumId w:val="21"/>
  </w:num>
  <w:num w:numId="6" w16cid:durableId="582908379">
    <w:abstractNumId w:val="5"/>
  </w:num>
  <w:num w:numId="7" w16cid:durableId="735012502">
    <w:abstractNumId w:val="18"/>
  </w:num>
  <w:num w:numId="8" w16cid:durableId="1402606646">
    <w:abstractNumId w:val="23"/>
  </w:num>
  <w:num w:numId="9" w16cid:durableId="1004094864">
    <w:abstractNumId w:val="14"/>
  </w:num>
  <w:num w:numId="10" w16cid:durableId="1627811552">
    <w:abstractNumId w:val="16"/>
  </w:num>
  <w:num w:numId="11" w16cid:durableId="374812862">
    <w:abstractNumId w:val="1"/>
  </w:num>
  <w:num w:numId="12" w16cid:durableId="517504885">
    <w:abstractNumId w:val="0"/>
  </w:num>
  <w:num w:numId="13" w16cid:durableId="900212685">
    <w:abstractNumId w:val="13"/>
  </w:num>
  <w:num w:numId="14" w16cid:durableId="1349717608">
    <w:abstractNumId w:val="11"/>
  </w:num>
  <w:num w:numId="15" w16cid:durableId="1063913061">
    <w:abstractNumId w:val="20"/>
  </w:num>
  <w:num w:numId="16" w16cid:durableId="2066833240">
    <w:abstractNumId w:val="24"/>
  </w:num>
  <w:num w:numId="17" w16cid:durableId="1935240139">
    <w:abstractNumId w:val="3"/>
  </w:num>
  <w:num w:numId="18" w16cid:durableId="1014651182">
    <w:abstractNumId w:val="29"/>
  </w:num>
  <w:num w:numId="19" w16cid:durableId="91821786">
    <w:abstractNumId w:val="4"/>
  </w:num>
  <w:num w:numId="20" w16cid:durableId="1938783292">
    <w:abstractNumId w:val="7"/>
  </w:num>
  <w:num w:numId="21" w16cid:durableId="500851830">
    <w:abstractNumId w:val="12"/>
  </w:num>
  <w:num w:numId="22" w16cid:durableId="1780445757">
    <w:abstractNumId w:val="8"/>
  </w:num>
  <w:num w:numId="23" w16cid:durableId="1014451819">
    <w:abstractNumId w:val="30"/>
  </w:num>
  <w:num w:numId="24" w16cid:durableId="1336761635">
    <w:abstractNumId w:val="17"/>
  </w:num>
  <w:num w:numId="25" w16cid:durableId="685399132">
    <w:abstractNumId w:val="2"/>
  </w:num>
  <w:num w:numId="26" w16cid:durableId="1231305794">
    <w:abstractNumId w:val="6"/>
  </w:num>
  <w:num w:numId="27" w16cid:durableId="947196770">
    <w:abstractNumId w:val="28"/>
  </w:num>
  <w:num w:numId="28" w16cid:durableId="304164918">
    <w:abstractNumId w:val="15"/>
  </w:num>
  <w:num w:numId="29" w16cid:durableId="1921404679">
    <w:abstractNumId w:val="26"/>
  </w:num>
  <w:num w:numId="30" w16cid:durableId="2091853191">
    <w:abstractNumId w:val="22"/>
  </w:num>
  <w:num w:numId="31" w16cid:durableId="1603032687">
    <w:abstractNumId w:val="25"/>
  </w:num>
  <w:num w:numId="32" w16cid:durableId="701515629">
    <w:abstractNumId w:val="10"/>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trackRevisions w:val="false"/>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8D"/>
    <w:rsid w:val="000070D3"/>
    <w:rsid w:val="000070F7"/>
    <w:rsid w:val="000177A9"/>
    <w:rsid w:val="0002688E"/>
    <w:rsid w:val="00030E67"/>
    <w:rsid w:val="00035974"/>
    <w:rsid w:val="00037317"/>
    <w:rsid w:val="00046B74"/>
    <w:rsid w:val="00051781"/>
    <w:rsid w:val="000619E2"/>
    <w:rsid w:val="00070D55"/>
    <w:rsid w:val="00084572"/>
    <w:rsid w:val="0008621F"/>
    <w:rsid w:val="00090C70"/>
    <w:rsid w:val="000919FB"/>
    <w:rsid w:val="000A02AF"/>
    <w:rsid w:val="000A118C"/>
    <w:rsid w:val="000A2B22"/>
    <w:rsid w:val="000A7A22"/>
    <w:rsid w:val="000B0E80"/>
    <w:rsid w:val="000C0A5A"/>
    <w:rsid w:val="000C2CF9"/>
    <w:rsid w:val="000E22F4"/>
    <w:rsid w:val="000F6DFE"/>
    <w:rsid w:val="000F7BCB"/>
    <w:rsid w:val="0010140B"/>
    <w:rsid w:val="00107070"/>
    <w:rsid w:val="001213AF"/>
    <w:rsid w:val="00122274"/>
    <w:rsid w:val="001256A5"/>
    <w:rsid w:val="001305EF"/>
    <w:rsid w:val="00137711"/>
    <w:rsid w:val="0014391E"/>
    <w:rsid w:val="00146C55"/>
    <w:rsid w:val="0015067B"/>
    <w:rsid w:val="00157A3E"/>
    <w:rsid w:val="00171E83"/>
    <w:rsid w:val="00176F86"/>
    <w:rsid w:val="0018380B"/>
    <w:rsid w:val="001900C8"/>
    <w:rsid w:val="00195126"/>
    <w:rsid w:val="001A1297"/>
    <w:rsid w:val="001B177F"/>
    <w:rsid w:val="001B4048"/>
    <w:rsid w:val="001C3F8D"/>
    <w:rsid w:val="001D5D7A"/>
    <w:rsid w:val="001D6B99"/>
    <w:rsid w:val="001E26CB"/>
    <w:rsid w:val="001E4C45"/>
    <w:rsid w:val="001E5749"/>
    <w:rsid w:val="001E7E3C"/>
    <w:rsid w:val="001F1124"/>
    <w:rsid w:val="00201124"/>
    <w:rsid w:val="002062D2"/>
    <w:rsid w:val="00207611"/>
    <w:rsid w:val="00207B84"/>
    <w:rsid w:val="0022281C"/>
    <w:rsid w:val="002463A7"/>
    <w:rsid w:val="00256FB7"/>
    <w:rsid w:val="00267C2D"/>
    <w:rsid w:val="00280A49"/>
    <w:rsid w:val="002854EC"/>
    <w:rsid w:val="00286B7C"/>
    <w:rsid w:val="002911E0"/>
    <w:rsid w:val="00294F25"/>
    <w:rsid w:val="002B1276"/>
    <w:rsid w:val="002B496B"/>
    <w:rsid w:val="002B5DA6"/>
    <w:rsid w:val="002B7C9A"/>
    <w:rsid w:val="002C120B"/>
    <w:rsid w:val="002C35E7"/>
    <w:rsid w:val="002D1F37"/>
    <w:rsid w:val="002D4EF4"/>
    <w:rsid w:val="002E1FFD"/>
    <w:rsid w:val="002E654A"/>
    <w:rsid w:val="003007F0"/>
    <w:rsid w:val="00322D7B"/>
    <w:rsid w:val="00325CB3"/>
    <w:rsid w:val="0033545D"/>
    <w:rsid w:val="00337CD1"/>
    <w:rsid w:val="00340E94"/>
    <w:rsid w:val="00342C47"/>
    <w:rsid w:val="003432F8"/>
    <w:rsid w:val="00344093"/>
    <w:rsid w:val="00345228"/>
    <w:rsid w:val="003464D6"/>
    <w:rsid w:val="0035268B"/>
    <w:rsid w:val="003549A0"/>
    <w:rsid w:val="00354E33"/>
    <w:rsid w:val="003568AE"/>
    <w:rsid w:val="0036337A"/>
    <w:rsid w:val="003657DC"/>
    <w:rsid w:val="00377C9E"/>
    <w:rsid w:val="003817B3"/>
    <w:rsid w:val="003823A7"/>
    <w:rsid w:val="00386C66"/>
    <w:rsid w:val="00391FF6"/>
    <w:rsid w:val="003A0B61"/>
    <w:rsid w:val="003A20FA"/>
    <w:rsid w:val="003B5062"/>
    <w:rsid w:val="003B672D"/>
    <w:rsid w:val="003C178F"/>
    <w:rsid w:val="003E0CC0"/>
    <w:rsid w:val="003F5316"/>
    <w:rsid w:val="00433CDF"/>
    <w:rsid w:val="004470AE"/>
    <w:rsid w:val="004645FB"/>
    <w:rsid w:val="004749E9"/>
    <w:rsid w:val="00474CB1"/>
    <w:rsid w:val="00481EF7"/>
    <w:rsid w:val="00484FA5"/>
    <w:rsid w:val="004870B8"/>
    <w:rsid w:val="00487C73"/>
    <w:rsid w:val="004970AA"/>
    <w:rsid w:val="004A204B"/>
    <w:rsid w:val="004A308F"/>
    <w:rsid w:val="004A3358"/>
    <w:rsid w:val="004C041A"/>
    <w:rsid w:val="004C0E32"/>
    <w:rsid w:val="004C33E5"/>
    <w:rsid w:val="004D2260"/>
    <w:rsid w:val="004D352B"/>
    <w:rsid w:val="004D5671"/>
    <w:rsid w:val="004D780B"/>
    <w:rsid w:val="004E3001"/>
    <w:rsid w:val="004E444B"/>
    <w:rsid w:val="004E6D2B"/>
    <w:rsid w:val="004F4972"/>
    <w:rsid w:val="004F74D7"/>
    <w:rsid w:val="0050791F"/>
    <w:rsid w:val="00512FC9"/>
    <w:rsid w:val="005159FA"/>
    <w:rsid w:val="0051790E"/>
    <w:rsid w:val="005249F2"/>
    <w:rsid w:val="00531E55"/>
    <w:rsid w:val="00543761"/>
    <w:rsid w:val="00545F96"/>
    <w:rsid w:val="005501D7"/>
    <w:rsid w:val="00551E40"/>
    <w:rsid w:val="00554692"/>
    <w:rsid w:val="005558C5"/>
    <w:rsid w:val="00561014"/>
    <w:rsid w:val="0056161C"/>
    <w:rsid w:val="0056534E"/>
    <w:rsid w:val="00567615"/>
    <w:rsid w:val="005739F1"/>
    <w:rsid w:val="00573A77"/>
    <w:rsid w:val="00593BDF"/>
    <w:rsid w:val="00596D80"/>
    <w:rsid w:val="005A01D9"/>
    <w:rsid w:val="005A3F3E"/>
    <w:rsid w:val="005A413F"/>
    <w:rsid w:val="005A7BA5"/>
    <w:rsid w:val="005B6766"/>
    <w:rsid w:val="005D0128"/>
    <w:rsid w:val="005E2413"/>
    <w:rsid w:val="005F0797"/>
    <w:rsid w:val="00610CE5"/>
    <w:rsid w:val="00613E72"/>
    <w:rsid w:val="00616156"/>
    <w:rsid w:val="0062772E"/>
    <w:rsid w:val="00640D7A"/>
    <w:rsid w:val="0064384F"/>
    <w:rsid w:val="00647E4F"/>
    <w:rsid w:val="006502CA"/>
    <w:rsid w:val="006560F1"/>
    <w:rsid w:val="0066014C"/>
    <w:rsid w:val="00661803"/>
    <w:rsid w:val="00661D4C"/>
    <w:rsid w:val="00664F65"/>
    <w:rsid w:val="00670DA7"/>
    <w:rsid w:val="00671A32"/>
    <w:rsid w:val="0067407B"/>
    <w:rsid w:val="00686007"/>
    <w:rsid w:val="006873D7"/>
    <w:rsid w:val="006B1FEE"/>
    <w:rsid w:val="006B3E8F"/>
    <w:rsid w:val="006C0C34"/>
    <w:rsid w:val="006D1675"/>
    <w:rsid w:val="006E0181"/>
    <w:rsid w:val="006E7853"/>
    <w:rsid w:val="006F0A37"/>
    <w:rsid w:val="006F3906"/>
    <w:rsid w:val="007033F3"/>
    <w:rsid w:val="00704781"/>
    <w:rsid w:val="007207B4"/>
    <w:rsid w:val="007231E1"/>
    <w:rsid w:val="0072720D"/>
    <w:rsid w:val="00736B95"/>
    <w:rsid w:val="0076660D"/>
    <w:rsid w:val="00774177"/>
    <w:rsid w:val="007772F4"/>
    <w:rsid w:val="00787BDF"/>
    <w:rsid w:val="0079619D"/>
    <w:rsid w:val="007A000F"/>
    <w:rsid w:val="007A366D"/>
    <w:rsid w:val="007B7198"/>
    <w:rsid w:val="007C643D"/>
    <w:rsid w:val="007D6F05"/>
    <w:rsid w:val="007E4222"/>
    <w:rsid w:val="007E5040"/>
    <w:rsid w:val="007E50EA"/>
    <w:rsid w:val="007F32B4"/>
    <w:rsid w:val="007F5E5F"/>
    <w:rsid w:val="007F7F3D"/>
    <w:rsid w:val="00803DB5"/>
    <w:rsid w:val="00805DC0"/>
    <w:rsid w:val="00805E7A"/>
    <w:rsid w:val="008065D3"/>
    <w:rsid w:val="0081342A"/>
    <w:rsid w:val="008216FD"/>
    <w:rsid w:val="008247F2"/>
    <w:rsid w:val="00824B94"/>
    <w:rsid w:val="0082659B"/>
    <w:rsid w:val="008265A9"/>
    <w:rsid w:val="00831C3B"/>
    <w:rsid w:val="00834CF8"/>
    <w:rsid w:val="00836ABF"/>
    <w:rsid w:val="00841D41"/>
    <w:rsid w:val="00842689"/>
    <w:rsid w:val="00850FE5"/>
    <w:rsid w:val="00853F9C"/>
    <w:rsid w:val="00856CDD"/>
    <w:rsid w:val="00862B2F"/>
    <w:rsid w:val="00863E2A"/>
    <w:rsid w:val="008736A8"/>
    <w:rsid w:val="00885B96"/>
    <w:rsid w:val="00890F48"/>
    <w:rsid w:val="0089297F"/>
    <w:rsid w:val="00895E15"/>
    <w:rsid w:val="00896A99"/>
    <w:rsid w:val="00896E01"/>
    <w:rsid w:val="008A5BF7"/>
    <w:rsid w:val="008B0ADC"/>
    <w:rsid w:val="008B7314"/>
    <w:rsid w:val="008C7F53"/>
    <w:rsid w:val="008D1BF2"/>
    <w:rsid w:val="008D2618"/>
    <w:rsid w:val="008D4F57"/>
    <w:rsid w:val="008E00DB"/>
    <w:rsid w:val="008F1598"/>
    <w:rsid w:val="009075F3"/>
    <w:rsid w:val="00920ADF"/>
    <w:rsid w:val="00931646"/>
    <w:rsid w:val="009377FD"/>
    <w:rsid w:val="009403FD"/>
    <w:rsid w:val="009477AB"/>
    <w:rsid w:val="00953BF8"/>
    <w:rsid w:val="00954652"/>
    <w:rsid w:val="0095665C"/>
    <w:rsid w:val="009717C1"/>
    <w:rsid w:val="00974B42"/>
    <w:rsid w:val="00975BB3"/>
    <w:rsid w:val="009932A3"/>
    <w:rsid w:val="0099373E"/>
    <w:rsid w:val="0099436E"/>
    <w:rsid w:val="00996E66"/>
    <w:rsid w:val="0099720A"/>
    <w:rsid w:val="009975B0"/>
    <w:rsid w:val="009A465F"/>
    <w:rsid w:val="009A58D0"/>
    <w:rsid w:val="009B5780"/>
    <w:rsid w:val="009C7DB9"/>
    <w:rsid w:val="009D02A6"/>
    <w:rsid w:val="009D5739"/>
    <w:rsid w:val="009D7825"/>
    <w:rsid w:val="009F30A3"/>
    <w:rsid w:val="009F7DBC"/>
    <w:rsid w:val="00A07C13"/>
    <w:rsid w:val="00A157F2"/>
    <w:rsid w:val="00A16F3E"/>
    <w:rsid w:val="00A2288D"/>
    <w:rsid w:val="00A317D7"/>
    <w:rsid w:val="00A33116"/>
    <w:rsid w:val="00A3519C"/>
    <w:rsid w:val="00A375A5"/>
    <w:rsid w:val="00A4703B"/>
    <w:rsid w:val="00A540AE"/>
    <w:rsid w:val="00A578B3"/>
    <w:rsid w:val="00A72540"/>
    <w:rsid w:val="00A76DDF"/>
    <w:rsid w:val="00A77688"/>
    <w:rsid w:val="00A85BFC"/>
    <w:rsid w:val="00A904C9"/>
    <w:rsid w:val="00AA7643"/>
    <w:rsid w:val="00AB1686"/>
    <w:rsid w:val="00AB5C30"/>
    <w:rsid w:val="00AB7D52"/>
    <w:rsid w:val="00AB7D6B"/>
    <w:rsid w:val="00AC4C4E"/>
    <w:rsid w:val="00AC560D"/>
    <w:rsid w:val="00AC7E7D"/>
    <w:rsid w:val="00AE72CC"/>
    <w:rsid w:val="00AF2988"/>
    <w:rsid w:val="00AF579B"/>
    <w:rsid w:val="00AF6E1B"/>
    <w:rsid w:val="00B0114F"/>
    <w:rsid w:val="00B1278E"/>
    <w:rsid w:val="00B27479"/>
    <w:rsid w:val="00B30739"/>
    <w:rsid w:val="00B41119"/>
    <w:rsid w:val="00B4122B"/>
    <w:rsid w:val="00B4329A"/>
    <w:rsid w:val="00B47F04"/>
    <w:rsid w:val="00B55F1E"/>
    <w:rsid w:val="00B64EE6"/>
    <w:rsid w:val="00B66644"/>
    <w:rsid w:val="00B673C8"/>
    <w:rsid w:val="00B80128"/>
    <w:rsid w:val="00B80A4C"/>
    <w:rsid w:val="00B9298F"/>
    <w:rsid w:val="00B96C6F"/>
    <w:rsid w:val="00B96D72"/>
    <w:rsid w:val="00BB1A41"/>
    <w:rsid w:val="00BB1F7C"/>
    <w:rsid w:val="00BB5FFC"/>
    <w:rsid w:val="00BC32A0"/>
    <w:rsid w:val="00BC35D1"/>
    <w:rsid w:val="00BC603A"/>
    <w:rsid w:val="00BC77FF"/>
    <w:rsid w:val="00BC78C3"/>
    <w:rsid w:val="00BD44F5"/>
    <w:rsid w:val="00BD529D"/>
    <w:rsid w:val="00BD64B0"/>
    <w:rsid w:val="00BE28B7"/>
    <w:rsid w:val="00BF23C4"/>
    <w:rsid w:val="00BF3DAC"/>
    <w:rsid w:val="00BF4F19"/>
    <w:rsid w:val="00BF5269"/>
    <w:rsid w:val="00C0179E"/>
    <w:rsid w:val="00C11FF5"/>
    <w:rsid w:val="00C23DAB"/>
    <w:rsid w:val="00C40E2C"/>
    <w:rsid w:val="00C4628D"/>
    <w:rsid w:val="00C52DB7"/>
    <w:rsid w:val="00C754CA"/>
    <w:rsid w:val="00C81254"/>
    <w:rsid w:val="00C870AF"/>
    <w:rsid w:val="00C8758C"/>
    <w:rsid w:val="00C9542E"/>
    <w:rsid w:val="00CA2A24"/>
    <w:rsid w:val="00CA30DC"/>
    <w:rsid w:val="00CB7434"/>
    <w:rsid w:val="00CD3BC3"/>
    <w:rsid w:val="00CE0428"/>
    <w:rsid w:val="00CE22D9"/>
    <w:rsid w:val="00CE3AF3"/>
    <w:rsid w:val="00CE6197"/>
    <w:rsid w:val="00CE79AF"/>
    <w:rsid w:val="00CF08EC"/>
    <w:rsid w:val="00CF13EB"/>
    <w:rsid w:val="00CF596E"/>
    <w:rsid w:val="00D02FAC"/>
    <w:rsid w:val="00D05A3E"/>
    <w:rsid w:val="00D066E3"/>
    <w:rsid w:val="00D107F2"/>
    <w:rsid w:val="00D17BF7"/>
    <w:rsid w:val="00D201A3"/>
    <w:rsid w:val="00D2467D"/>
    <w:rsid w:val="00D25411"/>
    <w:rsid w:val="00D3014F"/>
    <w:rsid w:val="00D31CA5"/>
    <w:rsid w:val="00D32053"/>
    <w:rsid w:val="00D33E98"/>
    <w:rsid w:val="00D4632E"/>
    <w:rsid w:val="00D56EA8"/>
    <w:rsid w:val="00D8306D"/>
    <w:rsid w:val="00D94B93"/>
    <w:rsid w:val="00D9539A"/>
    <w:rsid w:val="00DB024A"/>
    <w:rsid w:val="00DB16E0"/>
    <w:rsid w:val="00DB21A9"/>
    <w:rsid w:val="00DB2466"/>
    <w:rsid w:val="00DB2F4C"/>
    <w:rsid w:val="00DB4E97"/>
    <w:rsid w:val="00DC0E05"/>
    <w:rsid w:val="00DD3CDF"/>
    <w:rsid w:val="00DE0B7E"/>
    <w:rsid w:val="00DF209A"/>
    <w:rsid w:val="00DF20E7"/>
    <w:rsid w:val="00DF2455"/>
    <w:rsid w:val="00E00C2A"/>
    <w:rsid w:val="00E138F0"/>
    <w:rsid w:val="00E3529F"/>
    <w:rsid w:val="00E45EAB"/>
    <w:rsid w:val="00E520E8"/>
    <w:rsid w:val="00E55C7D"/>
    <w:rsid w:val="00E56CB6"/>
    <w:rsid w:val="00E666AA"/>
    <w:rsid w:val="00E70274"/>
    <w:rsid w:val="00E732B7"/>
    <w:rsid w:val="00E92AD9"/>
    <w:rsid w:val="00EB06E0"/>
    <w:rsid w:val="00EB3257"/>
    <w:rsid w:val="00EB5332"/>
    <w:rsid w:val="00EC163A"/>
    <w:rsid w:val="00EC7348"/>
    <w:rsid w:val="00ED39CD"/>
    <w:rsid w:val="00EF06A5"/>
    <w:rsid w:val="00EF485E"/>
    <w:rsid w:val="00EF4AE3"/>
    <w:rsid w:val="00EF5F86"/>
    <w:rsid w:val="00F02505"/>
    <w:rsid w:val="00F04CE8"/>
    <w:rsid w:val="00F052D5"/>
    <w:rsid w:val="00F0672C"/>
    <w:rsid w:val="00F1132A"/>
    <w:rsid w:val="00F14485"/>
    <w:rsid w:val="00F23561"/>
    <w:rsid w:val="00F270E6"/>
    <w:rsid w:val="00F31CF5"/>
    <w:rsid w:val="00F31FAF"/>
    <w:rsid w:val="00F411BA"/>
    <w:rsid w:val="00F607A3"/>
    <w:rsid w:val="00F60BCE"/>
    <w:rsid w:val="00F60FF9"/>
    <w:rsid w:val="00F62162"/>
    <w:rsid w:val="00F64081"/>
    <w:rsid w:val="00F65B6A"/>
    <w:rsid w:val="00F672ED"/>
    <w:rsid w:val="00F71F98"/>
    <w:rsid w:val="00F73F8A"/>
    <w:rsid w:val="00F80D6D"/>
    <w:rsid w:val="00F811E5"/>
    <w:rsid w:val="00F87A18"/>
    <w:rsid w:val="00F90DF3"/>
    <w:rsid w:val="00F91A1C"/>
    <w:rsid w:val="00F92244"/>
    <w:rsid w:val="00F93119"/>
    <w:rsid w:val="00F953AC"/>
    <w:rsid w:val="00F972C2"/>
    <w:rsid w:val="00FA50E1"/>
    <w:rsid w:val="00FD2C8D"/>
    <w:rsid w:val="00FD39D7"/>
    <w:rsid w:val="00FE3F28"/>
    <w:rsid w:val="00FE4932"/>
    <w:rsid w:val="00FF26DF"/>
    <w:rsid w:val="00FF5995"/>
    <w:rsid w:val="00FF702B"/>
    <w:rsid w:val="39CB2A33"/>
    <w:rsid w:val="4061E1B9"/>
    <w:rsid w:val="65B16354"/>
    <w:rsid w:val="67F3231E"/>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1E1B9"/>
  <w15:docId w15:val="{2B8CC590-48E5-4951-B27A-17F5896331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01A3"/>
    <w:rPr>
      <w:lang w:eastAsia="en-US"/>
    </w:rPr>
  </w:style>
  <w:style w:type="paragraph" w:styleId="Heading1">
    <w:name w:val="heading 1"/>
    <w:basedOn w:val="Normal"/>
    <w:next w:val="Normal"/>
    <w:qFormat/>
    <w:rsid w:val="00D201A3"/>
    <w:pPr>
      <w:keepNext/>
      <w:jc w:val="both"/>
      <w:outlineLvl w:val="0"/>
    </w:pPr>
    <w:rPr>
      <w:rFonts w:ascii="Arial" w:hAnsi="Arial"/>
      <w:b/>
      <w:sz w:val="22"/>
    </w:rPr>
  </w:style>
  <w:style w:type="paragraph" w:styleId="Heading2">
    <w:name w:val="heading 2"/>
    <w:basedOn w:val="Normal"/>
    <w:next w:val="Normal"/>
    <w:qFormat/>
    <w:rsid w:val="00D201A3"/>
    <w:pPr>
      <w:keepNext/>
      <w:jc w:val="center"/>
      <w:outlineLvl w:val="1"/>
    </w:pPr>
    <w:rPr>
      <w:rFonts w:ascii="Arial" w:hAnsi="Arial"/>
      <w:b/>
      <w:sz w:val="22"/>
    </w:rPr>
  </w:style>
  <w:style w:type="paragraph" w:styleId="Heading3">
    <w:name w:val="heading 3"/>
    <w:basedOn w:val="Normal"/>
    <w:next w:val="Normal"/>
    <w:qFormat/>
    <w:rsid w:val="00D201A3"/>
    <w:pPr>
      <w:keepNext/>
      <w:outlineLvl w:val="2"/>
    </w:pPr>
    <w:rPr>
      <w:rFonts w:ascii="Arial" w:hAnsi="Arial"/>
      <w:b/>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D201A3"/>
    <w:pPr>
      <w:jc w:val="both"/>
    </w:pPr>
    <w:rPr>
      <w:rFonts w:ascii="Arial" w:hAnsi="Arial"/>
      <w:sz w:val="22"/>
    </w:rPr>
  </w:style>
  <w:style w:type="paragraph" w:styleId="BodyText2">
    <w:name w:val="Body Text 2"/>
    <w:basedOn w:val="Normal"/>
    <w:rsid w:val="00D201A3"/>
    <w:pPr>
      <w:jc w:val="center"/>
    </w:pPr>
    <w:rPr>
      <w:rFonts w:ascii="Arial" w:hAnsi="Arial"/>
      <w:sz w:val="22"/>
    </w:rPr>
  </w:style>
  <w:style w:type="paragraph" w:styleId="Footer">
    <w:name w:val="footer"/>
    <w:basedOn w:val="Normal"/>
    <w:rsid w:val="00D201A3"/>
    <w:pPr>
      <w:tabs>
        <w:tab w:val="center" w:pos="4153"/>
        <w:tab w:val="right" w:pos="8306"/>
      </w:tabs>
    </w:pPr>
  </w:style>
  <w:style w:type="character" w:styleId="PageNumber">
    <w:name w:val="page number"/>
    <w:basedOn w:val="DefaultParagraphFont"/>
    <w:rsid w:val="00D201A3"/>
  </w:style>
  <w:style w:type="paragraph" w:styleId="BalloonText">
    <w:name w:val="Balloon Text"/>
    <w:basedOn w:val="Normal"/>
    <w:semiHidden/>
    <w:rsid w:val="00CB7434"/>
    <w:rPr>
      <w:rFonts w:ascii="Tahoma" w:hAnsi="Tahoma" w:cs="Tahoma"/>
      <w:sz w:val="16"/>
      <w:szCs w:val="16"/>
    </w:rPr>
  </w:style>
  <w:style w:type="table" w:styleId="TableGrid">
    <w:name w:val="Table Grid"/>
    <w:basedOn w:val="TableNormal"/>
    <w:rsid w:val="009566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340E94"/>
    <w:rPr>
      <w:color w:val="0000FF"/>
      <w:u w:val="single"/>
    </w:rPr>
  </w:style>
  <w:style w:type="paragraph" w:styleId="ListParagraph">
    <w:name w:val="List Paragraph"/>
    <w:basedOn w:val="Normal"/>
    <w:uiPriority w:val="34"/>
    <w:qFormat/>
    <w:rsid w:val="009403FD"/>
    <w:pPr>
      <w:ind w:left="720"/>
      <w:contextualSpacing/>
    </w:pPr>
  </w:style>
  <w:style w:type="paragraph" w:styleId="NoSpacing">
    <w:name w:val="No Spacing"/>
    <w:uiPriority w:val="1"/>
    <w:qFormat/>
    <w:rsid w:val="00EC163A"/>
    <w:rPr>
      <w:rFonts w:ascii="Calibri" w:hAnsi="Calibri" w:eastAsia="Calibri"/>
      <w:sz w:val="22"/>
      <w:szCs w:val="22"/>
      <w:lang w:eastAsia="en-US"/>
    </w:rPr>
  </w:style>
  <w:style w:type="paragraph" w:styleId="Header">
    <w:name w:val="header"/>
    <w:basedOn w:val="Normal"/>
    <w:link w:val="HeaderChar"/>
    <w:uiPriority w:val="99"/>
    <w:semiHidden/>
    <w:unhideWhenUsed/>
    <w:rsid w:val="00F1132A"/>
    <w:pPr>
      <w:tabs>
        <w:tab w:val="center" w:pos="4513"/>
        <w:tab w:val="right" w:pos="9026"/>
      </w:tabs>
    </w:pPr>
  </w:style>
  <w:style w:type="character" w:styleId="HeaderChar" w:customStyle="1">
    <w:name w:val="Header Char"/>
    <w:basedOn w:val="DefaultParagraphFont"/>
    <w:link w:val="Header"/>
    <w:uiPriority w:val="99"/>
    <w:semiHidden/>
    <w:rsid w:val="00F1132A"/>
    <w:rPr>
      <w:lang w:eastAsia="en-US"/>
    </w:rPr>
  </w:style>
  <w:style w:type="character" w:styleId="UnresolvedMention1" w:customStyle="1">
    <w:name w:val="Unresolved Mention1"/>
    <w:basedOn w:val="DefaultParagraphFont"/>
    <w:uiPriority w:val="99"/>
    <w:semiHidden/>
    <w:unhideWhenUsed/>
    <w:rsid w:val="00AA7643"/>
    <w:rPr>
      <w:color w:val="808080"/>
      <w:shd w:val="clear" w:color="auto" w:fill="E6E6E6"/>
    </w:rPr>
  </w:style>
  <w:style w:type="paragraph" w:styleId="CompanyName" w:customStyle="1">
    <w:name w:val="Company Name"/>
    <w:basedOn w:val="Normal"/>
    <w:next w:val="Normal"/>
    <w:rsid w:val="00E520E8"/>
    <w:pPr>
      <w:tabs>
        <w:tab w:val="left" w:pos="2160"/>
        <w:tab w:val="right" w:pos="6480"/>
      </w:tabs>
      <w:suppressAutoHyphens/>
      <w:spacing w:before="240" w:after="40" w:line="220" w:lineRule="atLeast"/>
    </w:pPr>
    <w:rPr>
      <w:rFonts w:ascii="Arial" w:hAnsi="Arial" w:eastAsia="Batang"/>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ziaazam@hotmail.com" TargetMode="External" Id="rId8" /><Relationship Type="http://schemas.microsoft.com/office/2020/10/relationships/intelligence" Target="intelligence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EF9CA4-421A-433E-8DD8-80B967D611F0}">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Working Transitions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CV</dc:title>
  <dc:creator>Zia Azam</dc:creator>
  <lastModifiedBy>Zia Azam</lastModifiedBy>
  <revision>4</revision>
  <lastPrinted>2016-12-08T11:34:00.0000000Z</lastPrinted>
  <dcterms:created xsi:type="dcterms:W3CDTF">2023-12-13T16:43:27.3995939Z</dcterms:created>
  <dcterms:modified xsi:type="dcterms:W3CDTF">2023-12-13T16:43:01.7941050Z</dcterms:modified>
</coreProperties>
</file>