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D0257" w14:paraId="26D15380" w14:textId="77777777" w:rsidTr="008D5B7E">
        <w:tc>
          <w:tcPr>
            <w:tcW w:w="9628" w:type="dxa"/>
            <w:gridSpan w:val="3"/>
            <w:tcBorders>
              <w:top w:val="nil"/>
              <w:bottom w:val="single" w:sz="12" w:space="0" w:color="767171" w:themeColor="background2" w:themeShade="80"/>
            </w:tcBorders>
          </w:tcPr>
          <w:p w14:paraId="26E81AB4" w14:textId="77777777" w:rsidR="002D0257" w:rsidRPr="005322C5" w:rsidRDefault="002D0257" w:rsidP="008D5B7E">
            <w:pPr>
              <w:spacing w:after="120"/>
              <w:jc w:val="center"/>
              <w:rPr>
                <w:rFonts w:cstheme="minorHAnsi"/>
                <w:b/>
                <w:color w:val="1F3864" w:themeColor="accent1" w:themeShade="80"/>
                <w:sz w:val="36"/>
                <w:szCs w:val="36"/>
              </w:rPr>
            </w:pPr>
            <w:r w:rsidRPr="005322C5">
              <w:rPr>
                <w:rFonts w:cstheme="minorHAnsi"/>
                <w:b/>
                <w:color w:val="1F3864" w:themeColor="accent1" w:themeShade="80"/>
                <w:sz w:val="36"/>
                <w:szCs w:val="36"/>
              </w:rPr>
              <w:t>WAHEED HAYAT-KHAN</w:t>
            </w:r>
          </w:p>
          <w:p w14:paraId="7F602751" w14:textId="0A1DAC9A" w:rsidR="002D0257" w:rsidRPr="002D0257" w:rsidRDefault="002D0257" w:rsidP="002D0257">
            <w:pPr>
              <w:spacing w:after="120"/>
              <w:jc w:val="center"/>
              <w:rPr>
                <w:rFonts w:cstheme="minorHAnsi"/>
                <w:b/>
                <w:color w:val="1F3864" w:themeColor="accent1" w:themeShade="80"/>
                <w:spacing w:val="24"/>
                <w:sz w:val="20"/>
                <w:szCs w:val="20"/>
                <w14:numSpacing w14:val="proportional"/>
              </w:rPr>
            </w:pPr>
            <w:r w:rsidRPr="0086300D">
              <w:rPr>
                <w:rFonts w:cstheme="minorHAnsi"/>
                <w:b/>
                <w:color w:val="1F3864" w:themeColor="accent1" w:themeShade="80"/>
                <w:spacing w:val="24"/>
                <w:sz w:val="20"/>
                <w:szCs w:val="20"/>
                <w14:numSpacing w14:val="proportional"/>
              </w:rPr>
              <w:t>BLACKBURN  I  TEL: 07963287</w:t>
            </w:r>
            <w:r w:rsidR="008D5B7E">
              <w:rPr>
                <w:rFonts w:cstheme="minorHAnsi"/>
                <w:b/>
                <w:color w:val="1F3864" w:themeColor="accent1" w:themeShade="80"/>
                <w:spacing w:val="24"/>
                <w:sz w:val="20"/>
                <w:szCs w:val="20"/>
                <w14:numSpacing w14:val="proportional"/>
              </w:rPr>
              <w:t>7</w:t>
            </w:r>
            <w:r w:rsidRPr="0086300D">
              <w:rPr>
                <w:rFonts w:cstheme="minorHAnsi"/>
                <w:b/>
                <w:color w:val="1F3864" w:themeColor="accent1" w:themeShade="80"/>
                <w:spacing w:val="24"/>
                <w:sz w:val="20"/>
                <w:szCs w:val="20"/>
                <w14:numSpacing w14:val="proportional"/>
              </w:rPr>
              <w:t xml:space="preserve">71  I  EMAIL: </w:t>
            </w:r>
            <w:r w:rsidR="00141FDA">
              <w:rPr>
                <w:rFonts w:cstheme="minorHAnsi"/>
                <w:b/>
                <w:color w:val="1F3864" w:themeColor="accent1" w:themeShade="80"/>
                <w:spacing w:val="24"/>
                <w:sz w:val="20"/>
                <w:szCs w:val="20"/>
                <w14:numSpacing w14:val="proportional"/>
              </w:rPr>
              <w:t>waheed2692@yahoo.com</w:t>
            </w:r>
          </w:p>
        </w:tc>
      </w:tr>
      <w:tr w:rsidR="002D0257" w14:paraId="4EC4E9ED" w14:textId="77777777" w:rsidTr="008D5B7E">
        <w:tc>
          <w:tcPr>
            <w:tcW w:w="9628" w:type="dxa"/>
            <w:gridSpan w:val="3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</w:tcBorders>
          </w:tcPr>
          <w:p w14:paraId="2638092E" w14:textId="22CB39E4" w:rsidR="002D0257" w:rsidRPr="002D0257" w:rsidRDefault="002D0257" w:rsidP="00110AF0">
            <w:pPr>
              <w:spacing w:before="160" w:after="160"/>
              <w:jc w:val="center"/>
              <w:rPr>
                <w:rFonts w:cstheme="minorHAnsi"/>
                <w:b/>
                <w:color w:val="4472C4"/>
                <w:spacing w:val="24"/>
                <w:sz w:val="28"/>
                <w:szCs w:val="28"/>
                <w14:textFill>
                  <w14:solidFill>
                    <w14:srgbClr w14:val="4472C4">
                      <w14:lumMod w14:val="50000"/>
                    </w14:srgbClr>
                  </w14:solidFill>
                </w14:textFill>
                <w14:numSpacing w14:val="proportional"/>
              </w:rPr>
            </w:pPr>
            <w:r w:rsidRPr="00E02645">
              <w:rPr>
                <w:rFonts w:cstheme="minorHAnsi"/>
                <w:b/>
                <w:color w:val="1F3864" w:themeColor="accent1" w:themeShade="80"/>
                <w:spacing w:val="24"/>
                <w:sz w:val="28"/>
                <w:szCs w:val="28"/>
                <w14:numSpacing w14:val="proportional"/>
              </w:rPr>
              <w:t>SENIOR FIANACE PROFESSIONAL</w:t>
            </w:r>
          </w:p>
        </w:tc>
      </w:tr>
      <w:tr w:rsidR="002D0257" w14:paraId="6C105015" w14:textId="77777777" w:rsidTr="008D5B7E">
        <w:tc>
          <w:tcPr>
            <w:tcW w:w="9628" w:type="dxa"/>
            <w:gridSpan w:val="3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</w:tcBorders>
          </w:tcPr>
          <w:p w14:paraId="08F2375C" w14:textId="799771B7" w:rsidR="00E470D7" w:rsidRPr="00AE0FFF" w:rsidRDefault="00E470D7" w:rsidP="00FE25C1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right="-407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AE0FFF">
              <w:rPr>
                <w:rFonts w:ascii="Gadugi" w:hAnsi="Gadugi" w:cstheme="minorHAnsi"/>
                <w:sz w:val="20"/>
                <w:szCs w:val="20"/>
              </w:rPr>
              <w:t>Fellow Chartered Certified Accountants - FCCA</w:t>
            </w:r>
          </w:p>
          <w:p w14:paraId="1A09B2D1" w14:textId="3ACDEC62" w:rsidR="002D0257" w:rsidRPr="00AE0FFF" w:rsidRDefault="002D0257" w:rsidP="00FE25C1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right="-407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AE0FFF">
              <w:rPr>
                <w:rFonts w:ascii="Gadugi" w:hAnsi="Gadugi" w:cstheme="minorHAnsi"/>
                <w:sz w:val="20"/>
                <w:szCs w:val="20"/>
              </w:rPr>
              <w:t>More than 10 years of diversified experience in accountancy practice and commerce industry.</w:t>
            </w:r>
          </w:p>
          <w:p w14:paraId="011DAA76" w14:textId="29B2B13E" w:rsidR="002D0257" w:rsidRPr="00AE0FFF" w:rsidRDefault="001B660E" w:rsidP="00FE25C1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right="-407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Experience in VAT,</w:t>
            </w:r>
            <w:r w:rsidR="002D0257" w:rsidRPr="00AE0FFF">
              <w:rPr>
                <w:rFonts w:ascii="Gadugi" w:hAnsi="Gadugi" w:cstheme="minorHAnsi"/>
                <w:sz w:val="20"/>
                <w:szCs w:val="20"/>
              </w:rPr>
              <w:t xml:space="preserve"> </w:t>
            </w:r>
            <w:r w:rsidR="008D5B7E" w:rsidRPr="00AE0FFF">
              <w:rPr>
                <w:rFonts w:ascii="Gadugi" w:hAnsi="Gadugi" w:cstheme="minorHAnsi"/>
                <w:sz w:val="20"/>
                <w:szCs w:val="20"/>
              </w:rPr>
              <w:t xml:space="preserve">corporation and personal </w:t>
            </w:r>
            <w:r w:rsidR="002D0257" w:rsidRPr="00AE0FFF">
              <w:rPr>
                <w:rFonts w:ascii="Gadugi" w:hAnsi="Gadugi" w:cstheme="minorHAnsi"/>
                <w:sz w:val="20"/>
                <w:szCs w:val="20"/>
              </w:rPr>
              <w:t>tax.</w:t>
            </w:r>
          </w:p>
          <w:p w14:paraId="6A211CA0" w14:textId="193A1E98" w:rsidR="002D0257" w:rsidRPr="00AE0FFF" w:rsidRDefault="001868E7" w:rsidP="00FE25C1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right="-407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AE0FFF">
              <w:rPr>
                <w:rFonts w:ascii="Gadugi" w:hAnsi="Gadugi" w:cstheme="minorHAnsi"/>
                <w:sz w:val="20"/>
                <w:szCs w:val="20"/>
              </w:rPr>
              <w:t>Implementation</w:t>
            </w:r>
            <w:r w:rsidR="002D0257" w:rsidRPr="00AE0FFF">
              <w:rPr>
                <w:rFonts w:ascii="Gadugi" w:hAnsi="Gadugi" w:cstheme="minorHAnsi"/>
                <w:sz w:val="20"/>
                <w:szCs w:val="20"/>
              </w:rPr>
              <w:t xml:space="preserve"> </w:t>
            </w:r>
            <w:r w:rsidR="009B7AF5">
              <w:rPr>
                <w:rFonts w:ascii="Gadugi" w:hAnsi="Gadugi" w:cstheme="minorHAnsi"/>
                <w:sz w:val="20"/>
                <w:szCs w:val="20"/>
              </w:rPr>
              <w:t xml:space="preserve">of </w:t>
            </w:r>
            <w:r w:rsidR="002D0257" w:rsidRPr="00AE0FFF">
              <w:rPr>
                <w:rFonts w:ascii="Gadugi" w:hAnsi="Gadugi" w:cstheme="minorHAnsi"/>
                <w:sz w:val="20"/>
                <w:szCs w:val="20"/>
              </w:rPr>
              <w:t>finance decisions in areas of business re-organisation, tax and risk management to maximise value creation.</w:t>
            </w:r>
          </w:p>
          <w:p w14:paraId="3744F8FA" w14:textId="19027EB2" w:rsidR="002D0257" w:rsidRPr="002D0257" w:rsidRDefault="002D0257" w:rsidP="00FE25C1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right="-407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AE0FFF">
              <w:rPr>
                <w:rFonts w:ascii="Gadugi" w:hAnsi="Gadugi" w:cstheme="minorHAnsi"/>
                <w:sz w:val="20"/>
                <w:szCs w:val="20"/>
              </w:rPr>
              <w:t>Designing, planning, configuration and implementation of ERP system for a leading wholesale distributor to a restaurant industry.</w:t>
            </w:r>
          </w:p>
        </w:tc>
      </w:tr>
      <w:tr w:rsidR="00F22BD8" w14:paraId="24B103E3" w14:textId="77777777" w:rsidTr="00637CD6">
        <w:tc>
          <w:tcPr>
            <w:tcW w:w="9628" w:type="dxa"/>
            <w:gridSpan w:val="3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</w:tcBorders>
          </w:tcPr>
          <w:p w14:paraId="58F75CD4" w14:textId="0343529B" w:rsidR="00F22BD8" w:rsidRDefault="001C2B38" w:rsidP="00110AF0">
            <w:pPr>
              <w:spacing w:before="160" w:after="160"/>
              <w:jc w:val="center"/>
              <w:rPr>
                <w:rFonts w:cstheme="minorHAnsi"/>
                <w:b/>
                <w:color w:val="4472C4"/>
                <w:spacing w:val="24"/>
                <w:sz w:val="28"/>
                <w:szCs w:val="28"/>
                <w14:textFill>
                  <w14:solidFill>
                    <w14:srgbClr w14:val="4472C4">
                      <w14:lumMod w14:val="50000"/>
                    </w14:srgbClr>
                  </w14:solidFill>
                </w14:textFill>
                <w14:numSpacing w14:val="proportional"/>
              </w:rPr>
            </w:pPr>
            <w:r>
              <w:rPr>
                <w:rFonts w:cstheme="minorHAnsi"/>
                <w:b/>
                <w:color w:val="4472C4"/>
                <w:spacing w:val="24"/>
                <w:sz w:val="28"/>
                <w:szCs w:val="28"/>
                <w14:textFill>
                  <w14:solidFill>
                    <w14:srgbClr w14:val="4472C4">
                      <w14:lumMod w14:val="50000"/>
                    </w14:srgbClr>
                  </w14:solidFill>
                </w14:textFill>
                <w14:numSpacing w14:val="proportional"/>
              </w:rPr>
              <w:t>QUALIFICATIONS</w:t>
            </w:r>
          </w:p>
        </w:tc>
      </w:tr>
      <w:tr w:rsidR="00F22BD8" w14:paraId="16B6EBBB" w14:textId="77777777" w:rsidTr="008D5B7E">
        <w:tc>
          <w:tcPr>
            <w:tcW w:w="9628" w:type="dxa"/>
            <w:gridSpan w:val="3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</w:tcBorders>
          </w:tcPr>
          <w:p w14:paraId="67327B73" w14:textId="5553307D" w:rsidR="007570A2" w:rsidRPr="007570A2" w:rsidRDefault="00CC02CB" w:rsidP="001E6ECF">
            <w:pPr>
              <w:spacing w:before="120" w:after="120"/>
              <w:rPr>
                <w:rFonts w:ascii="Gadugi" w:hAnsi="Gadugi" w:cstheme="minorHAnsi"/>
                <w:color w:val="000000" w:themeColor="text1"/>
                <w:sz w:val="20"/>
                <w:szCs w:val="20"/>
              </w:rPr>
            </w:pPr>
            <w:r w:rsidRPr="00CC02CB">
              <w:rPr>
                <w:rFonts w:ascii="Gadugi" w:hAnsi="Gadugi" w:cstheme="minorHAnsi"/>
                <w:bCs/>
                <w:color w:val="000000" w:themeColor="text1"/>
                <w:sz w:val="20"/>
                <w:szCs w:val="20"/>
              </w:rPr>
              <w:t>Chartered Certified Accountant</w:t>
            </w:r>
            <w:r>
              <w:rPr>
                <w:rFonts w:ascii="Gadugi" w:hAnsi="Gadugi" w:cstheme="minorHAnsi"/>
                <w:b/>
                <w:color w:val="000000" w:themeColor="text1"/>
                <w:sz w:val="20"/>
                <w:szCs w:val="20"/>
              </w:rPr>
              <w:t xml:space="preserve"> (ACCA)</w:t>
            </w:r>
          </w:p>
        </w:tc>
      </w:tr>
      <w:tr w:rsidR="00BD7D4F" w14:paraId="54A3E9E9" w14:textId="77777777" w:rsidTr="00637CD6">
        <w:tc>
          <w:tcPr>
            <w:tcW w:w="9628" w:type="dxa"/>
            <w:gridSpan w:val="3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</w:tcBorders>
          </w:tcPr>
          <w:p w14:paraId="4DCD362B" w14:textId="5C7C59FE" w:rsidR="00BD7D4F" w:rsidRPr="002D0257" w:rsidRDefault="00BD7D4F" w:rsidP="00110AF0">
            <w:pPr>
              <w:spacing w:before="160" w:after="160"/>
              <w:jc w:val="center"/>
              <w:rPr>
                <w:rFonts w:cstheme="minorHAnsi"/>
                <w:b/>
                <w:color w:val="4472C4"/>
                <w:spacing w:val="24"/>
                <w:sz w:val="28"/>
                <w:szCs w:val="28"/>
                <w14:textFill>
                  <w14:solidFill>
                    <w14:srgbClr w14:val="4472C4">
                      <w14:lumMod w14:val="50000"/>
                    </w14:srgbClr>
                  </w14:solidFill>
                </w14:textFill>
                <w14:numSpacing w14:val="proportional"/>
              </w:rPr>
            </w:pPr>
            <w:r w:rsidRPr="00E02645">
              <w:rPr>
                <w:rFonts w:cstheme="minorHAnsi"/>
                <w:b/>
                <w:color w:val="1F3864" w:themeColor="accent1" w:themeShade="80"/>
                <w:spacing w:val="24"/>
                <w:sz w:val="28"/>
                <w:szCs w:val="28"/>
                <w14:numSpacing w14:val="proportional"/>
              </w:rPr>
              <w:t>KEY SKILLS</w:t>
            </w:r>
          </w:p>
        </w:tc>
      </w:tr>
      <w:tr w:rsidR="00974A10" w14:paraId="1516E75C" w14:textId="77777777" w:rsidTr="00637CD6">
        <w:tc>
          <w:tcPr>
            <w:tcW w:w="3209" w:type="dxa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  <w:right w:val="nil"/>
            </w:tcBorders>
          </w:tcPr>
          <w:p w14:paraId="62D92C3F" w14:textId="77777777" w:rsidR="00974A10" w:rsidRDefault="00974A10" w:rsidP="00184E9B">
            <w:pPr>
              <w:spacing w:before="120" w:after="120"/>
              <w:jc w:val="center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Corporation Tax</w:t>
            </w:r>
          </w:p>
          <w:p w14:paraId="11A21B4F" w14:textId="77777777" w:rsidR="00974A10" w:rsidRDefault="00974A10" w:rsidP="00184E9B">
            <w:pPr>
              <w:spacing w:before="120" w:after="120"/>
              <w:jc w:val="center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Tax Planning</w:t>
            </w:r>
          </w:p>
          <w:p w14:paraId="460D00A8" w14:textId="0EC78776" w:rsidR="00974A10" w:rsidRDefault="00974A10" w:rsidP="00184E9B">
            <w:pPr>
              <w:spacing w:before="120" w:after="120"/>
              <w:jc w:val="center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Statutory Accounting</w:t>
            </w:r>
          </w:p>
          <w:p w14:paraId="6EB61C32" w14:textId="35DF6E6B" w:rsidR="00974A10" w:rsidRPr="00974A10" w:rsidRDefault="00184E9B" w:rsidP="00184E9B">
            <w:pPr>
              <w:spacing w:before="120" w:after="120"/>
              <w:jc w:val="center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Risk Management</w:t>
            </w:r>
          </w:p>
        </w:tc>
        <w:tc>
          <w:tcPr>
            <w:tcW w:w="3209" w:type="dxa"/>
            <w:tcBorders>
              <w:top w:val="single" w:sz="12" w:space="0" w:color="767171" w:themeColor="background2" w:themeShade="80"/>
              <w:left w:val="nil"/>
              <w:bottom w:val="single" w:sz="12" w:space="0" w:color="767171" w:themeColor="background2" w:themeShade="80"/>
              <w:right w:val="nil"/>
            </w:tcBorders>
          </w:tcPr>
          <w:p w14:paraId="4BF2704E" w14:textId="77777777" w:rsidR="00974A10" w:rsidRDefault="00974A10" w:rsidP="00184E9B">
            <w:pPr>
              <w:spacing w:before="120" w:after="120"/>
              <w:jc w:val="center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Personal Tax</w:t>
            </w:r>
          </w:p>
          <w:p w14:paraId="39D2C26C" w14:textId="17A45FC9" w:rsidR="00974A10" w:rsidRDefault="00974A10" w:rsidP="00184E9B">
            <w:pPr>
              <w:spacing w:before="120" w:after="120"/>
              <w:jc w:val="center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Financial Reporting</w:t>
            </w:r>
          </w:p>
          <w:p w14:paraId="349EDBA0" w14:textId="5DC0508F" w:rsidR="00974A10" w:rsidRDefault="00974A10" w:rsidP="00184E9B">
            <w:pPr>
              <w:spacing w:before="120" w:after="120"/>
              <w:jc w:val="center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Staff Management</w:t>
            </w:r>
          </w:p>
          <w:p w14:paraId="5B649A41" w14:textId="60F53EE5" w:rsidR="00974A10" w:rsidRPr="00974A10" w:rsidRDefault="00184E9B" w:rsidP="00184E9B">
            <w:pPr>
              <w:spacing w:before="120" w:after="120"/>
              <w:jc w:val="center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Payroll</w:t>
            </w:r>
          </w:p>
        </w:tc>
        <w:tc>
          <w:tcPr>
            <w:tcW w:w="3210" w:type="dxa"/>
            <w:tcBorders>
              <w:top w:val="single" w:sz="12" w:space="0" w:color="767171" w:themeColor="background2" w:themeShade="80"/>
              <w:left w:val="nil"/>
              <w:bottom w:val="single" w:sz="12" w:space="0" w:color="767171" w:themeColor="background2" w:themeShade="80"/>
            </w:tcBorders>
          </w:tcPr>
          <w:p w14:paraId="19CD6F25" w14:textId="77777777" w:rsidR="00974A10" w:rsidRDefault="00974A10" w:rsidP="00184E9B">
            <w:pPr>
              <w:spacing w:before="120" w:after="120"/>
              <w:jc w:val="center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VAT</w:t>
            </w:r>
          </w:p>
          <w:p w14:paraId="70F686EB" w14:textId="77777777" w:rsidR="00974A10" w:rsidRDefault="00974A10" w:rsidP="00184E9B">
            <w:pPr>
              <w:spacing w:before="120" w:after="120"/>
              <w:jc w:val="center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Financial Analysis</w:t>
            </w:r>
          </w:p>
          <w:p w14:paraId="32656A0A" w14:textId="77777777" w:rsidR="00184E9B" w:rsidRDefault="00184E9B" w:rsidP="00184E9B">
            <w:pPr>
              <w:spacing w:before="120" w:after="120"/>
              <w:jc w:val="center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Staff Development</w:t>
            </w:r>
          </w:p>
          <w:p w14:paraId="5D2CA731" w14:textId="730F70C0" w:rsidR="00974A10" w:rsidRDefault="00184E9B" w:rsidP="00184E9B">
            <w:pPr>
              <w:spacing w:before="120" w:after="120"/>
              <w:jc w:val="center"/>
              <w:rPr>
                <w:rFonts w:cstheme="minorHAnsi"/>
                <w:b/>
                <w:color w:val="4472C4"/>
                <w:spacing w:val="24"/>
                <w:sz w:val="28"/>
                <w:szCs w:val="28"/>
                <w14:textFill>
                  <w14:solidFill>
                    <w14:srgbClr w14:val="4472C4">
                      <w14:lumMod w14:val="50000"/>
                    </w14:srgbClr>
                  </w14:solidFill>
                </w14:textFill>
                <w14:numSpacing w14:val="proportional"/>
              </w:rPr>
            </w:pPr>
            <w:r w:rsidRPr="00974A10">
              <w:rPr>
                <w:rFonts w:ascii="Gadugi" w:hAnsi="Gadugi" w:cstheme="minorHAnsi"/>
                <w:sz w:val="20"/>
                <w:szCs w:val="20"/>
              </w:rPr>
              <w:t>Cash Management</w:t>
            </w:r>
          </w:p>
        </w:tc>
      </w:tr>
      <w:tr w:rsidR="00ED4D75" w14:paraId="0517925D" w14:textId="77777777" w:rsidTr="00515450">
        <w:tc>
          <w:tcPr>
            <w:tcW w:w="9628" w:type="dxa"/>
            <w:gridSpan w:val="3"/>
            <w:tcBorders>
              <w:top w:val="single" w:sz="12" w:space="0" w:color="767171" w:themeColor="background2" w:themeShade="80"/>
              <w:bottom w:val="single" w:sz="4" w:space="0" w:color="auto"/>
            </w:tcBorders>
          </w:tcPr>
          <w:p w14:paraId="2F23A256" w14:textId="560467DF" w:rsidR="00ED4D75" w:rsidRPr="00851A35" w:rsidRDefault="00110AF0" w:rsidP="00110AF0">
            <w:pPr>
              <w:spacing w:before="160" w:after="160"/>
              <w:jc w:val="center"/>
              <w:rPr>
                <w:rFonts w:ascii="Gadugi" w:hAnsi="Gadugi" w:cstheme="minorHAnsi"/>
                <w:spacing w:val="24"/>
                <w:sz w:val="20"/>
                <w:szCs w:val="20"/>
              </w:rPr>
            </w:pPr>
            <w:r w:rsidRPr="00851A35">
              <w:rPr>
                <w:rFonts w:cstheme="minorHAnsi"/>
                <w:b/>
                <w:color w:val="1F3864" w:themeColor="accent1" w:themeShade="80"/>
                <w:spacing w:val="24"/>
                <w:sz w:val="28"/>
                <w:szCs w:val="28"/>
                <w14:numSpacing w14:val="proportional"/>
              </w:rPr>
              <w:t>PROFESSIONAL EXPERIENCE</w:t>
            </w:r>
            <w:r w:rsidRPr="00851A35">
              <w:rPr>
                <w:rFonts w:ascii="Gadugi" w:hAnsi="Gadugi" w:cstheme="minorHAnsi"/>
                <w:color w:val="1F3864" w:themeColor="accent1" w:themeShade="80"/>
                <w:spacing w:val="24"/>
                <w:sz w:val="20"/>
                <w:szCs w:val="20"/>
              </w:rPr>
              <w:t xml:space="preserve"> </w:t>
            </w:r>
          </w:p>
        </w:tc>
      </w:tr>
      <w:tr w:rsidR="00515450" w14:paraId="5CAC6E40" w14:textId="77777777" w:rsidTr="00515450">
        <w:tblPrEx>
          <w:tblBorders>
            <w:left w:val="single" w:sz="4" w:space="0" w:color="auto"/>
            <w:right w:val="single" w:sz="4" w:space="0" w:color="auto"/>
          </w:tblBorders>
        </w:tblPrEx>
        <w:tc>
          <w:tcPr>
            <w:tcW w:w="962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86C62A" w14:textId="25B78831" w:rsidR="00515450" w:rsidRPr="00851A35" w:rsidRDefault="00AB6EA8" w:rsidP="00886B28">
            <w:pPr>
              <w:spacing w:before="120" w:after="120"/>
              <w:ind w:right="-259"/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</w:pPr>
            <w:r w:rsidRPr="00AB6EA8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PricewaterhouseCoopers</w:t>
            </w:r>
            <w:r w:rsidR="00515450"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, </w:t>
            </w:r>
            <w:r w:rsidR="00515450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Manchester</w:t>
            </w:r>
            <w:r w:rsidR="00515450"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="00515450"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="00515450"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="00515450"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="00515450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="00515450"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SEP 201</w:t>
            </w:r>
            <w:r w:rsidR="00515450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9</w:t>
            </w:r>
            <w:r w:rsidR="00515450"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 - PRESENT</w:t>
            </w:r>
          </w:p>
          <w:p w14:paraId="0F6D0EE7" w14:textId="77777777" w:rsidR="00515450" w:rsidRPr="00851A35" w:rsidRDefault="00515450" w:rsidP="00886B28">
            <w:pPr>
              <w:spacing w:before="120" w:after="120"/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</w:pP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Senior Tax Associate – Corporation Tax </w:t>
            </w:r>
          </w:p>
          <w:p w14:paraId="65E17EFE" w14:textId="77777777" w:rsidR="00515450" w:rsidRPr="00A51BE9" w:rsidRDefault="00515450" w:rsidP="00886B28">
            <w:pPr>
              <w:spacing w:before="120" w:after="120"/>
              <w:rPr>
                <w:rFonts w:ascii="Gadugi" w:hAnsi="Gadugi" w:cstheme="minorHAnsi"/>
                <w:sz w:val="20"/>
                <w:szCs w:val="20"/>
              </w:rPr>
            </w:pPr>
            <w:r w:rsidRPr="00A51BE9">
              <w:rPr>
                <w:rFonts w:ascii="Gadugi" w:hAnsi="Gadugi" w:cstheme="minorHAnsi"/>
                <w:sz w:val="20"/>
                <w:szCs w:val="20"/>
              </w:rPr>
              <w:t>My duties and responsibilities include but are not limited to:</w:t>
            </w:r>
          </w:p>
          <w:p w14:paraId="16D1D6A1" w14:textId="6321C26E" w:rsidR="00515450" w:rsidRDefault="00515450" w:rsidP="00886B28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Review of</w:t>
            </w:r>
            <w:r w:rsidRPr="00A51BE9">
              <w:rPr>
                <w:rFonts w:ascii="Gadugi" w:hAnsi="Gadugi" w:cstheme="minorHAnsi"/>
                <w:sz w:val="20"/>
                <w:szCs w:val="20"/>
              </w:rPr>
              <w:t xml:space="preserve"> a wide range of corporation tax computations</w:t>
            </w:r>
            <w:r>
              <w:rPr>
                <w:rFonts w:ascii="Gadugi" w:hAnsi="Gadugi" w:cstheme="minorHAnsi"/>
                <w:sz w:val="20"/>
                <w:szCs w:val="20"/>
              </w:rPr>
              <w:t xml:space="preserve"> </w:t>
            </w:r>
            <w:r w:rsidRPr="00A51BE9">
              <w:rPr>
                <w:rFonts w:ascii="Gadugi" w:hAnsi="Gadugi" w:cstheme="minorHAnsi"/>
                <w:sz w:val="20"/>
                <w:szCs w:val="20"/>
              </w:rPr>
              <w:t xml:space="preserve">and </w:t>
            </w:r>
            <w:proofErr w:type="spellStart"/>
            <w:r>
              <w:rPr>
                <w:rFonts w:ascii="Gadugi" w:hAnsi="Gadugi" w:cstheme="minorHAnsi"/>
                <w:sz w:val="20"/>
                <w:szCs w:val="20"/>
              </w:rPr>
              <w:t>liase</w:t>
            </w:r>
            <w:proofErr w:type="spellEnd"/>
            <w:r>
              <w:rPr>
                <w:rFonts w:ascii="Gadugi" w:hAnsi="Gadugi" w:cstheme="minorHAnsi"/>
                <w:sz w:val="20"/>
                <w:szCs w:val="20"/>
              </w:rPr>
              <w:t xml:space="preserve"> with </w:t>
            </w:r>
            <w:r w:rsidRPr="00A51BE9">
              <w:rPr>
                <w:rFonts w:ascii="Gadugi" w:hAnsi="Gadugi" w:cstheme="minorHAnsi"/>
                <w:sz w:val="20"/>
                <w:szCs w:val="20"/>
              </w:rPr>
              <w:t xml:space="preserve">clients </w:t>
            </w:r>
            <w:r>
              <w:rPr>
                <w:rFonts w:ascii="Gadugi" w:hAnsi="Gadugi" w:cstheme="minorHAnsi"/>
                <w:sz w:val="20"/>
                <w:szCs w:val="20"/>
              </w:rPr>
              <w:t>for</w:t>
            </w:r>
            <w:r w:rsidRPr="00A51BE9">
              <w:rPr>
                <w:rFonts w:ascii="Gadugi" w:hAnsi="Gadugi" w:cstheme="minorHAnsi"/>
                <w:sz w:val="20"/>
                <w:szCs w:val="20"/>
              </w:rPr>
              <w:t xml:space="preserve"> queries</w:t>
            </w:r>
          </w:p>
          <w:p w14:paraId="0B2397BD" w14:textId="77777777" w:rsidR="00515450" w:rsidRPr="00A51BE9" w:rsidRDefault="00515450" w:rsidP="00886B28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A51BE9">
              <w:rPr>
                <w:rFonts w:ascii="Gadugi" w:hAnsi="Gadugi" w:cstheme="minorHAnsi"/>
                <w:sz w:val="20"/>
                <w:szCs w:val="20"/>
              </w:rPr>
              <w:t xml:space="preserve">Prepare tax accounting disclosures, tax payment advice calculations, computations and returns using the firm’s standard software for internal review by </w:t>
            </w:r>
            <w:r>
              <w:rPr>
                <w:rFonts w:ascii="Gadugi" w:hAnsi="Gadugi" w:cstheme="minorHAnsi"/>
                <w:sz w:val="20"/>
                <w:szCs w:val="20"/>
              </w:rPr>
              <w:t xml:space="preserve">a </w:t>
            </w:r>
            <w:r w:rsidRPr="00A51BE9">
              <w:rPr>
                <w:rFonts w:ascii="Gadugi" w:hAnsi="Gadugi" w:cstheme="minorHAnsi"/>
                <w:sz w:val="20"/>
                <w:szCs w:val="20"/>
              </w:rPr>
              <w:t>manager or</w:t>
            </w:r>
            <w:r>
              <w:rPr>
                <w:rFonts w:ascii="Gadugi" w:hAnsi="Gadugi" w:cstheme="minorHAnsi"/>
                <w:sz w:val="20"/>
                <w:szCs w:val="20"/>
              </w:rPr>
              <w:t xml:space="preserve"> a</w:t>
            </w:r>
            <w:r w:rsidRPr="00A51BE9">
              <w:rPr>
                <w:rFonts w:ascii="Gadugi" w:hAnsi="Gadugi" w:cstheme="minorHAnsi"/>
                <w:sz w:val="20"/>
                <w:szCs w:val="20"/>
              </w:rPr>
              <w:t xml:space="preserve"> senior manager</w:t>
            </w:r>
          </w:p>
          <w:p w14:paraId="6F80D871" w14:textId="77777777" w:rsidR="00515450" w:rsidRPr="00A51BE9" w:rsidRDefault="00515450" w:rsidP="00886B28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A51BE9">
              <w:rPr>
                <w:rFonts w:ascii="Gadugi" w:hAnsi="Gadugi" w:cstheme="minorHAnsi"/>
                <w:sz w:val="20"/>
                <w:szCs w:val="20"/>
              </w:rPr>
              <w:t>Be actively involved in business development activities to help identify opportunities on existing clients</w:t>
            </w:r>
          </w:p>
          <w:p w14:paraId="3CFC5C64" w14:textId="77777777" w:rsidR="00515450" w:rsidRPr="00A51BE9" w:rsidRDefault="00515450" w:rsidP="00886B28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A51BE9">
              <w:rPr>
                <w:rFonts w:ascii="Gadugi" w:hAnsi="Gadugi" w:cstheme="minorHAnsi"/>
                <w:sz w:val="20"/>
                <w:szCs w:val="20"/>
              </w:rPr>
              <w:t>Liaise with Data Management team to enable collection and analysis of tax data. Deal with client queries in relation to data requests during data exchange by exception or as escalated</w:t>
            </w:r>
            <w:r>
              <w:rPr>
                <w:rFonts w:ascii="Gadugi" w:hAnsi="Gadugi" w:cstheme="minorHAnsi"/>
                <w:sz w:val="20"/>
                <w:szCs w:val="20"/>
              </w:rPr>
              <w:t xml:space="preserve">, </w:t>
            </w:r>
            <w:r w:rsidRPr="00A51BE9">
              <w:rPr>
                <w:rFonts w:ascii="Gadugi" w:hAnsi="Gadugi" w:cstheme="minorHAnsi"/>
                <w:sz w:val="20"/>
                <w:szCs w:val="20"/>
              </w:rPr>
              <w:t>including preparation and review of follow up queries and correspondence with appropriate internal and external parties</w:t>
            </w:r>
          </w:p>
          <w:p w14:paraId="38712D30" w14:textId="77777777" w:rsidR="00515450" w:rsidRPr="00A51BE9" w:rsidRDefault="00515450" w:rsidP="00886B28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A51BE9">
              <w:rPr>
                <w:rFonts w:ascii="Gadugi" w:hAnsi="Gadugi" w:cstheme="minorHAnsi"/>
                <w:sz w:val="20"/>
                <w:szCs w:val="20"/>
              </w:rPr>
              <w:t>Assist in the development of other staff as required, which includes delegation and coaching</w:t>
            </w:r>
          </w:p>
          <w:p w14:paraId="68DF6181" w14:textId="71803DD9" w:rsidR="00515450" w:rsidRDefault="00995E7D" w:rsidP="00995E7D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Manage a variety of portfolio of clients, manage</w:t>
            </w:r>
            <w:r w:rsidR="00515450">
              <w:rPr>
                <w:rFonts w:ascii="Gadugi" w:hAnsi="Gadugi" w:cstheme="minorHAnsi"/>
                <w:sz w:val="20"/>
                <w:szCs w:val="20"/>
              </w:rPr>
              <w:t xml:space="preserve"> work in progress and ensuring prompt billing</w:t>
            </w:r>
          </w:p>
        </w:tc>
      </w:tr>
    </w:tbl>
    <w:p w14:paraId="32BC59EC" w14:textId="77777777" w:rsidR="00515450" w:rsidRDefault="00515450" w:rsidP="007570A2">
      <w:pPr>
        <w:spacing w:before="120" w:after="120"/>
        <w:ind w:right="-259"/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sectPr w:rsidR="00515450" w:rsidSect="00A8141D">
          <w:pgSz w:w="11906" w:h="16838"/>
          <w:pgMar w:top="567" w:right="851" w:bottom="567" w:left="851" w:header="709" w:footer="709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10AF0" w14:paraId="42FFF3D0" w14:textId="77777777" w:rsidTr="00515450">
        <w:tc>
          <w:tcPr>
            <w:tcW w:w="9628" w:type="dxa"/>
            <w:tcBorders>
              <w:top w:val="single" w:sz="4" w:space="0" w:color="auto"/>
              <w:bottom w:val="single" w:sz="4" w:space="0" w:color="auto"/>
            </w:tcBorders>
          </w:tcPr>
          <w:p w14:paraId="6906087E" w14:textId="532A9CA2" w:rsidR="00E02645" w:rsidRPr="00851A35" w:rsidRDefault="00E02645" w:rsidP="00AB2BE6">
            <w:pPr>
              <w:spacing w:before="120" w:after="120"/>
              <w:ind w:right="-259"/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</w:pP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lastRenderedPageBreak/>
              <w:t>BDO, SSC Liverpool</w:t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="00AB2BE6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SEP 2018 </w:t>
            </w:r>
            <w:r w:rsidR="00515450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–</w:t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 </w:t>
            </w:r>
            <w:r w:rsidR="00515450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Aug 2019</w:t>
            </w:r>
          </w:p>
          <w:p w14:paraId="7808F957" w14:textId="47177BD0" w:rsidR="00110AF0" w:rsidRPr="00851A35" w:rsidRDefault="00E02645" w:rsidP="008D5B7E">
            <w:pPr>
              <w:spacing w:before="120" w:after="120"/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</w:pP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Senior Tax Associate –</w:t>
            </w:r>
            <w:r w:rsidR="00DC072A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 </w:t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Personal Tax </w:t>
            </w:r>
          </w:p>
          <w:p w14:paraId="45713397" w14:textId="3F7E8A88" w:rsidR="00A8022F" w:rsidRPr="00A8022F" w:rsidRDefault="00A8022F" w:rsidP="00A8022F">
            <w:pPr>
              <w:spacing w:before="120" w:after="120"/>
              <w:rPr>
                <w:rFonts w:ascii="Gadugi" w:hAnsi="Gadugi" w:cstheme="minorHAnsi"/>
                <w:sz w:val="20"/>
                <w:szCs w:val="20"/>
              </w:rPr>
            </w:pPr>
            <w:r w:rsidRPr="00A8022F">
              <w:rPr>
                <w:rFonts w:ascii="Gadugi" w:hAnsi="Gadugi" w:cstheme="minorHAnsi"/>
                <w:sz w:val="20"/>
                <w:szCs w:val="20"/>
              </w:rPr>
              <w:t xml:space="preserve">Joined BDO shared service in Liverpool as senior </w:t>
            </w:r>
            <w:r>
              <w:rPr>
                <w:rFonts w:ascii="Gadugi" w:hAnsi="Gadugi" w:cstheme="minorHAnsi"/>
                <w:sz w:val="20"/>
                <w:szCs w:val="20"/>
              </w:rPr>
              <w:t xml:space="preserve">tax </w:t>
            </w:r>
            <w:r w:rsidRPr="00A8022F">
              <w:rPr>
                <w:rFonts w:ascii="Gadugi" w:hAnsi="Gadugi" w:cstheme="minorHAnsi"/>
                <w:sz w:val="20"/>
                <w:szCs w:val="20"/>
              </w:rPr>
              <w:t>associate</w:t>
            </w:r>
            <w:r>
              <w:rPr>
                <w:rFonts w:ascii="Gadugi" w:hAnsi="Gadugi" w:cstheme="minorHAnsi"/>
                <w:sz w:val="20"/>
                <w:szCs w:val="20"/>
              </w:rPr>
              <w:t xml:space="preserve"> to manage and support corporation tax and personal tax team</w:t>
            </w:r>
            <w:r w:rsidR="0014401C">
              <w:rPr>
                <w:rFonts w:ascii="Gadugi" w:hAnsi="Gadugi" w:cstheme="minorHAnsi"/>
                <w:sz w:val="20"/>
                <w:szCs w:val="20"/>
              </w:rPr>
              <w:t>s</w:t>
            </w:r>
            <w:r w:rsidRPr="00A8022F">
              <w:rPr>
                <w:rFonts w:ascii="Gadugi" w:hAnsi="Gadugi" w:cstheme="minorHAnsi"/>
                <w:sz w:val="20"/>
                <w:szCs w:val="20"/>
              </w:rPr>
              <w:t>. My responsibilities at SSC are below but not limited to:</w:t>
            </w:r>
          </w:p>
          <w:p w14:paraId="22D4F482" w14:textId="0314EB7A" w:rsidR="00A8022F" w:rsidRPr="00A8022F" w:rsidRDefault="00A8022F" w:rsidP="00C50AE9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A8022F">
              <w:rPr>
                <w:rFonts w:ascii="Gadugi" w:hAnsi="Gadugi" w:cstheme="minorHAnsi"/>
                <w:sz w:val="20"/>
                <w:szCs w:val="20"/>
              </w:rPr>
              <w:t xml:space="preserve">Review </w:t>
            </w:r>
            <w:r w:rsidR="0014401C">
              <w:rPr>
                <w:rFonts w:ascii="Gadugi" w:hAnsi="Gadugi" w:cstheme="minorHAnsi"/>
                <w:sz w:val="20"/>
                <w:szCs w:val="20"/>
              </w:rPr>
              <w:t xml:space="preserve">personal tax </w:t>
            </w:r>
            <w:r w:rsidRPr="00A8022F">
              <w:rPr>
                <w:rFonts w:ascii="Gadugi" w:hAnsi="Gadugi" w:cstheme="minorHAnsi"/>
                <w:sz w:val="20"/>
                <w:szCs w:val="20"/>
              </w:rPr>
              <w:t>returns prepared by preparers and signed out them to the local teams for final submission to clients or HMRC</w:t>
            </w:r>
          </w:p>
          <w:p w14:paraId="700E840D" w14:textId="6F0F9B0D" w:rsidR="00736337" w:rsidRPr="00D74A8C" w:rsidRDefault="00D96A90" w:rsidP="00736337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 xml:space="preserve">Discussing </w:t>
            </w:r>
            <w:r w:rsidRPr="00D74A8C">
              <w:rPr>
                <w:rFonts w:ascii="Gadugi" w:hAnsi="Gadugi" w:cstheme="minorHAnsi"/>
                <w:sz w:val="20"/>
                <w:szCs w:val="20"/>
              </w:rPr>
              <w:t>with</w:t>
            </w:r>
            <w:r w:rsidR="00736337" w:rsidRPr="00D74A8C">
              <w:rPr>
                <w:rFonts w:ascii="Gadugi" w:hAnsi="Gadugi" w:cstheme="minorHAnsi"/>
                <w:sz w:val="20"/>
                <w:szCs w:val="20"/>
              </w:rPr>
              <w:t xml:space="preserve"> local teams the scope of work and </w:t>
            </w:r>
            <w:r w:rsidR="00736337">
              <w:rPr>
                <w:rFonts w:ascii="Gadugi" w:hAnsi="Gadugi" w:cstheme="minorHAnsi"/>
                <w:sz w:val="20"/>
                <w:szCs w:val="20"/>
              </w:rPr>
              <w:t xml:space="preserve">negotiating </w:t>
            </w:r>
            <w:r w:rsidR="00736337" w:rsidRPr="00D74A8C">
              <w:rPr>
                <w:rFonts w:ascii="Gadugi" w:hAnsi="Gadugi" w:cstheme="minorHAnsi"/>
                <w:sz w:val="20"/>
                <w:szCs w:val="20"/>
              </w:rPr>
              <w:t>deadlines of the jobs</w:t>
            </w:r>
          </w:p>
          <w:p w14:paraId="1D9D7EE8" w14:textId="57E7CD51" w:rsidR="002D27B1" w:rsidRPr="00A8022F" w:rsidRDefault="002D27B1" w:rsidP="00C50AE9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 xml:space="preserve">Development of personal tax legislation reference manual to assist preparers to identify tax planning opportunities </w:t>
            </w:r>
            <w:r w:rsidR="00C03B6C">
              <w:rPr>
                <w:rFonts w:ascii="Gadugi" w:hAnsi="Gadugi" w:cstheme="minorHAnsi"/>
                <w:sz w:val="20"/>
                <w:szCs w:val="20"/>
              </w:rPr>
              <w:t xml:space="preserve">for </w:t>
            </w:r>
            <w:r w:rsidR="00321192">
              <w:rPr>
                <w:rFonts w:ascii="Gadugi" w:hAnsi="Gadugi" w:cstheme="minorHAnsi"/>
                <w:sz w:val="20"/>
                <w:szCs w:val="20"/>
              </w:rPr>
              <w:t>local teams</w:t>
            </w:r>
          </w:p>
          <w:p w14:paraId="2BE67414" w14:textId="482FA952" w:rsidR="00E02645" w:rsidRPr="005C0378" w:rsidRDefault="00EC799F" w:rsidP="005C0378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Managing a team of 5 and carry out monthly/quarterly/yearly appraisal/reviews for each team member</w:t>
            </w:r>
          </w:p>
        </w:tc>
      </w:tr>
      <w:tr w:rsidR="007F795C" w14:paraId="4F3C0CC2" w14:textId="77777777" w:rsidTr="00515450">
        <w:tblPrEx>
          <w:tblBorders>
            <w:bottom w:val="single" w:sz="12" w:space="0" w:color="767171" w:themeColor="background2" w:themeShade="80"/>
            <w:insideH w:val="none" w:sz="0" w:space="0" w:color="auto"/>
            <w:insideV w:val="none" w:sz="0" w:space="0" w:color="auto"/>
          </w:tblBorders>
        </w:tblPrEx>
        <w:tc>
          <w:tcPr>
            <w:tcW w:w="9628" w:type="dxa"/>
            <w:tcBorders>
              <w:top w:val="single" w:sz="4" w:space="0" w:color="auto"/>
              <w:bottom w:val="single" w:sz="12" w:space="0" w:color="767171" w:themeColor="background2" w:themeShade="80"/>
            </w:tcBorders>
          </w:tcPr>
          <w:p w14:paraId="7AC042AB" w14:textId="2CEA5BA2" w:rsidR="007F795C" w:rsidRPr="00851A35" w:rsidRDefault="007F795C" w:rsidP="00AB2BE6">
            <w:pPr>
              <w:spacing w:before="120" w:after="120"/>
              <w:ind w:right="-259"/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</w:pP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Roma Contracts</w:t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, </w:t>
            </w: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London</w:t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="00AB2BE6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Jul 2016</w:t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–</w:t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Aug 2018</w:t>
            </w:r>
          </w:p>
          <w:p w14:paraId="3CCA85A5" w14:textId="0767ED53" w:rsidR="007F795C" w:rsidRPr="00851A35" w:rsidRDefault="00F83599" w:rsidP="007F795C">
            <w:pPr>
              <w:spacing w:before="120" w:after="120"/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</w:pP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Finance </w:t>
            </w:r>
            <w:r w:rsidR="00A32C84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Manager/ Financial </w:t>
            </w:r>
            <w:r w:rsidR="00CF282B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Controller</w:t>
            </w:r>
          </w:p>
          <w:p w14:paraId="03FCC425" w14:textId="2E803F65" w:rsidR="009F7884" w:rsidRDefault="00F83599" w:rsidP="009F7884">
            <w:pPr>
              <w:spacing w:before="120" w:after="12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As F</w:t>
            </w:r>
            <w:r w:rsidR="006C78D8">
              <w:rPr>
                <w:rFonts w:ascii="Gadugi" w:hAnsi="Gadugi" w:cstheme="minorHAnsi"/>
                <w:sz w:val="20"/>
                <w:szCs w:val="20"/>
              </w:rPr>
              <w:t>C</w:t>
            </w:r>
            <w:r>
              <w:rPr>
                <w:rFonts w:ascii="Gadugi" w:hAnsi="Gadugi" w:cstheme="minorHAnsi"/>
                <w:sz w:val="20"/>
                <w:szCs w:val="20"/>
              </w:rPr>
              <w:t xml:space="preserve"> my responsibility was to</w:t>
            </w:r>
            <w:r w:rsidR="007F795C">
              <w:rPr>
                <w:rFonts w:ascii="Gadugi" w:hAnsi="Gadugi" w:cstheme="minorHAnsi"/>
                <w:sz w:val="20"/>
                <w:szCs w:val="20"/>
              </w:rPr>
              <w:t xml:space="preserve"> manage and implement accounting system and internal control to improve over efficiency of the business processes.</w:t>
            </w:r>
            <w:r w:rsidR="007F795C" w:rsidRPr="00A8022F">
              <w:rPr>
                <w:rFonts w:ascii="Gadugi" w:hAnsi="Gadugi" w:cstheme="minorHAnsi"/>
                <w:sz w:val="20"/>
                <w:szCs w:val="20"/>
              </w:rPr>
              <w:t xml:space="preserve"> </w:t>
            </w:r>
          </w:p>
          <w:p w14:paraId="57A58077" w14:textId="0E754151" w:rsidR="00823435" w:rsidRDefault="00823435" w:rsidP="00FF5E8D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Responsible for budget preparation,</w:t>
            </w:r>
            <w:r w:rsidR="00A32C84">
              <w:rPr>
                <w:rFonts w:ascii="Gadugi" w:hAnsi="Gadugi" w:cstheme="minorHAnsi"/>
                <w:sz w:val="20"/>
                <w:szCs w:val="20"/>
              </w:rPr>
              <w:t xml:space="preserve"> cash flow forecasts and monthly management reporting</w:t>
            </w:r>
            <w:r>
              <w:rPr>
                <w:rFonts w:ascii="Gadugi" w:hAnsi="Gadugi" w:cstheme="minorHAnsi"/>
                <w:sz w:val="20"/>
                <w:szCs w:val="20"/>
              </w:rPr>
              <w:t xml:space="preserve"> </w:t>
            </w:r>
          </w:p>
          <w:p w14:paraId="0FE1E6FC" w14:textId="1B459658" w:rsidR="00FF5E8D" w:rsidRDefault="00FF5E8D" w:rsidP="00FF5E8D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FF5E8D">
              <w:rPr>
                <w:rFonts w:ascii="Gadugi" w:hAnsi="Gadugi" w:cstheme="minorHAnsi"/>
                <w:sz w:val="20"/>
                <w:szCs w:val="20"/>
              </w:rPr>
              <w:t xml:space="preserve">Responsible for reviewing and approving </w:t>
            </w:r>
            <w:r>
              <w:rPr>
                <w:rFonts w:ascii="Gadugi" w:hAnsi="Gadugi" w:cstheme="minorHAnsi"/>
                <w:sz w:val="20"/>
                <w:szCs w:val="20"/>
              </w:rPr>
              <w:t>VAT</w:t>
            </w:r>
            <w:r w:rsidRPr="00FF5E8D">
              <w:rPr>
                <w:rFonts w:ascii="Gadugi" w:hAnsi="Gadugi" w:cstheme="minorHAnsi"/>
                <w:sz w:val="20"/>
                <w:szCs w:val="20"/>
              </w:rPr>
              <w:t xml:space="preserve"> returns and associated analysis and support</w:t>
            </w:r>
          </w:p>
          <w:p w14:paraId="424A997E" w14:textId="41625557" w:rsidR="00F83599" w:rsidRDefault="00F83599" w:rsidP="009F7884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 xml:space="preserve">VAT submission to HMRC and </w:t>
            </w:r>
            <w:r w:rsidR="00BB077B">
              <w:rPr>
                <w:rFonts w:ascii="Gadugi" w:hAnsi="Gadugi" w:cstheme="minorHAnsi"/>
                <w:sz w:val="20"/>
                <w:szCs w:val="20"/>
              </w:rPr>
              <w:t>be the</w:t>
            </w:r>
            <w:r>
              <w:rPr>
                <w:rFonts w:ascii="Gadugi" w:hAnsi="Gadugi" w:cstheme="minorHAnsi"/>
                <w:sz w:val="20"/>
                <w:szCs w:val="20"/>
              </w:rPr>
              <w:t xml:space="preserve"> main point of contact for VAT enquir</w:t>
            </w:r>
            <w:r w:rsidR="00A43216">
              <w:rPr>
                <w:rFonts w:ascii="Gadugi" w:hAnsi="Gadugi" w:cstheme="minorHAnsi"/>
                <w:sz w:val="20"/>
                <w:szCs w:val="20"/>
              </w:rPr>
              <w:t>ies</w:t>
            </w:r>
          </w:p>
          <w:p w14:paraId="465A8F18" w14:textId="0CB3FF2A" w:rsidR="00AD060C" w:rsidRPr="007F795C" w:rsidRDefault="00AD060C" w:rsidP="009F7884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Introduced internal control and stock management system to reduce wastage and to increase overall profitability of the business</w:t>
            </w:r>
          </w:p>
          <w:p w14:paraId="76731262" w14:textId="77777777" w:rsidR="000567C8" w:rsidRDefault="00C22AE4" w:rsidP="000567C8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 xml:space="preserve">Managed monthly </w:t>
            </w:r>
            <w:r w:rsidR="007F795C" w:rsidRPr="007F795C">
              <w:rPr>
                <w:rFonts w:ascii="Gadugi" w:hAnsi="Gadugi" w:cstheme="minorHAnsi"/>
                <w:sz w:val="20"/>
                <w:szCs w:val="20"/>
              </w:rPr>
              <w:t xml:space="preserve">Construction Industry Scheme (CIS) </w:t>
            </w:r>
            <w:r>
              <w:rPr>
                <w:rFonts w:ascii="Gadugi" w:hAnsi="Gadugi" w:cstheme="minorHAnsi"/>
                <w:sz w:val="20"/>
                <w:szCs w:val="20"/>
              </w:rPr>
              <w:t>reporting</w:t>
            </w:r>
            <w:r w:rsidR="00E02508">
              <w:rPr>
                <w:rFonts w:ascii="Gadugi" w:hAnsi="Gadugi" w:cstheme="minorHAnsi"/>
                <w:sz w:val="20"/>
                <w:szCs w:val="20"/>
              </w:rPr>
              <w:t xml:space="preserve"> </w:t>
            </w:r>
          </w:p>
          <w:p w14:paraId="1BE22F44" w14:textId="5410A8FF" w:rsidR="007F795C" w:rsidRPr="00087FA7" w:rsidRDefault="007F795C" w:rsidP="000567C8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7F795C">
              <w:rPr>
                <w:rFonts w:ascii="Gadugi" w:hAnsi="Gadugi" w:cstheme="minorHAnsi"/>
                <w:sz w:val="20"/>
                <w:szCs w:val="20"/>
              </w:rPr>
              <w:t>D</w:t>
            </w:r>
            <w:r w:rsidR="008213FA">
              <w:rPr>
                <w:rFonts w:ascii="Gadugi" w:hAnsi="Gadugi" w:cstheme="minorHAnsi"/>
                <w:sz w:val="20"/>
                <w:szCs w:val="20"/>
              </w:rPr>
              <w:t>e</w:t>
            </w:r>
            <w:r w:rsidR="005B0483">
              <w:rPr>
                <w:rFonts w:ascii="Gadugi" w:hAnsi="Gadugi" w:cstheme="minorHAnsi"/>
                <w:sz w:val="20"/>
                <w:szCs w:val="20"/>
              </w:rPr>
              <w:t>a</w:t>
            </w:r>
            <w:r w:rsidR="008213FA">
              <w:rPr>
                <w:rFonts w:ascii="Gadugi" w:hAnsi="Gadugi" w:cstheme="minorHAnsi"/>
                <w:sz w:val="20"/>
                <w:szCs w:val="20"/>
              </w:rPr>
              <w:t>lt</w:t>
            </w:r>
            <w:r w:rsidRPr="007F795C">
              <w:rPr>
                <w:rFonts w:ascii="Gadugi" w:hAnsi="Gadugi" w:cstheme="minorHAnsi"/>
                <w:sz w:val="20"/>
                <w:szCs w:val="20"/>
              </w:rPr>
              <w:t xml:space="preserve"> with HMRC and external accountant of the </w:t>
            </w:r>
            <w:r w:rsidR="00C22AE4">
              <w:rPr>
                <w:rFonts w:ascii="Gadugi" w:hAnsi="Gadugi" w:cstheme="minorHAnsi"/>
                <w:sz w:val="20"/>
                <w:szCs w:val="20"/>
              </w:rPr>
              <w:t xml:space="preserve">group </w:t>
            </w:r>
            <w:r w:rsidRPr="007F795C">
              <w:rPr>
                <w:rFonts w:ascii="Gadugi" w:hAnsi="Gadugi" w:cstheme="minorHAnsi"/>
                <w:sz w:val="20"/>
                <w:szCs w:val="20"/>
              </w:rPr>
              <w:t>companies</w:t>
            </w:r>
            <w:r w:rsidR="00D27646">
              <w:rPr>
                <w:rFonts w:ascii="Gadugi" w:hAnsi="Gadugi" w:cstheme="minorHAnsi"/>
                <w:sz w:val="20"/>
                <w:szCs w:val="20"/>
              </w:rPr>
              <w:t xml:space="preserve"> accounts preparation</w:t>
            </w:r>
          </w:p>
        </w:tc>
      </w:tr>
    </w:tbl>
    <w:p w14:paraId="3A5FC15C" w14:textId="58CC0ED9" w:rsidR="007E1409" w:rsidRPr="00851A35" w:rsidRDefault="007E1409" w:rsidP="006F6503">
      <w:pPr>
        <w:spacing w:before="120" w:after="120"/>
        <w:ind w:right="-2"/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</w:pPr>
      <w:proofErr w:type="spellStart"/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>Showforce</w:t>
      </w:r>
      <w:proofErr w:type="spellEnd"/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 xml:space="preserve"> Services Ltd</w:t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 xml:space="preserve">, </w:t>
      </w: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>London</w:t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ab/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ab/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ab/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ab/>
      </w:r>
      <w:r w:rsidR="006F6503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ab/>
      </w: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>J</w:t>
      </w:r>
      <w:r w:rsidR="00CF4529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>an</w:t>
      </w: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 xml:space="preserve"> 2016</w:t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 xml:space="preserve"> </w:t>
      </w: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>–</w:t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 xml:space="preserve"> </w:t>
      </w:r>
      <w:r w:rsidR="00CF4529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>May</w:t>
      </w: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 xml:space="preserve"> 201</w:t>
      </w:r>
      <w:r w:rsidR="00CF4529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>6</w:t>
      </w:r>
    </w:p>
    <w:p w14:paraId="0689ACDC" w14:textId="67EE5405" w:rsidR="007E1409" w:rsidRPr="00851A35" w:rsidRDefault="009D16D0" w:rsidP="00157115">
      <w:pPr>
        <w:spacing w:before="120" w:after="120"/>
        <w:ind w:right="-407"/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</w:pP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 xml:space="preserve">Financial Controller </w:t>
      </w:r>
      <w:r w:rsidR="006A4E0C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>(Temporary Assignment)</w:t>
      </w:r>
    </w:p>
    <w:p w14:paraId="6AB91D81" w14:textId="22D55DD5" w:rsidR="007E1409" w:rsidRPr="00A8022F" w:rsidRDefault="007E1409" w:rsidP="006F6503">
      <w:pPr>
        <w:spacing w:before="120" w:after="120" w:line="240" w:lineRule="auto"/>
        <w:ind w:right="709"/>
        <w:rPr>
          <w:rFonts w:ascii="Gadugi" w:hAnsi="Gadugi" w:cstheme="minorHAnsi"/>
          <w:sz w:val="20"/>
          <w:szCs w:val="20"/>
        </w:rPr>
      </w:pPr>
      <w:r>
        <w:rPr>
          <w:rFonts w:ascii="Gadugi" w:hAnsi="Gadugi" w:cstheme="minorHAnsi"/>
          <w:sz w:val="20"/>
          <w:szCs w:val="20"/>
        </w:rPr>
        <w:t xml:space="preserve">Hired as </w:t>
      </w:r>
      <w:r w:rsidR="00CF282B">
        <w:rPr>
          <w:rFonts w:ascii="Gadugi" w:hAnsi="Gadugi" w:cstheme="minorHAnsi"/>
          <w:sz w:val="20"/>
          <w:szCs w:val="20"/>
        </w:rPr>
        <w:t>FC</w:t>
      </w:r>
      <w:r>
        <w:rPr>
          <w:rFonts w:ascii="Gadugi" w:hAnsi="Gadugi" w:cstheme="minorHAnsi"/>
          <w:sz w:val="20"/>
          <w:szCs w:val="20"/>
        </w:rPr>
        <w:t xml:space="preserve"> to manage and implement accounting system and internal control to improve over efficiency of the business processes.</w:t>
      </w:r>
      <w:r w:rsidRPr="00A8022F">
        <w:rPr>
          <w:rFonts w:ascii="Gadugi" w:hAnsi="Gadugi" w:cstheme="minorHAnsi"/>
          <w:sz w:val="20"/>
          <w:szCs w:val="20"/>
        </w:rPr>
        <w:t xml:space="preserve"> </w:t>
      </w:r>
    </w:p>
    <w:p w14:paraId="11B4FDF9" w14:textId="37A417E9" w:rsidR="00FB2446" w:rsidRDefault="00FB2446" w:rsidP="006F6503">
      <w:pPr>
        <w:pStyle w:val="ListParagraph"/>
        <w:numPr>
          <w:ilvl w:val="0"/>
          <w:numId w:val="1"/>
        </w:numPr>
        <w:spacing w:before="120" w:after="120" w:line="240" w:lineRule="auto"/>
        <w:ind w:left="244" w:hanging="278"/>
        <w:contextualSpacing w:val="0"/>
        <w:rPr>
          <w:rFonts w:ascii="Gadugi" w:hAnsi="Gadugi" w:cstheme="minorHAnsi"/>
          <w:sz w:val="20"/>
          <w:szCs w:val="20"/>
        </w:rPr>
      </w:pPr>
      <w:r>
        <w:rPr>
          <w:rFonts w:ascii="Gadugi" w:hAnsi="Gadugi" w:cstheme="minorHAnsi"/>
          <w:sz w:val="20"/>
          <w:szCs w:val="20"/>
        </w:rPr>
        <w:t>Managed quarterly VAT returns reviews/HMRC submission</w:t>
      </w:r>
    </w:p>
    <w:p w14:paraId="7B82DBA6" w14:textId="36EDC3A4" w:rsidR="000D1F0D" w:rsidRDefault="000D1F0D" w:rsidP="006F6503">
      <w:pPr>
        <w:pStyle w:val="ListParagraph"/>
        <w:numPr>
          <w:ilvl w:val="0"/>
          <w:numId w:val="1"/>
        </w:numPr>
        <w:spacing w:before="120" w:after="120" w:line="240" w:lineRule="auto"/>
        <w:ind w:left="244" w:hanging="278"/>
        <w:contextualSpacing w:val="0"/>
        <w:rPr>
          <w:rFonts w:ascii="Gadugi" w:hAnsi="Gadugi" w:cstheme="minorHAnsi"/>
          <w:sz w:val="20"/>
          <w:szCs w:val="20"/>
        </w:rPr>
      </w:pPr>
      <w:r>
        <w:rPr>
          <w:rFonts w:ascii="Gadugi" w:hAnsi="Gadugi" w:cstheme="minorHAnsi"/>
          <w:sz w:val="20"/>
          <w:szCs w:val="20"/>
        </w:rPr>
        <w:t>Managed all accounting operations including A/R ,A/P and GL</w:t>
      </w:r>
    </w:p>
    <w:p w14:paraId="36DCF92A" w14:textId="4E1E6CEC" w:rsidR="00C60CDA" w:rsidRDefault="000D1F0D" w:rsidP="006F6503">
      <w:pPr>
        <w:pStyle w:val="ListParagraph"/>
        <w:numPr>
          <w:ilvl w:val="0"/>
          <w:numId w:val="1"/>
        </w:numPr>
        <w:spacing w:before="120" w:after="120" w:line="240" w:lineRule="auto"/>
        <w:ind w:left="244" w:hanging="278"/>
        <w:contextualSpacing w:val="0"/>
        <w:rPr>
          <w:rFonts w:ascii="Gadugi" w:hAnsi="Gadugi" w:cstheme="minorHAnsi"/>
          <w:sz w:val="20"/>
          <w:szCs w:val="20"/>
        </w:rPr>
      </w:pPr>
      <w:r>
        <w:rPr>
          <w:rFonts w:ascii="Gadugi" w:hAnsi="Gadugi" w:cstheme="minorHAnsi"/>
          <w:sz w:val="20"/>
          <w:szCs w:val="20"/>
        </w:rPr>
        <w:t xml:space="preserve">Implemented </w:t>
      </w:r>
      <w:r w:rsidR="00C60CDA" w:rsidRPr="00C60CDA">
        <w:rPr>
          <w:rFonts w:ascii="Gadugi" w:hAnsi="Gadugi" w:cstheme="minorHAnsi"/>
          <w:sz w:val="20"/>
          <w:szCs w:val="20"/>
        </w:rPr>
        <w:t xml:space="preserve"> accounting </w:t>
      </w:r>
      <w:r>
        <w:rPr>
          <w:rFonts w:ascii="Gadugi" w:hAnsi="Gadugi" w:cstheme="minorHAnsi"/>
          <w:sz w:val="20"/>
          <w:szCs w:val="20"/>
        </w:rPr>
        <w:t>processes, internal controls a</w:t>
      </w:r>
      <w:r w:rsidR="009E4C39">
        <w:rPr>
          <w:rFonts w:ascii="Gadugi" w:hAnsi="Gadugi" w:cstheme="minorHAnsi"/>
          <w:sz w:val="20"/>
          <w:szCs w:val="20"/>
        </w:rPr>
        <w:t>nd trained staff on new procedures</w:t>
      </w:r>
    </w:p>
    <w:p w14:paraId="26E888A1" w14:textId="788A0CD6" w:rsidR="00681A68" w:rsidRPr="00C60CDA" w:rsidRDefault="00681A68" w:rsidP="006F6503">
      <w:pPr>
        <w:pStyle w:val="ListParagraph"/>
        <w:numPr>
          <w:ilvl w:val="0"/>
          <w:numId w:val="1"/>
        </w:numPr>
        <w:spacing w:before="120" w:after="120" w:line="240" w:lineRule="auto"/>
        <w:ind w:left="244" w:hanging="278"/>
        <w:contextualSpacing w:val="0"/>
        <w:rPr>
          <w:rFonts w:ascii="Gadugi" w:hAnsi="Gadugi" w:cstheme="minorHAnsi"/>
          <w:sz w:val="20"/>
          <w:szCs w:val="20"/>
        </w:rPr>
      </w:pPr>
      <w:r>
        <w:rPr>
          <w:rFonts w:ascii="Gadugi" w:hAnsi="Gadugi" w:cstheme="minorHAnsi"/>
          <w:sz w:val="20"/>
          <w:szCs w:val="20"/>
        </w:rPr>
        <w:t>Provided monthly management reporting, budget reporting and cashflow reporting to the directors</w:t>
      </w:r>
      <w:r w:rsidR="00F52E8B">
        <w:rPr>
          <w:rFonts w:ascii="Gadugi" w:hAnsi="Gadugi" w:cstheme="minorHAnsi"/>
          <w:sz w:val="20"/>
          <w:szCs w:val="20"/>
        </w:rPr>
        <w:t xml:space="preserve"> in the UK and Middle East</w:t>
      </w:r>
    </w:p>
    <w:p w14:paraId="07BE72B5" w14:textId="06F7D018" w:rsidR="00641D9A" w:rsidRPr="004C7CF3" w:rsidRDefault="000D0D0A" w:rsidP="006F6503">
      <w:pPr>
        <w:pStyle w:val="ListParagraph"/>
        <w:numPr>
          <w:ilvl w:val="0"/>
          <w:numId w:val="1"/>
        </w:numPr>
        <w:spacing w:before="120" w:after="120" w:line="240" w:lineRule="auto"/>
        <w:ind w:left="244" w:hanging="278"/>
        <w:contextualSpacing w:val="0"/>
        <w:rPr>
          <w:rFonts w:ascii="Gadugi" w:hAnsi="Gadugi" w:cstheme="minorHAnsi"/>
          <w:sz w:val="20"/>
          <w:szCs w:val="20"/>
        </w:rPr>
      </w:pPr>
      <w:r w:rsidRPr="004C7CF3">
        <w:rPr>
          <w:rFonts w:ascii="Gadugi" w:hAnsi="Gadugi" w:cstheme="minorHAnsi"/>
          <w:sz w:val="20"/>
          <w:szCs w:val="20"/>
        </w:rPr>
        <w:t>Super</w:t>
      </w:r>
      <w:r w:rsidR="006D45D5" w:rsidRPr="004C7CF3">
        <w:rPr>
          <w:rFonts w:ascii="Gadugi" w:hAnsi="Gadugi" w:cstheme="minorHAnsi"/>
          <w:sz w:val="20"/>
          <w:szCs w:val="20"/>
        </w:rPr>
        <w:t>vised</w:t>
      </w:r>
      <w:r w:rsidRPr="004C7CF3">
        <w:rPr>
          <w:rFonts w:ascii="Gadugi" w:hAnsi="Gadugi" w:cstheme="minorHAnsi"/>
          <w:sz w:val="20"/>
          <w:szCs w:val="20"/>
        </w:rPr>
        <w:t xml:space="preserve"> Payroll function </w:t>
      </w:r>
      <w:r w:rsidR="004C7CF3">
        <w:rPr>
          <w:rFonts w:ascii="Gadugi" w:hAnsi="Gadugi" w:cstheme="minorHAnsi"/>
          <w:sz w:val="20"/>
          <w:szCs w:val="20"/>
        </w:rPr>
        <w:t xml:space="preserve">including </w:t>
      </w:r>
      <w:r w:rsidR="00641D9A" w:rsidRPr="004C7CF3">
        <w:rPr>
          <w:rFonts w:ascii="Gadugi" w:hAnsi="Gadugi" w:cstheme="minorHAnsi"/>
          <w:sz w:val="20"/>
          <w:szCs w:val="20"/>
        </w:rPr>
        <w:t>outsourced payroll</w:t>
      </w:r>
      <w:r w:rsidR="004C7CF3">
        <w:rPr>
          <w:rFonts w:ascii="Gadugi" w:hAnsi="Gadugi" w:cstheme="minorHAnsi"/>
          <w:sz w:val="20"/>
          <w:szCs w:val="20"/>
        </w:rPr>
        <w:t xml:space="preserve"> (£200k plus)</w:t>
      </w:r>
      <w:r w:rsidR="00641D9A" w:rsidRPr="004C7CF3">
        <w:rPr>
          <w:rFonts w:ascii="Gadugi" w:hAnsi="Gadugi" w:cstheme="minorHAnsi"/>
          <w:sz w:val="20"/>
          <w:szCs w:val="20"/>
        </w:rPr>
        <w:t xml:space="preserve"> for 200 plus crew members </w:t>
      </w:r>
    </w:p>
    <w:p w14:paraId="339CA7B6" w14:textId="01168413" w:rsidR="00737D8F" w:rsidRPr="004C7CF3" w:rsidRDefault="006D45D5" w:rsidP="006F6503">
      <w:pPr>
        <w:pStyle w:val="ListParagraph"/>
        <w:numPr>
          <w:ilvl w:val="0"/>
          <w:numId w:val="1"/>
        </w:numPr>
        <w:spacing w:before="120" w:after="120" w:line="240" w:lineRule="auto"/>
        <w:ind w:left="244" w:hanging="278"/>
        <w:contextualSpacing w:val="0"/>
        <w:rPr>
          <w:rFonts w:ascii="Gadugi" w:hAnsi="Gadugi" w:cstheme="minorHAnsi"/>
          <w:sz w:val="20"/>
          <w:szCs w:val="20"/>
        </w:rPr>
      </w:pPr>
      <w:r w:rsidRPr="006D45D5">
        <w:rPr>
          <w:rFonts w:ascii="Gadugi" w:hAnsi="Gadugi" w:cstheme="minorHAnsi"/>
          <w:sz w:val="20"/>
          <w:szCs w:val="20"/>
        </w:rPr>
        <w:t>D</w:t>
      </w:r>
      <w:r w:rsidR="00CC6CD6">
        <w:rPr>
          <w:rFonts w:ascii="Gadugi" w:hAnsi="Gadugi" w:cstheme="minorHAnsi"/>
          <w:sz w:val="20"/>
          <w:szCs w:val="20"/>
        </w:rPr>
        <w:t>e</w:t>
      </w:r>
      <w:r w:rsidR="005B0483">
        <w:rPr>
          <w:rFonts w:ascii="Gadugi" w:hAnsi="Gadugi" w:cstheme="minorHAnsi"/>
          <w:sz w:val="20"/>
          <w:szCs w:val="20"/>
        </w:rPr>
        <w:t>a</w:t>
      </w:r>
      <w:r w:rsidR="00CC6CD6">
        <w:rPr>
          <w:rFonts w:ascii="Gadugi" w:hAnsi="Gadugi" w:cstheme="minorHAnsi"/>
          <w:sz w:val="20"/>
          <w:szCs w:val="20"/>
        </w:rPr>
        <w:t>lt</w:t>
      </w:r>
      <w:r w:rsidRPr="006D45D5">
        <w:rPr>
          <w:rFonts w:ascii="Gadugi" w:hAnsi="Gadugi" w:cstheme="minorHAnsi"/>
          <w:sz w:val="20"/>
          <w:szCs w:val="20"/>
        </w:rPr>
        <w:t xml:space="preserve"> with HMRC for matters related to VAT, Tax and CIS matters</w:t>
      </w:r>
      <w:r w:rsidR="009F7884" w:rsidRPr="004C7CF3">
        <w:rPr>
          <w:rFonts w:ascii="Gadugi" w:hAnsi="Gadugi" w:cstheme="minorHAnsi"/>
          <w:sz w:val="20"/>
          <w:szCs w:val="20"/>
        </w:rPr>
        <w:tab/>
      </w:r>
      <w:r w:rsidR="009F7884" w:rsidRPr="004C7CF3">
        <w:rPr>
          <w:rFonts w:ascii="Gadugi" w:hAnsi="Gadugi" w:cstheme="minorHAnsi"/>
          <w:sz w:val="20"/>
          <w:szCs w:val="20"/>
        </w:rPr>
        <w:tab/>
      </w:r>
      <w:r w:rsidR="009F7884" w:rsidRPr="004C7CF3">
        <w:rPr>
          <w:rFonts w:ascii="Gadugi" w:hAnsi="Gadugi" w:cstheme="minorHAnsi"/>
          <w:sz w:val="20"/>
          <w:szCs w:val="20"/>
        </w:rPr>
        <w:tab/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9F7884" w14:paraId="0224EADC" w14:textId="77777777" w:rsidTr="007E2E71">
        <w:tc>
          <w:tcPr>
            <w:tcW w:w="9628" w:type="dxa"/>
          </w:tcPr>
          <w:p w14:paraId="1B202929" w14:textId="77777777" w:rsidR="00B163C5" w:rsidRDefault="009F7884" w:rsidP="000E08E2">
            <w:pPr>
              <w:spacing w:before="120" w:after="120"/>
              <w:ind w:right="-407"/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</w:pP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5 Star (Edible) Products Ltd</w:t>
            </w:r>
            <w:r w:rsidR="00737D8F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, London</w:t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="000E08E2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Sep 2014</w:t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–</w:t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Jan </w:t>
            </w:r>
            <w:r w:rsidR="000E08E2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2</w:t>
            </w: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016</w:t>
            </w:r>
          </w:p>
          <w:p w14:paraId="5A343B64" w14:textId="23FE3B4F" w:rsidR="009F7884" w:rsidRPr="00851A35" w:rsidRDefault="00C8548B" w:rsidP="000E08E2">
            <w:pPr>
              <w:spacing w:before="120" w:after="120"/>
              <w:ind w:right="-407"/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</w:pP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Finance Manage/</w:t>
            </w:r>
            <w:r w:rsidR="0034129F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Financial Controller</w:t>
            </w:r>
          </w:p>
          <w:p w14:paraId="20D7634A" w14:textId="3BA5ABD0" w:rsidR="009F7884" w:rsidRPr="00A8022F" w:rsidRDefault="009F7884" w:rsidP="009F7884">
            <w:pPr>
              <w:spacing w:before="120" w:after="12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 xml:space="preserve">Hired as a Financial Controller to manage and implement new ERP systems for this wholesale </w:t>
            </w:r>
            <w:r w:rsidR="00CB1941">
              <w:rPr>
                <w:rFonts w:ascii="Gadugi" w:hAnsi="Gadugi" w:cstheme="minorHAnsi"/>
                <w:sz w:val="20"/>
                <w:szCs w:val="20"/>
              </w:rPr>
              <w:t>food distribution business</w:t>
            </w:r>
            <w:r>
              <w:rPr>
                <w:rFonts w:ascii="Gadugi" w:hAnsi="Gadugi" w:cstheme="minorHAnsi"/>
                <w:sz w:val="20"/>
                <w:szCs w:val="20"/>
              </w:rPr>
              <w:t>.</w:t>
            </w:r>
            <w:r w:rsidRPr="00A8022F">
              <w:rPr>
                <w:rFonts w:ascii="Gadugi" w:hAnsi="Gadugi" w:cstheme="minorHAnsi"/>
                <w:sz w:val="20"/>
                <w:szCs w:val="20"/>
              </w:rPr>
              <w:t xml:space="preserve"> </w:t>
            </w:r>
          </w:p>
          <w:p w14:paraId="0208E04F" w14:textId="3B27B7BC" w:rsidR="009F7884" w:rsidRDefault="00072B9D" w:rsidP="005477DF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Successfully implemented migration of complete accounting system to from Opera II to Sanderson ERP system</w:t>
            </w:r>
            <w:r w:rsidR="004C7CF3">
              <w:rPr>
                <w:rFonts w:ascii="Gadugi" w:hAnsi="Gadugi" w:cstheme="minorHAnsi"/>
                <w:sz w:val="20"/>
                <w:szCs w:val="20"/>
              </w:rPr>
              <w:t xml:space="preserve">, including training and supervising staff on the new project </w:t>
            </w:r>
          </w:p>
          <w:p w14:paraId="1F6D0D2C" w14:textId="77777777" w:rsidR="007E2E71" w:rsidRDefault="00B13412" w:rsidP="005477DF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7E2E71">
              <w:rPr>
                <w:rFonts w:ascii="Gadugi" w:hAnsi="Gadugi" w:cstheme="minorHAnsi"/>
                <w:sz w:val="20"/>
                <w:szCs w:val="20"/>
              </w:rPr>
              <w:t xml:space="preserve">Designed and implemented new warehousing system for the new premises with the automation Goods In and Out </w:t>
            </w:r>
          </w:p>
          <w:p w14:paraId="4A605500" w14:textId="45C739EE" w:rsidR="008F08B2" w:rsidRDefault="008F08B2" w:rsidP="008F08B2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8F08B2">
              <w:rPr>
                <w:rFonts w:ascii="Gadugi" w:hAnsi="Gadugi" w:cstheme="minorHAnsi"/>
                <w:sz w:val="20"/>
                <w:szCs w:val="20"/>
              </w:rPr>
              <w:t>Supervising the preparation of and reviewing VAT returns and overseas sales tax returns whilst also providing technical and VAT accounting advice to business.</w:t>
            </w:r>
          </w:p>
          <w:p w14:paraId="222566AF" w14:textId="71D43440" w:rsidR="00C378D0" w:rsidRDefault="00C378D0" w:rsidP="008F08B2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lastRenderedPageBreak/>
              <w:t>Managed all accounting operation of the business from PO processing to statutory accounts</w:t>
            </w:r>
          </w:p>
          <w:p w14:paraId="0E1ECF5B" w14:textId="170533A1" w:rsidR="004A4CF8" w:rsidRDefault="004A4CF8" w:rsidP="004A4CF8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Prepared</w:t>
            </w:r>
            <w:r>
              <w:rPr>
                <w:rFonts w:ascii="Gadugi" w:hAnsi="Gadugi" w:cstheme="minorHAnsi"/>
                <w:sz w:val="20"/>
                <w:szCs w:val="20"/>
              </w:rPr>
              <w:t xml:space="preserve"> budget, cash flow forecasts and monthly management reporting </w:t>
            </w:r>
          </w:p>
          <w:p w14:paraId="31835EFE" w14:textId="66B43C93" w:rsidR="00270144" w:rsidRDefault="00D00D42" w:rsidP="005477DF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Managed a</w:t>
            </w:r>
            <w:r w:rsidR="00270144">
              <w:rPr>
                <w:rFonts w:ascii="Gadugi" w:hAnsi="Gadugi" w:cstheme="minorHAnsi"/>
                <w:sz w:val="20"/>
                <w:szCs w:val="20"/>
              </w:rPr>
              <w:t xml:space="preserve"> VAT project in relation </w:t>
            </w:r>
            <w:r w:rsidR="00A402B4">
              <w:rPr>
                <w:rFonts w:ascii="Gadugi" w:hAnsi="Gadugi" w:cstheme="minorHAnsi"/>
                <w:sz w:val="20"/>
                <w:szCs w:val="20"/>
              </w:rPr>
              <w:t>to</w:t>
            </w:r>
            <w:r w:rsidR="00270144">
              <w:rPr>
                <w:rFonts w:ascii="Gadugi" w:hAnsi="Gadugi" w:cstheme="minorHAnsi"/>
                <w:sz w:val="20"/>
                <w:szCs w:val="20"/>
              </w:rPr>
              <w:t xml:space="preserve"> acquisition of a warehouse</w:t>
            </w:r>
          </w:p>
          <w:p w14:paraId="64D8A104" w14:textId="1BAD6B50" w:rsidR="00270144" w:rsidRDefault="00270144" w:rsidP="005477DF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Dealt with HMRC to get approval on option to tax to claim £500k VAT on the acquisition</w:t>
            </w:r>
          </w:p>
          <w:p w14:paraId="3A852398" w14:textId="77777777" w:rsidR="00737D8F" w:rsidRDefault="001369BE" w:rsidP="005477DF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1369BE">
              <w:rPr>
                <w:rFonts w:ascii="Gadugi" w:hAnsi="Gadugi" w:cstheme="minorHAnsi"/>
                <w:sz w:val="20"/>
                <w:szCs w:val="20"/>
              </w:rPr>
              <w:t>Dealing with exporters, shipping agents, banks for the necessary import documentation, payment documentation and delivery of goods to our warehouse</w:t>
            </w:r>
          </w:p>
          <w:p w14:paraId="479033ED" w14:textId="44236356" w:rsidR="00A402B4" w:rsidRPr="00737D8F" w:rsidRDefault="00A402B4" w:rsidP="005477DF">
            <w:pPr>
              <w:pStyle w:val="ListParagraph"/>
              <w:numPr>
                <w:ilvl w:val="0"/>
                <w:numId w:val="1"/>
              </w:numPr>
              <w:spacing w:before="120" w:after="120"/>
              <w:ind w:left="244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>
              <w:rPr>
                <w:rFonts w:ascii="Gadugi" w:hAnsi="Gadugi" w:cstheme="minorHAnsi"/>
                <w:sz w:val="20"/>
                <w:szCs w:val="20"/>
              </w:rPr>
              <w:t>Dealt with HMRC enquiries/investigation on VAT refunds on fixed assets</w:t>
            </w:r>
          </w:p>
        </w:tc>
      </w:tr>
    </w:tbl>
    <w:p w14:paraId="06C9D26C" w14:textId="56F87600" w:rsidR="00737D8F" w:rsidRDefault="00737D8F" w:rsidP="00C2192B">
      <w:pPr>
        <w:pBdr>
          <w:top w:val="single" w:sz="4" w:space="1" w:color="auto"/>
        </w:pBdr>
        <w:spacing w:before="120" w:after="120"/>
        <w:ind w:right="573"/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</w:pP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lastRenderedPageBreak/>
        <w:t>Preston Chartered Accountant, London</w:t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ab/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ab/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ab/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ab/>
      </w: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>Apr 2008</w:t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 xml:space="preserve"> </w:t>
      </w: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>–</w:t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 xml:space="preserve"> </w:t>
      </w: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 xml:space="preserve">Aug 2014 </w:t>
      </w:r>
    </w:p>
    <w:p w14:paraId="1FD90E6B" w14:textId="00FC48F9" w:rsidR="00737D8F" w:rsidRPr="00851A35" w:rsidRDefault="00FE25C1" w:rsidP="00737D8F">
      <w:pPr>
        <w:spacing w:before="120" w:after="120"/>
        <w:ind w:right="-407"/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</w:pP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>Senior Accountant</w:t>
      </w:r>
    </w:p>
    <w:p w14:paraId="09B811C8" w14:textId="072203BB" w:rsidR="002E7E91" w:rsidRPr="00FE25C1" w:rsidRDefault="00FE25C1" w:rsidP="00FE25C1">
      <w:pPr>
        <w:spacing w:before="120" w:after="120"/>
        <w:rPr>
          <w:rFonts w:ascii="Gadugi" w:hAnsi="Gadugi" w:cstheme="minorHAnsi"/>
          <w:sz w:val="20"/>
          <w:szCs w:val="20"/>
        </w:rPr>
      </w:pPr>
      <w:r>
        <w:rPr>
          <w:rFonts w:ascii="Gadugi" w:hAnsi="Gadugi" w:cstheme="minorHAnsi"/>
          <w:sz w:val="20"/>
          <w:szCs w:val="20"/>
        </w:rPr>
        <w:t>Started my career with this firm as a junior accountant and successfully completed the training and became Chartered Certified Accountant</w:t>
      </w:r>
      <w:r w:rsidR="009F7884" w:rsidRPr="00FE25C1">
        <w:rPr>
          <w:rFonts w:ascii="Gadugi" w:hAnsi="Gadugi" w:cstheme="minorHAnsi"/>
          <w:sz w:val="20"/>
          <w:szCs w:val="20"/>
        </w:rPr>
        <w:tab/>
      </w:r>
      <w:r w:rsidR="009F7884" w:rsidRPr="00FE25C1">
        <w:rPr>
          <w:rFonts w:ascii="Gadugi" w:hAnsi="Gadugi" w:cstheme="minorHAnsi"/>
          <w:sz w:val="20"/>
          <w:szCs w:val="20"/>
        </w:rPr>
        <w:tab/>
      </w:r>
      <w:r w:rsidR="009F7884" w:rsidRPr="00FE25C1">
        <w:rPr>
          <w:rFonts w:ascii="Gadugi" w:hAnsi="Gadugi" w:cstheme="minorHAnsi"/>
          <w:sz w:val="20"/>
          <w:szCs w:val="20"/>
        </w:rPr>
        <w:tab/>
      </w:r>
      <w:r w:rsidR="009F7884" w:rsidRPr="00FE25C1">
        <w:rPr>
          <w:rFonts w:ascii="Gadugi" w:hAnsi="Gadugi" w:cstheme="minorHAnsi"/>
          <w:sz w:val="20"/>
          <w:szCs w:val="20"/>
        </w:rPr>
        <w:tab/>
      </w:r>
      <w:r w:rsidR="009F7884" w:rsidRPr="00FE25C1">
        <w:rPr>
          <w:rFonts w:ascii="Gadugi" w:hAnsi="Gadugi" w:cstheme="minorHAnsi"/>
          <w:sz w:val="20"/>
          <w:szCs w:val="20"/>
        </w:rPr>
        <w:tab/>
      </w:r>
      <w:r w:rsidR="009F7884" w:rsidRPr="00FE25C1">
        <w:rPr>
          <w:rFonts w:ascii="Gadugi" w:hAnsi="Gadugi" w:cstheme="minorHAnsi"/>
          <w:sz w:val="20"/>
          <w:szCs w:val="20"/>
        </w:rPr>
        <w:tab/>
      </w:r>
      <w:r w:rsidR="009F7884" w:rsidRPr="00FE25C1">
        <w:rPr>
          <w:rFonts w:ascii="Gadugi" w:hAnsi="Gadugi" w:cstheme="minorHAnsi"/>
          <w:sz w:val="20"/>
          <w:szCs w:val="20"/>
        </w:rPr>
        <w:tab/>
      </w:r>
      <w:r w:rsidR="009F7884" w:rsidRPr="00FE25C1">
        <w:rPr>
          <w:rFonts w:ascii="Gadugi" w:hAnsi="Gadugi" w:cstheme="minorHAnsi"/>
          <w:sz w:val="20"/>
          <w:szCs w:val="20"/>
        </w:rPr>
        <w:tab/>
      </w:r>
      <w:r w:rsidR="009F7884" w:rsidRPr="00FE25C1">
        <w:rPr>
          <w:rFonts w:ascii="Gadugi" w:hAnsi="Gadugi" w:cstheme="minorHAnsi"/>
          <w:sz w:val="20"/>
          <w:szCs w:val="20"/>
        </w:rPr>
        <w:tab/>
      </w:r>
    </w:p>
    <w:p w14:paraId="13B13A65" w14:textId="4D027BCD" w:rsidR="00FE25C1" w:rsidRDefault="00FE25C1" w:rsidP="00FE25C1">
      <w:pPr>
        <w:pStyle w:val="ListParagraph"/>
        <w:numPr>
          <w:ilvl w:val="0"/>
          <w:numId w:val="1"/>
        </w:numPr>
        <w:spacing w:before="120" w:after="120"/>
        <w:ind w:left="244" w:right="706" w:hanging="278"/>
        <w:contextualSpacing w:val="0"/>
        <w:rPr>
          <w:rFonts w:ascii="Gadugi" w:hAnsi="Gadugi" w:cstheme="minorHAnsi"/>
          <w:sz w:val="20"/>
          <w:szCs w:val="20"/>
        </w:rPr>
      </w:pPr>
      <w:r>
        <w:rPr>
          <w:rFonts w:ascii="Gadugi" w:hAnsi="Gadugi" w:cstheme="minorHAnsi"/>
          <w:sz w:val="20"/>
          <w:szCs w:val="20"/>
        </w:rPr>
        <w:t xml:space="preserve">Manged a portfolio of clients ranging across various industries such as retail, wholesale, leisure, manufacturing etc. </w:t>
      </w:r>
    </w:p>
    <w:p w14:paraId="7E1753E6" w14:textId="08137DE1" w:rsidR="00F4182D" w:rsidRDefault="00F4182D" w:rsidP="00FE25C1">
      <w:pPr>
        <w:pStyle w:val="ListParagraph"/>
        <w:numPr>
          <w:ilvl w:val="0"/>
          <w:numId w:val="1"/>
        </w:numPr>
        <w:spacing w:before="120" w:after="120"/>
        <w:ind w:left="244" w:right="706" w:hanging="278"/>
        <w:contextualSpacing w:val="0"/>
        <w:rPr>
          <w:rFonts w:ascii="Gadugi" w:hAnsi="Gadugi" w:cstheme="minorHAnsi"/>
          <w:sz w:val="20"/>
          <w:szCs w:val="20"/>
        </w:rPr>
      </w:pPr>
      <w:r>
        <w:rPr>
          <w:rFonts w:ascii="Gadugi" w:hAnsi="Gadugi" w:cstheme="minorHAnsi"/>
          <w:sz w:val="20"/>
          <w:szCs w:val="20"/>
        </w:rPr>
        <w:t>Managed</w:t>
      </w:r>
      <w:r w:rsidR="00DC2F56">
        <w:rPr>
          <w:rFonts w:ascii="Gadugi" w:hAnsi="Gadugi" w:cstheme="minorHAnsi"/>
          <w:sz w:val="20"/>
          <w:szCs w:val="20"/>
        </w:rPr>
        <w:t xml:space="preserve"> and arrange </w:t>
      </w:r>
      <w:r>
        <w:rPr>
          <w:rFonts w:ascii="Gadugi" w:hAnsi="Gadugi" w:cstheme="minorHAnsi"/>
          <w:sz w:val="20"/>
          <w:szCs w:val="20"/>
        </w:rPr>
        <w:t xml:space="preserve">invoice finance for various clients, negotiated with banks for better deals on invoice financing </w:t>
      </w:r>
    </w:p>
    <w:p w14:paraId="2CB9E5EA" w14:textId="4D19D461" w:rsidR="00E3282F" w:rsidRPr="00572C9E" w:rsidRDefault="00E3282F" w:rsidP="009D7DC1">
      <w:pPr>
        <w:pStyle w:val="ListParagraph"/>
        <w:numPr>
          <w:ilvl w:val="0"/>
          <w:numId w:val="1"/>
        </w:numPr>
        <w:spacing w:before="120" w:after="120"/>
        <w:ind w:left="244" w:right="706" w:hanging="278"/>
        <w:contextualSpacing w:val="0"/>
        <w:rPr>
          <w:rFonts w:ascii="Gadugi" w:hAnsi="Gadugi" w:cstheme="minorHAnsi"/>
          <w:sz w:val="20"/>
          <w:szCs w:val="20"/>
        </w:rPr>
      </w:pPr>
      <w:r w:rsidRPr="00572C9E">
        <w:rPr>
          <w:rFonts w:ascii="Gadugi" w:hAnsi="Gadugi" w:cstheme="minorHAnsi"/>
          <w:sz w:val="20"/>
          <w:szCs w:val="20"/>
        </w:rPr>
        <w:t>Managed the review/HMRC submission of VAT returns for various clients</w:t>
      </w:r>
      <w:r w:rsidR="00572C9E" w:rsidRPr="00572C9E">
        <w:rPr>
          <w:rFonts w:ascii="Gadugi" w:hAnsi="Gadugi" w:cstheme="minorHAnsi"/>
          <w:sz w:val="20"/>
          <w:szCs w:val="20"/>
        </w:rPr>
        <w:t xml:space="preserve"> and </w:t>
      </w:r>
      <w:r w:rsidR="00572C9E">
        <w:rPr>
          <w:rFonts w:ascii="Gadugi" w:hAnsi="Gadugi" w:cstheme="minorHAnsi"/>
          <w:sz w:val="20"/>
          <w:szCs w:val="20"/>
        </w:rPr>
        <w:t>d</w:t>
      </w:r>
      <w:r w:rsidRPr="00572C9E">
        <w:rPr>
          <w:rFonts w:ascii="Gadugi" w:hAnsi="Gadugi" w:cstheme="minorHAnsi"/>
          <w:sz w:val="20"/>
          <w:szCs w:val="20"/>
        </w:rPr>
        <w:t xml:space="preserve">ealt with HMRC investigation </w:t>
      </w:r>
      <w:r w:rsidR="00572C9E">
        <w:rPr>
          <w:rFonts w:ascii="Gadugi" w:hAnsi="Gadugi" w:cstheme="minorHAnsi"/>
          <w:sz w:val="20"/>
          <w:szCs w:val="20"/>
        </w:rPr>
        <w:t xml:space="preserve">in relation to </w:t>
      </w:r>
      <w:r w:rsidRPr="00572C9E">
        <w:rPr>
          <w:rFonts w:ascii="Gadugi" w:hAnsi="Gadugi" w:cstheme="minorHAnsi"/>
          <w:sz w:val="20"/>
          <w:szCs w:val="20"/>
        </w:rPr>
        <w:t>VATs</w:t>
      </w:r>
      <w:r w:rsidR="00572C9E">
        <w:rPr>
          <w:rFonts w:ascii="Gadugi" w:hAnsi="Gadugi" w:cstheme="minorHAnsi"/>
          <w:sz w:val="20"/>
          <w:szCs w:val="20"/>
        </w:rPr>
        <w:t>, accounts and corporation tax</w:t>
      </w:r>
    </w:p>
    <w:p w14:paraId="3AAEF82A" w14:textId="7D3829EB" w:rsidR="00E3282F" w:rsidRDefault="00E3282F" w:rsidP="00FE25C1">
      <w:pPr>
        <w:pStyle w:val="ListParagraph"/>
        <w:numPr>
          <w:ilvl w:val="0"/>
          <w:numId w:val="1"/>
        </w:numPr>
        <w:spacing w:before="120" w:after="120"/>
        <w:ind w:left="244" w:right="706" w:hanging="278"/>
        <w:contextualSpacing w:val="0"/>
        <w:rPr>
          <w:rFonts w:ascii="Gadugi" w:hAnsi="Gadugi" w:cstheme="minorHAnsi"/>
          <w:sz w:val="20"/>
          <w:szCs w:val="20"/>
        </w:rPr>
      </w:pPr>
      <w:r>
        <w:rPr>
          <w:rFonts w:ascii="Gadugi" w:hAnsi="Gadugi" w:cstheme="minorHAnsi"/>
          <w:sz w:val="20"/>
          <w:szCs w:val="20"/>
        </w:rPr>
        <w:t>Worked on a project to agree with HMRC on VAT charging mechanism on deposits received for various business types for the clients.</w:t>
      </w:r>
    </w:p>
    <w:p w14:paraId="735457CA" w14:textId="78C0661C" w:rsidR="00FA261D" w:rsidRDefault="00DC2F56" w:rsidP="00FE25C1">
      <w:pPr>
        <w:pStyle w:val="ListParagraph"/>
        <w:numPr>
          <w:ilvl w:val="0"/>
          <w:numId w:val="1"/>
        </w:numPr>
        <w:spacing w:before="120" w:after="120"/>
        <w:ind w:left="244" w:right="706" w:hanging="278"/>
        <w:contextualSpacing w:val="0"/>
        <w:rPr>
          <w:rFonts w:ascii="Gadugi" w:hAnsi="Gadugi" w:cstheme="minorHAnsi"/>
          <w:sz w:val="20"/>
          <w:szCs w:val="20"/>
        </w:rPr>
      </w:pPr>
      <w:r>
        <w:rPr>
          <w:rFonts w:ascii="Gadugi" w:hAnsi="Gadugi" w:cstheme="minorHAnsi"/>
          <w:sz w:val="20"/>
          <w:szCs w:val="20"/>
        </w:rPr>
        <w:t>P</w:t>
      </w:r>
      <w:r w:rsidR="00FA261D">
        <w:rPr>
          <w:rFonts w:ascii="Gadugi" w:hAnsi="Gadugi" w:cstheme="minorHAnsi"/>
          <w:sz w:val="20"/>
          <w:szCs w:val="20"/>
        </w:rPr>
        <w:t>repar</w:t>
      </w:r>
      <w:r>
        <w:rPr>
          <w:rFonts w:ascii="Gadugi" w:hAnsi="Gadugi" w:cstheme="minorHAnsi"/>
          <w:sz w:val="20"/>
          <w:szCs w:val="20"/>
        </w:rPr>
        <w:t>ed</w:t>
      </w:r>
      <w:r w:rsidR="00FA261D">
        <w:rPr>
          <w:rFonts w:ascii="Gadugi" w:hAnsi="Gadugi" w:cstheme="minorHAnsi"/>
          <w:sz w:val="20"/>
          <w:szCs w:val="20"/>
        </w:rPr>
        <w:t xml:space="preserve"> statutory accounts, CT600</w:t>
      </w:r>
      <w:r w:rsidR="00BA0339">
        <w:rPr>
          <w:rFonts w:ascii="Gadugi" w:hAnsi="Gadugi" w:cstheme="minorHAnsi"/>
          <w:sz w:val="20"/>
          <w:szCs w:val="20"/>
        </w:rPr>
        <w:t>s</w:t>
      </w:r>
      <w:r>
        <w:rPr>
          <w:rFonts w:ascii="Gadugi" w:hAnsi="Gadugi" w:cstheme="minorHAnsi"/>
          <w:sz w:val="20"/>
          <w:szCs w:val="20"/>
        </w:rPr>
        <w:t xml:space="preserve">, </w:t>
      </w:r>
      <w:r w:rsidR="00BA0339">
        <w:rPr>
          <w:rFonts w:ascii="Gadugi" w:hAnsi="Gadugi" w:cstheme="minorHAnsi"/>
          <w:sz w:val="20"/>
          <w:szCs w:val="20"/>
        </w:rPr>
        <w:t>SA100s</w:t>
      </w:r>
      <w:r>
        <w:rPr>
          <w:rFonts w:ascii="Gadugi" w:hAnsi="Gadugi" w:cstheme="minorHAnsi"/>
          <w:sz w:val="20"/>
          <w:szCs w:val="20"/>
        </w:rPr>
        <w:t>, domestic and foreign VAT</w:t>
      </w:r>
      <w:r w:rsidR="00BA0339">
        <w:rPr>
          <w:rFonts w:ascii="Gadugi" w:hAnsi="Gadugi" w:cstheme="minorHAnsi"/>
          <w:sz w:val="20"/>
          <w:szCs w:val="20"/>
        </w:rPr>
        <w:t xml:space="preserve"> returns for clients</w:t>
      </w:r>
    </w:p>
    <w:p w14:paraId="40AD0E34" w14:textId="11C92003" w:rsidR="00FA261D" w:rsidRPr="000D1495" w:rsidRDefault="0002690A" w:rsidP="00FE25C1">
      <w:pPr>
        <w:pStyle w:val="ListParagraph"/>
        <w:numPr>
          <w:ilvl w:val="0"/>
          <w:numId w:val="1"/>
        </w:numPr>
        <w:spacing w:before="120" w:after="120"/>
        <w:ind w:left="244" w:right="706" w:hanging="278"/>
        <w:contextualSpacing w:val="0"/>
        <w:rPr>
          <w:rFonts w:ascii="Gadugi" w:hAnsi="Gadugi" w:cstheme="minorHAnsi"/>
          <w:sz w:val="20"/>
          <w:szCs w:val="20"/>
        </w:rPr>
      </w:pPr>
      <w:r w:rsidRPr="000D1495">
        <w:rPr>
          <w:rFonts w:ascii="Gadugi" w:hAnsi="Gadugi" w:cstheme="minorHAnsi"/>
          <w:sz w:val="20"/>
          <w:szCs w:val="20"/>
        </w:rPr>
        <w:t>Provided tax advisory services to corporate and personal tax clients</w:t>
      </w:r>
      <w:r w:rsidR="000D1495">
        <w:rPr>
          <w:rFonts w:ascii="Gadugi" w:hAnsi="Gadugi" w:cstheme="minorHAnsi"/>
          <w:sz w:val="20"/>
          <w:szCs w:val="20"/>
        </w:rPr>
        <w:t xml:space="preserve"> and a</w:t>
      </w:r>
      <w:r w:rsidR="00FA261D" w:rsidRPr="000D1495">
        <w:rPr>
          <w:rFonts w:ascii="Gadugi" w:hAnsi="Gadugi" w:cstheme="minorHAnsi"/>
          <w:sz w:val="20"/>
          <w:szCs w:val="20"/>
        </w:rPr>
        <w:t>dvised client</w:t>
      </w:r>
      <w:r w:rsidRPr="000D1495">
        <w:rPr>
          <w:rFonts w:ascii="Gadugi" w:hAnsi="Gadugi" w:cstheme="minorHAnsi"/>
          <w:sz w:val="20"/>
          <w:szCs w:val="20"/>
        </w:rPr>
        <w:t>s on suitable VAT scheme for relevant for their trades</w:t>
      </w:r>
    </w:p>
    <w:p w14:paraId="05BBDEA2" w14:textId="782D8B25" w:rsidR="0002690A" w:rsidRPr="0002690A" w:rsidRDefault="0002690A" w:rsidP="0002690A">
      <w:pPr>
        <w:pStyle w:val="ListParagraph"/>
        <w:numPr>
          <w:ilvl w:val="0"/>
          <w:numId w:val="1"/>
        </w:numPr>
        <w:spacing w:before="120" w:after="120"/>
        <w:ind w:left="244" w:right="706" w:hanging="278"/>
        <w:contextualSpacing w:val="0"/>
        <w:rPr>
          <w:rFonts w:ascii="Gadugi" w:hAnsi="Gadugi" w:cstheme="minorHAnsi"/>
          <w:sz w:val="20"/>
          <w:szCs w:val="20"/>
        </w:rPr>
      </w:pPr>
      <w:r w:rsidRPr="0002690A">
        <w:rPr>
          <w:rFonts w:ascii="Gadugi" w:hAnsi="Gadugi" w:cstheme="minorHAnsi"/>
          <w:sz w:val="20"/>
          <w:szCs w:val="20"/>
        </w:rPr>
        <w:t xml:space="preserve">Visiting clients on a weekly/monthly basis to provide </w:t>
      </w:r>
      <w:proofErr w:type="spellStart"/>
      <w:r w:rsidRPr="0002690A">
        <w:rPr>
          <w:rFonts w:ascii="Gadugi" w:hAnsi="Gadugi" w:cstheme="minorHAnsi"/>
          <w:sz w:val="20"/>
          <w:szCs w:val="20"/>
        </w:rPr>
        <w:t>adhoc</w:t>
      </w:r>
      <w:proofErr w:type="spellEnd"/>
      <w:r w:rsidRPr="0002690A">
        <w:rPr>
          <w:rFonts w:ascii="Gadugi" w:hAnsi="Gadugi" w:cstheme="minorHAnsi"/>
          <w:sz w:val="20"/>
          <w:szCs w:val="20"/>
        </w:rPr>
        <w:t xml:space="preserve"> accounting </w:t>
      </w:r>
      <w:r w:rsidR="000D1495">
        <w:rPr>
          <w:rFonts w:ascii="Gadugi" w:hAnsi="Gadugi" w:cstheme="minorHAnsi"/>
          <w:sz w:val="20"/>
          <w:szCs w:val="20"/>
        </w:rPr>
        <w:t xml:space="preserve">and tax advisory </w:t>
      </w:r>
      <w:r w:rsidRPr="0002690A">
        <w:rPr>
          <w:rFonts w:ascii="Gadugi" w:hAnsi="Gadugi" w:cstheme="minorHAnsi"/>
          <w:sz w:val="20"/>
          <w:szCs w:val="20"/>
        </w:rPr>
        <w:t>services and to gain the awareness of business activities to ensure their internal control and accounting systems are sufficient for their operations</w:t>
      </w:r>
    </w:p>
    <w:p w14:paraId="16A4D7E4" w14:textId="77777777" w:rsidR="008C07AC" w:rsidRDefault="00B55406" w:rsidP="008C07AC">
      <w:pPr>
        <w:pStyle w:val="ListParagraph"/>
        <w:numPr>
          <w:ilvl w:val="0"/>
          <w:numId w:val="1"/>
        </w:numPr>
        <w:spacing w:before="120" w:after="120"/>
        <w:ind w:left="244" w:right="706" w:hanging="278"/>
        <w:contextualSpacing w:val="0"/>
        <w:rPr>
          <w:rFonts w:ascii="Gadugi" w:hAnsi="Gadugi" w:cstheme="minorHAnsi"/>
          <w:sz w:val="20"/>
          <w:szCs w:val="20"/>
        </w:rPr>
      </w:pPr>
      <w:r>
        <w:rPr>
          <w:rFonts w:ascii="Gadugi" w:hAnsi="Gadugi" w:cstheme="minorHAnsi"/>
          <w:sz w:val="20"/>
          <w:szCs w:val="20"/>
        </w:rPr>
        <w:t xml:space="preserve">Reviewed work of juniors and trained, supervised junior staff members to ensure high quality is achieved and the objectives of the firm and as well as the staff are met  </w:t>
      </w:r>
    </w:p>
    <w:p w14:paraId="5EAF0EE8" w14:textId="65B676B1" w:rsidR="008C07AC" w:rsidRDefault="008C07AC" w:rsidP="008C07AC">
      <w:pPr>
        <w:pStyle w:val="ListParagraph"/>
        <w:numPr>
          <w:ilvl w:val="0"/>
          <w:numId w:val="1"/>
        </w:numPr>
        <w:spacing w:before="120" w:after="120"/>
        <w:ind w:left="244" w:right="706" w:hanging="278"/>
        <w:contextualSpacing w:val="0"/>
        <w:rPr>
          <w:rFonts w:ascii="Gadugi" w:hAnsi="Gadugi" w:cstheme="minorHAnsi"/>
          <w:sz w:val="20"/>
          <w:szCs w:val="20"/>
        </w:rPr>
      </w:pPr>
      <w:r>
        <w:rPr>
          <w:rFonts w:ascii="Gadugi" w:hAnsi="Gadugi" w:cstheme="minorHAnsi"/>
          <w:sz w:val="20"/>
          <w:szCs w:val="20"/>
        </w:rPr>
        <w:t>Worked on various audit assignment with the partners and provide assistance in the other areas of the business as and when required</w:t>
      </w:r>
    </w:p>
    <w:tbl>
      <w:tblPr>
        <w:tblStyle w:val="TableGrid"/>
        <w:tblW w:w="0" w:type="auto"/>
        <w:tblBorders>
          <w:top w:val="single" w:sz="12" w:space="0" w:color="767171" w:themeColor="background2" w:themeShade="80"/>
          <w:left w:val="none" w:sz="0" w:space="0" w:color="auto"/>
          <w:bottom w:val="single" w:sz="12" w:space="0" w:color="767171" w:themeColor="background2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BB76EE" w14:paraId="4DC57B7C" w14:textId="77777777" w:rsidTr="00B163C5">
        <w:tc>
          <w:tcPr>
            <w:tcW w:w="9781" w:type="dxa"/>
          </w:tcPr>
          <w:p w14:paraId="4320973A" w14:textId="77777777" w:rsidR="00B163C5" w:rsidRDefault="00BB76EE" w:rsidP="00B163C5">
            <w:pPr>
              <w:spacing w:before="120" w:after="120"/>
              <w:ind w:right="-407"/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</w:pP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Goldman Sachs International, London</w:t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 w:rsidR="000B0BFA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ab/>
            </w: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Aug 2005</w:t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–</w:t>
            </w:r>
            <w:r w:rsidRPr="00851A35"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Mar 2008</w:t>
            </w:r>
          </w:p>
          <w:p w14:paraId="068639CD" w14:textId="62AA8797" w:rsidR="00BB76EE" w:rsidRPr="00851A35" w:rsidRDefault="00BB76EE" w:rsidP="00B163C5">
            <w:pPr>
              <w:spacing w:before="120" w:after="120"/>
              <w:ind w:right="-407"/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</w:pPr>
            <w:r>
              <w:rPr>
                <w:rFonts w:ascii="Gadugi" w:hAnsi="Gadugi" w:cstheme="minorHAnsi"/>
                <w:b/>
                <w:color w:val="1F3864" w:themeColor="accent1" w:themeShade="80"/>
                <w:spacing w:val="20"/>
                <w:sz w:val="20"/>
                <w:szCs w:val="20"/>
              </w:rPr>
              <w:t>Presentation Assistant – Investment Banking Division</w:t>
            </w:r>
          </w:p>
          <w:p w14:paraId="38C70FEB" w14:textId="491020BB" w:rsidR="007E6928" w:rsidRPr="007E6928" w:rsidRDefault="007E6928" w:rsidP="007E6928">
            <w:pPr>
              <w:pStyle w:val="ListParagraph"/>
              <w:numPr>
                <w:ilvl w:val="0"/>
                <w:numId w:val="1"/>
              </w:numPr>
              <w:spacing w:before="120" w:after="120" w:line="259" w:lineRule="auto"/>
              <w:ind w:left="244" w:right="706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7E6928">
              <w:rPr>
                <w:rFonts w:ascii="Gadugi" w:hAnsi="Gadugi" w:cstheme="minorHAnsi"/>
                <w:sz w:val="20"/>
                <w:szCs w:val="20"/>
              </w:rPr>
              <w:t>Creat</w:t>
            </w:r>
            <w:r>
              <w:rPr>
                <w:rFonts w:ascii="Gadugi" w:hAnsi="Gadugi" w:cstheme="minorHAnsi"/>
                <w:sz w:val="20"/>
                <w:szCs w:val="20"/>
              </w:rPr>
              <w:t>ed</w:t>
            </w:r>
            <w:r w:rsidRPr="007E6928">
              <w:rPr>
                <w:rFonts w:ascii="Gadugi" w:hAnsi="Gadugi" w:cstheme="minorHAnsi"/>
                <w:sz w:val="20"/>
                <w:szCs w:val="20"/>
              </w:rPr>
              <w:t xml:space="preserve"> presentation materials using in-house templates as well as client style </w:t>
            </w:r>
            <w:r w:rsidR="00CB3EFD" w:rsidRPr="007E6928">
              <w:rPr>
                <w:rFonts w:ascii="Gadugi" w:hAnsi="Gadugi" w:cstheme="minorHAnsi"/>
                <w:sz w:val="20"/>
                <w:szCs w:val="20"/>
              </w:rPr>
              <w:t>templates</w:t>
            </w:r>
          </w:p>
          <w:p w14:paraId="47BA6E08" w14:textId="3C52D996" w:rsidR="007E6928" w:rsidRPr="007E6928" w:rsidRDefault="007E6928" w:rsidP="007E6928">
            <w:pPr>
              <w:pStyle w:val="ListParagraph"/>
              <w:numPr>
                <w:ilvl w:val="0"/>
                <w:numId w:val="1"/>
              </w:numPr>
              <w:spacing w:before="120" w:after="120" w:line="259" w:lineRule="auto"/>
              <w:ind w:left="244" w:right="706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7E6928">
              <w:rPr>
                <w:rFonts w:ascii="Gadugi" w:hAnsi="Gadugi" w:cstheme="minorHAnsi"/>
                <w:sz w:val="20"/>
                <w:szCs w:val="20"/>
              </w:rPr>
              <w:t>Communicat</w:t>
            </w:r>
            <w:r w:rsidR="007A40AB">
              <w:rPr>
                <w:rFonts w:ascii="Gadugi" w:hAnsi="Gadugi" w:cstheme="minorHAnsi"/>
                <w:sz w:val="20"/>
                <w:szCs w:val="20"/>
              </w:rPr>
              <w:t>ed</w:t>
            </w:r>
            <w:r w:rsidRPr="007E6928">
              <w:rPr>
                <w:rFonts w:ascii="Gadugi" w:hAnsi="Gadugi" w:cstheme="minorHAnsi"/>
                <w:sz w:val="20"/>
                <w:szCs w:val="20"/>
              </w:rPr>
              <w:t xml:space="preserve"> with internal clients and team leaders to discuss mark-ups </w:t>
            </w:r>
            <w:r w:rsidR="00CB3EFD" w:rsidRPr="007E6928">
              <w:rPr>
                <w:rFonts w:ascii="Gadugi" w:hAnsi="Gadugi" w:cstheme="minorHAnsi"/>
                <w:sz w:val="20"/>
                <w:szCs w:val="20"/>
              </w:rPr>
              <w:t>deadlines</w:t>
            </w:r>
          </w:p>
          <w:p w14:paraId="58083426" w14:textId="7A09E736" w:rsidR="00BB76EE" w:rsidRPr="00B163C5" w:rsidRDefault="007E6928" w:rsidP="00B163C5">
            <w:pPr>
              <w:pStyle w:val="ListParagraph"/>
              <w:numPr>
                <w:ilvl w:val="0"/>
                <w:numId w:val="1"/>
              </w:numPr>
              <w:spacing w:before="120" w:after="120" w:line="259" w:lineRule="auto"/>
              <w:ind w:left="244" w:right="706" w:hanging="278"/>
              <w:contextualSpacing w:val="0"/>
              <w:rPr>
                <w:rFonts w:ascii="Gadugi" w:hAnsi="Gadugi" w:cstheme="minorHAnsi"/>
                <w:sz w:val="20"/>
                <w:szCs w:val="20"/>
              </w:rPr>
            </w:pPr>
            <w:r w:rsidRPr="007E6928">
              <w:rPr>
                <w:rFonts w:ascii="Gadugi" w:hAnsi="Gadugi" w:cstheme="minorHAnsi"/>
                <w:sz w:val="20"/>
                <w:szCs w:val="20"/>
              </w:rPr>
              <w:t>Liais</w:t>
            </w:r>
            <w:r w:rsidR="007A40AB">
              <w:rPr>
                <w:rFonts w:ascii="Gadugi" w:hAnsi="Gadugi" w:cstheme="minorHAnsi"/>
                <w:sz w:val="20"/>
                <w:szCs w:val="20"/>
              </w:rPr>
              <w:t>ed</w:t>
            </w:r>
            <w:r w:rsidRPr="007E6928">
              <w:rPr>
                <w:rFonts w:ascii="Gadugi" w:hAnsi="Gadugi" w:cstheme="minorHAnsi"/>
                <w:sz w:val="20"/>
                <w:szCs w:val="20"/>
              </w:rPr>
              <w:t xml:space="preserve"> with bankers and analysts to request missing information or resolve outstanding issues that are encountered whilst working on M&amp;A pitch books</w:t>
            </w:r>
            <w:r w:rsidR="008F0082">
              <w:rPr>
                <w:rFonts w:ascii="Gadugi" w:hAnsi="Gadugi" w:cstheme="minorHAnsi"/>
                <w:sz w:val="20"/>
                <w:szCs w:val="20"/>
              </w:rPr>
              <w:t>, negotiated deadlines</w:t>
            </w:r>
          </w:p>
        </w:tc>
      </w:tr>
    </w:tbl>
    <w:p w14:paraId="0EA65E6D" w14:textId="0236EAE6" w:rsidR="00B163C5" w:rsidRDefault="00B163C5" w:rsidP="00B163C5">
      <w:pPr>
        <w:spacing w:before="120" w:after="120"/>
        <w:ind w:right="-407"/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</w:pP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>UBS Investment Bank, London</w:t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ab/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ab/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ab/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ab/>
      </w: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ab/>
      </w:r>
      <w:r w:rsidR="00642AE0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ab/>
      </w: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>May 2005</w:t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 xml:space="preserve"> </w:t>
      </w: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>–</w:t>
      </w:r>
      <w:r w:rsidRPr="00851A35"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 xml:space="preserve"> </w:t>
      </w: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 xml:space="preserve">Jun 2005 </w:t>
      </w:r>
    </w:p>
    <w:p w14:paraId="057FE352" w14:textId="671AEA96" w:rsidR="00B163C5" w:rsidRPr="00851A35" w:rsidRDefault="00B163C5" w:rsidP="00B163C5">
      <w:pPr>
        <w:spacing w:before="120" w:after="120"/>
        <w:ind w:right="-407"/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</w:pPr>
      <w:r>
        <w:rPr>
          <w:rFonts w:ascii="Gadugi" w:hAnsi="Gadugi" w:cstheme="minorHAnsi"/>
          <w:b/>
          <w:color w:val="1F3864" w:themeColor="accent1" w:themeShade="80"/>
          <w:spacing w:val="20"/>
          <w:sz w:val="20"/>
          <w:szCs w:val="20"/>
        </w:rPr>
        <w:t>Presentation Assistant – Investment Banking Division</w:t>
      </w:r>
    </w:p>
    <w:p w14:paraId="47E2F053" w14:textId="68F80B5C" w:rsidR="00B163C5" w:rsidRPr="00B163C5" w:rsidRDefault="00B163C5" w:rsidP="00CB2AD9">
      <w:pPr>
        <w:pStyle w:val="ListParagraph"/>
        <w:numPr>
          <w:ilvl w:val="0"/>
          <w:numId w:val="1"/>
        </w:numPr>
        <w:spacing w:before="120" w:after="120"/>
        <w:ind w:left="244" w:right="706" w:hanging="278"/>
        <w:contextualSpacing w:val="0"/>
        <w:rPr>
          <w:rFonts w:ascii="Gadugi" w:hAnsi="Gadugi" w:cstheme="minorHAnsi"/>
          <w:sz w:val="20"/>
          <w:szCs w:val="20"/>
        </w:rPr>
      </w:pPr>
      <w:r w:rsidRPr="00B163C5">
        <w:rPr>
          <w:rFonts w:ascii="Gadugi" w:hAnsi="Gadugi" w:cstheme="minorHAnsi"/>
          <w:sz w:val="20"/>
          <w:szCs w:val="20"/>
        </w:rPr>
        <w:t>Preparing documents and reports for the bankers using advanced Excel, Word and PowerPoint</w:t>
      </w:r>
    </w:p>
    <w:p w14:paraId="5B2171CA" w14:textId="1E1572F5" w:rsidR="0002690A" w:rsidRPr="00C2192B" w:rsidRDefault="00B163C5" w:rsidP="00BB76EE">
      <w:pPr>
        <w:pStyle w:val="ListParagraph"/>
        <w:numPr>
          <w:ilvl w:val="0"/>
          <w:numId w:val="1"/>
        </w:numPr>
        <w:spacing w:before="120" w:after="120"/>
        <w:ind w:left="244" w:right="706" w:hanging="278"/>
        <w:contextualSpacing w:val="0"/>
        <w:rPr>
          <w:rFonts w:ascii="Gadugi" w:hAnsi="Gadugi" w:cstheme="minorHAnsi"/>
          <w:sz w:val="20"/>
          <w:szCs w:val="20"/>
        </w:rPr>
      </w:pPr>
      <w:r w:rsidRPr="00B163C5">
        <w:rPr>
          <w:rFonts w:ascii="Gadugi" w:hAnsi="Gadugi" w:cstheme="minorHAnsi"/>
          <w:sz w:val="20"/>
          <w:szCs w:val="20"/>
        </w:rPr>
        <w:t>Dealing with the analysts and bankers to create new presentation and format existing presentation documents by using in house templates</w:t>
      </w:r>
    </w:p>
    <w:sectPr w:rsidR="0002690A" w:rsidRPr="00C2192B" w:rsidSect="00A8141D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932BC"/>
    <w:multiLevelType w:val="hybridMultilevel"/>
    <w:tmpl w:val="0ECCEF82"/>
    <w:lvl w:ilvl="0" w:tplc="6F28BB3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54100"/>
    <w:multiLevelType w:val="hybridMultilevel"/>
    <w:tmpl w:val="BB621ECA"/>
    <w:lvl w:ilvl="0" w:tplc="778A88F4">
      <w:start w:val="1"/>
      <w:numFmt w:val="bullet"/>
      <w:pStyle w:val="6Bulletpoin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49920459">
    <w:abstractNumId w:val="0"/>
  </w:num>
  <w:num w:numId="2" w16cid:durableId="1459300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C5"/>
    <w:rsid w:val="00005150"/>
    <w:rsid w:val="000215A8"/>
    <w:rsid w:val="0002690A"/>
    <w:rsid w:val="00052935"/>
    <w:rsid w:val="000567C8"/>
    <w:rsid w:val="0005690A"/>
    <w:rsid w:val="00072B9D"/>
    <w:rsid w:val="00087FA7"/>
    <w:rsid w:val="000B0BFA"/>
    <w:rsid w:val="000D0D0A"/>
    <w:rsid w:val="000D1495"/>
    <w:rsid w:val="000D1F0D"/>
    <w:rsid w:val="000E08E2"/>
    <w:rsid w:val="001062C9"/>
    <w:rsid w:val="00110AF0"/>
    <w:rsid w:val="001369BE"/>
    <w:rsid w:val="00141FDA"/>
    <w:rsid w:val="0014401C"/>
    <w:rsid w:val="00157115"/>
    <w:rsid w:val="00184E9B"/>
    <w:rsid w:val="001868E7"/>
    <w:rsid w:val="001B660E"/>
    <w:rsid w:val="001C2B38"/>
    <w:rsid w:val="001D2EBE"/>
    <w:rsid w:val="001E6ECF"/>
    <w:rsid w:val="00200818"/>
    <w:rsid w:val="00255094"/>
    <w:rsid w:val="00267B21"/>
    <w:rsid w:val="00270144"/>
    <w:rsid w:val="00277370"/>
    <w:rsid w:val="002D0257"/>
    <w:rsid w:val="002D27B1"/>
    <w:rsid w:val="002E7E91"/>
    <w:rsid w:val="002F3BF1"/>
    <w:rsid w:val="00321192"/>
    <w:rsid w:val="0034129F"/>
    <w:rsid w:val="003547B7"/>
    <w:rsid w:val="0041336D"/>
    <w:rsid w:val="0041585A"/>
    <w:rsid w:val="00456D99"/>
    <w:rsid w:val="004A4CF8"/>
    <w:rsid w:val="004C7CF3"/>
    <w:rsid w:val="004E5CDA"/>
    <w:rsid w:val="004F11E5"/>
    <w:rsid w:val="00515450"/>
    <w:rsid w:val="005322C5"/>
    <w:rsid w:val="005477DF"/>
    <w:rsid w:val="00572C9E"/>
    <w:rsid w:val="005B0483"/>
    <w:rsid w:val="005C0378"/>
    <w:rsid w:val="005C4D30"/>
    <w:rsid w:val="005F2B6B"/>
    <w:rsid w:val="00637CD6"/>
    <w:rsid w:val="00641881"/>
    <w:rsid w:val="00641D9A"/>
    <w:rsid w:val="00642AE0"/>
    <w:rsid w:val="00657E6C"/>
    <w:rsid w:val="00667570"/>
    <w:rsid w:val="00681A68"/>
    <w:rsid w:val="006A4E0C"/>
    <w:rsid w:val="006B63AC"/>
    <w:rsid w:val="006C78D8"/>
    <w:rsid w:val="006D45D5"/>
    <w:rsid w:val="006F6503"/>
    <w:rsid w:val="007140AC"/>
    <w:rsid w:val="00736337"/>
    <w:rsid w:val="00737D8F"/>
    <w:rsid w:val="007570A2"/>
    <w:rsid w:val="007A40AB"/>
    <w:rsid w:val="007B1820"/>
    <w:rsid w:val="007B4B39"/>
    <w:rsid w:val="007E0623"/>
    <w:rsid w:val="007E1409"/>
    <w:rsid w:val="007E2E71"/>
    <w:rsid w:val="007E6928"/>
    <w:rsid w:val="007F795C"/>
    <w:rsid w:val="008132F8"/>
    <w:rsid w:val="008213FA"/>
    <w:rsid w:val="00823435"/>
    <w:rsid w:val="008369D4"/>
    <w:rsid w:val="00851A35"/>
    <w:rsid w:val="0086300D"/>
    <w:rsid w:val="008C07AC"/>
    <w:rsid w:val="008D3C3B"/>
    <w:rsid w:val="008D5B7E"/>
    <w:rsid w:val="008F0082"/>
    <w:rsid w:val="008F08B2"/>
    <w:rsid w:val="00974A10"/>
    <w:rsid w:val="00995E7D"/>
    <w:rsid w:val="009B3DF2"/>
    <w:rsid w:val="009B7AF5"/>
    <w:rsid w:val="009C3036"/>
    <w:rsid w:val="009D16D0"/>
    <w:rsid w:val="009E4C39"/>
    <w:rsid w:val="009F0A37"/>
    <w:rsid w:val="009F1661"/>
    <w:rsid w:val="009F7884"/>
    <w:rsid w:val="00A32C84"/>
    <w:rsid w:val="00A402B4"/>
    <w:rsid w:val="00A43216"/>
    <w:rsid w:val="00A51BE9"/>
    <w:rsid w:val="00A8022F"/>
    <w:rsid w:val="00A8141D"/>
    <w:rsid w:val="00AB2BE6"/>
    <w:rsid w:val="00AB6EA8"/>
    <w:rsid w:val="00AD060C"/>
    <w:rsid w:val="00AE0FFF"/>
    <w:rsid w:val="00B13412"/>
    <w:rsid w:val="00B163C5"/>
    <w:rsid w:val="00B41F89"/>
    <w:rsid w:val="00B46EF6"/>
    <w:rsid w:val="00B55406"/>
    <w:rsid w:val="00B6550C"/>
    <w:rsid w:val="00BA0339"/>
    <w:rsid w:val="00BB077B"/>
    <w:rsid w:val="00BB76EE"/>
    <w:rsid w:val="00BD7D4F"/>
    <w:rsid w:val="00BE5EBB"/>
    <w:rsid w:val="00BF0C45"/>
    <w:rsid w:val="00C03B6C"/>
    <w:rsid w:val="00C2192B"/>
    <w:rsid w:val="00C22AE4"/>
    <w:rsid w:val="00C378D0"/>
    <w:rsid w:val="00C50AE9"/>
    <w:rsid w:val="00C60CDA"/>
    <w:rsid w:val="00C67378"/>
    <w:rsid w:val="00C8548B"/>
    <w:rsid w:val="00CA7D65"/>
    <w:rsid w:val="00CB1941"/>
    <w:rsid w:val="00CB2AD9"/>
    <w:rsid w:val="00CB3EFD"/>
    <w:rsid w:val="00CC02CB"/>
    <w:rsid w:val="00CC6CD6"/>
    <w:rsid w:val="00CF282B"/>
    <w:rsid w:val="00CF4529"/>
    <w:rsid w:val="00D00D42"/>
    <w:rsid w:val="00D27646"/>
    <w:rsid w:val="00D74A8C"/>
    <w:rsid w:val="00D96A90"/>
    <w:rsid w:val="00DC072A"/>
    <w:rsid w:val="00DC2F56"/>
    <w:rsid w:val="00E02508"/>
    <w:rsid w:val="00E02645"/>
    <w:rsid w:val="00E3282F"/>
    <w:rsid w:val="00E470D7"/>
    <w:rsid w:val="00EA27A5"/>
    <w:rsid w:val="00EC799F"/>
    <w:rsid w:val="00ED4D75"/>
    <w:rsid w:val="00F22BD8"/>
    <w:rsid w:val="00F4182D"/>
    <w:rsid w:val="00F52E8B"/>
    <w:rsid w:val="00F83599"/>
    <w:rsid w:val="00FA261D"/>
    <w:rsid w:val="00FA631F"/>
    <w:rsid w:val="00FB2446"/>
    <w:rsid w:val="00FB4B87"/>
    <w:rsid w:val="00FE25C1"/>
    <w:rsid w:val="00FE2B4D"/>
    <w:rsid w:val="00FF5E8D"/>
    <w:rsid w:val="00FF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D530B"/>
  <w15:chartTrackingRefBased/>
  <w15:docId w15:val="{2AE96511-98AB-4887-8931-3986555E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3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00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D0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0257"/>
    <w:pPr>
      <w:ind w:left="720"/>
      <w:contextualSpacing/>
    </w:pPr>
  </w:style>
  <w:style w:type="paragraph" w:customStyle="1" w:styleId="6Bulletpoint">
    <w:name w:val="6 Bullet point"/>
    <w:basedOn w:val="Normal"/>
    <w:autoRedefine/>
    <w:rsid w:val="00C60CDA"/>
    <w:pPr>
      <w:numPr>
        <w:numId w:val="2"/>
      </w:numPr>
      <w:tabs>
        <w:tab w:val="clear" w:pos="360"/>
      </w:tabs>
      <w:suppressAutoHyphens/>
      <w:spacing w:before="60" w:after="60" w:line="240" w:lineRule="auto"/>
    </w:pPr>
    <w:rPr>
      <w:rFonts w:ascii="Arial" w:eastAsia="Times New Roman" w:hAnsi="Arial" w:cs="Arial"/>
      <w:bCs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4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1126</Words>
  <Characters>6420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Waheed Hayat-Khan</dc:creator>
  <cp:keywords/>
  <dc:description/>
  <cp:lastModifiedBy>Waheed Hayat-Khan</cp:lastModifiedBy>
  <cp:revision>30</cp:revision>
  <dcterms:created xsi:type="dcterms:W3CDTF">2023-05-22T10:45:00Z</dcterms:created>
  <dcterms:modified xsi:type="dcterms:W3CDTF">2023-05-22T11:30:00Z</dcterms:modified>
</cp:coreProperties>
</file>