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-176" w:type="dxa"/>
        <w:tblBorders>
          <w:top w:val="none" w:sz="0" w:space="0" w:color="auto"/>
          <w:left w:val="none" w:sz="0" w:space="0" w:color="auto"/>
          <w:bottom w:val="single" w:sz="18" w:space="0" w:color="580259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961"/>
      </w:tblGrid>
      <w:tr w:rsidR="0014131C" w:rsidRPr="0093668C" w:rsidTr="00EC68F8">
        <w:tc>
          <w:tcPr>
            <w:tcW w:w="6096" w:type="dxa"/>
            <w:shd w:val="clear" w:color="auto" w:fill="auto"/>
            <w:vAlign w:val="center"/>
          </w:tcPr>
          <w:p w:rsidR="0014131C" w:rsidRPr="008C4D26" w:rsidRDefault="008E377C" w:rsidP="00F81B5B">
            <w:pPr>
              <w:spacing w:after="0"/>
              <w:rPr>
                <w:rFonts w:ascii="Book Antiqua" w:hAnsi="Book Antiqua" w:cs="Segoe UI"/>
                <w:b/>
                <w:color w:val="2F5496" w:themeColor="accent1" w:themeShade="BF"/>
                <w:sz w:val="40"/>
              </w:rPr>
            </w:pPr>
            <w:r w:rsidRPr="008E377C">
              <w:rPr>
                <w:rFonts w:ascii="Book Antiqua" w:hAnsi="Book Antiqua" w:cs="Segoe UI"/>
                <w:b/>
                <w:color w:val="2F5496" w:themeColor="accent1" w:themeShade="BF"/>
                <w:sz w:val="40"/>
              </w:rPr>
              <w:t>SAURABH PRAKASH</w:t>
            </w:r>
          </w:p>
        </w:tc>
        <w:tc>
          <w:tcPr>
            <w:tcW w:w="4961" w:type="dxa"/>
            <w:shd w:val="clear" w:color="auto" w:fill="auto"/>
          </w:tcPr>
          <w:p w:rsidR="00905D0D" w:rsidRDefault="008E377C" w:rsidP="00B272EF">
            <w:pPr>
              <w:spacing w:after="0"/>
              <w:jc w:val="right"/>
              <w:rPr>
                <w:rFonts w:ascii="Book Antiqua" w:hAnsi="Book Antiqua" w:cs="Segoe UI"/>
                <w:b/>
                <w:color w:val="000000" w:themeColor="text1"/>
              </w:rPr>
            </w:pPr>
            <w:r w:rsidRPr="008E377C">
              <w:rPr>
                <w:rFonts w:ascii="Book Antiqua" w:hAnsi="Book Antiqua" w:cs="Segoe UI"/>
                <w:b/>
                <w:color w:val="000000" w:themeColor="text1"/>
              </w:rPr>
              <w:t>Pune, Maharashtra, India</w:t>
            </w:r>
          </w:p>
          <w:p w:rsidR="00B272EF" w:rsidRPr="00B272EF" w:rsidRDefault="008E377C" w:rsidP="00B272EF">
            <w:pPr>
              <w:spacing w:after="0"/>
              <w:jc w:val="right"/>
              <w:rPr>
                <w:rFonts w:ascii="Book Antiqua" w:hAnsi="Book Antiqua" w:cs="Segoe UI"/>
                <w:b/>
                <w:color w:val="000000" w:themeColor="text1"/>
              </w:rPr>
            </w:pPr>
            <w:r w:rsidRPr="008E377C">
              <w:rPr>
                <w:rFonts w:ascii="Book Antiqua" w:hAnsi="Book Antiqua" w:cs="Segoe UI"/>
                <w:b/>
                <w:color w:val="000000" w:themeColor="text1"/>
              </w:rPr>
              <w:t>+91 9823455108</w:t>
            </w:r>
          </w:p>
          <w:p w:rsidR="008E377C" w:rsidRPr="008E377C" w:rsidRDefault="008A069A" w:rsidP="00905D0D">
            <w:pPr>
              <w:spacing w:after="0"/>
              <w:jc w:val="right"/>
              <w:rPr>
                <w:rFonts w:ascii="Book Antiqua" w:hAnsi="Book Antiqua"/>
              </w:rPr>
            </w:pPr>
            <w:hyperlink r:id="rId7" w:history="1">
              <w:r w:rsidR="00222603" w:rsidRPr="002666A6">
                <w:rPr>
                  <w:rStyle w:val="Hyperlink"/>
                </w:rPr>
                <w:t>prakashsaurabh2712@gmail.com</w:t>
              </w:r>
            </w:hyperlink>
            <w:r w:rsidR="00222603">
              <w:t xml:space="preserve"> </w:t>
            </w:r>
            <w:r w:rsidR="008E377C" w:rsidRPr="008E377C">
              <w:rPr>
                <w:rFonts w:ascii="Book Antiqua" w:hAnsi="Book Antiqua"/>
              </w:rPr>
              <w:t xml:space="preserve"> </w:t>
            </w:r>
          </w:p>
          <w:p w:rsidR="00B272EF" w:rsidRPr="00777F46" w:rsidRDefault="008A069A" w:rsidP="00222603">
            <w:pPr>
              <w:spacing w:after="0"/>
              <w:rPr>
                <w:rFonts w:ascii="Book Antiqua" w:hAnsi="Book Antiqua"/>
                <w:b/>
                <w:color w:val="FF0000"/>
                <w:szCs w:val="20"/>
              </w:rPr>
            </w:pPr>
            <w:hyperlink r:id="rId8" w:history="1">
              <w:r w:rsidR="00222603" w:rsidRPr="002666A6">
                <w:rPr>
                  <w:rStyle w:val="Hyperlink"/>
                </w:rPr>
                <w:t>https://www.linkedin.com/in/saurabh-prakash3435a65b/</w:t>
              </w:r>
            </w:hyperlink>
            <w:r w:rsidR="00222603">
              <w:t xml:space="preserve"> </w:t>
            </w:r>
          </w:p>
        </w:tc>
      </w:tr>
    </w:tbl>
    <w:p w:rsidR="0014131C" w:rsidRPr="0093668C" w:rsidRDefault="0014131C" w:rsidP="00FE19CB">
      <w:pPr>
        <w:spacing w:after="0"/>
        <w:jc w:val="center"/>
        <w:rPr>
          <w:rFonts w:ascii="Book Antiqua" w:hAnsi="Book Antiqua" w:cs="Segoe UI"/>
        </w:rPr>
      </w:pPr>
    </w:p>
    <w:tbl>
      <w:tblPr>
        <w:tblStyle w:val="TableGrid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4"/>
        <w:gridCol w:w="7512"/>
      </w:tblGrid>
      <w:tr w:rsidR="00FE19CB" w:rsidRPr="0093668C" w:rsidTr="00EC68F8">
        <w:trPr>
          <w:trHeight w:val="5245"/>
        </w:trPr>
        <w:tc>
          <w:tcPr>
            <w:tcW w:w="3261" w:type="dxa"/>
            <w:shd w:val="clear" w:color="auto" w:fill="auto"/>
          </w:tcPr>
          <w:p w:rsidR="00FE19CB" w:rsidRPr="008C4D26" w:rsidRDefault="00824B5B" w:rsidP="00824B5B">
            <w:pPr>
              <w:pBdr>
                <w:bottom w:val="single" w:sz="12" w:space="1" w:color="580259"/>
              </w:pBdr>
              <w:shd w:val="clear" w:color="auto" w:fill="F2F2F2" w:themeFill="background1" w:themeFillShade="F2"/>
              <w:spacing w:after="0"/>
              <w:jc w:val="right"/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</w:pPr>
            <w:r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SKILLS</w:t>
            </w:r>
          </w:p>
          <w:p w:rsidR="00824B5B" w:rsidRDefault="007D4219" w:rsidP="00EF7B10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 xml:space="preserve">            </w:t>
            </w:r>
            <w:r w:rsidR="00824B5B">
              <w:rPr>
                <w:rFonts w:ascii="Book Antiqua" w:hAnsi="Book Antiqua" w:cs="Segoe UI"/>
                <w:sz w:val="18"/>
                <w:szCs w:val="18"/>
              </w:rPr>
              <w:t>Data Analysis</w:t>
            </w:r>
          </w:p>
          <w:p w:rsidR="00824B5B" w:rsidRDefault="00824B5B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Predictive Analysis</w:t>
            </w:r>
          </w:p>
          <w:p w:rsidR="008A069A" w:rsidRDefault="008A069A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Business Intelligence</w:t>
            </w:r>
            <w:bookmarkStart w:id="0" w:name="_GoBack"/>
            <w:bookmarkEnd w:id="0"/>
          </w:p>
          <w:p w:rsidR="00EF7B10" w:rsidRDefault="00EF7B10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Tableau</w:t>
            </w:r>
          </w:p>
          <w:p w:rsidR="00EF7B10" w:rsidRDefault="00EF7B10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Power BI</w:t>
            </w:r>
          </w:p>
          <w:p w:rsidR="00824B5B" w:rsidRDefault="00824B5B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Team Leadership</w:t>
            </w:r>
          </w:p>
          <w:p w:rsidR="00824B5B" w:rsidRDefault="00824B5B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Training &amp; Guidance</w:t>
            </w:r>
          </w:p>
          <w:p w:rsidR="00824B5B" w:rsidRDefault="00824B5B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Quality Assurance</w:t>
            </w:r>
          </w:p>
          <w:p w:rsidR="00824B5B" w:rsidRDefault="00824B5B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 xml:space="preserve">Customer Relationship Management </w:t>
            </w:r>
          </w:p>
          <w:p w:rsidR="00824B5B" w:rsidRDefault="00824B5B" w:rsidP="00027725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Business Analysis</w:t>
            </w:r>
          </w:p>
          <w:p w:rsidR="00824B5B" w:rsidRDefault="00824B5B" w:rsidP="0034395D">
            <w:pPr>
              <w:spacing w:after="12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Strategic Planning</w:t>
            </w:r>
          </w:p>
          <w:p w:rsidR="0034395D" w:rsidRDefault="0034395D" w:rsidP="00027725">
            <w:pPr>
              <w:spacing w:after="240"/>
              <w:jc w:val="right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Microsoft Office</w:t>
            </w:r>
          </w:p>
          <w:p w:rsidR="00C41243" w:rsidRPr="008C4D26" w:rsidRDefault="00C41243" w:rsidP="00824B5B">
            <w:pPr>
              <w:pBdr>
                <w:bottom w:val="single" w:sz="12" w:space="1" w:color="580259"/>
              </w:pBdr>
              <w:shd w:val="clear" w:color="auto" w:fill="F2F2F2" w:themeFill="background1" w:themeFillShade="F2"/>
              <w:spacing w:after="0"/>
              <w:jc w:val="right"/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</w:pPr>
            <w:r w:rsidRPr="008C4D26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EDUCATION</w:t>
            </w:r>
            <w:r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 &amp; CERTIFICATION</w:t>
            </w:r>
          </w:p>
          <w:p w:rsidR="00C41243" w:rsidRPr="008C4D26" w:rsidRDefault="00C41243" w:rsidP="00C41243">
            <w:pPr>
              <w:spacing w:after="0"/>
              <w:jc w:val="right"/>
              <w:rPr>
                <w:rFonts w:ascii="Book Antiqua" w:hAnsi="Book Antiqua" w:cs="Segoe UI"/>
                <w:color w:val="2F5496" w:themeColor="accent1" w:themeShade="BF"/>
                <w:sz w:val="18"/>
                <w:szCs w:val="18"/>
              </w:rPr>
            </w:pPr>
            <w:r w:rsidRPr="00777F46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Master of Computer Application</w:t>
            </w:r>
          </w:p>
          <w:p w:rsidR="00C41243" w:rsidRDefault="00C41243" w:rsidP="0034395D">
            <w:pPr>
              <w:spacing w:after="120"/>
              <w:jc w:val="right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r w:rsidRPr="00777F46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Jaipur National University, India</w:t>
            </w:r>
            <w:r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, 201</w:t>
            </w:r>
            <w:r w:rsidR="00694613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8</w:t>
            </w:r>
          </w:p>
          <w:p w:rsidR="00C41243" w:rsidRPr="008C4D26" w:rsidRDefault="00C41243" w:rsidP="00C41243">
            <w:pPr>
              <w:spacing w:after="0"/>
              <w:jc w:val="right"/>
              <w:rPr>
                <w:rFonts w:ascii="Book Antiqua" w:hAnsi="Book Antiqua" w:cs="Segoe UI"/>
                <w:color w:val="2F5496" w:themeColor="accent1" w:themeShade="BF"/>
                <w:sz w:val="18"/>
                <w:szCs w:val="18"/>
              </w:rPr>
            </w:pPr>
            <w:r w:rsidRPr="001B1BAC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Bachelor</w:t>
            </w:r>
            <w:r w:rsidRPr="00777F46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 of Computer Application</w:t>
            </w:r>
          </w:p>
          <w:p w:rsidR="00C41243" w:rsidRDefault="00C41243" w:rsidP="0034395D">
            <w:pPr>
              <w:spacing w:after="120"/>
              <w:jc w:val="right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proofErr w:type="spellStart"/>
            <w:r w:rsidRPr="00777F46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Magadh</w:t>
            </w:r>
            <w:proofErr w:type="spellEnd"/>
            <w:r w:rsidRPr="00777F46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 University, India, 2015</w:t>
            </w:r>
          </w:p>
          <w:p w:rsidR="00C41243" w:rsidRPr="008C4D26" w:rsidRDefault="00C41243" w:rsidP="00C41243">
            <w:pPr>
              <w:spacing w:after="0"/>
              <w:jc w:val="right"/>
              <w:rPr>
                <w:rFonts w:ascii="Book Antiqua" w:hAnsi="Book Antiqua" w:cs="Segoe UI"/>
                <w:color w:val="2F5496" w:themeColor="accent1" w:themeShade="BF"/>
                <w:sz w:val="18"/>
                <w:szCs w:val="18"/>
              </w:rPr>
            </w:pPr>
            <w:r w:rsidRPr="00C41243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Data Analytics</w:t>
            </w:r>
            <w:r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 Certification</w:t>
            </w:r>
          </w:p>
          <w:p w:rsidR="00C41243" w:rsidRDefault="00C41243" w:rsidP="00C41243">
            <w:pPr>
              <w:jc w:val="right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proofErr w:type="spellStart"/>
            <w:r w:rsidRPr="00C41243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Simplilearn</w:t>
            </w:r>
            <w:proofErr w:type="spellEnd"/>
            <w:r w:rsidRPr="00777F46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Currently Pursuing</w:t>
            </w:r>
          </w:p>
          <w:p w:rsidR="00F5320B" w:rsidRPr="008C4D26" w:rsidRDefault="00C41243" w:rsidP="00824B5B">
            <w:pPr>
              <w:pBdr>
                <w:bottom w:val="single" w:sz="12" w:space="1" w:color="580259"/>
              </w:pBdr>
              <w:shd w:val="clear" w:color="auto" w:fill="F2F2F2" w:themeFill="background1" w:themeFillShade="F2"/>
              <w:spacing w:after="0"/>
              <w:jc w:val="right"/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</w:pPr>
            <w:r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ACCOLADES</w:t>
            </w:r>
          </w:p>
          <w:p w:rsidR="004C3E45" w:rsidRDefault="001B1BAC" w:rsidP="0034395D">
            <w:pPr>
              <w:spacing w:after="120"/>
              <w:jc w:val="right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r w:rsidRPr="001B1BAC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Customer Obsession Award</w:t>
            </w:r>
            <w:r w:rsidR="00E62C91" w:rsidRPr="001B1BAC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 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for achieving </w:t>
            </w:r>
            <w:r w:rsidR="00480735"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Exceptional Quality 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and </w:t>
            </w:r>
            <w:r w:rsidR="00480735"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Meeting Critical Criteria</w:t>
            </w:r>
          </w:p>
          <w:p w:rsidR="001B1BAC" w:rsidRDefault="001B1BAC" w:rsidP="0034395D">
            <w:pPr>
              <w:spacing w:after="120"/>
              <w:jc w:val="right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proofErr w:type="spellStart"/>
            <w:r w:rsidRPr="001B1BAC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Bestowels</w:t>
            </w:r>
            <w:proofErr w:type="spellEnd"/>
            <w:r w:rsidRPr="001B1BAC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 Award</w:t>
            </w:r>
            <w:r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, Apr, 2023 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for being the </w:t>
            </w:r>
            <w:r w:rsidR="00480735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B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est </w:t>
            </w:r>
            <w:r w:rsidR="00480735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P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erforming </w:t>
            </w:r>
            <w:r w:rsidR="00480735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Data A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ssociate</w:t>
            </w:r>
          </w:p>
          <w:p w:rsidR="001B1BAC" w:rsidRPr="001B1BAC" w:rsidRDefault="001B1BAC" w:rsidP="001B1BAC">
            <w:pPr>
              <w:jc w:val="right"/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</w:pPr>
            <w:r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Quarterly Awards 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for going 'Extra Mile'</w:t>
            </w:r>
            <w:r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 </w:t>
            </w:r>
            <w:r w:rsidRPr="001B1BAC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with Exceptional Performances</w:t>
            </w:r>
          </w:p>
        </w:tc>
        <w:tc>
          <w:tcPr>
            <w:tcW w:w="284" w:type="dxa"/>
            <w:shd w:val="clear" w:color="auto" w:fill="auto"/>
          </w:tcPr>
          <w:p w:rsidR="00FE19CB" w:rsidRPr="0093668C" w:rsidRDefault="00FE19CB" w:rsidP="00FE19C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7512" w:type="dxa"/>
            <w:shd w:val="clear" w:color="auto" w:fill="auto"/>
          </w:tcPr>
          <w:p w:rsidR="00FE19CB" w:rsidRPr="008C4D26" w:rsidRDefault="00E9409A" w:rsidP="008913C7">
            <w:pPr>
              <w:pBdr>
                <w:bottom w:val="single" w:sz="12" w:space="1" w:color="580259"/>
              </w:pBdr>
              <w:shd w:val="clear" w:color="auto" w:fill="F2F2F2" w:themeFill="background1" w:themeFillShade="F2"/>
              <w:spacing w:after="0"/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</w:pPr>
            <w:r w:rsidRPr="008C4D26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PROFILE </w:t>
            </w:r>
          </w:p>
          <w:p w:rsidR="002367E8" w:rsidRPr="002367E8" w:rsidRDefault="002367E8" w:rsidP="002367E8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r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Experienced Data Analyst with over </w:t>
            </w:r>
            <w:r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8</w:t>
            </w:r>
            <w:r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 years of demonstrated career including </w:t>
            </w:r>
            <w:r w:rsidR="00FE3B5A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4</w:t>
            </w:r>
            <w:r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+ years in </w:t>
            </w:r>
            <w:r w:rsidR="00EF7B10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data analytic</w:t>
            </w:r>
            <w:r w:rsidR="00824B5B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, data annotation</w:t>
            </w:r>
            <w:r w:rsidR="00EF7B10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.</w:t>
            </w:r>
          </w:p>
          <w:p w:rsidR="002367E8" w:rsidRPr="002367E8" w:rsidRDefault="002367E8" w:rsidP="002367E8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r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Specialized in managing extensive data sets and developing predictive machine learning models</w:t>
            </w:r>
          </w:p>
          <w:p w:rsidR="002367E8" w:rsidRPr="002367E8" w:rsidRDefault="002367E8" w:rsidP="002367E8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r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Expertise in analyzing and interpreting complex data, ensuring data quality, and deploying data-driven strategic solutions across various business verticals</w:t>
            </w:r>
          </w:p>
          <w:p w:rsidR="002367E8" w:rsidRPr="002367E8" w:rsidRDefault="002367E8" w:rsidP="002367E8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r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Proven ability in collaborating with cross-functional teams to facilitate data-enhanced decision-making processes</w:t>
            </w:r>
          </w:p>
          <w:p w:rsidR="002367E8" w:rsidRPr="002367E8" w:rsidRDefault="002367E8" w:rsidP="002367E8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</w:pPr>
            <w:r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Acclaimed for delivering high-quality results, meeting critical criteria, and consistently being recognized as a top-performing data associate</w:t>
            </w:r>
          </w:p>
          <w:p w:rsidR="00E9409A" w:rsidRPr="00E9409A" w:rsidRDefault="006F4B2C" w:rsidP="002367E8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Strong communication skills, a</w:t>
            </w:r>
            <w:r w:rsidR="002367E8"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droit in customer lifecycle management </w:t>
            </w:r>
            <w:r w:rsid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using CRM tools </w:t>
            </w:r>
            <w:r w:rsidR="002367E8" w:rsidRP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>and strategic planning in business analysis contexts</w:t>
            </w:r>
            <w:r w:rsidR="002367E8">
              <w:rPr>
                <w:rFonts w:ascii="Book Antiqua" w:hAnsi="Book Antiqua" w:cs="Segoe UI"/>
                <w:color w:val="000000" w:themeColor="text1"/>
                <w:sz w:val="18"/>
                <w:szCs w:val="18"/>
              </w:rPr>
              <w:t xml:space="preserve"> </w:t>
            </w:r>
          </w:p>
          <w:p w:rsidR="00FE19CB" w:rsidRPr="008C4D26" w:rsidRDefault="00FA46B4" w:rsidP="002337AD">
            <w:pPr>
              <w:pBdr>
                <w:bottom w:val="single" w:sz="12" w:space="1" w:color="580259"/>
              </w:pBdr>
              <w:shd w:val="clear" w:color="auto" w:fill="F2F2F2" w:themeFill="background1" w:themeFillShade="F2"/>
              <w:spacing w:after="0"/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</w:pPr>
            <w:r w:rsidRPr="008C4D26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WORK</w:t>
            </w:r>
            <w:r w:rsidR="00FE19CB" w:rsidRPr="008C4D26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 xml:space="preserve"> HISTORY</w:t>
            </w:r>
          </w:p>
          <w:p w:rsidR="00FE19CB" w:rsidRPr="0093668C" w:rsidRDefault="00975355" w:rsidP="004946A0">
            <w:pPr>
              <w:spacing w:after="0"/>
              <w:rPr>
                <w:rFonts w:ascii="Book Antiqua" w:hAnsi="Book Antiqua" w:cs="Segoe UI"/>
                <w:b/>
                <w:color w:val="580259"/>
                <w:sz w:val="18"/>
                <w:szCs w:val="18"/>
              </w:rPr>
            </w:pPr>
            <w:r w:rsidRPr="008C4D26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@</w:t>
            </w:r>
            <w:r w:rsidR="004946A0" w:rsidRPr="008C4D26">
              <w:rPr>
                <w:color w:val="2F5496" w:themeColor="accent1" w:themeShade="BF"/>
              </w:rPr>
              <w:t xml:space="preserve"> </w:t>
            </w:r>
            <w:r w:rsidR="00155361" w:rsidRPr="00155361">
              <w:rPr>
                <w:rFonts w:ascii="Book Antiqua" w:hAnsi="Book Antiqua" w:cs="Segoe UI"/>
                <w:b/>
                <w:color w:val="2F5496" w:themeColor="accent1" w:themeShade="BF"/>
                <w:sz w:val="18"/>
                <w:szCs w:val="18"/>
              </w:rPr>
              <w:t>Amazon Development Centre India Private Limited</w:t>
            </w:r>
          </w:p>
          <w:p w:rsidR="000B65D5" w:rsidRPr="000B65D5" w:rsidRDefault="00155361" w:rsidP="000B65D5">
            <w:pPr>
              <w:spacing w:after="0"/>
              <w:jc w:val="both"/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</w:pPr>
            <w:r w:rsidRPr="00155361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ML </w:t>
            </w:r>
            <w:r w:rsidR="002F76E4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>–</w:t>
            </w:r>
            <w:r w:rsidRPr="00155361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Data</w:t>
            </w:r>
            <w:r w:rsidR="002F76E4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</w:t>
            </w:r>
            <w:r w:rsidRPr="00155361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Associate in </w:t>
            </w:r>
            <w:proofErr w:type="spellStart"/>
            <w:r w:rsidRPr="00155361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>Alexa</w:t>
            </w:r>
            <w:proofErr w:type="spellEnd"/>
            <w:r w:rsidRPr="00155361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Data Services</w:t>
            </w:r>
            <w:r w:rsidR="000B65D5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                            </w:t>
            </w:r>
            <w:r w:rsidR="00975BAE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</w:t>
            </w:r>
            <w:r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              May 2019</w:t>
            </w:r>
            <w:r w:rsidR="000B65D5" w:rsidRPr="000B65D5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– Till </w:t>
            </w:r>
            <w:r w:rsidR="000B65D5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>D</w:t>
            </w:r>
            <w:r w:rsidR="000B65D5" w:rsidRPr="000B65D5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>ate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spacing w:after="0"/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Efficiently processing</w:t>
            </w:r>
            <w:r w:rsidRPr="00930144">
              <w:rPr>
                <w:rFonts w:ascii="Book Antiqua" w:hAnsi="Book Antiqua" w:cs="Segoe UI"/>
                <w:sz w:val="18"/>
                <w:szCs w:val="18"/>
              </w:rPr>
              <w:t xml:space="preserve"> annotation and data analysis tasks while adhering</w:t>
            </w:r>
            <w:r>
              <w:rPr>
                <w:rFonts w:ascii="Book Antiqua" w:hAnsi="Book Antiqua" w:cs="Segoe UI"/>
                <w:sz w:val="18"/>
                <w:szCs w:val="18"/>
              </w:rPr>
              <w:t xml:space="preserve"> to requisite quality standards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spacing w:after="0"/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 w:rsidRPr="00930144">
              <w:rPr>
                <w:rFonts w:ascii="Book Antiqua" w:hAnsi="Book Antiqua" w:cs="Segoe UI"/>
                <w:sz w:val="18"/>
                <w:szCs w:val="18"/>
              </w:rPr>
              <w:t>Consistently me</w:t>
            </w:r>
            <w:r>
              <w:rPr>
                <w:rFonts w:ascii="Book Antiqua" w:hAnsi="Book Antiqua" w:cs="Segoe UI"/>
                <w:sz w:val="18"/>
                <w:szCs w:val="18"/>
              </w:rPr>
              <w:t>e</w:t>
            </w:r>
            <w:r w:rsidRPr="00930144">
              <w:rPr>
                <w:rFonts w:ascii="Book Antiqua" w:hAnsi="Book Antiqua" w:cs="Segoe UI"/>
                <w:sz w:val="18"/>
                <w:szCs w:val="18"/>
              </w:rPr>
              <w:t>t</w:t>
            </w:r>
            <w:r>
              <w:rPr>
                <w:rFonts w:ascii="Book Antiqua" w:hAnsi="Book Antiqua" w:cs="Segoe UI"/>
                <w:sz w:val="18"/>
                <w:szCs w:val="18"/>
              </w:rPr>
              <w:t>ing</w:t>
            </w:r>
            <w:r w:rsidRPr="00930144">
              <w:rPr>
                <w:rFonts w:ascii="Book Antiqua" w:hAnsi="Book Antiqua" w:cs="Segoe UI"/>
                <w:sz w:val="18"/>
                <w:szCs w:val="18"/>
              </w:rPr>
              <w:t xml:space="preserve"> assigned SLAs and KPIs, emphasizing productivit</w:t>
            </w:r>
            <w:r>
              <w:rPr>
                <w:rFonts w:ascii="Book Antiqua" w:hAnsi="Book Antiqua" w:cs="Segoe UI"/>
                <w:sz w:val="18"/>
                <w:szCs w:val="18"/>
              </w:rPr>
              <w:t>y, quality, and turnaround time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spacing w:after="0"/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Engaging</w:t>
            </w:r>
            <w:r w:rsidRPr="00930144">
              <w:rPr>
                <w:rFonts w:ascii="Book Antiqua" w:hAnsi="Book Antiqua" w:cs="Segoe UI"/>
                <w:sz w:val="18"/>
                <w:szCs w:val="18"/>
              </w:rPr>
              <w:t xml:space="preserve"> in deep data analysis to identify patterns and gaps using MS Excel and various data mani</w:t>
            </w:r>
            <w:r>
              <w:rPr>
                <w:rFonts w:ascii="Book Antiqua" w:hAnsi="Book Antiqua" w:cs="Segoe UI"/>
                <w:sz w:val="18"/>
                <w:szCs w:val="18"/>
              </w:rPr>
              <w:t>pulation languages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spacing w:after="0"/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Collaborating</w:t>
            </w:r>
            <w:r w:rsidRPr="00930144">
              <w:rPr>
                <w:rFonts w:ascii="Book Antiqua" w:hAnsi="Book Antiqua" w:cs="Segoe UI"/>
                <w:sz w:val="18"/>
                <w:szCs w:val="18"/>
              </w:rPr>
              <w:t xml:space="preserve"> on the transcription of audio files for automatic speech recognition and semantic annotation for</w:t>
            </w:r>
            <w:r>
              <w:rPr>
                <w:rFonts w:ascii="Book Antiqua" w:hAnsi="Book Antiqua" w:cs="Segoe UI"/>
                <w:sz w:val="18"/>
                <w:szCs w:val="18"/>
              </w:rPr>
              <w:t xml:space="preserve"> natural language understanding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spacing w:after="0"/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>Contributing</w:t>
            </w:r>
            <w:r w:rsidRPr="00930144">
              <w:rPr>
                <w:rFonts w:ascii="Book Antiqua" w:hAnsi="Book Antiqua" w:cs="Segoe UI"/>
                <w:sz w:val="18"/>
                <w:szCs w:val="18"/>
              </w:rPr>
              <w:t xml:space="preserve"> to dialogue evaluation efforts to enhance customer interactions with </w:t>
            </w:r>
            <w:proofErr w:type="spellStart"/>
            <w:r w:rsidRPr="00930144">
              <w:rPr>
                <w:rFonts w:ascii="Book Antiqua" w:hAnsi="Book Antiqua" w:cs="Segoe UI"/>
                <w:sz w:val="18"/>
                <w:szCs w:val="18"/>
              </w:rPr>
              <w:t>Alexa</w:t>
            </w:r>
            <w:proofErr w:type="spellEnd"/>
            <w:r w:rsidRPr="00930144">
              <w:rPr>
                <w:rFonts w:ascii="Book Antiqua" w:hAnsi="Book Antiqua" w:cs="Segoe UI"/>
                <w:sz w:val="18"/>
                <w:szCs w:val="18"/>
              </w:rPr>
              <w:t xml:space="preserve"> devices</w:t>
            </w:r>
          </w:p>
          <w:p w:rsidR="00BD7924" w:rsidRDefault="00930144" w:rsidP="00930144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>
              <w:rPr>
                <w:rFonts w:ascii="Book Antiqua" w:hAnsi="Book Antiqua" w:cs="Segoe UI"/>
                <w:sz w:val="18"/>
                <w:szCs w:val="18"/>
              </w:rPr>
              <w:t xml:space="preserve">Providing guidance and training </w:t>
            </w:r>
            <w:r w:rsidRPr="00930144">
              <w:rPr>
                <w:rFonts w:ascii="Book Antiqua" w:hAnsi="Book Antiqua" w:cs="Segoe UI"/>
                <w:sz w:val="18"/>
                <w:szCs w:val="18"/>
              </w:rPr>
              <w:t>new associates through procedural and task-oriented learning</w:t>
            </w:r>
          </w:p>
          <w:p w:rsidR="004C4938" w:rsidRPr="000B65D5" w:rsidRDefault="00480735" w:rsidP="004C4938">
            <w:pPr>
              <w:spacing w:after="0"/>
              <w:jc w:val="both"/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</w:pPr>
            <w:r w:rsidRPr="00480735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>Customer Service Associate</w:t>
            </w:r>
            <w:r w:rsidR="004C4938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                                             </w:t>
            </w:r>
            <w:r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                            Sep 2015</w:t>
            </w:r>
            <w:r w:rsidR="004C4938" w:rsidRPr="004C4938"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 xml:space="preserve"> – </w:t>
            </w:r>
            <w:r>
              <w:rPr>
                <w:rFonts w:ascii="Book Antiqua" w:hAnsi="Book Antiqua" w:cs="Segoe UI"/>
                <w:b/>
                <w:color w:val="595959" w:themeColor="text1" w:themeTint="A6"/>
                <w:sz w:val="18"/>
                <w:szCs w:val="18"/>
              </w:rPr>
              <w:t>Apr 2019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 w:rsidRPr="00930144">
              <w:rPr>
                <w:rFonts w:ascii="Book Antiqua" w:hAnsi="Book Antiqua" w:cs="Segoe UI"/>
                <w:sz w:val="18"/>
                <w:szCs w:val="18"/>
              </w:rPr>
              <w:t xml:space="preserve">Managed and resolved customer inquiries and issues related to orders, product availability, and pricing 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 w:rsidRPr="00930144">
              <w:rPr>
                <w:rFonts w:ascii="Book Antiqua" w:hAnsi="Book Antiqua" w:cs="Segoe UI"/>
                <w:sz w:val="18"/>
                <w:szCs w:val="18"/>
              </w:rPr>
              <w:t>Addressed complex order tracking, delivery, and credit card transaction issues,</w:t>
            </w:r>
            <w:r>
              <w:rPr>
                <w:rFonts w:ascii="Book Antiqua" w:hAnsi="Book Antiqua" w:cs="Segoe UI"/>
                <w:sz w:val="18"/>
                <w:szCs w:val="18"/>
              </w:rPr>
              <w:t xml:space="preserve"> ensuring customer satisfaction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 w:rsidRPr="00930144">
              <w:rPr>
                <w:rFonts w:ascii="Book Antiqua" w:hAnsi="Book Antiqua" w:cs="Segoe UI"/>
                <w:sz w:val="18"/>
                <w:szCs w:val="18"/>
              </w:rPr>
              <w:t>Facilitated customers in online order placement and website navigation while r</w:t>
            </w:r>
            <w:r>
              <w:rPr>
                <w:rFonts w:ascii="Book Antiqua" w:hAnsi="Book Antiqua" w:cs="Segoe UI"/>
                <w:sz w:val="18"/>
                <w:szCs w:val="18"/>
              </w:rPr>
              <w:t>esolving technical difficulties</w:t>
            </w:r>
          </w:p>
          <w:p w:rsidR="00930144" w:rsidRPr="00930144" w:rsidRDefault="00930144" w:rsidP="00930144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 w:rsidRPr="00930144">
              <w:rPr>
                <w:rFonts w:ascii="Book Antiqua" w:hAnsi="Book Antiqua" w:cs="Segoe UI"/>
                <w:sz w:val="18"/>
                <w:szCs w:val="18"/>
              </w:rPr>
              <w:t>Conducted thorough investigations into order, merchandise, and return issues, coordinating with relevant de</w:t>
            </w:r>
            <w:r>
              <w:rPr>
                <w:rFonts w:ascii="Book Antiqua" w:hAnsi="Book Antiqua" w:cs="Segoe UI"/>
                <w:sz w:val="18"/>
                <w:szCs w:val="18"/>
              </w:rPr>
              <w:t>partments for swift resolutions</w:t>
            </w:r>
          </w:p>
          <w:p w:rsidR="00110C45" w:rsidRPr="00480735" w:rsidRDefault="00930144" w:rsidP="00930144">
            <w:pPr>
              <w:pStyle w:val="ListParagraph"/>
              <w:numPr>
                <w:ilvl w:val="0"/>
                <w:numId w:val="11"/>
              </w:numPr>
              <w:ind w:left="317" w:hanging="284"/>
              <w:jc w:val="both"/>
              <w:rPr>
                <w:rFonts w:ascii="Book Antiqua" w:hAnsi="Book Antiqua" w:cs="Segoe UI"/>
                <w:sz w:val="18"/>
                <w:szCs w:val="18"/>
              </w:rPr>
            </w:pPr>
            <w:r w:rsidRPr="00930144">
              <w:rPr>
                <w:rFonts w:ascii="Book Antiqua" w:hAnsi="Book Antiqua" w:cs="Segoe UI"/>
                <w:sz w:val="18"/>
                <w:szCs w:val="18"/>
              </w:rPr>
              <w:t>Analyzed customer service reports to identify and implement operational improvements, enhancing overall efficiency</w:t>
            </w:r>
          </w:p>
        </w:tc>
      </w:tr>
    </w:tbl>
    <w:p w:rsidR="001C7552" w:rsidRPr="0093668C" w:rsidRDefault="001C7552" w:rsidP="00A3372F">
      <w:pPr>
        <w:rPr>
          <w:rFonts w:ascii="Book Antiqua" w:hAnsi="Book Antiqua" w:cs="Segoe UI"/>
        </w:rPr>
      </w:pPr>
      <w:bookmarkStart w:id="1" w:name="_Hlk112270055"/>
      <w:bookmarkEnd w:id="1"/>
    </w:p>
    <w:sectPr w:rsidR="001C7552" w:rsidRPr="0093668C" w:rsidSect="00887F22">
      <w:pgSz w:w="11906" w:h="16838"/>
      <w:pgMar w:top="426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E0261"/>
    <w:multiLevelType w:val="hybridMultilevel"/>
    <w:tmpl w:val="C48A7D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441810"/>
    <w:multiLevelType w:val="hybridMultilevel"/>
    <w:tmpl w:val="9278910E"/>
    <w:lvl w:ilvl="0" w:tplc="1996F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66CC"/>
      </w:rPr>
    </w:lvl>
    <w:lvl w:ilvl="1" w:tplc="50C2ADC4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BC397A"/>
    <w:multiLevelType w:val="hybridMultilevel"/>
    <w:tmpl w:val="83524F34"/>
    <w:lvl w:ilvl="0" w:tplc="DF9CFD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555984"/>
    <w:multiLevelType w:val="hybridMultilevel"/>
    <w:tmpl w:val="B5C275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580259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A74FD4"/>
    <w:multiLevelType w:val="hybridMultilevel"/>
    <w:tmpl w:val="86B8D5A6"/>
    <w:lvl w:ilvl="0" w:tplc="DF9CFD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C74B57"/>
    <w:multiLevelType w:val="hybridMultilevel"/>
    <w:tmpl w:val="92F685B6"/>
    <w:lvl w:ilvl="0" w:tplc="DF9CFD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3A67C68"/>
    <w:multiLevelType w:val="hybridMultilevel"/>
    <w:tmpl w:val="ED2C62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B43213B"/>
    <w:multiLevelType w:val="hybridMultilevel"/>
    <w:tmpl w:val="296A323E"/>
    <w:lvl w:ilvl="0" w:tplc="DF9CFD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67606A"/>
    <w:multiLevelType w:val="hybridMultilevel"/>
    <w:tmpl w:val="043C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88049B"/>
    <w:multiLevelType w:val="hybridMultilevel"/>
    <w:tmpl w:val="E1564ED6"/>
    <w:lvl w:ilvl="0" w:tplc="DF9CFDF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2935EB"/>
    <w:multiLevelType w:val="hybridMultilevel"/>
    <w:tmpl w:val="8D1CDF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580259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DA687F"/>
    <w:multiLevelType w:val="hybridMultilevel"/>
    <w:tmpl w:val="51464BF2"/>
    <w:lvl w:ilvl="0" w:tplc="F5A69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0259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BE7129"/>
    <w:multiLevelType w:val="hybridMultilevel"/>
    <w:tmpl w:val="1F3A7C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9"/>
  </w:num>
  <w:num w:numId="9">
    <w:abstractNumId w:val="12"/>
  </w:num>
  <w:num w:numId="10">
    <w:abstractNumId w:val="6"/>
  </w:num>
  <w:num w:numId="11">
    <w:abstractNumId w:val="11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1C7552"/>
    <w:rsid w:val="00027725"/>
    <w:rsid w:val="00053019"/>
    <w:rsid w:val="0005718D"/>
    <w:rsid w:val="0005731F"/>
    <w:rsid w:val="000576B7"/>
    <w:rsid w:val="00060BE6"/>
    <w:rsid w:val="00062D4C"/>
    <w:rsid w:val="00067CF6"/>
    <w:rsid w:val="00084C6E"/>
    <w:rsid w:val="000A65A6"/>
    <w:rsid w:val="000B65D5"/>
    <w:rsid w:val="000C3DB5"/>
    <w:rsid w:val="000E619A"/>
    <w:rsid w:val="0010609C"/>
    <w:rsid w:val="001075F7"/>
    <w:rsid w:val="00110C45"/>
    <w:rsid w:val="00123AA2"/>
    <w:rsid w:val="0014131C"/>
    <w:rsid w:val="00141367"/>
    <w:rsid w:val="00155361"/>
    <w:rsid w:val="00165874"/>
    <w:rsid w:val="001A0E2D"/>
    <w:rsid w:val="001B1BAC"/>
    <w:rsid w:val="001C443D"/>
    <w:rsid w:val="001C7552"/>
    <w:rsid w:val="001D3BB4"/>
    <w:rsid w:val="001D6155"/>
    <w:rsid w:val="001F6B72"/>
    <w:rsid w:val="002152A7"/>
    <w:rsid w:val="00222603"/>
    <w:rsid w:val="00224CDC"/>
    <w:rsid w:val="00225FC3"/>
    <w:rsid w:val="002337AD"/>
    <w:rsid w:val="002367E8"/>
    <w:rsid w:val="0024150B"/>
    <w:rsid w:val="00286C17"/>
    <w:rsid w:val="002A02D7"/>
    <w:rsid w:val="002A25F3"/>
    <w:rsid w:val="002A764E"/>
    <w:rsid w:val="002C037C"/>
    <w:rsid w:val="002C2AB2"/>
    <w:rsid w:val="002E5C5C"/>
    <w:rsid w:val="002F6E46"/>
    <w:rsid w:val="002F76E4"/>
    <w:rsid w:val="00300FE2"/>
    <w:rsid w:val="0032054F"/>
    <w:rsid w:val="003246D3"/>
    <w:rsid w:val="00340725"/>
    <w:rsid w:val="0034395D"/>
    <w:rsid w:val="00363B2E"/>
    <w:rsid w:val="00367080"/>
    <w:rsid w:val="00373066"/>
    <w:rsid w:val="00374739"/>
    <w:rsid w:val="00390441"/>
    <w:rsid w:val="003A6045"/>
    <w:rsid w:val="003C09B1"/>
    <w:rsid w:val="003D157A"/>
    <w:rsid w:val="003D4AC1"/>
    <w:rsid w:val="003F1417"/>
    <w:rsid w:val="003F7303"/>
    <w:rsid w:val="00410475"/>
    <w:rsid w:val="004276C1"/>
    <w:rsid w:val="004358EC"/>
    <w:rsid w:val="00440908"/>
    <w:rsid w:val="00442F14"/>
    <w:rsid w:val="00443F59"/>
    <w:rsid w:val="004447B1"/>
    <w:rsid w:val="00462BE0"/>
    <w:rsid w:val="00465960"/>
    <w:rsid w:val="00474A6B"/>
    <w:rsid w:val="00480735"/>
    <w:rsid w:val="00481CFA"/>
    <w:rsid w:val="0049161E"/>
    <w:rsid w:val="004946A0"/>
    <w:rsid w:val="004A408D"/>
    <w:rsid w:val="004C3E45"/>
    <w:rsid w:val="004C4938"/>
    <w:rsid w:val="004D53EE"/>
    <w:rsid w:val="004E02C3"/>
    <w:rsid w:val="004E1332"/>
    <w:rsid w:val="005122AC"/>
    <w:rsid w:val="00521BC9"/>
    <w:rsid w:val="00534A45"/>
    <w:rsid w:val="0053519E"/>
    <w:rsid w:val="0053586A"/>
    <w:rsid w:val="00545C2C"/>
    <w:rsid w:val="00571673"/>
    <w:rsid w:val="00571D7C"/>
    <w:rsid w:val="0057442C"/>
    <w:rsid w:val="00576D2D"/>
    <w:rsid w:val="00587501"/>
    <w:rsid w:val="005945A4"/>
    <w:rsid w:val="005B014F"/>
    <w:rsid w:val="005B1F59"/>
    <w:rsid w:val="005B32F9"/>
    <w:rsid w:val="005C71BB"/>
    <w:rsid w:val="005C7CC9"/>
    <w:rsid w:val="005D2CA9"/>
    <w:rsid w:val="005F1697"/>
    <w:rsid w:val="006336EB"/>
    <w:rsid w:val="006353E3"/>
    <w:rsid w:val="00656B88"/>
    <w:rsid w:val="00665C8B"/>
    <w:rsid w:val="0066748D"/>
    <w:rsid w:val="00667A27"/>
    <w:rsid w:val="006732E5"/>
    <w:rsid w:val="00691AE4"/>
    <w:rsid w:val="00694613"/>
    <w:rsid w:val="0069600C"/>
    <w:rsid w:val="006C0CB6"/>
    <w:rsid w:val="006F4B2C"/>
    <w:rsid w:val="00700207"/>
    <w:rsid w:val="00710A59"/>
    <w:rsid w:val="00732BE6"/>
    <w:rsid w:val="0075508D"/>
    <w:rsid w:val="00777F46"/>
    <w:rsid w:val="00792991"/>
    <w:rsid w:val="007A4251"/>
    <w:rsid w:val="007B1027"/>
    <w:rsid w:val="007B676D"/>
    <w:rsid w:val="007D4219"/>
    <w:rsid w:val="007E47CB"/>
    <w:rsid w:val="007E75C8"/>
    <w:rsid w:val="007F04B8"/>
    <w:rsid w:val="007F7426"/>
    <w:rsid w:val="00800D07"/>
    <w:rsid w:val="008037CF"/>
    <w:rsid w:val="00804378"/>
    <w:rsid w:val="00824B5B"/>
    <w:rsid w:val="0082666B"/>
    <w:rsid w:val="00830014"/>
    <w:rsid w:val="00850514"/>
    <w:rsid w:val="008635EB"/>
    <w:rsid w:val="008735F8"/>
    <w:rsid w:val="008840FC"/>
    <w:rsid w:val="00887F22"/>
    <w:rsid w:val="008913C7"/>
    <w:rsid w:val="0089379D"/>
    <w:rsid w:val="008A069A"/>
    <w:rsid w:val="008A1497"/>
    <w:rsid w:val="008B1AD7"/>
    <w:rsid w:val="008C4D26"/>
    <w:rsid w:val="008E377C"/>
    <w:rsid w:val="00900BED"/>
    <w:rsid w:val="00902846"/>
    <w:rsid w:val="00905D0D"/>
    <w:rsid w:val="00911A38"/>
    <w:rsid w:val="00911D67"/>
    <w:rsid w:val="0091286F"/>
    <w:rsid w:val="00930144"/>
    <w:rsid w:val="0093668C"/>
    <w:rsid w:val="009379D8"/>
    <w:rsid w:val="00971A0B"/>
    <w:rsid w:val="0097291E"/>
    <w:rsid w:val="00975355"/>
    <w:rsid w:val="00975BAE"/>
    <w:rsid w:val="00982366"/>
    <w:rsid w:val="00982A8C"/>
    <w:rsid w:val="00A07C41"/>
    <w:rsid w:val="00A211EF"/>
    <w:rsid w:val="00A3372F"/>
    <w:rsid w:val="00A40DD9"/>
    <w:rsid w:val="00A72166"/>
    <w:rsid w:val="00A87DE7"/>
    <w:rsid w:val="00AA1EE7"/>
    <w:rsid w:val="00AB19A3"/>
    <w:rsid w:val="00AB1E1E"/>
    <w:rsid w:val="00AB63B4"/>
    <w:rsid w:val="00AC1D87"/>
    <w:rsid w:val="00AC57E9"/>
    <w:rsid w:val="00AD1886"/>
    <w:rsid w:val="00AE4F7B"/>
    <w:rsid w:val="00AE5D88"/>
    <w:rsid w:val="00AF13FE"/>
    <w:rsid w:val="00AF7402"/>
    <w:rsid w:val="00B24281"/>
    <w:rsid w:val="00B272EF"/>
    <w:rsid w:val="00B603EB"/>
    <w:rsid w:val="00B64968"/>
    <w:rsid w:val="00B75641"/>
    <w:rsid w:val="00B83C14"/>
    <w:rsid w:val="00B87A1B"/>
    <w:rsid w:val="00BA7B29"/>
    <w:rsid w:val="00BD224D"/>
    <w:rsid w:val="00BD2874"/>
    <w:rsid w:val="00BD7924"/>
    <w:rsid w:val="00BE618C"/>
    <w:rsid w:val="00C12627"/>
    <w:rsid w:val="00C250C5"/>
    <w:rsid w:val="00C41243"/>
    <w:rsid w:val="00C45323"/>
    <w:rsid w:val="00C46C3C"/>
    <w:rsid w:val="00C916B5"/>
    <w:rsid w:val="00CA3E89"/>
    <w:rsid w:val="00CB5652"/>
    <w:rsid w:val="00CD43C3"/>
    <w:rsid w:val="00D12CA8"/>
    <w:rsid w:val="00D22086"/>
    <w:rsid w:val="00D31DE0"/>
    <w:rsid w:val="00D50718"/>
    <w:rsid w:val="00D64CAA"/>
    <w:rsid w:val="00D6723E"/>
    <w:rsid w:val="00D74A68"/>
    <w:rsid w:val="00D86A5D"/>
    <w:rsid w:val="00D92C91"/>
    <w:rsid w:val="00D975D5"/>
    <w:rsid w:val="00DB3F05"/>
    <w:rsid w:val="00DC30F2"/>
    <w:rsid w:val="00DD50FB"/>
    <w:rsid w:val="00DE13A5"/>
    <w:rsid w:val="00E01502"/>
    <w:rsid w:val="00E01D3B"/>
    <w:rsid w:val="00E14E16"/>
    <w:rsid w:val="00E16D97"/>
    <w:rsid w:val="00E228C1"/>
    <w:rsid w:val="00E24035"/>
    <w:rsid w:val="00E42DFF"/>
    <w:rsid w:val="00E44FB0"/>
    <w:rsid w:val="00E47679"/>
    <w:rsid w:val="00E56D45"/>
    <w:rsid w:val="00E57AC7"/>
    <w:rsid w:val="00E62C91"/>
    <w:rsid w:val="00E761B9"/>
    <w:rsid w:val="00E85522"/>
    <w:rsid w:val="00E8703F"/>
    <w:rsid w:val="00E9409A"/>
    <w:rsid w:val="00EB7BF4"/>
    <w:rsid w:val="00EC68F8"/>
    <w:rsid w:val="00ED2D27"/>
    <w:rsid w:val="00ED3948"/>
    <w:rsid w:val="00EF7B10"/>
    <w:rsid w:val="00F114AD"/>
    <w:rsid w:val="00F12520"/>
    <w:rsid w:val="00F5320B"/>
    <w:rsid w:val="00F7000B"/>
    <w:rsid w:val="00F75EBD"/>
    <w:rsid w:val="00F81B5B"/>
    <w:rsid w:val="00FA1AF5"/>
    <w:rsid w:val="00FA46B4"/>
    <w:rsid w:val="00FA7AC6"/>
    <w:rsid w:val="00FD3C24"/>
    <w:rsid w:val="00FE19CB"/>
    <w:rsid w:val="00FE3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552"/>
    <w:pPr>
      <w:spacing w:after="200" w:line="276" w:lineRule="auto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75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C7552"/>
    <w:pPr>
      <w:ind w:left="720"/>
      <w:contextualSpacing/>
    </w:pPr>
  </w:style>
  <w:style w:type="table" w:styleId="TableGrid">
    <w:name w:val="Table Grid"/>
    <w:basedOn w:val="TableNormal"/>
    <w:uiPriority w:val="39"/>
    <w:rsid w:val="00A337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A408D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552"/>
    <w:pPr>
      <w:spacing w:after="200" w:line="276" w:lineRule="auto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75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C7552"/>
    <w:pPr>
      <w:ind w:left="720"/>
      <w:contextualSpacing/>
    </w:pPr>
  </w:style>
  <w:style w:type="table" w:styleId="TableGrid">
    <w:name w:val="Table Grid"/>
    <w:basedOn w:val="TableNormal"/>
    <w:uiPriority w:val="39"/>
    <w:rsid w:val="00A337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urabh-prakash3435a65b/" TargetMode="External"/><Relationship Id="rId3" Type="http://schemas.openxmlformats.org/officeDocument/2006/relationships/styles" Target="styles.xml"/><Relationship Id="rId7" Type="http://schemas.openxmlformats.org/officeDocument/2006/relationships/hyperlink" Target="mailto:prakashsaurabh271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AA6C83-02F3-4701-A2DE-19F48C0F4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SUMALATHA MATSA</cp:lastModifiedBy>
  <cp:revision>21</cp:revision>
  <dcterms:created xsi:type="dcterms:W3CDTF">2023-10-13T10:55:00Z</dcterms:created>
  <dcterms:modified xsi:type="dcterms:W3CDTF">2023-11-27T10:14:00Z</dcterms:modified>
</cp:coreProperties>
</file>