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40B40" w14:textId="77777777" w:rsidR="00332249" w:rsidRDefault="00000000">
      <w:pPr>
        <w:spacing w:after="0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Oladayo Thomas Ojekunle</w:t>
      </w:r>
      <w:r>
        <w:rPr>
          <w:sz w:val="24"/>
          <w:szCs w:val="24"/>
        </w:rPr>
        <w:t xml:space="preserve"> (Data Scientist/Analyst) </w:t>
      </w:r>
    </w:p>
    <w:p w14:paraId="3B207BA1" w14:textId="77777777" w:rsidR="00332249" w:rsidRDefault="0000000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51 Mersey Road, Widnes, Cheshire</w:t>
      </w:r>
    </w:p>
    <w:p w14:paraId="6833A01C" w14:textId="77777777" w:rsidR="00332249" w:rsidRDefault="0000000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07776515184 | oladayoojekunle@gmail.com | www.linkedin.com/in/oladayo-ojekunle-201a6a263</w:t>
      </w:r>
    </w:p>
    <w:p w14:paraId="1F923D19" w14:textId="77777777" w:rsidR="00332249" w:rsidRDefault="00332249">
      <w:pPr>
        <w:jc w:val="center"/>
        <w:rPr>
          <w:sz w:val="24"/>
          <w:szCs w:val="24"/>
        </w:rPr>
      </w:pPr>
    </w:p>
    <w:p w14:paraId="483EA346" w14:textId="77777777" w:rsidR="003322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PERSONAL PROFILE</w:t>
      </w:r>
    </w:p>
    <w:p w14:paraId="260AA14D" w14:textId="40B8191B" w:rsidR="00332249" w:rsidRDefault="00000000" w:rsidP="0008688D">
      <w:pPr>
        <w:jc w:val="both"/>
        <w:rPr>
          <w:sz w:val="24"/>
          <w:szCs w:val="24"/>
        </w:rPr>
      </w:pPr>
      <w:r w:rsidRPr="00796ADF">
        <w:rPr>
          <w:sz w:val="24"/>
          <w:szCs w:val="24"/>
        </w:rPr>
        <w:t>A dedicated Data Analyst with skills in data cleaning, manipulation, visualisation, modelling, and statistical analysis. Proficient at translating complex datasets into actionable insights to support informed decision-making. Possesses strong problem-solving abilities and collaborates effectively within teams. An ability to communicate</w:t>
      </w:r>
      <w:r>
        <w:rPr>
          <w:sz w:val="24"/>
          <w:szCs w:val="24"/>
        </w:rPr>
        <w:t xml:space="preserve"> data insights to diverse audiences </w:t>
      </w:r>
      <w:r w:rsidR="00BD1A18">
        <w:rPr>
          <w:sz w:val="24"/>
          <w:szCs w:val="24"/>
        </w:rPr>
        <w:t xml:space="preserve">is </w:t>
      </w:r>
      <w:r>
        <w:rPr>
          <w:sz w:val="24"/>
          <w:szCs w:val="24"/>
        </w:rPr>
        <w:t>second nature to me.</w:t>
      </w:r>
    </w:p>
    <w:p w14:paraId="00DADDE5" w14:textId="77777777" w:rsidR="00332249" w:rsidRDefault="00332249">
      <w:pPr>
        <w:rPr>
          <w:b/>
          <w:bCs/>
          <w:sz w:val="24"/>
          <w:szCs w:val="24"/>
        </w:rPr>
        <w:sectPr w:rsidR="00332249">
          <w:pgSz w:w="11906" w:h="16838"/>
          <w:pgMar w:top="851" w:right="851" w:bottom="851" w:left="851" w:header="708" w:footer="708" w:gutter="0"/>
          <w:cols w:space="708"/>
          <w:docGrid w:linePitch="360"/>
        </w:sectPr>
      </w:pPr>
    </w:p>
    <w:p w14:paraId="677F4247" w14:textId="77777777" w:rsidR="003322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SKILLS</w:t>
      </w:r>
    </w:p>
    <w:p w14:paraId="181E7E74" w14:textId="77777777" w:rsidR="00332249" w:rsidRDefault="00332249">
      <w:pPr>
        <w:rPr>
          <w:sz w:val="24"/>
          <w:szCs w:val="24"/>
        </w:rPr>
        <w:sectPr w:rsidR="00332249">
          <w:type w:val="continuous"/>
          <w:pgSz w:w="11906" w:h="16838"/>
          <w:pgMar w:top="851" w:right="851" w:bottom="851" w:left="851" w:header="708" w:footer="708" w:gutter="0"/>
          <w:cols w:space="708"/>
          <w:docGrid w:linePitch="360"/>
        </w:sectPr>
      </w:pPr>
    </w:p>
    <w:p w14:paraId="64E5F338" w14:textId="77777777" w:rsidR="00332249" w:rsidRDefault="00000000">
      <w:pPr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b/>
          <w:bCs/>
          <w:sz w:val="24"/>
          <w:szCs w:val="24"/>
        </w:rPr>
        <w:t xml:space="preserve"> SQL</w:t>
      </w:r>
      <w:r>
        <w:rPr>
          <w:sz w:val="24"/>
          <w:szCs w:val="24"/>
        </w:rPr>
        <w:t xml:space="preserve"> (SQL Server, MySQL)</w:t>
      </w:r>
    </w:p>
    <w:p w14:paraId="64B08555" w14:textId="77777777" w:rsidR="003322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>Microsoft Excel</w:t>
      </w:r>
      <w:r>
        <w:rPr>
          <w:sz w:val="24"/>
          <w:szCs w:val="24"/>
        </w:rPr>
        <w:t xml:space="preserve"> (Conditional formatting, clean function, Pivot Table, </w:t>
      </w:r>
      <w:proofErr w:type="spellStart"/>
      <w:r>
        <w:rPr>
          <w:sz w:val="24"/>
          <w:szCs w:val="24"/>
        </w:rPr>
        <w:t>Vlookup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Hlookup</w:t>
      </w:r>
      <w:proofErr w:type="spellEnd"/>
      <w:r>
        <w:rPr>
          <w:sz w:val="24"/>
          <w:szCs w:val="24"/>
        </w:rPr>
        <w:t>)</w:t>
      </w:r>
    </w:p>
    <w:p w14:paraId="62F7ED7C" w14:textId="77777777" w:rsidR="003322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>Python</w:t>
      </w:r>
      <w:r>
        <w:rPr>
          <w:sz w:val="24"/>
          <w:szCs w:val="24"/>
        </w:rPr>
        <w:t xml:space="preserve"> (Pandas, NumPy, Matplotlib, Seaborn, SciPy, Scikit-Learn, etc.)</w:t>
      </w:r>
    </w:p>
    <w:p w14:paraId="5C5EA58E" w14:textId="77777777" w:rsidR="003322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>Business Intelligence</w:t>
      </w:r>
      <w:r>
        <w:rPr>
          <w:sz w:val="24"/>
          <w:szCs w:val="24"/>
        </w:rPr>
        <w:t>: Tableau and Microsoft Power BI</w:t>
      </w:r>
    </w:p>
    <w:p w14:paraId="36022DED" w14:textId="77777777" w:rsidR="00332249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• Big Data Skills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PySpark</w:t>
      </w:r>
      <w:proofErr w:type="spellEnd"/>
    </w:p>
    <w:p w14:paraId="0CA8A1CF" w14:textId="77777777" w:rsidR="0033224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 w:rsidRPr="00BD1A18">
        <w:rPr>
          <w:b/>
          <w:bCs/>
          <w:sz w:val="24"/>
          <w:szCs w:val="24"/>
        </w:rPr>
        <w:t>Machine and Deep Learning Skills</w:t>
      </w:r>
      <w:r>
        <w:rPr>
          <w:sz w:val="24"/>
          <w:szCs w:val="24"/>
        </w:rPr>
        <w:t xml:space="preserve">: Python and </w:t>
      </w:r>
      <w:proofErr w:type="spellStart"/>
      <w:r>
        <w:rPr>
          <w:sz w:val="24"/>
          <w:szCs w:val="24"/>
        </w:rPr>
        <w:t>PyTorch</w:t>
      </w:r>
      <w:proofErr w:type="spellEnd"/>
    </w:p>
    <w:p w14:paraId="3C544B54" w14:textId="77777777" w:rsidR="00332249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• Problem Solving</w:t>
      </w:r>
      <w:r>
        <w:rPr>
          <w:sz w:val="24"/>
          <w:szCs w:val="24"/>
        </w:rPr>
        <w:t>: Critical thinking skills have consistently helped me derive actionable insights from complex datasets.</w:t>
      </w:r>
    </w:p>
    <w:p w14:paraId="3CDED037" w14:textId="3A4033E1" w:rsidR="00332249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• Attention to Detail:</w:t>
      </w:r>
      <w:r>
        <w:rPr>
          <w:sz w:val="24"/>
          <w:szCs w:val="24"/>
        </w:rPr>
        <w:t xml:space="preserve"> An ability to pay rapt attention to every aspect of a project. This has led to breakthroughs in many projects through the discovery of </w:t>
      </w:r>
      <w:r w:rsidR="00BD1A18">
        <w:rPr>
          <w:sz w:val="24"/>
          <w:szCs w:val="24"/>
        </w:rPr>
        <w:t>essential insights</w:t>
      </w:r>
      <w:r>
        <w:rPr>
          <w:sz w:val="24"/>
          <w:szCs w:val="24"/>
        </w:rPr>
        <w:t xml:space="preserve"> from datasets.</w:t>
      </w:r>
    </w:p>
    <w:p w14:paraId="138E9859" w14:textId="77777777" w:rsidR="0008688D" w:rsidRPr="0008688D" w:rsidRDefault="0008688D">
      <w:pPr>
        <w:rPr>
          <w:sz w:val="24"/>
          <w:szCs w:val="24"/>
        </w:rPr>
      </w:pPr>
    </w:p>
    <w:p w14:paraId="607EFA94" w14:textId="77777777" w:rsidR="00BD1A18" w:rsidRDefault="00BD1A18">
      <w:pPr>
        <w:rPr>
          <w:b/>
          <w:bCs/>
          <w:sz w:val="24"/>
          <w:szCs w:val="24"/>
        </w:rPr>
        <w:sectPr w:rsidR="00BD1A18">
          <w:type w:val="continuous"/>
          <w:pgSz w:w="11906" w:h="16838"/>
          <w:pgMar w:top="851" w:right="851" w:bottom="851" w:left="851" w:header="708" w:footer="708" w:gutter="0"/>
          <w:cols w:space="708"/>
          <w:docGrid w:linePitch="360"/>
        </w:sectPr>
      </w:pPr>
    </w:p>
    <w:p w14:paraId="025FDD94" w14:textId="77777777" w:rsidR="003322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 EXPERIENCE</w:t>
      </w:r>
    </w:p>
    <w:p w14:paraId="0C619957" w14:textId="5EB59677" w:rsidR="00C30C0C" w:rsidRDefault="00C30C0C" w:rsidP="00C30C0C">
      <w:pPr>
        <w:rPr>
          <w:b/>
          <w:bCs/>
          <w:sz w:val="24"/>
          <w:szCs w:val="24"/>
          <w:lang w:eastAsia="en-GB"/>
          <w14:ligatures w14:val="none"/>
        </w:rPr>
      </w:pPr>
      <w:r>
        <w:rPr>
          <w:b/>
          <w:bCs/>
          <w:sz w:val="24"/>
          <w:szCs w:val="24"/>
        </w:rPr>
        <w:t xml:space="preserve">Data Analyst | </w:t>
      </w:r>
      <w:proofErr w:type="spellStart"/>
      <w:r w:rsidR="0089254B">
        <w:rPr>
          <w:b/>
          <w:bCs/>
          <w:sz w:val="24"/>
          <w:szCs w:val="24"/>
        </w:rPr>
        <w:t>Tech</w:t>
      </w:r>
      <w:r>
        <w:rPr>
          <w:b/>
          <w:bCs/>
          <w:sz w:val="24"/>
          <w:szCs w:val="24"/>
        </w:rPr>
        <w:t>Drive</w:t>
      </w:r>
      <w:proofErr w:type="spellEnd"/>
      <w:r w:rsidR="0089254B">
        <w:rPr>
          <w:b/>
          <w:bCs/>
          <w:sz w:val="24"/>
          <w:szCs w:val="24"/>
        </w:rPr>
        <w:t xml:space="preserve"> Analytics, London, United Kingdom </w:t>
      </w:r>
      <w:r>
        <w:rPr>
          <w:b/>
          <w:bCs/>
          <w:sz w:val="24"/>
          <w:szCs w:val="24"/>
        </w:rPr>
        <w:t xml:space="preserve">| </w:t>
      </w:r>
      <w:r w:rsidR="0089254B">
        <w:rPr>
          <w:b/>
          <w:bCs/>
          <w:sz w:val="24"/>
          <w:szCs w:val="24"/>
        </w:rPr>
        <w:t>October</w:t>
      </w:r>
      <w:r>
        <w:rPr>
          <w:b/>
          <w:bCs/>
          <w:sz w:val="24"/>
          <w:szCs w:val="24"/>
        </w:rPr>
        <w:t xml:space="preserve"> 202</w:t>
      </w:r>
      <w:r w:rsidR="0089254B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</w:t>
      </w:r>
      <w:r w:rsidR="00BA2C41">
        <w:rPr>
          <w:b/>
          <w:bCs/>
          <w:sz w:val="24"/>
          <w:szCs w:val="24"/>
        </w:rPr>
        <w:t>till</w:t>
      </w:r>
      <w:r>
        <w:rPr>
          <w:b/>
          <w:bCs/>
          <w:sz w:val="24"/>
          <w:szCs w:val="24"/>
        </w:rPr>
        <w:t xml:space="preserve"> Date</w:t>
      </w:r>
    </w:p>
    <w:p w14:paraId="174457A1" w14:textId="77777777" w:rsidR="00C30C0C" w:rsidRDefault="00C30C0C" w:rsidP="00C30C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 Responsibilities and Achievements</w:t>
      </w:r>
    </w:p>
    <w:p w14:paraId="33E277BB" w14:textId="75A4D3B9" w:rsidR="00C30C0C" w:rsidRDefault="0089254B" w:rsidP="00C30C0C">
      <w:pPr>
        <w:pStyle w:val="ListParagraph"/>
        <w:numPr>
          <w:ilvl w:val="0"/>
          <w:numId w:val="2"/>
        </w:numPr>
        <w:spacing w:before="100" w:beforeAutospacing="1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Data gathering, </w:t>
      </w:r>
      <w:r w:rsidR="00BA2C41">
        <w:rPr>
          <w:sz w:val="24"/>
          <w:szCs w:val="24"/>
        </w:rPr>
        <w:t>cleaning,</w:t>
      </w:r>
      <w:r>
        <w:rPr>
          <w:sz w:val="24"/>
          <w:szCs w:val="24"/>
        </w:rPr>
        <w:t xml:space="preserve"> and </w:t>
      </w:r>
      <w:r w:rsidR="00BA2C41">
        <w:rPr>
          <w:sz w:val="24"/>
          <w:szCs w:val="24"/>
        </w:rPr>
        <w:t>preprocessing from</w:t>
      </w:r>
      <w:r>
        <w:rPr>
          <w:sz w:val="24"/>
          <w:szCs w:val="24"/>
        </w:rPr>
        <w:t xml:space="preserve"> different sources including databases,</w:t>
      </w:r>
      <w:r w:rsidR="00BA2C41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API</w:t>
      </w:r>
      <w:r w:rsidR="00BA2C41">
        <w:rPr>
          <w:sz w:val="24"/>
          <w:szCs w:val="24"/>
        </w:rPr>
        <w:t xml:space="preserve">s. </w:t>
      </w:r>
      <w:r w:rsidR="00C30C0C">
        <w:rPr>
          <w:sz w:val="24"/>
          <w:szCs w:val="24"/>
        </w:rPr>
        <w:t xml:space="preserve">Improved data quality </w:t>
      </w:r>
      <w:r w:rsidR="00BA2C41">
        <w:rPr>
          <w:sz w:val="24"/>
          <w:szCs w:val="24"/>
        </w:rPr>
        <w:t xml:space="preserve">by ensuring data accuracy, completeness, and consistency, </w:t>
      </w:r>
      <w:r w:rsidR="00C30C0C">
        <w:rPr>
          <w:sz w:val="24"/>
          <w:szCs w:val="24"/>
        </w:rPr>
        <w:t>resulting</w:t>
      </w:r>
      <w:r w:rsidR="00BA2C41">
        <w:rPr>
          <w:sz w:val="24"/>
          <w:szCs w:val="24"/>
        </w:rPr>
        <w:t xml:space="preserve"> </w:t>
      </w:r>
      <w:r w:rsidR="00C30C0C">
        <w:rPr>
          <w:sz w:val="24"/>
          <w:szCs w:val="24"/>
        </w:rPr>
        <w:t>accurate analyses.</w:t>
      </w:r>
    </w:p>
    <w:p w14:paraId="12181C46" w14:textId="50F82FFA" w:rsidR="00C30C0C" w:rsidRDefault="00BA2C41" w:rsidP="00C30C0C">
      <w:pPr>
        <w:pStyle w:val="ListParagraph"/>
        <w:numPr>
          <w:ilvl w:val="0"/>
          <w:numId w:val="2"/>
        </w:numPr>
        <w:spacing w:before="100" w:beforeAutospacing="1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Exploratory analysis of data to uncover trends, patterns, and correlations within datasets. Used various statistical and data visualization techniques </w:t>
      </w:r>
      <w:r w:rsidR="009B5B45">
        <w:rPr>
          <w:sz w:val="24"/>
          <w:szCs w:val="24"/>
        </w:rPr>
        <w:t>to present</w:t>
      </w:r>
      <w:r>
        <w:rPr>
          <w:sz w:val="24"/>
          <w:szCs w:val="24"/>
        </w:rPr>
        <w:t xml:space="preserve"> findings, leading </w:t>
      </w:r>
      <w:r w:rsidR="00C30C0C">
        <w:rPr>
          <w:sz w:val="24"/>
          <w:szCs w:val="24"/>
        </w:rPr>
        <w:t xml:space="preserve">to </w:t>
      </w:r>
      <w:r w:rsidR="009B5B45">
        <w:rPr>
          <w:sz w:val="24"/>
          <w:szCs w:val="24"/>
        </w:rPr>
        <w:t>an over 90</w:t>
      </w:r>
      <w:r w:rsidR="00C30C0C">
        <w:rPr>
          <w:sz w:val="24"/>
          <w:szCs w:val="24"/>
        </w:rPr>
        <w:t xml:space="preserve">% </w:t>
      </w:r>
      <w:r w:rsidR="009B5B45">
        <w:rPr>
          <w:sz w:val="24"/>
          <w:szCs w:val="24"/>
        </w:rPr>
        <w:t>customer satisfaction of the company’s products and services</w:t>
      </w:r>
      <w:r w:rsidR="00C30C0C">
        <w:rPr>
          <w:sz w:val="24"/>
          <w:szCs w:val="24"/>
        </w:rPr>
        <w:t>.</w:t>
      </w:r>
    </w:p>
    <w:p w14:paraId="5715DF37" w14:textId="41C90CD6" w:rsidR="00F55CE3" w:rsidRPr="007335AB" w:rsidRDefault="009B5B45" w:rsidP="007335AB">
      <w:pPr>
        <w:pStyle w:val="ListParagraph"/>
        <w:numPr>
          <w:ilvl w:val="0"/>
          <w:numId w:val="2"/>
        </w:numPr>
        <w:spacing w:before="100" w:beforeAutospacing="1" w:line="256" w:lineRule="auto"/>
        <w:rPr>
          <w:sz w:val="24"/>
          <w:szCs w:val="24"/>
        </w:rPr>
      </w:pPr>
      <w:r>
        <w:rPr>
          <w:sz w:val="24"/>
          <w:szCs w:val="24"/>
        </w:rPr>
        <w:t>Carrying out various forecasting tasks such as time series forecasting, demand forecasting</w:t>
      </w:r>
      <w:r w:rsidR="00252C8E">
        <w:rPr>
          <w:sz w:val="24"/>
          <w:szCs w:val="24"/>
        </w:rPr>
        <w:t xml:space="preserve"> and predictive modelling with over 95% accuracy, </w:t>
      </w:r>
      <w:r w:rsidR="00C30C0C">
        <w:rPr>
          <w:sz w:val="24"/>
          <w:szCs w:val="24"/>
        </w:rPr>
        <w:t>enhancing the company's ability to make informed decisions and anticipate future trends.</w:t>
      </w:r>
    </w:p>
    <w:p w14:paraId="4BC00626" w14:textId="278F99CE" w:rsidR="00C30C0C" w:rsidRDefault="00C30C0C" w:rsidP="00C30C0C">
      <w:pPr>
        <w:pStyle w:val="ListParagraph"/>
        <w:numPr>
          <w:ilvl w:val="0"/>
          <w:numId w:val="2"/>
        </w:numPr>
        <w:spacing w:before="100" w:beforeAutospacing="1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r w:rsidR="007335AB">
        <w:rPr>
          <w:sz w:val="24"/>
          <w:szCs w:val="24"/>
        </w:rPr>
        <w:t>reports and dashboards</w:t>
      </w:r>
      <w:r>
        <w:rPr>
          <w:sz w:val="24"/>
          <w:szCs w:val="24"/>
        </w:rPr>
        <w:t xml:space="preserve"> that </w:t>
      </w:r>
      <w:r w:rsidR="007335AB">
        <w:rPr>
          <w:sz w:val="24"/>
          <w:szCs w:val="24"/>
        </w:rPr>
        <w:t xml:space="preserve">summarize the </w:t>
      </w:r>
      <w:r w:rsidR="00796ADF">
        <w:rPr>
          <w:sz w:val="24"/>
          <w:szCs w:val="24"/>
        </w:rPr>
        <w:t>KPIs,</w:t>
      </w:r>
      <w:r w:rsidR="007335AB">
        <w:rPr>
          <w:sz w:val="24"/>
          <w:szCs w:val="24"/>
        </w:rPr>
        <w:t xml:space="preserve"> and the key insights derived from data analysis, </w:t>
      </w:r>
      <w:r>
        <w:rPr>
          <w:sz w:val="24"/>
          <w:szCs w:val="24"/>
        </w:rPr>
        <w:t>reducing the time required for data interpretation by 25%</w:t>
      </w:r>
      <w:r w:rsidR="007335AB">
        <w:rPr>
          <w:sz w:val="24"/>
          <w:szCs w:val="24"/>
        </w:rPr>
        <w:t>.</w:t>
      </w:r>
    </w:p>
    <w:p w14:paraId="77CC139D" w14:textId="4FF1D6E6" w:rsidR="00B33A39" w:rsidRDefault="007335AB" w:rsidP="00E30BC1">
      <w:pPr>
        <w:pStyle w:val="ListParagraph"/>
        <w:numPr>
          <w:ilvl w:val="0"/>
          <w:numId w:val="2"/>
        </w:numPr>
        <w:spacing w:before="100" w:beforeAutospacing="1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Adhere to data governance policies, and </w:t>
      </w:r>
      <w:r w:rsidR="00EE0E35">
        <w:rPr>
          <w:sz w:val="24"/>
          <w:szCs w:val="24"/>
        </w:rPr>
        <w:t>privacy regulations</w:t>
      </w:r>
      <w:r>
        <w:rPr>
          <w:sz w:val="24"/>
          <w:szCs w:val="24"/>
        </w:rPr>
        <w:t xml:space="preserve"> when dealing with sensitive or confidential </w:t>
      </w:r>
      <w:r w:rsidR="00456949">
        <w:rPr>
          <w:sz w:val="24"/>
          <w:szCs w:val="24"/>
        </w:rPr>
        <w:t>information.</w:t>
      </w:r>
    </w:p>
    <w:p w14:paraId="58A62512" w14:textId="77777777" w:rsidR="0008688D" w:rsidRPr="00E30BC1" w:rsidRDefault="0008688D" w:rsidP="0008688D">
      <w:pPr>
        <w:pStyle w:val="ListParagraph"/>
        <w:spacing w:before="100" w:beforeAutospacing="1" w:line="256" w:lineRule="auto"/>
        <w:ind w:left="360"/>
        <w:rPr>
          <w:sz w:val="24"/>
          <w:szCs w:val="24"/>
        </w:rPr>
      </w:pPr>
    </w:p>
    <w:p w14:paraId="32C43A21" w14:textId="33851382" w:rsidR="003322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Data </w:t>
      </w:r>
      <w:r w:rsidR="00B33A39">
        <w:rPr>
          <w:b/>
          <w:bCs/>
          <w:sz w:val="24"/>
          <w:szCs w:val="24"/>
        </w:rPr>
        <w:t>Analyst</w:t>
      </w:r>
      <w:r>
        <w:rPr>
          <w:b/>
          <w:bCs/>
          <w:sz w:val="24"/>
          <w:szCs w:val="24"/>
        </w:rPr>
        <w:t xml:space="preserve"> </w:t>
      </w:r>
      <w:r w:rsidR="00EE0E35">
        <w:rPr>
          <w:b/>
          <w:bCs/>
          <w:sz w:val="24"/>
          <w:szCs w:val="24"/>
        </w:rPr>
        <w:t>I</w:t>
      </w:r>
      <w:r w:rsidR="00E30BC1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 xml:space="preserve">| </w:t>
      </w:r>
      <w:r w:rsidR="00E30BC1">
        <w:rPr>
          <w:b/>
          <w:bCs/>
          <w:sz w:val="24"/>
          <w:szCs w:val="24"/>
        </w:rPr>
        <w:t xml:space="preserve">Consultancy Department, </w:t>
      </w:r>
      <w:r>
        <w:rPr>
          <w:b/>
          <w:bCs/>
          <w:sz w:val="24"/>
          <w:szCs w:val="24"/>
        </w:rPr>
        <w:t>NITT, Zaria, Nigeria | Oct 20</w:t>
      </w:r>
      <w:r w:rsidR="00C54449">
        <w:rPr>
          <w:b/>
          <w:bCs/>
          <w:sz w:val="24"/>
          <w:szCs w:val="24"/>
        </w:rPr>
        <w:t>17</w:t>
      </w:r>
      <w:r>
        <w:rPr>
          <w:b/>
          <w:bCs/>
          <w:sz w:val="24"/>
          <w:szCs w:val="24"/>
        </w:rPr>
        <w:t xml:space="preserve"> to Sep 2022</w:t>
      </w:r>
    </w:p>
    <w:p w14:paraId="2CF6C2C8" w14:textId="77777777" w:rsidR="003322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 Responsibilities and Achievements</w:t>
      </w:r>
    </w:p>
    <w:p w14:paraId="119B4561" w14:textId="77777777" w:rsidR="00332249" w:rsidRDefault="000000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Led a data collection team that gathered and validated data from 20 different sources, resulting in a 15% improvement in data accuracy and reliability.</w:t>
      </w:r>
    </w:p>
    <w:p w14:paraId="0CC16219" w14:textId="77777777" w:rsidR="00332249" w:rsidRDefault="000000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Collaborated on the development of 6 KPIs, which contributed to a 25% increase in operational efficiency across the transport and logistics sub-sectors.</w:t>
      </w:r>
    </w:p>
    <w:p w14:paraId="71DD13F9" w14:textId="77777777" w:rsidR="00332249" w:rsidRDefault="000000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Conducted data analysis on 50+ datasets, leading to the identification of cost-saving opportunities and process improvements that resulted in a 10% reduction in operational expenses.</w:t>
      </w:r>
    </w:p>
    <w:p w14:paraId="49542ED1" w14:textId="6F3176FA" w:rsidR="00332249" w:rsidRDefault="000000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interactive data visualisations that led to a 20% reduction in data interpretation time, facilitating quicker and more informed </w:t>
      </w:r>
      <w:r w:rsidR="00BD1A18">
        <w:rPr>
          <w:sz w:val="24"/>
          <w:szCs w:val="24"/>
        </w:rPr>
        <w:t>decision-making.</w:t>
      </w:r>
    </w:p>
    <w:p w14:paraId="7BA43A71" w14:textId="66BBD3AD" w:rsidR="00EE0E35" w:rsidRDefault="00000000" w:rsidP="00EE0E3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Collaborated with project teams to streamline data reporting processes, leading to a 30% reduction in report preparation time and a 20% increase in client satisfaction and project contracts.</w:t>
      </w:r>
    </w:p>
    <w:p w14:paraId="695F7418" w14:textId="77777777" w:rsidR="00EE0E35" w:rsidRDefault="00EE0E35" w:rsidP="00EE0E35">
      <w:pPr>
        <w:rPr>
          <w:b/>
          <w:bCs/>
          <w:sz w:val="24"/>
          <w:szCs w:val="24"/>
        </w:rPr>
      </w:pPr>
    </w:p>
    <w:p w14:paraId="5A8A28B5" w14:textId="76F5CFEE" w:rsidR="00EE0E35" w:rsidRDefault="00E30BC1" w:rsidP="00EE0E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Research </w:t>
      </w:r>
      <w:r w:rsidR="00C54449">
        <w:rPr>
          <w:b/>
          <w:bCs/>
          <w:sz w:val="24"/>
          <w:szCs w:val="24"/>
        </w:rPr>
        <w:t>Analyst</w:t>
      </w:r>
      <w:r>
        <w:rPr>
          <w:b/>
          <w:bCs/>
          <w:sz w:val="24"/>
          <w:szCs w:val="24"/>
        </w:rPr>
        <w:t xml:space="preserve"> </w:t>
      </w:r>
      <w:r w:rsidR="00EE0E35">
        <w:rPr>
          <w:b/>
          <w:bCs/>
          <w:sz w:val="24"/>
          <w:szCs w:val="24"/>
        </w:rPr>
        <w:t xml:space="preserve">| Nigerian Institute of Transport Technology (NITT), Zaria, Nigeria | </w:t>
      </w:r>
      <w:r w:rsidR="00EE0E35">
        <w:rPr>
          <w:b/>
          <w:bCs/>
          <w:sz w:val="24"/>
          <w:szCs w:val="24"/>
        </w:rPr>
        <w:t>Oct 2013-</w:t>
      </w:r>
      <w:r w:rsidR="00C54449">
        <w:rPr>
          <w:b/>
          <w:bCs/>
          <w:sz w:val="24"/>
          <w:szCs w:val="24"/>
        </w:rPr>
        <w:t>Sep</w:t>
      </w:r>
      <w:r w:rsidR="00EE0E35">
        <w:rPr>
          <w:b/>
          <w:bCs/>
          <w:sz w:val="24"/>
          <w:szCs w:val="24"/>
        </w:rPr>
        <w:t xml:space="preserve"> 201</w:t>
      </w:r>
      <w:r w:rsidR="00C54449">
        <w:rPr>
          <w:b/>
          <w:bCs/>
          <w:sz w:val="24"/>
          <w:szCs w:val="24"/>
        </w:rPr>
        <w:t>7</w:t>
      </w:r>
    </w:p>
    <w:p w14:paraId="0148874B" w14:textId="77777777" w:rsidR="00EE0E35" w:rsidRDefault="00EE0E35" w:rsidP="00EE0E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 Responsibilities and Achievements</w:t>
      </w:r>
    </w:p>
    <w:p w14:paraId="7508ED73" w14:textId="5C8A2FBA" w:rsidR="00E129CF" w:rsidRDefault="00E129CF" w:rsidP="00E129C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Involved in many transport and logistics research projects to gather data from both primary and secondary sources including databases, field surveys, interviews, literature surveys.</w:t>
      </w:r>
    </w:p>
    <w:p w14:paraId="41E051B5" w14:textId="7FFF43B5" w:rsidR="00E129CF" w:rsidRDefault="00E129CF" w:rsidP="00E129C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Carried out data entry task to format data collected in a structured manner for ease of analysis.</w:t>
      </w:r>
    </w:p>
    <w:p w14:paraId="5E9D629C" w14:textId="4E7007ED" w:rsidR="00E129CF" w:rsidRDefault="00E129CF" w:rsidP="00E129C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Performed data cleaning, validation and analysis using advanced Excel techniques. </w:t>
      </w:r>
    </w:p>
    <w:p w14:paraId="2CBCBBDB" w14:textId="50ACB0EE" w:rsidR="00E129CF" w:rsidRDefault="009A1CEA" w:rsidP="00E129C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Interpreted and presented key findings to identify trends, patterns and draw fact-based conclusions.</w:t>
      </w:r>
    </w:p>
    <w:p w14:paraId="15B11657" w14:textId="4E034FD3" w:rsidR="00332249" w:rsidRDefault="009A1CEA" w:rsidP="009A1CE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Compiled research findings into reports, whitepapers, and communicate the outcome of the findings to wide range of audiences.</w:t>
      </w:r>
    </w:p>
    <w:p w14:paraId="362E9C04" w14:textId="77777777" w:rsidR="009A1CEA" w:rsidRPr="009A1CEA" w:rsidRDefault="009A1CEA" w:rsidP="0008688D">
      <w:pPr>
        <w:pStyle w:val="ListParagraph"/>
        <w:ind w:left="501"/>
        <w:rPr>
          <w:sz w:val="24"/>
          <w:szCs w:val="24"/>
        </w:rPr>
      </w:pPr>
    </w:p>
    <w:p w14:paraId="45B2CBDD" w14:textId="77777777" w:rsidR="003322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&amp; QUALIFICATIONS</w:t>
      </w:r>
    </w:p>
    <w:p w14:paraId="7743C954" w14:textId="77777777" w:rsidR="003322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Manchester Metropolitan University - master’s degree in data science | October 2023</w:t>
      </w:r>
    </w:p>
    <w:p w14:paraId="7E8F98DE" w14:textId="77777777" w:rsidR="00332249" w:rsidRDefault="00000000">
      <w:pPr>
        <w:rPr>
          <w:sz w:val="24"/>
          <w:szCs w:val="24"/>
        </w:rPr>
      </w:pPr>
      <w:r>
        <w:rPr>
          <w:sz w:val="24"/>
          <w:szCs w:val="24"/>
        </w:rPr>
        <w:t>Relevant Areas of Study: Data organisation and management, data manipulation, data visualisation, machine learning, deep learning, high-performance computing and big data, algorithms and data structures, advanced statistics</w:t>
      </w:r>
    </w:p>
    <w:p w14:paraId="65E87881" w14:textId="77777777" w:rsidR="003322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Ahmadu Bello University, Zaria, Nigeria - Post-Graduate Diploma in Transport and Logistics | March 2019</w:t>
      </w:r>
    </w:p>
    <w:p w14:paraId="2263D072" w14:textId="77777777" w:rsidR="00332249" w:rsidRDefault="00000000">
      <w:pPr>
        <w:rPr>
          <w:sz w:val="24"/>
          <w:szCs w:val="24"/>
        </w:rPr>
      </w:pPr>
      <w:r>
        <w:rPr>
          <w:sz w:val="24"/>
          <w:szCs w:val="24"/>
        </w:rPr>
        <w:t>Relevant Areas of Study: Customer service management, quantitative techniques, project management, economics, research techniques (data gathering, analysis, and reporting), logistics and physical distribution</w:t>
      </w:r>
    </w:p>
    <w:p w14:paraId="6A40683F" w14:textId="77777777" w:rsidR="003322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Ladoke Akintola University of Technology, Zaria - Bachelor’s degree Pure and Applied Chemistry | Nov 2011</w:t>
      </w:r>
    </w:p>
    <w:p w14:paraId="43EC39FD" w14:textId="77777777" w:rsidR="00332249" w:rsidRDefault="00000000">
      <w:pPr>
        <w:rPr>
          <w:sz w:val="24"/>
          <w:szCs w:val="24"/>
        </w:rPr>
      </w:pPr>
      <w:r>
        <w:rPr>
          <w:sz w:val="24"/>
          <w:szCs w:val="24"/>
        </w:rPr>
        <w:t>Key Study Areas: Advanced mathematics/statistics, advanced physics</w:t>
      </w:r>
    </w:p>
    <w:p w14:paraId="58797779" w14:textId="77777777" w:rsidR="00332249" w:rsidRDefault="00332249">
      <w:pPr>
        <w:rPr>
          <w:sz w:val="24"/>
          <w:szCs w:val="24"/>
        </w:rPr>
      </w:pPr>
    </w:p>
    <w:p w14:paraId="46E9519F" w14:textId="77777777" w:rsidR="0033224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INTERESTS</w:t>
      </w:r>
    </w:p>
    <w:p w14:paraId="7FED137B" w14:textId="77777777" w:rsidR="00332249" w:rsidRDefault="00000000">
      <w:pPr>
        <w:rPr>
          <w:sz w:val="24"/>
          <w:szCs w:val="24"/>
        </w:rPr>
      </w:pPr>
      <w:r>
        <w:rPr>
          <w:sz w:val="24"/>
          <w:szCs w:val="24"/>
        </w:rPr>
        <w:t>• Personal data science/analytics projects using publicly available datasets on Kaggle, Maven Analytics, etc.</w:t>
      </w:r>
    </w:p>
    <w:p w14:paraId="451143E7" w14:textId="77777777" w:rsidR="00332249" w:rsidRDefault="00000000">
      <w:pPr>
        <w:rPr>
          <w:sz w:val="24"/>
          <w:szCs w:val="24"/>
        </w:rPr>
      </w:pPr>
      <w:r>
        <w:rPr>
          <w:sz w:val="24"/>
          <w:szCs w:val="24"/>
        </w:rPr>
        <w:t>• Engaging in personal development activities through online courses and certifications and reading data-related publications.</w:t>
      </w:r>
    </w:p>
    <w:p w14:paraId="4266D640" w14:textId="77777777" w:rsidR="00332249" w:rsidRDefault="00000000">
      <w:pPr>
        <w:rPr>
          <w:sz w:val="24"/>
          <w:szCs w:val="24"/>
        </w:rPr>
      </w:pPr>
      <w:r>
        <w:rPr>
          <w:sz w:val="24"/>
          <w:szCs w:val="24"/>
        </w:rPr>
        <w:t>• Data visualization: Passionate about exploratory data analysis tasks and visualizing them using</w:t>
      </w:r>
    </w:p>
    <w:sectPr w:rsidR="00332249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D1C9B" w14:textId="77777777" w:rsidR="00E135CA" w:rsidRDefault="00E135CA">
      <w:pPr>
        <w:spacing w:line="240" w:lineRule="auto"/>
      </w:pPr>
      <w:r>
        <w:separator/>
      </w:r>
    </w:p>
  </w:endnote>
  <w:endnote w:type="continuationSeparator" w:id="0">
    <w:p w14:paraId="4D50A241" w14:textId="77777777" w:rsidR="00E135CA" w:rsidRDefault="00E135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2F980" w14:textId="77777777" w:rsidR="00E135CA" w:rsidRDefault="00E135CA">
      <w:pPr>
        <w:spacing w:after="0"/>
      </w:pPr>
      <w:r>
        <w:separator/>
      </w:r>
    </w:p>
  </w:footnote>
  <w:footnote w:type="continuationSeparator" w:id="0">
    <w:p w14:paraId="42D3760D" w14:textId="77777777" w:rsidR="00E135CA" w:rsidRDefault="00E135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45AE4"/>
    <w:multiLevelType w:val="multilevel"/>
    <w:tmpl w:val="26480D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F0138E0"/>
    <w:multiLevelType w:val="multilevel"/>
    <w:tmpl w:val="6F0138E0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822894054">
    <w:abstractNumId w:val="1"/>
  </w:num>
  <w:num w:numId="2" w16cid:durableId="1458133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238"/>
    <w:rsid w:val="00005F0F"/>
    <w:rsid w:val="0006361C"/>
    <w:rsid w:val="0008688D"/>
    <w:rsid w:val="00145D09"/>
    <w:rsid w:val="00252C8E"/>
    <w:rsid w:val="00283559"/>
    <w:rsid w:val="00332249"/>
    <w:rsid w:val="003B077F"/>
    <w:rsid w:val="003E1D7A"/>
    <w:rsid w:val="003F2E0D"/>
    <w:rsid w:val="00436971"/>
    <w:rsid w:val="00456949"/>
    <w:rsid w:val="00533A55"/>
    <w:rsid w:val="00680D1E"/>
    <w:rsid w:val="007335AB"/>
    <w:rsid w:val="00796ADF"/>
    <w:rsid w:val="007A70A2"/>
    <w:rsid w:val="0089254B"/>
    <w:rsid w:val="0089469A"/>
    <w:rsid w:val="009A1CEA"/>
    <w:rsid w:val="009B5B45"/>
    <w:rsid w:val="009E0238"/>
    <w:rsid w:val="00B33A39"/>
    <w:rsid w:val="00BA2C41"/>
    <w:rsid w:val="00BD1A18"/>
    <w:rsid w:val="00C30C0C"/>
    <w:rsid w:val="00C54449"/>
    <w:rsid w:val="00C656E2"/>
    <w:rsid w:val="00D92B12"/>
    <w:rsid w:val="00E129CF"/>
    <w:rsid w:val="00E135CA"/>
    <w:rsid w:val="00E30BC1"/>
    <w:rsid w:val="00EC001B"/>
    <w:rsid w:val="00EE0E35"/>
    <w:rsid w:val="00F55CE3"/>
    <w:rsid w:val="00FC46F4"/>
    <w:rsid w:val="0AFE216B"/>
    <w:rsid w:val="1EFD0E66"/>
    <w:rsid w:val="2D4B705C"/>
    <w:rsid w:val="39CB1A3C"/>
    <w:rsid w:val="47DD11F5"/>
    <w:rsid w:val="4DC0189A"/>
    <w:rsid w:val="54497256"/>
    <w:rsid w:val="56BE5A60"/>
    <w:rsid w:val="5AEF673F"/>
    <w:rsid w:val="62A65A66"/>
    <w:rsid w:val="69EC15D6"/>
    <w:rsid w:val="6EEC1425"/>
    <w:rsid w:val="7313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6804"/>
  <w15:docId w15:val="{FC9E9780-F62A-44A1-84FE-EBFB1C45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449"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2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Oladayo Thomas Ojekunle</dc:creator>
  <cp:lastModifiedBy>Oladayo Thomas Ojekunle</cp:lastModifiedBy>
  <cp:revision>8</cp:revision>
  <cp:lastPrinted>2023-09-05T13:44:00Z</cp:lastPrinted>
  <dcterms:created xsi:type="dcterms:W3CDTF">2023-09-05T13:43:00Z</dcterms:created>
  <dcterms:modified xsi:type="dcterms:W3CDTF">2023-12-03T02:00:00Z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2057-12.2.0.13306</vt:lpwstr>
  </property>
  <property fmtid="{D5CDD505-2E9C-101B-9397-08002B2CF9AE}" pid="3" name="ICV">
    <vt:lpwstr>AF005D5022BC4F779312FCAD552D1BF2_13</vt:lpwstr>
  </property>
</Properties>
</file>