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9F55F" w14:textId="0B2F5703" w:rsidR="005778D2" w:rsidRDefault="00AB45B6" w:rsidP="005778D2">
      <w:pPr>
        <w:spacing w:before="100" w:beforeAutospacing="1" w:after="100" w:afterAutospacing="1"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57215" behindDoc="0" locked="0" layoutInCell="1" allowOverlap="1" wp14:anchorId="6E094B24" wp14:editId="7AC273F6">
                <wp:simplePos x="0" y="0"/>
                <wp:positionH relativeFrom="margin">
                  <wp:posOffset>-82550</wp:posOffset>
                </wp:positionH>
                <wp:positionV relativeFrom="paragraph">
                  <wp:posOffset>-44450</wp:posOffset>
                </wp:positionV>
                <wp:extent cx="2692400" cy="400050"/>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0" cy="400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952D1C" w14:textId="36929C39" w:rsidR="005027EC" w:rsidRPr="002E763E" w:rsidRDefault="00AB45B6" w:rsidP="002E763E">
                            <w:pPr>
                              <w:rPr>
                                <w:color w:val="7F7F7F" w:themeColor="text1" w:themeTint="80"/>
                                <w:sz w:val="36"/>
                                <w:szCs w:val="36"/>
                              </w:rPr>
                            </w:pPr>
                            <w:r>
                              <w:rPr>
                                <w:color w:val="7F7F7F" w:themeColor="text1" w:themeTint="80"/>
                                <w:sz w:val="36"/>
                                <w:szCs w:val="36"/>
                              </w:rPr>
                              <w:t>Matthew Andrew George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094B24" id="_x0000_t202" coordsize="21600,21600" o:spt="202" path="m,l,21600r21600,l21600,xe">
                <v:stroke joinstyle="miter"/>
                <v:path gradientshapeok="t" o:connecttype="rect"/>
              </v:shapetype>
              <v:shape id="Text Box 4" o:spid="_x0000_s1026" type="#_x0000_t202" style="position:absolute;left:0;text-align:left;margin-left:-6.5pt;margin-top:-3.5pt;width:212pt;height:31.5pt;z-index:2516572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" stroked="f">
                <v:textbox>
                  <w:txbxContent>
                    <w:p w14:paraId="2D952D1C" w14:textId="36929C39" w:rsidR="005027EC" w:rsidRPr="002E763E" w:rsidRDefault="00AB45B6" w:rsidP="002E763E">
                      <w:pPr>
                        <w:rPr>
                          <w:color w:val="7F7F7F" w:themeColor="text1" w:themeTint="80"/>
                          <w:sz w:val="36"/>
                          <w:szCs w:val="36"/>
                        </w:rPr>
                      </w:pPr>
                      <w:r>
                        <w:rPr>
                          <w:color w:val="7F7F7F" w:themeColor="text1" w:themeTint="80"/>
                          <w:sz w:val="36"/>
                          <w:szCs w:val="36"/>
                        </w:rPr>
                        <w:t>Matthew Andrew George</w:t>
                      </w:r>
                    </w:p>
                  </w:txbxContent>
                </v:textbox>
                <w10:wrap anchorx="margin"/>
              </v:shape>
            </w:pict>
          </mc:Fallback>
        </mc:AlternateContent>
      </w:r>
      <w:r w:rsidR="0051170A">
        <w:rPr>
          <w:rFonts w:ascii="Times New Roman" w:eastAsia="Times New Roman" w:hAnsi="Times New Roman" w:cs="Times New Roman"/>
          <w:noProof/>
          <w:color w:val="000000"/>
          <w:sz w:val="24"/>
          <w:szCs w:val="24"/>
          <w:u w:val="single"/>
        </w:rPr>
        <mc:AlternateContent>
          <mc:Choice Requires="wps">
            <w:drawing>
              <wp:anchor distT="0" distB="0" distL="114300" distR="114300" simplePos="0" relativeHeight="251658240" behindDoc="0" locked="0" layoutInCell="1" allowOverlap="0" wp14:anchorId="0A91219E" wp14:editId="184115F5">
                <wp:simplePos x="0" y="0"/>
                <wp:positionH relativeFrom="column">
                  <wp:posOffset>4445</wp:posOffset>
                </wp:positionH>
                <wp:positionV relativeFrom="paragraph">
                  <wp:posOffset>281305</wp:posOffset>
                </wp:positionV>
                <wp:extent cx="6699250" cy="0"/>
                <wp:effectExtent l="0" t="0" r="25400" b="19050"/>
                <wp:wrapSquare wrapText="bothSides"/>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99250" cy="0"/>
                        </a:xfrm>
                        <a:prstGeom prst="straightConnector1">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3D3D45" id="_x0000_t32" coordsize="21600,21600" o:spt="32" o:oned="t" path="m,l21600,21600e" filled="f">
                <v:path arrowok="t" fillok="f" o:connecttype="none"/>
                <o:lock v:ext="edit" shapetype="t"/>
              </v:shapetype>
              <v:shape id="AutoShape 2" o:spid="_x0000_s1026" type="#_x0000_t32" style="position:absolute;margin-left:.35pt;margin-top:22.15pt;width:52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" o:allowoverlap="f" strokecolor="black [3213]" strokeweight="2pt">
                <w10:wrap type="square"/>
              </v:shape>
            </w:pict>
          </mc:Fallback>
        </mc:AlternateContent>
      </w:r>
      <w:r w:rsidR="005778D2">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59264" behindDoc="0" locked="0" layoutInCell="1" allowOverlap="1" wp14:anchorId="5E0E2257" wp14:editId="5F483FFE">
                <wp:simplePos x="0" y="0"/>
                <wp:positionH relativeFrom="margin">
                  <wp:posOffset>-85725</wp:posOffset>
                </wp:positionH>
                <wp:positionV relativeFrom="paragraph">
                  <wp:posOffset>-285750</wp:posOffset>
                </wp:positionV>
                <wp:extent cx="2413635" cy="390525"/>
                <wp:effectExtent l="0" t="0" r="0" b="952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635" cy="390525"/>
                        </a:xfrm>
                        <a:prstGeom prst="rect">
                          <a:avLst/>
                        </a:prstGeom>
                        <a:noFill/>
                        <a:ln>
                          <a:noFill/>
                        </a:ln>
                      </wps:spPr>
                      <wps:txbx>
                        <w:txbxContent>
                          <w:p w14:paraId="75494DD0" w14:textId="77777777" w:rsidR="005027EC" w:rsidRPr="00CA4CBC" w:rsidRDefault="005027EC" w:rsidP="002E763E">
                            <w:pPr>
                              <w:rPr>
                                <w:sz w:val="40"/>
                                <w:szCs w:val="48"/>
                              </w:rPr>
                            </w:pPr>
                            <w:r w:rsidRPr="00CA4CBC">
                              <w:rPr>
                                <w:sz w:val="40"/>
                                <w:szCs w:val="48"/>
                              </w:rPr>
                              <w:t>Curriculum Vitae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0E2257" id="Text Box 3" o:spid="_x0000_s1027" type="#_x0000_t202" style="position:absolute;left:0;text-align:left;margin-left:-6.75pt;margin-top:-22.5pt;width:190.05pt;height:30.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" filled="f" stroked="f">
                <v:textbox>
                  <w:txbxContent>
                    <w:p w14:paraId="75494DD0" w14:textId="77777777" w:rsidR="005027EC" w:rsidRPr="00CA4CBC" w:rsidRDefault="005027EC" w:rsidP="002E763E">
                      <w:pPr>
                        <w:rPr>
                          <w:sz w:val="40"/>
                          <w:szCs w:val="48"/>
                        </w:rPr>
                      </w:pPr>
                      <w:r w:rsidRPr="00CA4CBC">
                        <w:rPr>
                          <w:sz w:val="40"/>
                          <w:szCs w:val="48"/>
                        </w:rPr>
                        <w:t>Curriculum Vitae</w:t>
                      </w:r>
                    </w:p>
                  </w:txbxContent>
                </v:textbox>
                <w10:wrap anchorx="margin"/>
              </v:shape>
            </w:pict>
          </mc:Fallback>
        </mc:AlternateContent>
      </w:r>
    </w:p>
    <w:p w14:paraId="1F170B5D" w14:textId="77777777" w:rsidR="00A400A4" w:rsidRDefault="00A400A4" w:rsidP="005778D2">
      <w:pPr>
        <w:spacing w:after="0" w:line="240" w:lineRule="auto"/>
        <w:jc w:val="both"/>
        <w:rPr>
          <w:sz w:val="20"/>
          <w:szCs w:val="20"/>
        </w:rPr>
      </w:pPr>
    </w:p>
    <w:p w14:paraId="521BBE0F" w14:textId="0220E5CB" w:rsidR="002E763E" w:rsidRDefault="002E763E" w:rsidP="005778D2">
      <w:pPr>
        <w:pStyle w:val="NoSpacing"/>
        <w:spacing w:before="0" w:beforeAutospacing="0" w:after="0" w:afterAutospacing="0"/>
        <w:jc w:val="both"/>
        <w:rPr>
          <w:rFonts w:asciiTheme="minorHAnsi" w:hAnsiTheme="minorHAnsi"/>
          <w:sz w:val="20"/>
          <w:szCs w:val="20"/>
        </w:rPr>
      </w:pPr>
      <w:r w:rsidRPr="00066390">
        <w:rPr>
          <w:rFonts w:asciiTheme="minorHAnsi" w:hAnsiTheme="minorHAnsi"/>
          <w:sz w:val="20"/>
          <w:szCs w:val="20"/>
        </w:rPr>
        <w:t xml:space="preserve">Email: </w:t>
      </w:r>
      <w:r w:rsidR="00B05750" w:rsidRPr="00066390">
        <w:rPr>
          <w:rFonts w:asciiTheme="minorHAnsi" w:hAnsiTheme="minorHAnsi"/>
          <w:sz w:val="20"/>
          <w:szCs w:val="20"/>
        </w:rPr>
        <w:tab/>
      </w:r>
      <w:r w:rsidR="00B05750" w:rsidRPr="00066390">
        <w:rPr>
          <w:rFonts w:asciiTheme="minorHAnsi" w:hAnsiTheme="minorHAnsi"/>
          <w:sz w:val="20"/>
          <w:szCs w:val="20"/>
        </w:rPr>
        <w:tab/>
      </w:r>
      <w:hyperlink r:id="rId8" w:history="1">
        <w:r w:rsidR="00665541" w:rsidRPr="00677271">
          <w:rPr>
            <w:rStyle w:val="Hyperlink"/>
            <w:rFonts w:asciiTheme="minorHAnsi" w:hAnsiTheme="minorHAnsi"/>
            <w:sz w:val="20"/>
            <w:szCs w:val="20"/>
          </w:rPr>
          <w:t>matthewgeorge1305@gmail.com</w:t>
        </w:r>
      </w:hyperlink>
      <w:r w:rsidR="004B7CAA">
        <w:rPr>
          <w:rFonts w:asciiTheme="minorHAnsi" w:hAnsiTheme="minorHAnsi"/>
          <w:sz w:val="20"/>
          <w:szCs w:val="20"/>
        </w:rPr>
        <w:t xml:space="preserve"> </w:t>
      </w:r>
    </w:p>
    <w:p w14:paraId="0D572609" w14:textId="63213E02" w:rsidR="00253F1B" w:rsidRDefault="00911F75" w:rsidP="005778D2">
      <w:pPr>
        <w:pStyle w:val="NoSpacing"/>
        <w:spacing w:before="0" w:beforeAutospacing="0" w:after="0" w:afterAutospacing="0"/>
        <w:jc w:val="both"/>
        <w:rPr>
          <w:rFonts w:asciiTheme="minorHAnsi" w:hAnsiTheme="minorHAnsi"/>
          <w:sz w:val="20"/>
          <w:szCs w:val="20"/>
        </w:rPr>
      </w:pPr>
      <w:r>
        <w:rPr>
          <w:rFonts w:asciiTheme="minorHAnsi" w:hAnsiTheme="minorHAnsi"/>
          <w:sz w:val="20"/>
          <w:szCs w:val="20"/>
        </w:rPr>
        <w:t>Mobile</w:t>
      </w:r>
      <w:r w:rsidR="00253F1B">
        <w:rPr>
          <w:rFonts w:asciiTheme="minorHAnsi" w:hAnsiTheme="minorHAnsi"/>
          <w:sz w:val="20"/>
          <w:szCs w:val="20"/>
        </w:rPr>
        <w:t xml:space="preserve">:               </w:t>
      </w:r>
      <w:r w:rsidR="0051170A">
        <w:rPr>
          <w:rFonts w:asciiTheme="minorHAnsi" w:hAnsiTheme="minorHAnsi"/>
          <w:sz w:val="20"/>
          <w:szCs w:val="20"/>
        </w:rPr>
        <w:t xml:space="preserve">  </w:t>
      </w:r>
      <w:r w:rsidR="00BB6237">
        <w:rPr>
          <w:rFonts w:asciiTheme="minorHAnsi" w:hAnsiTheme="minorHAnsi"/>
          <w:sz w:val="20"/>
          <w:szCs w:val="20"/>
        </w:rPr>
        <w:t xml:space="preserve"> </w:t>
      </w:r>
      <w:r w:rsidR="00BC04CA">
        <w:rPr>
          <w:rFonts w:asciiTheme="minorHAnsi" w:hAnsiTheme="minorHAnsi"/>
          <w:sz w:val="20"/>
          <w:szCs w:val="20"/>
        </w:rPr>
        <w:t>07</w:t>
      </w:r>
      <w:r w:rsidR="00AB45B6">
        <w:rPr>
          <w:rFonts w:asciiTheme="minorHAnsi" w:hAnsiTheme="minorHAnsi"/>
          <w:sz w:val="20"/>
          <w:szCs w:val="20"/>
        </w:rPr>
        <w:t>897732714</w:t>
      </w:r>
    </w:p>
    <w:p w14:paraId="635ADFEA" w14:textId="5A4084F1" w:rsidR="00F446B0" w:rsidRDefault="00F446B0" w:rsidP="005778D2">
      <w:pPr>
        <w:pStyle w:val="NoSpacing"/>
        <w:spacing w:before="0" w:beforeAutospacing="0" w:after="0" w:afterAutospacing="0"/>
        <w:jc w:val="both"/>
        <w:rPr>
          <w:rFonts w:asciiTheme="minorHAnsi" w:hAnsiTheme="minorHAnsi"/>
          <w:sz w:val="20"/>
          <w:szCs w:val="20"/>
        </w:rPr>
      </w:pPr>
      <w:r>
        <w:rPr>
          <w:rFonts w:asciiTheme="minorHAnsi" w:hAnsiTheme="minorHAnsi"/>
          <w:sz w:val="20"/>
          <w:szCs w:val="20"/>
        </w:rPr>
        <w:t xml:space="preserve">Address:               </w:t>
      </w:r>
      <w:r w:rsidR="00BB6237">
        <w:rPr>
          <w:rFonts w:asciiTheme="minorHAnsi" w:hAnsiTheme="minorHAnsi"/>
          <w:sz w:val="20"/>
          <w:szCs w:val="20"/>
        </w:rPr>
        <w:t xml:space="preserve"> </w:t>
      </w:r>
      <w:r w:rsidR="00AB45B6">
        <w:rPr>
          <w:rFonts w:asciiTheme="minorHAnsi" w:hAnsiTheme="minorHAnsi"/>
          <w:sz w:val="20"/>
          <w:szCs w:val="20"/>
        </w:rPr>
        <w:t>26 School Lane, Sandiway, Northwich, Cheshire, CW8 2NH</w:t>
      </w:r>
    </w:p>
    <w:p w14:paraId="304CFA23" w14:textId="77777777" w:rsidR="002E763E" w:rsidRPr="00066390" w:rsidRDefault="002E763E" w:rsidP="005778D2">
      <w:pPr>
        <w:pStyle w:val="NoSpacing"/>
        <w:spacing w:before="0" w:beforeAutospacing="0" w:after="0" w:afterAutospacing="0"/>
        <w:jc w:val="both"/>
        <w:rPr>
          <w:rFonts w:asciiTheme="minorHAnsi" w:hAnsiTheme="minorHAnsi" w:cs="Arial"/>
          <w:sz w:val="20"/>
          <w:szCs w:val="20"/>
        </w:rPr>
      </w:pPr>
      <w:r w:rsidRPr="00066390">
        <w:rPr>
          <w:rFonts w:asciiTheme="minorHAnsi" w:hAnsiTheme="minorHAnsi" w:cs="Arial"/>
          <w:sz w:val="20"/>
          <w:szCs w:val="20"/>
        </w:rPr>
        <w:t> </w:t>
      </w:r>
    </w:p>
    <w:p w14:paraId="12584542" w14:textId="17047784" w:rsidR="009D26EA" w:rsidRPr="009D26EA" w:rsidRDefault="00137AB0" w:rsidP="005778D2">
      <w:pPr>
        <w:pStyle w:val="NoSpacing"/>
        <w:spacing w:before="0" w:beforeAutospacing="0" w:after="0" w:afterAutospacing="0"/>
        <w:jc w:val="both"/>
        <w:rPr>
          <w:rFonts w:asciiTheme="minorHAnsi" w:hAnsiTheme="minorHAnsi" w:cs="Arial"/>
          <w:b/>
          <w:sz w:val="20"/>
          <w:szCs w:val="20"/>
          <w:u w:val="single"/>
        </w:rPr>
      </w:pPr>
      <w:r>
        <w:rPr>
          <w:rFonts w:asciiTheme="minorHAnsi" w:hAnsiTheme="minorHAnsi" w:cs="Arial"/>
          <w:b/>
          <w:sz w:val="20"/>
          <w:szCs w:val="20"/>
          <w:u w:val="single"/>
        </w:rPr>
        <w:t>Professional Profile</w:t>
      </w:r>
    </w:p>
    <w:p w14:paraId="64D75752" w14:textId="77777777" w:rsidR="00E81122" w:rsidRPr="009D26EA" w:rsidRDefault="00E81122" w:rsidP="005778D2">
      <w:pPr>
        <w:pStyle w:val="NoSpacing"/>
        <w:spacing w:before="0" w:beforeAutospacing="0" w:after="0" w:afterAutospacing="0"/>
        <w:jc w:val="both"/>
        <w:rPr>
          <w:rFonts w:asciiTheme="minorHAnsi" w:hAnsiTheme="minorHAnsi" w:cs="Arial"/>
          <w:b/>
          <w:sz w:val="20"/>
          <w:szCs w:val="20"/>
          <w:u w:val="single"/>
        </w:rPr>
      </w:pPr>
    </w:p>
    <w:p w14:paraId="3FA4229E" w14:textId="77777777" w:rsidR="00AB45B6" w:rsidRPr="009D26EA" w:rsidRDefault="00AB45B6" w:rsidP="00AB45B6">
      <w:pPr>
        <w:spacing w:after="0" w:line="240" w:lineRule="auto"/>
        <w:rPr>
          <w:rFonts w:cstheme="minorHAnsi"/>
          <w:sz w:val="20"/>
          <w:szCs w:val="20"/>
        </w:rPr>
      </w:pPr>
      <w:r w:rsidRPr="009D26EA">
        <w:rPr>
          <w:rFonts w:cstheme="minorHAnsi"/>
          <w:sz w:val="20"/>
          <w:szCs w:val="20"/>
        </w:rPr>
        <w:t>I’m a dedicated individual with over seven years of experience working within Financial Services. I am known for excellent communication skills, relationship building and analytical skills. I have a proven track record in meeting project deadlines, capacity creation alongside creating cost saving opportunities and introducing continuous improvement Ideas.</w:t>
      </w:r>
    </w:p>
    <w:p w14:paraId="16D0DFE4" w14:textId="77777777" w:rsidR="00AB45B6" w:rsidRPr="009D26EA" w:rsidRDefault="00AB45B6" w:rsidP="00AB45B6">
      <w:pPr>
        <w:spacing w:after="0" w:line="240" w:lineRule="auto"/>
        <w:rPr>
          <w:rFonts w:cstheme="minorHAnsi"/>
          <w:sz w:val="20"/>
          <w:szCs w:val="20"/>
        </w:rPr>
      </w:pPr>
    </w:p>
    <w:p w14:paraId="417EC460" w14:textId="3BD38028" w:rsidR="00C30F78" w:rsidRPr="00137AB0" w:rsidRDefault="00AB45B6" w:rsidP="00137AB0">
      <w:pPr>
        <w:spacing w:after="0" w:line="240" w:lineRule="auto"/>
        <w:rPr>
          <w:rFonts w:cstheme="minorHAnsi"/>
          <w:sz w:val="20"/>
          <w:szCs w:val="20"/>
        </w:rPr>
      </w:pPr>
      <w:r w:rsidRPr="009D26EA">
        <w:rPr>
          <w:rFonts w:cstheme="minorHAnsi"/>
          <w:sz w:val="20"/>
          <w:szCs w:val="20"/>
        </w:rPr>
        <w:t>As</w:t>
      </w:r>
      <w:r w:rsidR="00F60C84" w:rsidRPr="009D26EA">
        <w:rPr>
          <w:rFonts w:cstheme="minorHAnsi"/>
          <w:sz w:val="20"/>
          <w:szCs w:val="20"/>
        </w:rPr>
        <w:t xml:space="preserve"> well as being dedicated to my own development, I am a passionate</w:t>
      </w:r>
      <w:r w:rsidRPr="009D26EA">
        <w:rPr>
          <w:rFonts w:cstheme="minorHAnsi"/>
          <w:sz w:val="20"/>
          <w:szCs w:val="20"/>
        </w:rPr>
        <w:t xml:space="preserve"> a</w:t>
      </w:r>
      <w:r w:rsidR="00F60C84" w:rsidRPr="009D26EA">
        <w:rPr>
          <w:rFonts w:cstheme="minorHAnsi"/>
          <w:sz w:val="20"/>
          <w:szCs w:val="20"/>
        </w:rPr>
        <w:t>nd</w:t>
      </w:r>
      <w:r w:rsidRPr="009D26EA">
        <w:rPr>
          <w:rFonts w:cstheme="minorHAnsi"/>
          <w:sz w:val="20"/>
          <w:szCs w:val="20"/>
        </w:rPr>
        <w:t xml:space="preserve"> developing leader</w:t>
      </w:r>
      <w:r w:rsidR="00F60C84" w:rsidRPr="009D26EA">
        <w:rPr>
          <w:rFonts w:cstheme="minorHAnsi"/>
          <w:sz w:val="20"/>
          <w:szCs w:val="20"/>
        </w:rPr>
        <w:t>.</w:t>
      </w:r>
      <w:r w:rsidRPr="009D26EA">
        <w:rPr>
          <w:rFonts w:cstheme="minorHAnsi"/>
          <w:sz w:val="20"/>
          <w:szCs w:val="20"/>
        </w:rPr>
        <w:t xml:space="preserve"> </w:t>
      </w:r>
      <w:r w:rsidR="00F60C84" w:rsidRPr="009D26EA">
        <w:rPr>
          <w:rFonts w:cstheme="minorHAnsi"/>
          <w:sz w:val="20"/>
          <w:szCs w:val="20"/>
        </w:rPr>
        <w:t xml:space="preserve">I am </w:t>
      </w:r>
      <w:r w:rsidRPr="009D26EA">
        <w:rPr>
          <w:rFonts w:cstheme="minorHAnsi"/>
          <w:sz w:val="20"/>
          <w:szCs w:val="20"/>
        </w:rPr>
        <w:t xml:space="preserve">consistently </w:t>
      </w:r>
      <w:r w:rsidR="00F60C84" w:rsidRPr="009D26EA">
        <w:rPr>
          <w:rFonts w:cstheme="minorHAnsi"/>
          <w:sz w:val="20"/>
          <w:szCs w:val="20"/>
        </w:rPr>
        <w:t>looking for opportunities to support, develop and champion</w:t>
      </w:r>
      <w:r w:rsidRPr="009D26EA">
        <w:rPr>
          <w:rFonts w:cstheme="minorHAnsi"/>
          <w:sz w:val="20"/>
          <w:szCs w:val="20"/>
        </w:rPr>
        <w:t xml:space="preserve"> the growth of colleagues through</w:t>
      </w:r>
      <w:r w:rsidR="00F60C84" w:rsidRPr="009D26EA">
        <w:rPr>
          <w:rFonts w:cstheme="minorHAnsi"/>
          <w:sz w:val="20"/>
          <w:szCs w:val="20"/>
        </w:rPr>
        <w:t xml:space="preserve"> leading projects, becoming a</w:t>
      </w:r>
      <w:r w:rsidRPr="009D26EA">
        <w:rPr>
          <w:rFonts w:cstheme="minorHAnsi"/>
          <w:sz w:val="20"/>
          <w:szCs w:val="20"/>
        </w:rPr>
        <w:t xml:space="preserve"> mentor whilst also being a leader for the Barclays</w:t>
      </w:r>
      <w:r w:rsidR="00F60C84" w:rsidRPr="009D26EA">
        <w:rPr>
          <w:rFonts w:cstheme="minorHAnsi"/>
          <w:sz w:val="20"/>
          <w:szCs w:val="20"/>
        </w:rPr>
        <w:t xml:space="preserve"> Technology</w:t>
      </w:r>
      <w:r w:rsidRPr="009D26EA">
        <w:rPr>
          <w:rFonts w:cstheme="minorHAnsi"/>
          <w:sz w:val="20"/>
          <w:szCs w:val="20"/>
        </w:rPr>
        <w:t xml:space="preserve"> Graduate scheme.</w:t>
      </w:r>
    </w:p>
    <w:p w14:paraId="37405F8E" w14:textId="77777777" w:rsidR="00C30F78" w:rsidRPr="009D26EA" w:rsidRDefault="00C30F78" w:rsidP="005778D2">
      <w:pPr>
        <w:pStyle w:val="NoSpacing"/>
        <w:spacing w:before="0" w:beforeAutospacing="0" w:after="0" w:afterAutospacing="0"/>
        <w:jc w:val="both"/>
        <w:rPr>
          <w:rFonts w:asciiTheme="minorHAnsi" w:hAnsiTheme="minorHAnsi" w:cs="Arial"/>
          <w:sz w:val="20"/>
          <w:szCs w:val="20"/>
        </w:rPr>
      </w:pPr>
    </w:p>
    <w:p w14:paraId="3B9EABC5" w14:textId="2135FDAB" w:rsidR="002E763E" w:rsidRPr="009D26EA" w:rsidRDefault="009D26EA" w:rsidP="005778D2">
      <w:pPr>
        <w:pStyle w:val="NoSpacing"/>
        <w:spacing w:before="0" w:beforeAutospacing="0" w:after="0" w:afterAutospacing="0"/>
        <w:jc w:val="both"/>
        <w:rPr>
          <w:rFonts w:asciiTheme="minorHAnsi" w:hAnsiTheme="minorHAnsi" w:cs="Arial"/>
          <w:b/>
          <w:sz w:val="20"/>
          <w:szCs w:val="20"/>
          <w:u w:val="single"/>
        </w:rPr>
      </w:pPr>
      <w:r w:rsidRPr="009D26EA">
        <w:rPr>
          <w:rFonts w:asciiTheme="minorHAnsi" w:hAnsiTheme="minorHAnsi"/>
          <w:b/>
          <w:sz w:val="20"/>
          <w:szCs w:val="20"/>
          <w:u w:val="single"/>
        </w:rPr>
        <w:t>Career Experience and Previous Roles</w:t>
      </w:r>
    </w:p>
    <w:p w14:paraId="51306E98" w14:textId="77777777" w:rsidR="00B55648" w:rsidRPr="009D26EA" w:rsidRDefault="00B55648" w:rsidP="005778D2">
      <w:pPr>
        <w:pStyle w:val="NoSpacing"/>
        <w:spacing w:before="0" w:beforeAutospacing="0" w:after="0" w:afterAutospacing="0"/>
        <w:jc w:val="both"/>
        <w:rPr>
          <w:rFonts w:asciiTheme="minorHAnsi" w:hAnsiTheme="minorHAnsi" w:cs="Arial"/>
          <w:b/>
          <w:sz w:val="20"/>
          <w:szCs w:val="20"/>
          <w:u w:val="single"/>
        </w:rPr>
      </w:pPr>
    </w:p>
    <w:p w14:paraId="4A0FA8BE" w14:textId="5F74B68A" w:rsidR="00B55648" w:rsidRPr="009D26EA" w:rsidRDefault="00CA133C" w:rsidP="005778D2">
      <w:pPr>
        <w:pStyle w:val="NoSpacing"/>
        <w:spacing w:before="0" w:beforeAutospacing="0" w:after="0" w:afterAutospacing="0"/>
        <w:jc w:val="both"/>
        <w:rPr>
          <w:rFonts w:asciiTheme="minorHAnsi" w:hAnsiTheme="minorHAnsi" w:cs="Arial"/>
          <w:b/>
          <w:sz w:val="20"/>
          <w:szCs w:val="20"/>
          <w:u w:val="single"/>
        </w:rPr>
      </w:pPr>
      <w:r w:rsidRPr="009D26EA">
        <w:rPr>
          <w:rFonts w:asciiTheme="minorHAnsi" w:hAnsiTheme="minorHAnsi" w:cs="Arial"/>
          <w:b/>
          <w:sz w:val="20"/>
          <w:szCs w:val="20"/>
          <w:u w:val="single"/>
        </w:rPr>
        <w:t xml:space="preserve">Barclays </w:t>
      </w:r>
      <w:r w:rsidR="00AB45B6" w:rsidRPr="009D26EA">
        <w:rPr>
          <w:rFonts w:asciiTheme="minorHAnsi" w:hAnsiTheme="minorHAnsi" w:cs="Arial"/>
          <w:b/>
          <w:sz w:val="20"/>
          <w:szCs w:val="20"/>
          <w:u w:val="single"/>
        </w:rPr>
        <w:t>–</w:t>
      </w:r>
      <w:r w:rsidR="00B55648" w:rsidRPr="009D26EA">
        <w:rPr>
          <w:rFonts w:asciiTheme="minorHAnsi" w:hAnsiTheme="minorHAnsi" w:cs="Arial"/>
          <w:b/>
          <w:sz w:val="20"/>
          <w:szCs w:val="20"/>
          <w:u w:val="single"/>
        </w:rPr>
        <w:t xml:space="preserve"> </w:t>
      </w:r>
      <w:r w:rsidR="00AB45B6" w:rsidRPr="009D26EA">
        <w:rPr>
          <w:rFonts w:asciiTheme="minorHAnsi" w:hAnsiTheme="minorHAnsi" w:cs="Arial"/>
          <w:b/>
          <w:sz w:val="20"/>
          <w:szCs w:val="20"/>
          <w:u w:val="single"/>
        </w:rPr>
        <w:t>February 2019</w:t>
      </w:r>
      <w:r w:rsidR="00B55648" w:rsidRPr="009D26EA">
        <w:rPr>
          <w:rFonts w:asciiTheme="minorHAnsi" w:hAnsiTheme="minorHAnsi" w:cs="Arial"/>
          <w:b/>
          <w:sz w:val="20"/>
          <w:szCs w:val="20"/>
          <w:u w:val="single"/>
        </w:rPr>
        <w:t xml:space="preserve"> – Present </w:t>
      </w:r>
    </w:p>
    <w:p w14:paraId="55C94D99" w14:textId="77777777" w:rsidR="005D358B" w:rsidRPr="009D26EA" w:rsidRDefault="005D358B" w:rsidP="005778D2">
      <w:pPr>
        <w:pStyle w:val="NoSpacing"/>
        <w:spacing w:before="0" w:beforeAutospacing="0" w:after="0" w:afterAutospacing="0"/>
        <w:jc w:val="both"/>
        <w:rPr>
          <w:rFonts w:asciiTheme="minorHAnsi" w:hAnsiTheme="minorHAnsi" w:cs="Arial"/>
          <w:b/>
          <w:sz w:val="20"/>
          <w:szCs w:val="20"/>
          <w:u w:val="single"/>
        </w:rPr>
      </w:pPr>
    </w:p>
    <w:p w14:paraId="4A7C3607" w14:textId="29D8FE82" w:rsidR="00B55648" w:rsidRPr="009D26EA" w:rsidRDefault="00AB45B6" w:rsidP="00AB45B6">
      <w:pPr>
        <w:pStyle w:val="NoSpacing"/>
        <w:spacing w:before="0" w:beforeAutospacing="0" w:after="0" w:afterAutospacing="0"/>
        <w:jc w:val="both"/>
        <w:rPr>
          <w:rFonts w:asciiTheme="minorHAnsi" w:hAnsiTheme="minorHAnsi" w:cs="Arial"/>
          <w:b/>
          <w:sz w:val="20"/>
          <w:szCs w:val="20"/>
          <w:u w:val="single"/>
        </w:rPr>
      </w:pPr>
      <w:r w:rsidRPr="009D26EA">
        <w:rPr>
          <w:rFonts w:asciiTheme="minorHAnsi" w:hAnsiTheme="minorHAnsi" w:cs="Arial"/>
          <w:b/>
          <w:sz w:val="20"/>
          <w:szCs w:val="20"/>
          <w:u w:val="single"/>
        </w:rPr>
        <w:t xml:space="preserve">Infrastructure Delivery Manager (additional supporting role) </w:t>
      </w:r>
      <w:r w:rsidR="0042706E" w:rsidRPr="009D26EA">
        <w:rPr>
          <w:rFonts w:asciiTheme="minorHAnsi" w:hAnsiTheme="minorHAnsi" w:cs="Arial"/>
          <w:b/>
          <w:sz w:val="20"/>
          <w:szCs w:val="20"/>
          <w:u w:val="single"/>
        </w:rPr>
        <w:t xml:space="preserve">- </w:t>
      </w:r>
      <w:r w:rsidRPr="009D26EA">
        <w:rPr>
          <w:rFonts w:asciiTheme="minorHAnsi" w:hAnsiTheme="minorHAnsi" w:cs="Arial"/>
          <w:b/>
          <w:sz w:val="20"/>
          <w:szCs w:val="20"/>
          <w:u w:val="single"/>
        </w:rPr>
        <w:t>April 2023 - Present</w:t>
      </w:r>
    </w:p>
    <w:p w14:paraId="1A317FD0" w14:textId="030084E6" w:rsidR="00B55648" w:rsidRPr="009D26EA" w:rsidRDefault="00B55648" w:rsidP="009E18CF">
      <w:pPr>
        <w:pStyle w:val="NormalWeb"/>
        <w:spacing w:before="0" w:beforeAutospacing="0" w:after="0" w:afterAutospacing="0"/>
        <w:rPr>
          <w:rFonts w:asciiTheme="minorHAnsi" w:hAnsiTheme="minorHAnsi" w:cs="Arial"/>
          <w:sz w:val="20"/>
          <w:szCs w:val="20"/>
        </w:rPr>
      </w:pPr>
    </w:p>
    <w:p w14:paraId="548CE2DF" w14:textId="77777777" w:rsidR="00AB45B6" w:rsidRPr="009D26EA" w:rsidRDefault="00AB45B6" w:rsidP="00AB45B6">
      <w:pPr>
        <w:rPr>
          <w:sz w:val="20"/>
          <w:szCs w:val="20"/>
        </w:rPr>
      </w:pPr>
      <w:r w:rsidRPr="009D26EA">
        <w:rPr>
          <w:sz w:val="20"/>
          <w:szCs w:val="20"/>
        </w:rPr>
        <w:t>In response to unexpected events within my team, I proactively assumed an additional role to alleviate capacity constraints. This experience has significantly expanded my knowledge and skillset, contributing to enhanced value delivery for the business.</w:t>
      </w:r>
    </w:p>
    <w:p w14:paraId="68A190DD" w14:textId="213CF715" w:rsidR="00AB45B6" w:rsidRPr="009D26EA" w:rsidRDefault="00AB45B6" w:rsidP="00AB45B6">
      <w:pPr>
        <w:rPr>
          <w:sz w:val="20"/>
          <w:szCs w:val="20"/>
        </w:rPr>
      </w:pPr>
      <w:r w:rsidRPr="009D26EA">
        <w:rPr>
          <w:sz w:val="20"/>
          <w:szCs w:val="20"/>
        </w:rPr>
        <w:t>During my tenure with the Infrastructure Delivery Team, I adapted quickly and have been able to play a major part in the build and data transfers of two physical servers. The success of this project has enabled Barclays to moved forward with payment opportunities for customers</w:t>
      </w:r>
      <w:r w:rsidR="00806EF5" w:rsidRPr="009D26EA">
        <w:rPr>
          <w:sz w:val="20"/>
          <w:szCs w:val="20"/>
        </w:rPr>
        <w:t xml:space="preserve"> whilst increasing Barclays revenue opportunities</w:t>
      </w:r>
      <w:r w:rsidRPr="009D26EA">
        <w:rPr>
          <w:sz w:val="20"/>
          <w:szCs w:val="20"/>
        </w:rPr>
        <w:t xml:space="preserve"> alongside reducing risk of legacy technology becoming unsupported</w:t>
      </w:r>
      <w:r w:rsidR="00806EF5" w:rsidRPr="009D26EA">
        <w:rPr>
          <w:sz w:val="20"/>
          <w:szCs w:val="20"/>
        </w:rPr>
        <w:t xml:space="preserve"> and failings for our customers</w:t>
      </w:r>
      <w:r w:rsidR="00412DBB">
        <w:rPr>
          <w:sz w:val="20"/>
          <w:szCs w:val="20"/>
        </w:rPr>
        <w:t>.</w:t>
      </w:r>
    </w:p>
    <w:p w14:paraId="1757D91E" w14:textId="625D3F06" w:rsidR="00BB6237" w:rsidRPr="009D26EA" w:rsidRDefault="00AB45B6" w:rsidP="00AB45B6">
      <w:pPr>
        <w:rPr>
          <w:sz w:val="20"/>
          <w:szCs w:val="20"/>
        </w:rPr>
      </w:pPr>
      <w:r w:rsidRPr="009D26EA">
        <w:rPr>
          <w:sz w:val="20"/>
          <w:szCs w:val="20"/>
        </w:rPr>
        <w:t>Working closely with Network Engineers, I acquired a comprehensive understanding of complex services provided by external vendors. Leveraging this technical knowledge, I played a key role in scrutinising vendor contracts, optimising the release of value from existing contracts. This strategic approach has proven instrumental in maximising the efficiency and effectiveness of our vendor relationships and at the same time developing strong relationships internally across wider Barclays teams.</w:t>
      </w:r>
      <w:bookmarkStart w:id="0" w:name="_Hlk151728488"/>
    </w:p>
    <w:p w14:paraId="203112C4" w14:textId="78716E8F" w:rsidR="00BB6237" w:rsidRPr="009D26EA" w:rsidRDefault="0051511E" w:rsidP="00B55648">
      <w:pPr>
        <w:pStyle w:val="NoSpacing"/>
        <w:spacing w:before="0" w:beforeAutospacing="0" w:after="0" w:afterAutospacing="0"/>
        <w:jc w:val="both"/>
        <w:rPr>
          <w:rFonts w:asciiTheme="minorHAnsi" w:hAnsiTheme="minorHAnsi" w:cs="Arial"/>
          <w:b/>
          <w:sz w:val="20"/>
          <w:szCs w:val="20"/>
          <w:u w:val="single"/>
        </w:rPr>
      </w:pPr>
      <w:r w:rsidRPr="009D26EA">
        <w:rPr>
          <w:rFonts w:asciiTheme="minorHAnsi" w:hAnsiTheme="minorHAnsi" w:cs="Arial"/>
          <w:b/>
          <w:sz w:val="20"/>
          <w:szCs w:val="20"/>
          <w:u w:val="single"/>
        </w:rPr>
        <w:t xml:space="preserve">Service </w:t>
      </w:r>
      <w:r w:rsidR="00AB45B6" w:rsidRPr="009D26EA">
        <w:rPr>
          <w:rFonts w:asciiTheme="minorHAnsi" w:hAnsiTheme="minorHAnsi" w:cs="Arial"/>
          <w:b/>
          <w:sz w:val="20"/>
          <w:szCs w:val="20"/>
          <w:u w:val="single"/>
        </w:rPr>
        <w:t>Delivery – Contracts and Vendor Specialist</w:t>
      </w:r>
      <w:r w:rsidR="0042706E" w:rsidRPr="009D26EA">
        <w:rPr>
          <w:rFonts w:asciiTheme="minorHAnsi" w:hAnsiTheme="minorHAnsi" w:cs="Arial"/>
          <w:b/>
          <w:sz w:val="20"/>
          <w:szCs w:val="20"/>
          <w:u w:val="single"/>
        </w:rPr>
        <w:t xml:space="preserve"> -</w:t>
      </w:r>
      <w:r w:rsidR="00AB45B6" w:rsidRPr="009D26EA">
        <w:rPr>
          <w:rFonts w:asciiTheme="minorHAnsi" w:hAnsiTheme="minorHAnsi" w:cs="Arial"/>
          <w:b/>
          <w:sz w:val="20"/>
          <w:szCs w:val="20"/>
          <w:u w:val="single"/>
        </w:rPr>
        <w:t xml:space="preserve"> December 2021 - Present</w:t>
      </w:r>
      <w:r w:rsidR="00CB5766" w:rsidRPr="009D26EA">
        <w:rPr>
          <w:rFonts w:asciiTheme="minorHAnsi" w:hAnsiTheme="minorHAnsi" w:cs="Arial"/>
          <w:b/>
          <w:sz w:val="20"/>
          <w:szCs w:val="20"/>
          <w:u w:val="single"/>
        </w:rPr>
        <w:t xml:space="preserve"> </w:t>
      </w:r>
    </w:p>
    <w:p w14:paraId="24160154" w14:textId="77777777" w:rsidR="00F60C84" w:rsidRPr="009D26EA" w:rsidRDefault="00F60C84" w:rsidP="00B55648">
      <w:pPr>
        <w:pStyle w:val="NoSpacing"/>
        <w:spacing w:before="0" w:beforeAutospacing="0" w:after="0" w:afterAutospacing="0"/>
        <w:jc w:val="both"/>
        <w:rPr>
          <w:rFonts w:asciiTheme="minorHAnsi" w:hAnsiTheme="minorHAnsi" w:cs="Arial"/>
          <w:b/>
          <w:sz w:val="20"/>
          <w:szCs w:val="20"/>
        </w:rPr>
      </w:pPr>
    </w:p>
    <w:bookmarkEnd w:id="0"/>
    <w:p w14:paraId="7FB0A54B" w14:textId="6772DB38" w:rsidR="00F60C84" w:rsidRPr="009D26EA" w:rsidRDefault="00F60C84" w:rsidP="00F60C84">
      <w:pPr>
        <w:rPr>
          <w:sz w:val="20"/>
          <w:szCs w:val="20"/>
        </w:rPr>
      </w:pPr>
      <w:r w:rsidRPr="009D26EA">
        <w:rPr>
          <w:sz w:val="20"/>
          <w:szCs w:val="20"/>
        </w:rPr>
        <w:t>In my capacity as a Contracts and Vendor Specialist, I have actively contributed to the optimi</w:t>
      </w:r>
      <w:r w:rsidR="00210312">
        <w:rPr>
          <w:sz w:val="20"/>
          <w:szCs w:val="20"/>
        </w:rPr>
        <w:t>s</w:t>
      </w:r>
      <w:r w:rsidRPr="009D26EA">
        <w:rPr>
          <w:sz w:val="20"/>
          <w:szCs w:val="20"/>
        </w:rPr>
        <w:t>ation of third-party agreements and the maximisation of product utilisation. Collaborating with internal stakeholders, I spearhead the extraction of data from internal applications, analysing and presenting insights to Senior Leadership.</w:t>
      </w:r>
    </w:p>
    <w:p w14:paraId="036EBFC9" w14:textId="3BE83FDF" w:rsidR="009D26EA" w:rsidRPr="00137AB0" w:rsidRDefault="00F60C84" w:rsidP="00137AB0">
      <w:pPr>
        <w:rPr>
          <w:sz w:val="20"/>
          <w:szCs w:val="20"/>
        </w:rPr>
      </w:pPr>
      <w:r w:rsidRPr="009D26EA">
        <w:rPr>
          <w:sz w:val="20"/>
          <w:szCs w:val="20"/>
        </w:rPr>
        <w:t xml:space="preserve">Through meticulous analysis and my constantly growing technical knowledge, I identify opportunities to reduce spending with third parties whilst also staying openminded to propose strategies to expand our usage of developing and influential services. During presentations to Senior Leadership and internal stakeholders, I not only provide a comprehensive understanding of our current standing but also offer innovative solutions to ensure that our contracts yield the best possible outcomes for the organisation. This approach ensures that the services we provide align seamlessly with our customers' evolving needs. Most recently I have been part of an Amazon contract discussion whereby we are moving forward with increasing our contracted spend, which long term will reduce spend dramatically across other third party provided services.  </w:t>
      </w:r>
    </w:p>
    <w:p w14:paraId="60BC36DC" w14:textId="504F0B3B" w:rsidR="00CC2EA4" w:rsidRPr="009D26EA" w:rsidRDefault="0042706E" w:rsidP="00B55648">
      <w:pPr>
        <w:pStyle w:val="NoSpacing"/>
        <w:spacing w:before="0" w:beforeAutospacing="0" w:after="0" w:afterAutospacing="0"/>
        <w:jc w:val="both"/>
        <w:rPr>
          <w:rFonts w:asciiTheme="minorHAnsi" w:hAnsiTheme="minorHAnsi" w:cs="Arial"/>
          <w:b/>
          <w:sz w:val="20"/>
          <w:szCs w:val="20"/>
          <w:u w:val="single"/>
        </w:rPr>
      </w:pPr>
      <w:r w:rsidRPr="009D26EA">
        <w:rPr>
          <w:rFonts w:asciiTheme="minorHAnsi" w:hAnsiTheme="minorHAnsi" w:cs="Arial"/>
          <w:b/>
          <w:sz w:val="20"/>
          <w:szCs w:val="20"/>
          <w:u w:val="single"/>
        </w:rPr>
        <w:t>Service Delivery Manager (Secondment) - February 2021</w:t>
      </w:r>
      <w:r w:rsidR="005778D2" w:rsidRPr="009D26EA">
        <w:rPr>
          <w:rFonts w:asciiTheme="minorHAnsi" w:hAnsiTheme="minorHAnsi" w:cs="Arial"/>
          <w:b/>
          <w:sz w:val="20"/>
          <w:szCs w:val="20"/>
          <w:u w:val="single"/>
        </w:rPr>
        <w:t xml:space="preserve"> </w:t>
      </w:r>
      <w:r w:rsidR="00516E82" w:rsidRPr="009D26EA">
        <w:rPr>
          <w:rFonts w:asciiTheme="minorHAnsi" w:hAnsiTheme="minorHAnsi" w:cs="Arial"/>
          <w:b/>
          <w:sz w:val="20"/>
          <w:szCs w:val="20"/>
          <w:u w:val="single"/>
        </w:rPr>
        <w:t>–</w:t>
      </w:r>
      <w:r w:rsidR="005778D2" w:rsidRPr="009D26EA">
        <w:rPr>
          <w:rFonts w:asciiTheme="minorHAnsi" w:hAnsiTheme="minorHAnsi" w:cs="Arial"/>
          <w:b/>
          <w:sz w:val="20"/>
          <w:szCs w:val="20"/>
          <w:u w:val="single"/>
        </w:rPr>
        <w:t xml:space="preserve"> </w:t>
      </w:r>
      <w:r w:rsidRPr="009D26EA">
        <w:rPr>
          <w:rFonts w:asciiTheme="minorHAnsi" w:hAnsiTheme="minorHAnsi" w:cs="Arial"/>
          <w:b/>
          <w:sz w:val="20"/>
          <w:szCs w:val="20"/>
          <w:u w:val="single"/>
        </w:rPr>
        <w:t>December 2021</w:t>
      </w:r>
    </w:p>
    <w:p w14:paraId="2F917E00" w14:textId="77777777" w:rsidR="00E060EE" w:rsidRPr="009D26EA" w:rsidRDefault="00E060EE" w:rsidP="00B55648">
      <w:pPr>
        <w:pStyle w:val="NoSpacing"/>
        <w:spacing w:before="0" w:beforeAutospacing="0" w:after="0" w:afterAutospacing="0"/>
        <w:jc w:val="both"/>
        <w:rPr>
          <w:rFonts w:asciiTheme="minorHAnsi" w:hAnsiTheme="minorHAnsi" w:cs="Arial"/>
          <w:b/>
          <w:sz w:val="20"/>
          <w:szCs w:val="20"/>
        </w:rPr>
      </w:pPr>
    </w:p>
    <w:p w14:paraId="0254A465" w14:textId="77777777" w:rsidR="0042706E" w:rsidRPr="009D26EA" w:rsidRDefault="0042706E" w:rsidP="0042706E">
      <w:pPr>
        <w:rPr>
          <w:sz w:val="20"/>
          <w:szCs w:val="20"/>
        </w:rPr>
      </w:pPr>
      <w:r w:rsidRPr="009D26EA">
        <w:rPr>
          <w:sz w:val="20"/>
          <w:szCs w:val="20"/>
        </w:rPr>
        <w:t xml:space="preserve">In my role as a Service Delivery Manager, I engaged collaboratively with diverse internal stakeholders, gaining profound exposure to internal agreements. I meticulously adhered to contractually agreed timeframes, facilitating forums to discuss service performance, </w:t>
      </w:r>
      <w:r w:rsidRPr="009D26EA">
        <w:rPr>
          <w:sz w:val="20"/>
          <w:szCs w:val="20"/>
        </w:rPr>
        <w:lastRenderedPageBreak/>
        <w:t>costs, changes, and risks. These forums became a platform for me to challenge decisions, contribute to cost-saving opportunities, and collaborate with all stakeholders involved in the services under my management.</w:t>
      </w:r>
    </w:p>
    <w:p w14:paraId="04335617" w14:textId="4B0B4477" w:rsidR="0042706E" w:rsidRPr="009D26EA" w:rsidRDefault="0042706E" w:rsidP="0042706E">
      <w:pPr>
        <w:rPr>
          <w:sz w:val="20"/>
          <w:szCs w:val="20"/>
        </w:rPr>
      </w:pPr>
      <w:r w:rsidRPr="009D26EA">
        <w:rPr>
          <w:sz w:val="20"/>
          <w:szCs w:val="20"/>
        </w:rPr>
        <w:t xml:space="preserve">Recognising the complexity of Transaction Banking with multiple vendors, I leveraged my Supplier Management background. I compiled a comprehensive list of all vendors within Transaction Banking, working closely with Supplier Managers to understand their contractual agreements. This strategic initiative not only facilitated proactive contract renewals with timely reminders but also resulted in a profound understanding of </w:t>
      </w:r>
      <w:r w:rsidR="00806EF5" w:rsidRPr="009D26EA">
        <w:rPr>
          <w:sz w:val="20"/>
          <w:szCs w:val="20"/>
        </w:rPr>
        <w:t>contract</w:t>
      </w:r>
      <w:r w:rsidRPr="009D26EA">
        <w:rPr>
          <w:sz w:val="20"/>
          <w:szCs w:val="20"/>
        </w:rPr>
        <w:t xml:space="preserve"> savings upon renewal completion.</w:t>
      </w:r>
    </w:p>
    <w:p w14:paraId="4A4A81C8" w14:textId="4DEC9381" w:rsidR="00806EF5" w:rsidRPr="009D26EA" w:rsidRDefault="00806EF5" w:rsidP="0042706E">
      <w:pPr>
        <w:rPr>
          <w:sz w:val="20"/>
          <w:szCs w:val="20"/>
        </w:rPr>
      </w:pPr>
      <w:r w:rsidRPr="009D26EA">
        <w:rPr>
          <w:sz w:val="20"/>
          <w:szCs w:val="20"/>
        </w:rPr>
        <w:t xml:space="preserve">With the knowledge and </w:t>
      </w:r>
      <w:r w:rsidR="009D26EA" w:rsidRPr="009D26EA">
        <w:rPr>
          <w:sz w:val="20"/>
          <w:szCs w:val="20"/>
        </w:rPr>
        <w:t>adaptability,</w:t>
      </w:r>
      <w:r w:rsidRPr="009D26EA">
        <w:rPr>
          <w:sz w:val="20"/>
          <w:szCs w:val="20"/>
        </w:rPr>
        <w:t xml:space="preserve"> I brought to this role across the list of Transaction Banking suppliers I was able develop a pipeline save of just short of £1.6 Million in savings which fare exceeded the £1.2 Million target.</w:t>
      </w:r>
    </w:p>
    <w:p w14:paraId="5CC0D765" w14:textId="21D62C88" w:rsidR="0070583E" w:rsidRPr="009D26EA" w:rsidRDefault="0042706E" w:rsidP="00B55648">
      <w:pPr>
        <w:pStyle w:val="NoSpacing"/>
        <w:spacing w:before="0" w:beforeAutospacing="0" w:after="0" w:afterAutospacing="0"/>
        <w:jc w:val="both"/>
        <w:rPr>
          <w:rFonts w:asciiTheme="minorHAnsi" w:hAnsiTheme="minorHAnsi" w:cs="Arial"/>
          <w:b/>
          <w:sz w:val="20"/>
          <w:szCs w:val="20"/>
          <w:u w:val="single"/>
        </w:rPr>
      </w:pPr>
      <w:r w:rsidRPr="009D26EA">
        <w:rPr>
          <w:rFonts w:asciiTheme="minorHAnsi" w:hAnsiTheme="minorHAnsi" w:cs="Arial"/>
          <w:b/>
          <w:sz w:val="20"/>
          <w:szCs w:val="20"/>
          <w:u w:val="single"/>
        </w:rPr>
        <w:t>Technology Supplier Manager - February 2019 – February 2021</w:t>
      </w:r>
    </w:p>
    <w:p w14:paraId="3077299C" w14:textId="66841518" w:rsidR="0042706E" w:rsidRPr="009D26EA" w:rsidRDefault="0042706E" w:rsidP="00B55648">
      <w:pPr>
        <w:pStyle w:val="NoSpacing"/>
        <w:spacing w:before="0" w:beforeAutospacing="0" w:after="0" w:afterAutospacing="0"/>
        <w:jc w:val="both"/>
        <w:rPr>
          <w:rFonts w:asciiTheme="minorHAnsi" w:hAnsiTheme="minorHAnsi" w:cs="Arial"/>
          <w:b/>
          <w:sz w:val="20"/>
          <w:szCs w:val="20"/>
        </w:rPr>
      </w:pPr>
    </w:p>
    <w:p w14:paraId="105682EE" w14:textId="416D3222" w:rsidR="0042706E" w:rsidRPr="009D26EA" w:rsidRDefault="0042706E" w:rsidP="0042706E">
      <w:pPr>
        <w:rPr>
          <w:sz w:val="20"/>
          <w:szCs w:val="20"/>
        </w:rPr>
      </w:pPr>
      <w:r w:rsidRPr="009D26EA">
        <w:rPr>
          <w:sz w:val="20"/>
          <w:szCs w:val="20"/>
        </w:rPr>
        <w:t>In my role, I collaborated closely with internal stakeholders to ensure the adherence to contractual agreements, optimi</w:t>
      </w:r>
      <w:r w:rsidR="00210312">
        <w:rPr>
          <w:sz w:val="20"/>
          <w:szCs w:val="20"/>
        </w:rPr>
        <w:t>s</w:t>
      </w:r>
      <w:r w:rsidRPr="009D26EA">
        <w:rPr>
          <w:sz w:val="20"/>
          <w:szCs w:val="20"/>
        </w:rPr>
        <w:t>e service utilisation, and prioritise risk management. Direct engagement with vendors was a key aspect, where I ensured continuous testing of risk requirements, promptly addressing identified failings through comprehensive action plans.</w:t>
      </w:r>
    </w:p>
    <w:p w14:paraId="6EB1CCD5" w14:textId="7F8CE02B" w:rsidR="0042706E" w:rsidRPr="009D26EA" w:rsidRDefault="0042706E" w:rsidP="0042706E">
      <w:pPr>
        <w:rPr>
          <w:sz w:val="20"/>
          <w:szCs w:val="20"/>
        </w:rPr>
      </w:pPr>
      <w:r w:rsidRPr="009D26EA">
        <w:rPr>
          <w:sz w:val="20"/>
          <w:szCs w:val="20"/>
        </w:rPr>
        <w:t xml:space="preserve">I managed a portfolio of up to 10 suppliers with contract values up to £2.5 Million, applying all elements of Sourcing engagement and </w:t>
      </w:r>
      <w:r w:rsidR="00806EF5" w:rsidRPr="009D26EA">
        <w:rPr>
          <w:sz w:val="20"/>
          <w:szCs w:val="20"/>
        </w:rPr>
        <w:t>Supplier</w:t>
      </w:r>
      <w:r w:rsidRPr="009D26EA">
        <w:rPr>
          <w:sz w:val="20"/>
          <w:szCs w:val="20"/>
        </w:rPr>
        <w:t xml:space="preserve"> </w:t>
      </w:r>
      <w:r w:rsidR="00806EF5" w:rsidRPr="009D26EA">
        <w:rPr>
          <w:sz w:val="20"/>
          <w:szCs w:val="20"/>
        </w:rPr>
        <w:t>M</w:t>
      </w:r>
      <w:r w:rsidRPr="009D26EA">
        <w:rPr>
          <w:sz w:val="20"/>
          <w:szCs w:val="20"/>
        </w:rPr>
        <w:t xml:space="preserve">anagement policy. Working with internal business stakeholders I created a range of financial business plans to ensure </w:t>
      </w:r>
      <w:r w:rsidR="00806EF5" w:rsidRPr="009D26EA">
        <w:rPr>
          <w:sz w:val="20"/>
          <w:szCs w:val="20"/>
        </w:rPr>
        <w:t xml:space="preserve">not only that contracts are optimised but to ensure that they are successful. </w:t>
      </w:r>
    </w:p>
    <w:p w14:paraId="5B7C4A6C" w14:textId="14C6404A" w:rsidR="009D26EA" w:rsidRPr="009D26EA" w:rsidRDefault="009D26EA" w:rsidP="009D26EA">
      <w:pPr>
        <w:tabs>
          <w:tab w:val="left" w:pos="7536"/>
          <w:tab w:val="left" w:pos="9498"/>
        </w:tabs>
        <w:rPr>
          <w:b/>
          <w:sz w:val="20"/>
          <w:szCs w:val="20"/>
          <w:u w:val="single"/>
        </w:rPr>
      </w:pPr>
      <w:r w:rsidRPr="009D26EA">
        <w:rPr>
          <w:b/>
          <w:sz w:val="20"/>
          <w:szCs w:val="20"/>
          <w:u w:val="single"/>
        </w:rPr>
        <w:t>Lex Autolease (Lloyds Banking Group):  Customer Resolution Executive - August 2017 – February 2019</w:t>
      </w:r>
    </w:p>
    <w:p w14:paraId="09BFC6C9" w14:textId="57E71079" w:rsidR="009D26EA" w:rsidRDefault="009D26EA" w:rsidP="009D26EA">
      <w:pPr>
        <w:tabs>
          <w:tab w:val="left" w:pos="8040"/>
        </w:tabs>
        <w:rPr>
          <w:b/>
          <w:sz w:val="20"/>
          <w:szCs w:val="20"/>
          <w:u w:val="single"/>
        </w:rPr>
      </w:pPr>
      <w:r w:rsidRPr="009D26EA">
        <w:rPr>
          <w:b/>
          <w:sz w:val="20"/>
          <w:szCs w:val="20"/>
          <w:u w:val="single"/>
        </w:rPr>
        <w:t>Lex Autolease (Lloyds Banking Group): Claims Co-Ordinator - February 2017 – August 2017</w:t>
      </w:r>
    </w:p>
    <w:p w14:paraId="51EADC58" w14:textId="02F7C704" w:rsidR="009D26EA" w:rsidRDefault="009D26EA" w:rsidP="009D26EA">
      <w:pPr>
        <w:tabs>
          <w:tab w:val="left" w:pos="8040"/>
        </w:tabs>
        <w:rPr>
          <w:b/>
          <w:sz w:val="20"/>
          <w:szCs w:val="20"/>
          <w:u w:val="single"/>
        </w:rPr>
      </w:pPr>
      <w:r>
        <w:rPr>
          <w:b/>
          <w:sz w:val="20"/>
          <w:szCs w:val="20"/>
          <w:u w:val="single"/>
        </w:rPr>
        <w:t>Education</w:t>
      </w:r>
    </w:p>
    <w:p w14:paraId="3AA0269D" w14:textId="77777777" w:rsidR="00AC4E99" w:rsidRDefault="009D26EA" w:rsidP="009D26EA">
      <w:pPr>
        <w:tabs>
          <w:tab w:val="left" w:pos="8040"/>
        </w:tabs>
        <w:rPr>
          <w:bCs/>
          <w:sz w:val="20"/>
          <w:szCs w:val="20"/>
        </w:rPr>
      </w:pPr>
      <w:r w:rsidRPr="00AC4E99">
        <w:rPr>
          <w:bCs/>
          <w:sz w:val="20"/>
          <w:szCs w:val="20"/>
        </w:rPr>
        <w:t>Manchester Metropolitan University – September 2013 – June 2016</w:t>
      </w:r>
      <w:r w:rsidR="00AC4E99" w:rsidRPr="00AC4E99">
        <w:rPr>
          <w:bCs/>
          <w:sz w:val="20"/>
          <w:szCs w:val="20"/>
        </w:rPr>
        <w:t xml:space="preserve"> </w:t>
      </w:r>
    </w:p>
    <w:p w14:paraId="1F6E4D2C" w14:textId="54F448F8" w:rsidR="009D26EA" w:rsidRPr="00AC4E99" w:rsidRDefault="009D26EA" w:rsidP="009D26EA">
      <w:pPr>
        <w:tabs>
          <w:tab w:val="left" w:pos="8040"/>
        </w:tabs>
        <w:rPr>
          <w:bCs/>
          <w:sz w:val="20"/>
          <w:szCs w:val="20"/>
        </w:rPr>
      </w:pPr>
      <w:r w:rsidRPr="00AC4E99">
        <w:rPr>
          <w:bCs/>
          <w:sz w:val="20"/>
          <w:szCs w:val="20"/>
        </w:rPr>
        <w:t>Early Years and Childhood Studies – 2:1</w:t>
      </w:r>
    </w:p>
    <w:p w14:paraId="7AD02049" w14:textId="296B53CA" w:rsidR="00AC4E99" w:rsidRDefault="009D26EA" w:rsidP="009D26EA">
      <w:pPr>
        <w:tabs>
          <w:tab w:val="left" w:pos="8040"/>
        </w:tabs>
        <w:rPr>
          <w:bCs/>
          <w:sz w:val="20"/>
          <w:szCs w:val="20"/>
        </w:rPr>
      </w:pPr>
      <w:r w:rsidRPr="00AC4E99">
        <w:rPr>
          <w:bCs/>
          <w:sz w:val="20"/>
          <w:szCs w:val="20"/>
        </w:rPr>
        <w:t>Manchester Metropolitan University – September 201</w:t>
      </w:r>
      <w:r w:rsidR="00A97017">
        <w:rPr>
          <w:bCs/>
          <w:sz w:val="20"/>
          <w:szCs w:val="20"/>
        </w:rPr>
        <w:t>2</w:t>
      </w:r>
      <w:r w:rsidRPr="00AC4E99">
        <w:rPr>
          <w:bCs/>
          <w:sz w:val="20"/>
          <w:szCs w:val="20"/>
        </w:rPr>
        <w:t xml:space="preserve"> – June 201</w:t>
      </w:r>
      <w:r w:rsidR="00A97017">
        <w:rPr>
          <w:bCs/>
          <w:sz w:val="20"/>
          <w:szCs w:val="20"/>
        </w:rPr>
        <w:t>3</w:t>
      </w:r>
      <w:r w:rsidR="00AC4E99" w:rsidRPr="00AC4E99">
        <w:rPr>
          <w:bCs/>
          <w:sz w:val="20"/>
          <w:szCs w:val="20"/>
        </w:rPr>
        <w:t xml:space="preserve"> </w:t>
      </w:r>
    </w:p>
    <w:p w14:paraId="3E8FC6CD" w14:textId="2CF62AAE" w:rsidR="009D26EA" w:rsidRPr="00AC4E99" w:rsidRDefault="009D26EA" w:rsidP="009D26EA">
      <w:pPr>
        <w:tabs>
          <w:tab w:val="left" w:pos="8040"/>
        </w:tabs>
        <w:rPr>
          <w:bCs/>
          <w:sz w:val="20"/>
          <w:szCs w:val="20"/>
        </w:rPr>
      </w:pPr>
      <w:r w:rsidRPr="00AC4E99">
        <w:rPr>
          <w:bCs/>
          <w:sz w:val="20"/>
          <w:szCs w:val="20"/>
        </w:rPr>
        <w:t>Youth and Community Studies Foundation Degree - Pass</w:t>
      </w:r>
    </w:p>
    <w:p w14:paraId="75899AB1" w14:textId="77777777" w:rsidR="00AC4E99" w:rsidRDefault="009D26EA" w:rsidP="009D26EA">
      <w:pPr>
        <w:tabs>
          <w:tab w:val="left" w:pos="8040"/>
        </w:tabs>
        <w:rPr>
          <w:bCs/>
          <w:sz w:val="20"/>
          <w:szCs w:val="20"/>
        </w:rPr>
      </w:pPr>
      <w:r w:rsidRPr="00AC4E99">
        <w:rPr>
          <w:bCs/>
          <w:sz w:val="20"/>
          <w:szCs w:val="20"/>
        </w:rPr>
        <w:t>Sir John Deane’s College -September 2008 – June 2010</w:t>
      </w:r>
      <w:r w:rsidR="00AC4E99" w:rsidRPr="00AC4E99">
        <w:rPr>
          <w:bCs/>
          <w:sz w:val="20"/>
          <w:szCs w:val="20"/>
        </w:rPr>
        <w:t xml:space="preserve"> </w:t>
      </w:r>
    </w:p>
    <w:p w14:paraId="62B0E54F" w14:textId="1D7390E0" w:rsidR="009D26EA" w:rsidRPr="00AC4E99" w:rsidRDefault="009D26EA" w:rsidP="009D26EA">
      <w:pPr>
        <w:tabs>
          <w:tab w:val="left" w:pos="8040"/>
        </w:tabs>
        <w:rPr>
          <w:bCs/>
          <w:sz w:val="20"/>
          <w:szCs w:val="20"/>
        </w:rPr>
      </w:pPr>
      <w:r w:rsidRPr="00AC4E99">
        <w:rPr>
          <w:bCs/>
          <w:sz w:val="20"/>
          <w:szCs w:val="20"/>
        </w:rPr>
        <w:t>3 x A – Levels A - C</w:t>
      </w:r>
    </w:p>
    <w:p w14:paraId="1BD9A183" w14:textId="77777777" w:rsidR="00AC4E99" w:rsidRDefault="009D26EA" w:rsidP="009D26EA">
      <w:pPr>
        <w:tabs>
          <w:tab w:val="left" w:pos="8040"/>
        </w:tabs>
        <w:rPr>
          <w:bCs/>
          <w:sz w:val="20"/>
          <w:szCs w:val="20"/>
        </w:rPr>
      </w:pPr>
      <w:r w:rsidRPr="00AC4E99">
        <w:rPr>
          <w:bCs/>
          <w:sz w:val="20"/>
          <w:szCs w:val="20"/>
        </w:rPr>
        <w:t>Weaverham High School – September 2003 – July 2008</w:t>
      </w:r>
      <w:r w:rsidR="00AC4E99" w:rsidRPr="00AC4E99">
        <w:rPr>
          <w:bCs/>
          <w:sz w:val="20"/>
          <w:szCs w:val="20"/>
        </w:rPr>
        <w:t xml:space="preserve"> </w:t>
      </w:r>
    </w:p>
    <w:p w14:paraId="734051AC" w14:textId="3B0076C8" w:rsidR="009D26EA" w:rsidRPr="00AC4E99" w:rsidRDefault="009D26EA" w:rsidP="009D26EA">
      <w:pPr>
        <w:tabs>
          <w:tab w:val="left" w:pos="8040"/>
        </w:tabs>
        <w:rPr>
          <w:bCs/>
          <w:sz w:val="20"/>
          <w:szCs w:val="20"/>
        </w:rPr>
      </w:pPr>
      <w:r w:rsidRPr="00AC4E99">
        <w:rPr>
          <w:bCs/>
          <w:sz w:val="20"/>
          <w:szCs w:val="20"/>
        </w:rPr>
        <w:t>10 x GCSEs A*- C (Including Science, Mathematics and English)</w:t>
      </w:r>
    </w:p>
    <w:p w14:paraId="4ADFC237" w14:textId="2169CB7C" w:rsidR="009D26EA" w:rsidRDefault="00137AB0" w:rsidP="009D26EA">
      <w:pPr>
        <w:tabs>
          <w:tab w:val="left" w:pos="8040"/>
        </w:tabs>
        <w:rPr>
          <w:b/>
          <w:sz w:val="20"/>
          <w:szCs w:val="20"/>
          <w:u w:val="single"/>
        </w:rPr>
      </w:pPr>
      <w:r w:rsidRPr="00137AB0">
        <w:rPr>
          <w:b/>
          <w:sz w:val="20"/>
          <w:szCs w:val="20"/>
          <w:u w:val="single"/>
        </w:rPr>
        <w:t>Personal Profile</w:t>
      </w:r>
    </w:p>
    <w:p w14:paraId="72B0274A" w14:textId="51191A56" w:rsidR="00137AB0" w:rsidRPr="00137AB0" w:rsidRDefault="00137AB0" w:rsidP="009D26EA">
      <w:pPr>
        <w:tabs>
          <w:tab w:val="left" w:pos="8040"/>
        </w:tabs>
        <w:rPr>
          <w:bCs/>
          <w:sz w:val="20"/>
          <w:szCs w:val="20"/>
        </w:rPr>
      </w:pPr>
      <w:r w:rsidRPr="00137AB0">
        <w:rPr>
          <w:bCs/>
          <w:sz w:val="20"/>
          <w:szCs w:val="20"/>
        </w:rPr>
        <w:t>I’m an adventurous individual who outside of the work environment thrives in the outdoors. I enjoy variety of sports including football, cricket, padel and skiing</w:t>
      </w:r>
      <w:r w:rsidR="00EB17BE">
        <w:rPr>
          <w:bCs/>
          <w:sz w:val="20"/>
          <w:szCs w:val="20"/>
        </w:rPr>
        <w:t>,</w:t>
      </w:r>
      <w:r w:rsidRPr="00137AB0">
        <w:rPr>
          <w:bCs/>
          <w:sz w:val="20"/>
          <w:szCs w:val="20"/>
        </w:rPr>
        <w:t xml:space="preserve"> along</w:t>
      </w:r>
      <w:r>
        <w:rPr>
          <w:bCs/>
          <w:sz w:val="20"/>
          <w:szCs w:val="20"/>
        </w:rPr>
        <w:t xml:space="preserve">side these I have </w:t>
      </w:r>
      <w:r w:rsidRPr="00137AB0">
        <w:rPr>
          <w:bCs/>
          <w:sz w:val="20"/>
          <w:szCs w:val="20"/>
        </w:rPr>
        <w:t xml:space="preserve">a great passion for health and fitness. </w:t>
      </w:r>
      <w:r>
        <w:rPr>
          <w:bCs/>
          <w:sz w:val="20"/>
          <w:szCs w:val="20"/>
        </w:rPr>
        <w:t xml:space="preserve">In addition to </w:t>
      </w:r>
      <w:r w:rsidR="00EB17BE">
        <w:rPr>
          <w:bCs/>
          <w:sz w:val="20"/>
          <w:szCs w:val="20"/>
        </w:rPr>
        <w:t>sports,</w:t>
      </w:r>
      <w:r>
        <w:rPr>
          <w:bCs/>
          <w:sz w:val="20"/>
          <w:szCs w:val="20"/>
        </w:rPr>
        <w:t xml:space="preserve"> I</w:t>
      </w:r>
      <w:r w:rsidR="00EB17BE">
        <w:rPr>
          <w:bCs/>
          <w:sz w:val="20"/>
          <w:szCs w:val="20"/>
        </w:rPr>
        <w:t xml:space="preserve"> </w:t>
      </w:r>
      <w:r w:rsidR="00AC4E99">
        <w:rPr>
          <w:bCs/>
          <w:sz w:val="20"/>
          <w:szCs w:val="20"/>
        </w:rPr>
        <w:t xml:space="preserve">constantly </w:t>
      </w:r>
      <w:r w:rsidR="00EB17BE">
        <w:rPr>
          <w:bCs/>
          <w:sz w:val="20"/>
          <w:szCs w:val="20"/>
        </w:rPr>
        <w:t>chase new experiences and thoroughly enjoy exploring new destinations with my friends and family.</w:t>
      </w:r>
    </w:p>
    <w:p w14:paraId="4A3422AB" w14:textId="001592BA" w:rsidR="009D26EA" w:rsidRPr="009D26EA" w:rsidRDefault="009D26EA" w:rsidP="009D26EA">
      <w:pPr>
        <w:tabs>
          <w:tab w:val="left" w:pos="8040"/>
        </w:tabs>
        <w:rPr>
          <w:b/>
          <w:sz w:val="20"/>
          <w:szCs w:val="20"/>
          <w:u w:val="single"/>
        </w:rPr>
      </w:pP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61312" behindDoc="0" locked="0" layoutInCell="1" allowOverlap="1" wp14:anchorId="56AAA271" wp14:editId="54E7632B">
                <wp:simplePos x="0" y="0"/>
                <wp:positionH relativeFrom="margin">
                  <wp:posOffset>-82550</wp:posOffset>
                </wp:positionH>
                <wp:positionV relativeFrom="paragraph">
                  <wp:posOffset>1123315</wp:posOffset>
                </wp:positionV>
                <wp:extent cx="2692400" cy="40005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0" cy="400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703F68" w14:textId="52A67A5A" w:rsidR="009D26EA" w:rsidRPr="002E763E" w:rsidRDefault="009D26EA" w:rsidP="009D26EA">
                            <w:pPr>
                              <w:rPr>
                                <w:color w:val="7F7F7F" w:themeColor="text1" w:themeTint="80"/>
                                <w:sz w:val="36"/>
                                <w:szCs w:val="36"/>
                              </w:rPr>
                            </w:pPr>
                            <w:r>
                              <w:rPr>
                                <w:color w:val="7F7F7F" w:themeColor="text1" w:themeTint="80"/>
                                <w:sz w:val="36"/>
                                <w:szCs w:val="36"/>
                              </w:rPr>
                              <w:t>Referees Upon Request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AAA271" id="_x0000_s1028" type="#_x0000_t202" style="position:absolute;margin-left:-6.5pt;margin-top:88.45pt;width:212pt;height:3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" stroked="f">
                <v:textbox>
                  <w:txbxContent>
                    <w:p w14:paraId="51703F68" w14:textId="52A67A5A" w:rsidR="009D26EA" w:rsidRPr="002E763E" w:rsidRDefault="009D26EA" w:rsidP="009D26EA">
                      <w:pPr>
                        <w:rPr>
                          <w:color w:val="7F7F7F" w:themeColor="text1" w:themeTint="80"/>
                          <w:sz w:val="36"/>
                          <w:szCs w:val="36"/>
                        </w:rPr>
                      </w:pPr>
                      <w:r>
                        <w:rPr>
                          <w:color w:val="7F7F7F" w:themeColor="text1" w:themeTint="80"/>
                          <w:sz w:val="36"/>
                          <w:szCs w:val="36"/>
                        </w:rPr>
                        <w:t>Referees Upon Request</w:t>
                      </w:r>
                    </w:p>
                  </w:txbxContent>
                </v:textbox>
                <w10:wrap anchorx="margin"/>
              </v:shape>
            </w:pict>
          </mc:Fallback>
        </mc:AlternateContent>
      </w:r>
    </w:p>
    <w:p w14:paraId="2195CAC8" w14:textId="1141DEC1" w:rsidR="00E037E9" w:rsidRPr="009D26EA" w:rsidRDefault="00E037E9" w:rsidP="009D26EA">
      <w:pPr>
        <w:pStyle w:val="NoSpacing"/>
        <w:spacing w:before="0" w:beforeAutospacing="0" w:after="0" w:afterAutospacing="0"/>
        <w:jc w:val="both"/>
        <w:rPr>
          <w:rFonts w:asciiTheme="minorHAnsi" w:hAnsiTheme="minorHAnsi" w:cs="Arial"/>
          <w:sz w:val="20"/>
          <w:szCs w:val="20"/>
        </w:rPr>
      </w:pPr>
    </w:p>
    <w:sectPr w:rsidR="00E037E9" w:rsidRPr="009D26EA" w:rsidSect="00EA322C">
      <w:footerReference w:type="default" r:id="rId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39B1E" w14:textId="77777777" w:rsidR="00EA322C" w:rsidRDefault="00EA322C" w:rsidP="005778D2">
      <w:pPr>
        <w:spacing w:after="0" w:line="240" w:lineRule="auto"/>
      </w:pPr>
      <w:r>
        <w:separator/>
      </w:r>
    </w:p>
  </w:endnote>
  <w:endnote w:type="continuationSeparator" w:id="0">
    <w:p w14:paraId="6CE92330" w14:textId="77777777" w:rsidR="00EA322C" w:rsidRDefault="00EA322C" w:rsidP="00577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83DEF" w14:textId="77777777" w:rsidR="005027EC" w:rsidRDefault="005027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5244A" w14:textId="77777777" w:rsidR="00EA322C" w:rsidRDefault="00EA322C" w:rsidP="005778D2">
      <w:pPr>
        <w:spacing w:after="0" w:line="240" w:lineRule="auto"/>
      </w:pPr>
      <w:r>
        <w:separator/>
      </w:r>
    </w:p>
  </w:footnote>
  <w:footnote w:type="continuationSeparator" w:id="0">
    <w:p w14:paraId="20A0F3B0" w14:textId="77777777" w:rsidR="00EA322C" w:rsidRDefault="00EA322C" w:rsidP="005778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22C65"/>
    <w:multiLevelType w:val="hybridMultilevel"/>
    <w:tmpl w:val="9524F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DF3647"/>
    <w:multiLevelType w:val="hybridMultilevel"/>
    <w:tmpl w:val="A9D6200C"/>
    <w:lvl w:ilvl="0" w:tplc="74C043A0">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832FF"/>
    <w:multiLevelType w:val="hybridMultilevel"/>
    <w:tmpl w:val="284A0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0C3F4F"/>
    <w:multiLevelType w:val="hybridMultilevel"/>
    <w:tmpl w:val="6DAA8426"/>
    <w:lvl w:ilvl="0" w:tplc="08090001">
      <w:start w:val="1"/>
      <w:numFmt w:val="bullet"/>
      <w:lvlText w:val=""/>
      <w:lvlJc w:val="left"/>
      <w:pPr>
        <w:ind w:left="720" w:hanging="360"/>
      </w:pPr>
      <w:rPr>
        <w:rFonts w:ascii="Symbol" w:hAnsi="Symbol" w:hint="default"/>
      </w:rPr>
    </w:lvl>
    <w:lvl w:ilvl="1" w:tplc="1BB8A91E">
      <w:numFmt w:val="bullet"/>
      <w:lvlText w:val="•"/>
      <w:lvlJc w:val="left"/>
      <w:pPr>
        <w:ind w:left="1440" w:hanging="360"/>
      </w:pPr>
      <w:rPr>
        <w:rFonts w:ascii="Calibri" w:eastAsiaTheme="minorEastAsia"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124D93"/>
    <w:multiLevelType w:val="hybridMultilevel"/>
    <w:tmpl w:val="6E60B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8947F6"/>
    <w:multiLevelType w:val="hybridMultilevel"/>
    <w:tmpl w:val="C8E69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2D6F48"/>
    <w:multiLevelType w:val="hybridMultilevel"/>
    <w:tmpl w:val="E97CE8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753252"/>
    <w:multiLevelType w:val="hybridMultilevel"/>
    <w:tmpl w:val="56C651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C9D432A"/>
    <w:multiLevelType w:val="hybridMultilevel"/>
    <w:tmpl w:val="E2BE3C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7639D2"/>
    <w:multiLevelType w:val="hybridMultilevel"/>
    <w:tmpl w:val="D0FA9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0D0A75"/>
    <w:multiLevelType w:val="hybridMultilevel"/>
    <w:tmpl w:val="9A0ADE64"/>
    <w:lvl w:ilvl="0" w:tplc="74C043A0">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79493B"/>
    <w:multiLevelType w:val="hybridMultilevel"/>
    <w:tmpl w:val="508A0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6035B3C"/>
    <w:multiLevelType w:val="hybridMultilevel"/>
    <w:tmpl w:val="8E40A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876EC3"/>
    <w:multiLevelType w:val="hybridMultilevel"/>
    <w:tmpl w:val="F55C8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F3180F"/>
    <w:multiLevelType w:val="hybridMultilevel"/>
    <w:tmpl w:val="3F8420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35B2EEC"/>
    <w:multiLevelType w:val="hybridMultilevel"/>
    <w:tmpl w:val="8DD6C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88C6D1C"/>
    <w:multiLevelType w:val="hybridMultilevel"/>
    <w:tmpl w:val="115A2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606D5F"/>
    <w:multiLevelType w:val="hybridMultilevel"/>
    <w:tmpl w:val="5CBE5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7773464"/>
    <w:multiLevelType w:val="hybridMultilevel"/>
    <w:tmpl w:val="3662DE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6948F0"/>
    <w:multiLevelType w:val="hybridMultilevel"/>
    <w:tmpl w:val="BFD03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040503"/>
    <w:multiLevelType w:val="hybridMultilevel"/>
    <w:tmpl w:val="9C34EF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FB03A66"/>
    <w:multiLevelType w:val="hybridMultilevel"/>
    <w:tmpl w:val="28384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D772EE"/>
    <w:multiLevelType w:val="hybridMultilevel"/>
    <w:tmpl w:val="A824F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E922E1"/>
    <w:multiLevelType w:val="hybridMultilevel"/>
    <w:tmpl w:val="8490E7F6"/>
    <w:lvl w:ilvl="0" w:tplc="74C043A0">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AB4154"/>
    <w:multiLevelType w:val="hybridMultilevel"/>
    <w:tmpl w:val="DBEA6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D5D2000"/>
    <w:multiLevelType w:val="hybridMultilevel"/>
    <w:tmpl w:val="98B4B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962D30"/>
    <w:multiLevelType w:val="hybridMultilevel"/>
    <w:tmpl w:val="5874B7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4792985">
    <w:abstractNumId w:val="19"/>
  </w:num>
  <w:num w:numId="2" w16cid:durableId="1312365938">
    <w:abstractNumId w:val="1"/>
  </w:num>
  <w:num w:numId="3" w16cid:durableId="1576552523">
    <w:abstractNumId w:val="23"/>
  </w:num>
  <w:num w:numId="4" w16cid:durableId="1622112103">
    <w:abstractNumId w:val="10"/>
  </w:num>
  <w:num w:numId="5" w16cid:durableId="671177244">
    <w:abstractNumId w:val="25"/>
  </w:num>
  <w:num w:numId="6" w16cid:durableId="2109232228">
    <w:abstractNumId w:val="12"/>
  </w:num>
  <w:num w:numId="7" w16cid:durableId="265041629">
    <w:abstractNumId w:val="22"/>
  </w:num>
  <w:num w:numId="8" w16cid:durableId="112025117">
    <w:abstractNumId w:val="7"/>
  </w:num>
  <w:num w:numId="9" w16cid:durableId="909659329">
    <w:abstractNumId w:val="3"/>
  </w:num>
  <w:num w:numId="10" w16cid:durableId="1448231920">
    <w:abstractNumId w:val="26"/>
  </w:num>
  <w:num w:numId="11" w16cid:durableId="1985037180">
    <w:abstractNumId w:val="13"/>
  </w:num>
  <w:num w:numId="12" w16cid:durableId="36898232">
    <w:abstractNumId w:val="11"/>
  </w:num>
  <w:num w:numId="13" w16cid:durableId="1521819470">
    <w:abstractNumId w:val="8"/>
  </w:num>
  <w:num w:numId="14" w16cid:durableId="449788869">
    <w:abstractNumId w:val="5"/>
  </w:num>
  <w:num w:numId="15" w16cid:durableId="313067948">
    <w:abstractNumId w:val="2"/>
  </w:num>
  <w:num w:numId="16" w16cid:durableId="902984910">
    <w:abstractNumId w:val="4"/>
  </w:num>
  <w:num w:numId="17" w16cid:durableId="1666473072">
    <w:abstractNumId w:val="14"/>
  </w:num>
  <w:num w:numId="18" w16cid:durableId="380790802">
    <w:abstractNumId w:val="6"/>
  </w:num>
  <w:num w:numId="19" w16cid:durableId="883061840">
    <w:abstractNumId w:val="17"/>
  </w:num>
  <w:num w:numId="20" w16cid:durableId="254243635">
    <w:abstractNumId w:val="16"/>
  </w:num>
  <w:num w:numId="21" w16cid:durableId="1757097556">
    <w:abstractNumId w:val="0"/>
  </w:num>
  <w:num w:numId="22" w16cid:durableId="1231771148">
    <w:abstractNumId w:val="9"/>
  </w:num>
  <w:num w:numId="23" w16cid:durableId="29261524">
    <w:abstractNumId w:val="15"/>
  </w:num>
  <w:num w:numId="24" w16cid:durableId="1965040198">
    <w:abstractNumId w:val="18"/>
  </w:num>
  <w:num w:numId="25" w16cid:durableId="1598175424">
    <w:abstractNumId w:val="24"/>
  </w:num>
  <w:num w:numId="26" w16cid:durableId="2053724125">
    <w:abstractNumId w:val="21"/>
  </w:num>
  <w:num w:numId="27" w16cid:durableId="12587580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63E"/>
    <w:rsid w:val="00066390"/>
    <w:rsid w:val="000731E3"/>
    <w:rsid w:val="000B137F"/>
    <w:rsid w:val="000D4809"/>
    <w:rsid w:val="000E3717"/>
    <w:rsid w:val="00112D56"/>
    <w:rsid w:val="00137AB0"/>
    <w:rsid w:val="00183C23"/>
    <w:rsid w:val="001A6E1C"/>
    <w:rsid w:val="001C16AD"/>
    <w:rsid w:val="001E45A9"/>
    <w:rsid w:val="00210312"/>
    <w:rsid w:val="00247720"/>
    <w:rsid w:val="00253F1B"/>
    <w:rsid w:val="002D7957"/>
    <w:rsid w:val="002E763E"/>
    <w:rsid w:val="00310417"/>
    <w:rsid w:val="00315480"/>
    <w:rsid w:val="00390EE8"/>
    <w:rsid w:val="003B357C"/>
    <w:rsid w:val="003D7E41"/>
    <w:rsid w:val="003E2169"/>
    <w:rsid w:val="00407D99"/>
    <w:rsid w:val="00412DBB"/>
    <w:rsid w:val="0041369B"/>
    <w:rsid w:val="004236CB"/>
    <w:rsid w:val="0042706E"/>
    <w:rsid w:val="00430006"/>
    <w:rsid w:val="00430CC7"/>
    <w:rsid w:val="004637D9"/>
    <w:rsid w:val="0047382A"/>
    <w:rsid w:val="00474DC5"/>
    <w:rsid w:val="00496C5D"/>
    <w:rsid w:val="004B725F"/>
    <w:rsid w:val="004B7CAA"/>
    <w:rsid w:val="004C75FE"/>
    <w:rsid w:val="005027EC"/>
    <w:rsid w:val="0051170A"/>
    <w:rsid w:val="0051511E"/>
    <w:rsid w:val="00516E82"/>
    <w:rsid w:val="00523A87"/>
    <w:rsid w:val="00534228"/>
    <w:rsid w:val="00540170"/>
    <w:rsid w:val="00542ED8"/>
    <w:rsid w:val="00560AE2"/>
    <w:rsid w:val="005658C5"/>
    <w:rsid w:val="005778D2"/>
    <w:rsid w:val="0059269D"/>
    <w:rsid w:val="005B0A55"/>
    <w:rsid w:val="005C33EB"/>
    <w:rsid w:val="005D358B"/>
    <w:rsid w:val="005D6D97"/>
    <w:rsid w:val="005E7EF8"/>
    <w:rsid w:val="005F2247"/>
    <w:rsid w:val="00640043"/>
    <w:rsid w:val="006427DD"/>
    <w:rsid w:val="0066289C"/>
    <w:rsid w:val="00663F6C"/>
    <w:rsid w:val="0066548B"/>
    <w:rsid w:val="00665541"/>
    <w:rsid w:val="00677D27"/>
    <w:rsid w:val="00695FD5"/>
    <w:rsid w:val="006E002B"/>
    <w:rsid w:val="006E23B1"/>
    <w:rsid w:val="006F0025"/>
    <w:rsid w:val="00701C77"/>
    <w:rsid w:val="0070583E"/>
    <w:rsid w:val="007157A5"/>
    <w:rsid w:val="007179B5"/>
    <w:rsid w:val="00720F6E"/>
    <w:rsid w:val="007366D5"/>
    <w:rsid w:val="00743A1A"/>
    <w:rsid w:val="007B02C7"/>
    <w:rsid w:val="007D26C5"/>
    <w:rsid w:val="007D60EF"/>
    <w:rsid w:val="0080401C"/>
    <w:rsid w:val="00806EF5"/>
    <w:rsid w:val="0080701C"/>
    <w:rsid w:val="00816F80"/>
    <w:rsid w:val="0082166F"/>
    <w:rsid w:val="00827431"/>
    <w:rsid w:val="00827B1B"/>
    <w:rsid w:val="0083120F"/>
    <w:rsid w:val="008534AB"/>
    <w:rsid w:val="00860B3E"/>
    <w:rsid w:val="00886F54"/>
    <w:rsid w:val="008B4F52"/>
    <w:rsid w:val="008B6D35"/>
    <w:rsid w:val="008D4B53"/>
    <w:rsid w:val="00900AA8"/>
    <w:rsid w:val="00902FC1"/>
    <w:rsid w:val="00911F75"/>
    <w:rsid w:val="00922C52"/>
    <w:rsid w:val="009427DC"/>
    <w:rsid w:val="0096544A"/>
    <w:rsid w:val="00974107"/>
    <w:rsid w:val="009978EB"/>
    <w:rsid w:val="009A0B09"/>
    <w:rsid w:val="009A7CEB"/>
    <w:rsid w:val="009B0DBF"/>
    <w:rsid w:val="009C1C04"/>
    <w:rsid w:val="009C1EE5"/>
    <w:rsid w:val="009C213E"/>
    <w:rsid w:val="009D26EA"/>
    <w:rsid w:val="009E18CF"/>
    <w:rsid w:val="00A023F9"/>
    <w:rsid w:val="00A400A4"/>
    <w:rsid w:val="00A436EA"/>
    <w:rsid w:val="00A44166"/>
    <w:rsid w:val="00A4716A"/>
    <w:rsid w:val="00A54DAD"/>
    <w:rsid w:val="00A82359"/>
    <w:rsid w:val="00A8452F"/>
    <w:rsid w:val="00A97017"/>
    <w:rsid w:val="00A97160"/>
    <w:rsid w:val="00AB45B6"/>
    <w:rsid w:val="00AC4D57"/>
    <w:rsid w:val="00AC4E99"/>
    <w:rsid w:val="00AE1080"/>
    <w:rsid w:val="00B001DB"/>
    <w:rsid w:val="00B05750"/>
    <w:rsid w:val="00B10453"/>
    <w:rsid w:val="00B14776"/>
    <w:rsid w:val="00B16DA4"/>
    <w:rsid w:val="00B40E21"/>
    <w:rsid w:val="00B55648"/>
    <w:rsid w:val="00B70DC7"/>
    <w:rsid w:val="00B97664"/>
    <w:rsid w:val="00BA37AB"/>
    <w:rsid w:val="00BB51A8"/>
    <w:rsid w:val="00BB6237"/>
    <w:rsid w:val="00BC04CA"/>
    <w:rsid w:val="00BC7E4B"/>
    <w:rsid w:val="00BF1D40"/>
    <w:rsid w:val="00C10335"/>
    <w:rsid w:val="00C30F78"/>
    <w:rsid w:val="00C55015"/>
    <w:rsid w:val="00C553E0"/>
    <w:rsid w:val="00C77ADA"/>
    <w:rsid w:val="00C90C68"/>
    <w:rsid w:val="00CA133C"/>
    <w:rsid w:val="00CA4809"/>
    <w:rsid w:val="00CA4CBC"/>
    <w:rsid w:val="00CB5766"/>
    <w:rsid w:val="00CC1AE9"/>
    <w:rsid w:val="00CC2EA4"/>
    <w:rsid w:val="00CC311E"/>
    <w:rsid w:val="00CE12E6"/>
    <w:rsid w:val="00CF7197"/>
    <w:rsid w:val="00D04407"/>
    <w:rsid w:val="00D305F9"/>
    <w:rsid w:val="00D861F5"/>
    <w:rsid w:val="00D96269"/>
    <w:rsid w:val="00DF5A1C"/>
    <w:rsid w:val="00E037E9"/>
    <w:rsid w:val="00E0409E"/>
    <w:rsid w:val="00E060EE"/>
    <w:rsid w:val="00E12405"/>
    <w:rsid w:val="00E45F70"/>
    <w:rsid w:val="00E56FEF"/>
    <w:rsid w:val="00E73018"/>
    <w:rsid w:val="00E81122"/>
    <w:rsid w:val="00E84B8E"/>
    <w:rsid w:val="00E922FF"/>
    <w:rsid w:val="00EA322C"/>
    <w:rsid w:val="00EB17BE"/>
    <w:rsid w:val="00EB1C9F"/>
    <w:rsid w:val="00EC7793"/>
    <w:rsid w:val="00ED27E3"/>
    <w:rsid w:val="00ED787C"/>
    <w:rsid w:val="00EE3154"/>
    <w:rsid w:val="00F311B9"/>
    <w:rsid w:val="00F31A1A"/>
    <w:rsid w:val="00F446B0"/>
    <w:rsid w:val="00F520A5"/>
    <w:rsid w:val="00F60C84"/>
    <w:rsid w:val="00F65B14"/>
    <w:rsid w:val="00F76231"/>
    <w:rsid w:val="00F928F0"/>
    <w:rsid w:val="00F97BB7"/>
    <w:rsid w:val="00FC0878"/>
    <w:rsid w:val="00FF1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B7A13"/>
  <w15:docId w15:val="{0D208F6E-3EA6-4330-88EE-23A5A6032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9D26EA"/>
    <w:pPr>
      <w:keepNext/>
      <w:keepLines/>
      <w:spacing w:before="200" w:after="0"/>
      <w:outlineLvl w:val="1"/>
    </w:pPr>
    <w:rPr>
      <w:rFonts w:ascii="Cambria" w:eastAsia="MS Gothic" w:hAnsi="Cambria" w:cs="Times New Roman"/>
      <w:b/>
      <w:bCs/>
      <w:color w:val="548DD4"/>
      <w:sz w:val="28"/>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763E"/>
    <w:rPr>
      <w:color w:val="0000FF"/>
      <w:u w:val="single"/>
    </w:rPr>
  </w:style>
  <w:style w:type="paragraph" w:styleId="NoSpacing">
    <w:name w:val="No Spacing"/>
    <w:basedOn w:val="Normal"/>
    <w:uiPriority w:val="1"/>
    <w:qFormat/>
    <w:rsid w:val="002E763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2E763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E763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778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8D2"/>
  </w:style>
  <w:style w:type="paragraph" w:styleId="Footer">
    <w:name w:val="footer"/>
    <w:basedOn w:val="Normal"/>
    <w:link w:val="FooterChar"/>
    <w:uiPriority w:val="99"/>
    <w:unhideWhenUsed/>
    <w:rsid w:val="005778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8D2"/>
  </w:style>
  <w:style w:type="paragraph" w:styleId="BalloonText">
    <w:name w:val="Balloon Text"/>
    <w:basedOn w:val="Normal"/>
    <w:link w:val="BalloonTextChar"/>
    <w:uiPriority w:val="99"/>
    <w:semiHidden/>
    <w:unhideWhenUsed/>
    <w:rsid w:val="00413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369B"/>
    <w:rPr>
      <w:rFonts w:ascii="Tahoma" w:hAnsi="Tahoma" w:cs="Tahoma"/>
      <w:sz w:val="16"/>
      <w:szCs w:val="16"/>
    </w:rPr>
  </w:style>
  <w:style w:type="paragraph" w:styleId="BodyText">
    <w:name w:val="Body Text"/>
    <w:basedOn w:val="Normal"/>
    <w:link w:val="BodyTextChar"/>
    <w:rsid w:val="004C75FE"/>
    <w:pPr>
      <w:spacing w:after="0" w:line="240" w:lineRule="auto"/>
      <w:jc w:val="both"/>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4C75FE"/>
    <w:rPr>
      <w:rFonts w:ascii="Times New Roman" w:eastAsia="Times New Roman" w:hAnsi="Times New Roman" w:cs="Times New Roman"/>
      <w:sz w:val="24"/>
      <w:szCs w:val="24"/>
      <w:lang w:eastAsia="en-US"/>
    </w:rPr>
  </w:style>
  <w:style w:type="character" w:styleId="IntenseEmphasis">
    <w:name w:val="Intense Emphasis"/>
    <w:basedOn w:val="DefaultParagraphFont"/>
    <w:uiPriority w:val="21"/>
    <w:qFormat/>
    <w:rsid w:val="00A023F9"/>
    <w:rPr>
      <w:i/>
      <w:iCs/>
      <w:color w:val="4F81BD" w:themeColor="accent1"/>
    </w:rPr>
  </w:style>
  <w:style w:type="character" w:styleId="UnresolvedMention">
    <w:name w:val="Unresolved Mention"/>
    <w:basedOn w:val="DefaultParagraphFont"/>
    <w:uiPriority w:val="99"/>
    <w:semiHidden/>
    <w:unhideWhenUsed/>
    <w:rsid w:val="00AB45B6"/>
    <w:rPr>
      <w:color w:val="605E5C"/>
      <w:shd w:val="clear" w:color="auto" w:fill="E1DFDD"/>
    </w:rPr>
  </w:style>
  <w:style w:type="character" w:customStyle="1" w:styleId="Heading2Char">
    <w:name w:val="Heading 2 Char"/>
    <w:basedOn w:val="DefaultParagraphFont"/>
    <w:link w:val="Heading2"/>
    <w:uiPriority w:val="9"/>
    <w:rsid w:val="009D26EA"/>
    <w:rPr>
      <w:rFonts w:ascii="Cambria" w:eastAsia="MS Gothic" w:hAnsi="Cambria" w:cs="Times New Roman"/>
      <w:b/>
      <w:bCs/>
      <w:color w:val="548DD4"/>
      <w:sz w:val="28"/>
      <w:szCs w:val="2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960464">
      <w:bodyDiv w:val="1"/>
      <w:marLeft w:val="0"/>
      <w:marRight w:val="0"/>
      <w:marTop w:val="0"/>
      <w:marBottom w:val="0"/>
      <w:divBdr>
        <w:top w:val="none" w:sz="0" w:space="0" w:color="auto"/>
        <w:left w:val="none" w:sz="0" w:space="0" w:color="auto"/>
        <w:bottom w:val="none" w:sz="0" w:space="0" w:color="auto"/>
        <w:right w:val="none" w:sz="0" w:space="0" w:color="auto"/>
      </w:divBdr>
    </w:div>
    <w:div w:id="1749500051">
      <w:bodyDiv w:val="1"/>
      <w:marLeft w:val="0"/>
      <w:marRight w:val="0"/>
      <w:marTop w:val="0"/>
      <w:marBottom w:val="0"/>
      <w:divBdr>
        <w:top w:val="none" w:sz="0" w:space="0" w:color="auto"/>
        <w:left w:val="none" w:sz="0" w:space="0" w:color="auto"/>
        <w:bottom w:val="none" w:sz="0" w:space="0" w:color="auto"/>
        <w:right w:val="none" w:sz="0" w:space="0" w:color="auto"/>
      </w:divBdr>
      <w:divsChild>
        <w:div w:id="942301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656107">
              <w:marLeft w:val="0"/>
              <w:marRight w:val="0"/>
              <w:marTop w:val="0"/>
              <w:marBottom w:val="0"/>
              <w:divBdr>
                <w:top w:val="none" w:sz="0" w:space="0" w:color="auto"/>
                <w:left w:val="none" w:sz="0" w:space="0" w:color="auto"/>
                <w:bottom w:val="none" w:sz="0" w:space="0" w:color="auto"/>
                <w:right w:val="none" w:sz="0" w:space="0" w:color="auto"/>
              </w:divBdr>
              <w:divsChild>
                <w:div w:id="16699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tthewgeorge130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E2140D-372F-437D-9192-EA7DC4E40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1620</TotalTime>
  <Pages>2</Pages>
  <Words>967</Words>
  <Characters>5516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Barclays PLC</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SS</dc:creator>
  <cp:lastModifiedBy>Liz George</cp:lastModifiedBy>
  <cp:revision>5</cp:revision>
  <cp:lastPrinted>2022-01-19T19:03:00Z</cp:lastPrinted>
  <dcterms:created xsi:type="dcterms:W3CDTF">2024-01-03T11:07:00Z</dcterms:created>
  <dcterms:modified xsi:type="dcterms:W3CDTF">2024-01-15T11:24:00Z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1980231107</vt:i4>
  </property>
  <property fmtid="{D5CDD505-2E9C-101B-9397-08002B2CF9AE}" pid="3" name="_NewReviewCycle">
    <vt:lpwstr/>
  </property>
  <property fmtid="{D5CDD505-2E9C-101B-9397-08002B2CF9AE}" pid="4" name="_EmailSubject">
    <vt:lpwstr/>
  </property>
  <property fmtid="{D5CDD505-2E9C-101B-9397-08002B2CF9AE}" pid="5" name="_AuthorEmail">
    <vt:lpwstr>matthew.george2@barclays.com</vt:lpwstr>
  </property>
  <property fmtid="{D5CDD505-2E9C-101B-9397-08002B2CF9AE}" pid="6" name="_AuthorEmailDisplayName">
    <vt:lpwstr>George, Matthew : GTIS Service Delivery</vt:lpwstr>
  </property>
  <property fmtid="{D5CDD505-2E9C-101B-9397-08002B2CF9AE}" pid="7" name="_PreviousAdHocReviewCycleID">
    <vt:i4>476069158</vt:i4>
  </property>
  <property fmtid="{D5CDD505-2E9C-101B-9397-08002B2CF9AE}" pid="8" name="MSIP_Label_c754cbb2-29ed-4ffe-af90-a08465e0dd2c_Enabled">
    <vt:lpwstr>true</vt:lpwstr>
  </property>
  <property fmtid="{D5CDD505-2E9C-101B-9397-08002B2CF9AE}" pid="9" name="MSIP_Label_c754cbb2-29ed-4ffe-af90-a08465e0dd2c_SetDate">
    <vt:lpwstr>2022-04-07T15:18:44Z</vt:lpwstr>
  </property>
  <property fmtid="{D5CDD505-2E9C-101B-9397-08002B2CF9AE}" pid="10" name="MSIP_Label_c754cbb2-29ed-4ffe-af90-a08465e0dd2c_Method">
    <vt:lpwstr>Standard</vt:lpwstr>
  </property>
  <property fmtid="{D5CDD505-2E9C-101B-9397-08002B2CF9AE}" pid="11" name="MSIP_Label_c754cbb2-29ed-4ffe-af90-a08465e0dd2c_Name">
    <vt:lpwstr>Unrestricted</vt:lpwstr>
  </property>
  <property fmtid="{D5CDD505-2E9C-101B-9397-08002B2CF9AE}" pid="12" name="MSIP_Label_c754cbb2-29ed-4ffe-af90-a08465e0dd2c_SiteId">
    <vt:lpwstr>c4b62f1d-01e0-4107-a0cc-5ac886858b23</vt:lpwstr>
  </property>
  <property fmtid="{D5CDD505-2E9C-101B-9397-08002B2CF9AE}" pid="13" name="MSIP_Label_c754cbb2-29ed-4ffe-af90-a08465e0dd2c_ContentBits">
    <vt:lpwstr>0</vt:lpwstr>
  </property>
  <property fmtid="{D5CDD505-2E9C-101B-9397-08002B2CF9AE}" pid="14" name="BarclaysDC">
    <vt:lpwstr>Unrestricted</vt:lpwstr>
  </property>
  <property fmtid="{D5CDD505-2E9C-101B-9397-08002B2CF9AE}" pid="15" name="_ReviewingToolsShownOnce">
    <vt:lpwstr/>
  </property>
</Properties>
</file>