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color w:val="1f497d"/>
          <w:sz w:val="36"/>
          <w:szCs w:val="36"/>
        </w:rPr>
      </w:pPr>
      <w:r w:rsidDel="00000000" w:rsidR="00000000" w:rsidRPr="00000000">
        <w:rPr>
          <w:rFonts w:ascii="Calibri" w:cs="Calibri" w:eastAsia="Calibri" w:hAnsi="Calibri"/>
          <w:b w:val="1"/>
          <w:color w:val="1f497d"/>
          <w:sz w:val="36"/>
          <w:szCs w:val="36"/>
          <w:rtl w:val="0"/>
        </w:rPr>
        <w:t xml:space="preserve">MOHAMMED MUSSA</w:t>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98 Kedleston Road, Leicester, LE5 5HW | Full Clean Driving License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07904552374 | 0116 221 7578 | mohammedmoh@hotmail.co.uk | LinkedIn: </w:t>
      </w:r>
      <w:hyperlink r:id="rId6">
        <w:r w:rsidDel="00000000" w:rsidR="00000000" w:rsidRPr="00000000">
          <w:rPr>
            <w:rFonts w:ascii="Calibri" w:cs="Calibri" w:eastAsia="Calibri" w:hAnsi="Calibri"/>
            <w:color w:val="000000"/>
            <w:sz w:val="20"/>
            <w:szCs w:val="20"/>
            <w:u w:val="single"/>
            <w:rtl w:val="0"/>
          </w:rPr>
          <w:t xml:space="preserve">Mohammed Mussa</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Calibri" w:cs="Calibri" w:eastAsia="Calibri" w:hAnsi="Calibri"/>
          <w:b w:val="1"/>
          <w:color w:val="1f497d"/>
          <w:sz w:val="22"/>
          <w:szCs w:val="22"/>
        </w:rPr>
      </w:pPr>
      <w:r w:rsidDel="00000000" w:rsidR="00000000" w:rsidRPr="00000000">
        <w:rPr>
          <w:rFonts w:ascii="Calibri" w:cs="Calibri" w:eastAsia="Calibri" w:hAnsi="Calibri"/>
          <w:b w:val="1"/>
          <w:color w:val="1f497d"/>
          <w:sz w:val="22"/>
          <w:szCs w:val="22"/>
          <w:rtl w:val="0"/>
        </w:rPr>
        <w:t xml:space="preserve">PERSONAL PROFILE </w:t>
      </w:r>
    </w:p>
    <w:p w:rsidR="00000000" w:rsidDel="00000000" w:rsidP="00000000" w:rsidRDefault="00000000" w:rsidRPr="00000000" w14:paraId="00000006">
      <w:pPr>
        <w:rPr>
          <w:rFonts w:ascii="Calibri" w:cs="Calibri" w:eastAsia="Calibri" w:hAnsi="Calibri"/>
          <w:sz w:val="20"/>
          <w:szCs w:val="20"/>
        </w:rPr>
      </w:pPr>
      <w:bookmarkStart w:colFirst="0" w:colLast="0" w:name="_gjdgxs" w:id="0"/>
      <w:bookmarkEnd w:id="0"/>
      <w:r w:rsidDel="00000000" w:rsidR="00000000" w:rsidRPr="00000000">
        <w:rPr>
          <w:rFonts w:ascii="Calibri" w:cs="Calibri" w:eastAsia="Calibri" w:hAnsi="Calibri"/>
          <w:sz w:val="20"/>
          <w:szCs w:val="20"/>
          <w:rtl w:val="0"/>
        </w:rPr>
        <w:t xml:space="preserve">I am a highly motivated and enthusiastic individual who is determined to use skills gained through my experience in school, college, and previous employment to build a career in Finance. I have been in situations which has allowed me as an individual to successfully use my own initiative as well as work as part of a team. I have the ability to communicate with all levels of personnel as I have worked with people I have never worked with before which helped build a strong relationship such as working as part of a team on a project within my placement to develop a new IT system for the hospital to use efficiently for effective working from home usage when COVID-19 began. I believe I am a strong team player who engages with people at all levels and in different environments. I can work independently to by using my own initiative to solve difficult tasks.</w:t>
      </w:r>
    </w:p>
    <w:p w:rsidR="00000000" w:rsidDel="00000000" w:rsidP="00000000" w:rsidRDefault="00000000" w:rsidRPr="00000000" w14:paraId="00000007">
      <w:pPr>
        <w:rPr>
          <w:rFonts w:ascii="Calibri" w:cs="Calibri" w:eastAsia="Calibri" w:hAnsi="Calibri"/>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08">
      <w:pPr>
        <w:rPr>
          <w:rFonts w:ascii="Calibri" w:cs="Calibri" w:eastAsia="Calibri" w:hAnsi="Calibri"/>
          <w:b w:val="1"/>
          <w:color w:val="1f497d"/>
        </w:rPr>
      </w:pPr>
      <w:r w:rsidDel="00000000" w:rsidR="00000000" w:rsidRPr="00000000">
        <w:rPr>
          <w:rFonts w:ascii="Calibri" w:cs="Calibri" w:eastAsia="Calibri" w:hAnsi="Calibri"/>
          <w:b w:val="1"/>
          <w:color w:val="1f497d"/>
          <w:sz w:val="22"/>
          <w:szCs w:val="22"/>
          <w:rtl w:val="0"/>
        </w:rPr>
        <w:t xml:space="preserve">KEY ACHIEVEMENTS </w:t>
      </w:r>
      <w:r w:rsidDel="00000000" w:rsidR="00000000" w:rsidRPr="00000000">
        <w:rPr>
          <w:rFonts w:ascii="Calibri" w:cs="Calibri" w:eastAsia="Calibri" w:hAnsi="Calibri"/>
          <w:color w:val="000000"/>
          <w:sz w:val="18"/>
          <w:szCs w:val="18"/>
          <w:rtl w:val="0"/>
        </w:rPr>
        <w:tab/>
      </w:r>
      <w:r w:rsidDel="00000000" w:rsidR="00000000" w:rsidRPr="00000000">
        <w:rPr>
          <w:rtl w:val="0"/>
        </w:rPr>
      </w:r>
    </w:p>
    <w:p w:rsidR="00000000" w:rsidDel="00000000" w:rsidP="00000000" w:rsidRDefault="00000000" w:rsidRPr="00000000" w14:paraId="00000009">
      <w:pPr>
        <w:numPr>
          <w:ilvl w:val="0"/>
          <w:numId w:val="10"/>
        </w:numPr>
        <w:pBdr>
          <w:top w:space="0" w:sz="0" w:val="nil"/>
          <w:left w:space="0" w:sz="0" w:val="nil"/>
          <w:bottom w:space="0" w:sz="0" w:val="nil"/>
          <w:right w:space="0" w:sz="0" w:val="nil"/>
          <w:between w:space="0" w:sz="0" w:val="nil"/>
        </w:pBdr>
        <w:ind w:left="357" w:hanging="357"/>
        <w:rPr>
          <w:color w:val="000000"/>
          <w:sz w:val="20"/>
          <w:szCs w:val="20"/>
        </w:rPr>
      </w:pPr>
      <w:r w:rsidDel="00000000" w:rsidR="00000000" w:rsidRPr="00000000">
        <w:rPr>
          <w:rFonts w:ascii="Calibri" w:cs="Calibri" w:eastAsia="Calibri" w:hAnsi="Calibri"/>
          <w:color w:val="000000"/>
          <w:sz w:val="20"/>
          <w:szCs w:val="20"/>
          <w:rtl w:val="0"/>
        </w:rPr>
        <w:t xml:space="preserve">Within my new role as transport manager, I was able to successfully utilize my excel skills to put in place a system which streamlined the process of booking and delivering goods. This allowed more time to be spared for other areas which needed attention.</w:t>
      </w:r>
      <w:r w:rsidDel="00000000" w:rsidR="00000000" w:rsidRPr="00000000">
        <w:rPr>
          <w:rtl w:val="0"/>
        </w:rPr>
      </w:r>
    </w:p>
    <w:p w:rsidR="00000000" w:rsidDel="00000000" w:rsidP="00000000" w:rsidRDefault="00000000" w:rsidRPr="00000000" w14:paraId="0000000A">
      <w:pPr>
        <w:numPr>
          <w:ilvl w:val="0"/>
          <w:numId w:val="10"/>
        </w:numPr>
        <w:pBdr>
          <w:top w:space="0" w:sz="0" w:val="nil"/>
          <w:left w:space="0" w:sz="0" w:val="nil"/>
          <w:bottom w:space="0" w:sz="0" w:val="nil"/>
          <w:right w:space="0" w:sz="0" w:val="nil"/>
          <w:between w:space="0" w:sz="0" w:val="nil"/>
        </w:pBdr>
        <w:ind w:left="357" w:hanging="357"/>
        <w:rPr>
          <w:color w:val="000000"/>
          <w:sz w:val="20"/>
          <w:szCs w:val="20"/>
        </w:rPr>
      </w:pPr>
      <w:r w:rsidDel="00000000" w:rsidR="00000000" w:rsidRPr="00000000">
        <w:rPr>
          <w:rFonts w:ascii="Calibri" w:cs="Calibri" w:eastAsia="Calibri" w:hAnsi="Calibri"/>
          <w:color w:val="000000"/>
          <w:sz w:val="20"/>
          <w:szCs w:val="20"/>
          <w:rtl w:val="0"/>
        </w:rPr>
        <w:t xml:space="preserve">I have also controlled budgets within the team by managing the employees efficiently. This was achieved by strategically utilizing the team to complete work for more than one courier at a time. It allowed money to be saved on wages as well as resources that my team was assigned which helped with budgeting overall.</w:t>
      </w:r>
      <w:r w:rsidDel="00000000" w:rsidR="00000000" w:rsidRPr="00000000">
        <w:rPr>
          <w:rtl w:val="0"/>
        </w:rPr>
      </w:r>
    </w:p>
    <w:p w:rsidR="00000000" w:rsidDel="00000000" w:rsidP="00000000" w:rsidRDefault="00000000" w:rsidRPr="00000000" w14:paraId="0000000B">
      <w:pPr>
        <w:rPr>
          <w:rFonts w:ascii="Calibri" w:cs="Calibri" w:eastAsia="Calibri" w:hAnsi="Calibri"/>
          <w:b w:val="1"/>
          <w:color w:val="1f497d"/>
          <w:sz w:val="20"/>
          <w:szCs w:val="20"/>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color w:val="1f497d"/>
          <w:sz w:val="22"/>
          <w:szCs w:val="22"/>
        </w:rPr>
      </w:pPr>
      <w:r w:rsidDel="00000000" w:rsidR="00000000" w:rsidRPr="00000000">
        <w:rPr>
          <w:rFonts w:ascii="Calibri" w:cs="Calibri" w:eastAsia="Calibri" w:hAnsi="Calibri"/>
          <w:b w:val="1"/>
          <w:color w:val="1f497d"/>
          <w:sz w:val="22"/>
          <w:szCs w:val="22"/>
          <w:rtl w:val="0"/>
        </w:rPr>
        <w:t xml:space="preserve">EDUCATION </w:t>
      </w:r>
    </w:p>
    <w:p w:rsidR="00000000" w:rsidDel="00000000" w:rsidP="00000000" w:rsidRDefault="00000000" w:rsidRPr="00000000" w14:paraId="0000000D">
      <w:pPr>
        <w:rPr>
          <w:rFonts w:ascii="Calibri" w:cs="Calibri" w:eastAsia="Calibri" w:hAnsi="Calibri"/>
          <w:b w:val="1"/>
          <w:color w:val="1f497d"/>
          <w:sz w:val="22"/>
          <w:szCs w:val="22"/>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Kaplan ACCA |December 2023 - Present |</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 QUALIFIED | 5 EXAMS PENDING</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 Montfort University, Leicester | September 2017 – </w:t>
      </w:r>
      <w:r w:rsidDel="00000000" w:rsidR="00000000" w:rsidRPr="00000000">
        <w:rPr>
          <w:rFonts w:ascii="Calibri" w:cs="Calibri" w:eastAsia="Calibri" w:hAnsi="Calibri"/>
          <w:sz w:val="20"/>
          <w:szCs w:val="20"/>
          <w:rtl w:val="0"/>
        </w:rPr>
        <w:t xml:space="preserve">2021</w:t>
      </w: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12">
      <w:pP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Accounting and Finance </w:t>
      </w:r>
      <w:r w:rsidDel="00000000" w:rsidR="00000000" w:rsidRPr="00000000">
        <w:rPr>
          <w:rFonts w:ascii="Calibri" w:cs="Calibri" w:eastAsia="Calibri" w:hAnsi="Calibri"/>
          <w:i w:val="1"/>
          <w:color w:val="000000"/>
          <w:sz w:val="20"/>
          <w:szCs w:val="20"/>
          <w:rtl w:val="0"/>
        </w:rPr>
        <w:t xml:space="preserve">BA (Hons)</w:t>
      </w:r>
      <w:r w:rsidDel="00000000" w:rsidR="00000000" w:rsidRPr="00000000">
        <w:rPr>
          <w:rFonts w:ascii="Calibri" w:cs="Calibri" w:eastAsia="Calibri" w:hAnsi="Calibri"/>
          <w:color w:val="000000"/>
          <w:sz w:val="20"/>
          <w:szCs w:val="20"/>
          <w:rtl w:val="0"/>
        </w:rPr>
        <w:t xml:space="preserve"> with </w:t>
      </w:r>
      <w:r w:rsidDel="00000000" w:rsidR="00000000" w:rsidRPr="00000000">
        <w:rPr>
          <w:rFonts w:ascii="Calibri" w:cs="Calibri" w:eastAsia="Calibri" w:hAnsi="Calibri"/>
          <w:b w:val="1"/>
          <w:color w:val="000000"/>
          <w:sz w:val="20"/>
          <w:szCs w:val="20"/>
          <w:rtl w:val="0"/>
        </w:rPr>
        <w:t xml:space="preserve">Placement Year</w:t>
      </w:r>
      <w:r w:rsidDel="00000000" w:rsidR="00000000" w:rsidRPr="00000000">
        <w:rPr>
          <w:rFonts w:ascii="Calibri" w:cs="Calibri" w:eastAsia="Calibri" w:hAnsi="Calibri"/>
          <w:b w:val="1"/>
          <w:sz w:val="20"/>
          <w:szCs w:val="20"/>
          <w:rtl w:val="0"/>
        </w:rPr>
        <w:t xml:space="preserve">| 2:1</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ind w:left="360" w:hanging="360"/>
        <w:rPr>
          <w:color w:val="000000"/>
          <w:sz w:val="18"/>
          <w:szCs w:val="18"/>
        </w:rPr>
      </w:pPr>
      <w:r w:rsidDel="00000000" w:rsidR="00000000" w:rsidRPr="00000000">
        <w:rPr>
          <w:rFonts w:ascii="Calibri" w:cs="Calibri" w:eastAsia="Calibri" w:hAnsi="Calibri"/>
          <w:i w:val="1"/>
          <w:color w:val="000000"/>
          <w:sz w:val="18"/>
          <w:szCs w:val="18"/>
          <w:rtl w:val="0"/>
        </w:rPr>
        <w:t xml:space="preserve">1</w:t>
      </w:r>
      <w:r w:rsidDel="00000000" w:rsidR="00000000" w:rsidRPr="00000000">
        <w:rPr>
          <w:rFonts w:ascii="Calibri" w:cs="Calibri" w:eastAsia="Calibri" w:hAnsi="Calibri"/>
          <w:i w:val="1"/>
          <w:color w:val="000000"/>
          <w:sz w:val="18"/>
          <w:szCs w:val="18"/>
          <w:vertAlign w:val="superscript"/>
          <w:rtl w:val="0"/>
        </w:rPr>
        <w:t xml:space="preserve">st</w:t>
      </w:r>
      <w:r w:rsidDel="00000000" w:rsidR="00000000" w:rsidRPr="00000000">
        <w:rPr>
          <w:rFonts w:ascii="Calibri" w:cs="Calibri" w:eastAsia="Calibri" w:hAnsi="Calibri"/>
          <w:i w:val="1"/>
          <w:color w:val="000000"/>
          <w:sz w:val="18"/>
          <w:szCs w:val="18"/>
          <w:rtl w:val="0"/>
        </w:rPr>
        <w:t xml:space="preserve"> Year Modules: </w:t>
      </w:r>
      <w:r w:rsidDel="00000000" w:rsidR="00000000" w:rsidRPr="00000000">
        <w:rPr>
          <w:rFonts w:ascii="Calibri" w:cs="Calibri" w:eastAsia="Calibri" w:hAnsi="Calibri"/>
          <w:color w:val="000000"/>
          <w:sz w:val="18"/>
          <w:szCs w:val="18"/>
          <w:rtl w:val="0"/>
        </w:rPr>
        <w:t xml:space="preserve">Financial Accounting, Management Accounting, Professional Communications, Global Financial Issues, Quantitative Methods, Introduction to Law</w:t>
      </w: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ind w:left="360" w:hanging="360"/>
        <w:rPr>
          <w:color w:val="000000"/>
          <w:sz w:val="18"/>
          <w:szCs w:val="18"/>
        </w:rPr>
      </w:pPr>
      <w:r w:rsidDel="00000000" w:rsidR="00000000" w:rsidRPr="00000000">
        <w:rPr>
          <w:rFonts w:ascii="Calibri" w:cs="Calibri" w:eastAsia="Calibri" w:hAnsi="Calibri"/>
          <w:i w:val="1"/>
          <w:color w:val="000000"/>
          <w:sz w:val="18"/>
          <w:szCs w:val="18"/>
          <w:rtl w:val="0"/>
        </w:rPr>
        <w:t xml:space="preserve">2</w:t>
      </w:r>
      <w:r w:rsidDel="00000000" w:rsidR="00000000" w:rsidRPr="00000000">
        <w:rPr>
          <w:rFonts w:ascii="Calibri" w:cs="Calibri" w:eastAsia="Calibri" w:hAnsi="Calibri"/>
          <w:i w:val="1"/>
          <w:color w:val="000000"/>
          <w:sz w:val="18"/>
          <w:szCs w:val="18"/>
          <w:vertAlign w:val="superscript"/>
          <w:rtl w:val="0"/>
        </w:rPr>
        <w:t xml:space="preserve">nd</w:t>
      </w:r>
      <w:r w:rsidDel="00000000" w:rsidR="00000000" w:rsidRPr="00000000">
        <w:rPr>
          <w:rFonts w:ascii="Calibri" w:cs="Calibri" w:eastAsia="Calibri" w:hAnsi="Calibri"/>
          <w:i w:val="1"/>
          <w:color w:val="000000"/>
          <w:sz w:val="18"/>
          <w:szCs w:val="18"/>
          <w:rtl w:val="0"/>
        </w:rPr>
        <w:t xml:space="preserve"> Year Modules:</w:t>
      </w:r>
      <w:r w:rsidDel="00000000" w:rsidR="00000000" w:rsidRPr="00000000">
        <w:rPr>
          <w:rFonts w:ascii="Calibri" w:cs="Calibri" w:eastAsia="Calibri" w:hAnsi="Calibri"/>
          <w:i w:val="1"/>
          <w:color w:val="000000"/>
          <w:sz w:val="22"/>
          <w:szCs w:val="22"/>
          <w:rtl w:val="0"/>
        </w:rPr>
        <w:t xml:space="preserve"> </w:t>
      </w:r>
      <w:r w:rsidDel="00000000" w:rsidR="00000000" w:rsidRPr="00000000">
        <w:rPr>
          <w:rFonts w:ascii="Calibri" w:cs="Calibri" w:eastAsia="Calibri" w:hAnsi="Calibri"/>
          <w:color w:val="000000"/>
          <w:sz w:val="18"/>
          <w:szCs w:val="18"/>
          <w:rtl w:val="0"/>
        </w:rPr>
        <w:t xml:space="preserve">Corporate Finance, Financial Reporting, Business Taxation, Decision Management, Accounting Standards and Theory, Management and Strategy, Company Law for Accountants</w:t>
      </w: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ind w:left="360" w:hanging="360"/>
        <w:rPr>
          <w:i w:val="1"/>
          <w:color w:val="000000"/>
          <w:sz w:val="18"/>
          <w:szCs w:val="18"/>
        </w:rPr>
      </w:pPr>
      <w:r w:rsidDel="00000000" w:rsidR="00000000" w:rsidRPr="00000000">
        <w:rPr>
          <w:rFonts w:ascii="Calibri" w:cs="Calibri" w:eastAsia="Calibri" w:hAnsi="Calibri"/>
          <w:i w:val="1"/>
          <w:color w:val="000000"/>
          <w:sz w:val="18"/>
          <w:szCs w:val="18"/>
          <w:rtl w:val="0"/>
        </w:rPr>
        <w:t xml:space="preserve">3</w:t>
      </w:r>
      <w:r w:rsidDel="00000000" w:rsidR="00000000" w:rsidRPr="00000000">
        <w:rPr>
          <w:rFonts w:ascii="Calibri" w:cs="Calibri" w:eastAsia="Calibri" w:hAnsi="Calibri"/>
          <w:i w:val="1"/>
          <w:color w:val="000000"/>
          <w:sz w:val="18"/>
          <w:szCs w:val="18"/>
          <w:vertAlign w:val="superscript"/>
          <w:rtl w:val="0"/>
        </w:rPr>
        <w:t xml:space="preserve">rd</w:t>
      </w:r>
      <w:r w:rsidDel="00000000" w:rsidR="00000000" w:rsidRPr="00000000">
        <w:rPr>
          <w:rFonts w:ascii="Calibri" w:cs="Calibri" w:eastAsia="Calibri" w:hAnsi="Calibri"/>
          <w:i w:val="1"/>
          <w:color w:val="000000"/>
          <w:sz w:val="18"/>
          <w:szCs w:val="18"/>
          <w:rtl w:val="0"/>
        </w:rPr>
        <w:t xml:space="preserve"> Year Modules: </w:t>
      </w:r>
      <w:r w:rsidDel="00000000" w:rsidR="00000000" w:rsidRPr="00000000">
        <w:rPr>
          <w:rFonts w:ascii="Calibri" w:cs="Calibri" w:eastAsia="Calibri" w:hAnsi="Calibri"/>
          <w:color w:val="000000"/>
          <w:sz w:val="18"/>
          <w:szCs w:val="18"/>
          <w:rtl w:val="0"/>
        </w:rPr>
        <w:t xml:space="preserve">Public Sector Accounting &amp; Finance, Governance &amp; Sustainability, Advanced Decision Management, International Developments in Accounting, Advanced Corporate Finance, Advanced Financial Reporting, Audit &amp; Assurance</w:t>
      </w:r>
      <w:r w:rsidDel="00000000" w:rsidR="00000000" w:rsidRPr="00000000">
        <w:rPr>
          <w:rtl w:val="0"/>
        </w:rPr>
      </w:r>
    </w:p>
    <w:p w:rsidR="00000000" w:rsidDel="00000000" w:rsidP="00000000" w:rsidRDefault="00000000" w:rsidRPr="00000000" w14:paraId="00000016">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7">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Regent College | September 2015 – August 2017</w:t>
      </w:r>
    </w:p>
    <w:p w:rsidR="00000000" w:rsidDel="00000000" w:rsidP="00000000" w:rsidRDefault="00000000" w:rsidRPr="00000000" w14:paraId="00000018">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BTEC Science</w:t>
      </w:r>
      <w:r w:rsidDel="00000000" w:rsidR="00000000" w:rsidRPr="00000000">
        <w:rPr>
          <w:rFonts w:ascii="Calibri" w:cs="Calibri" w:eastAsia="Calibri" w:hAnsi="Calibri"/>
          <w:color w:val="000000"/>
          <w:sz w:val="20"/>
          <w:szCs w:val="20"/>
          <w:rtl w:val="0"/>
        </w:rPr>
        <w:t xml:space="preserve"> Level 3 Diploma (MM)</w:t>
      </w:r>
    </w:p>
    <w:p w:rsidR="00000000" w:rsidDel="00000000" w:rsidP="00000000" w:rsidRDefault="00000000" w:rsidRPr="00000000" w14:paraId="00000019">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BTEC I.T</w:t>
      </w:r>
      <w:r w:rsidDel="00000000" w:rsidR="00000000" w:rsidRPr="00000000">
        <w:rPr>
          <w:rFonts w:ascii="Calibri" w:cs="Calibri" w:eastAsia="Calibri" w:hAnsi="Calibri"/>
          <w:color w:val="000000"/>
          <w:sz w:val="20"/>
          <w:szCs w:val="20"/>
          <w:rtl w:val="0"/>
        </w:rPr>
        <w:t xml:space="preserve"> Level 3 Certificate (MERIT)</w:t>
      </w:r>
    </w:p>
    <w:p w:rsidR="00000000" w:rsidDel="00000000" w:rsidP="00000000" w:rsidRDefault="00000000" w:rsidRPr="00000000" w14:paraId="0000001A">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ab/>
        <w:tab/>
        <w:tab/>
        <w:tab/>
        <w:tab/>
      </w:r>
    </w:p>
    <w:p w:rsidR="00000000" w:rsidDel="00000000" w:rsidP="00000000" w:rsidRDefault="00000000" w:rsidRPr="00000000" w14:paraId="0000001B">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Crown Hills Community College | September 2010 – August 2015</w:t>
      </w:r>
    </w:p>
    <w:p w:rsidR="00000000" w:rsidDel="00000000" w:rsidP="00000000" w:rsidRDefault="00000000" w:rsidRPr="00000000" w14:paraId="0000001C">
      <w:pPr>
        <w:tabs>
          <w:tab w:val="left" w:leader="none" w:pos="4305"/>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GCSEs:</w:t>
      </w:r>
      <w:r w:rsidDel="00000000" w:rsidR="00000000" w:rsidRPr="00000000">
        <w:rPr>
          <w:rFonts w:ascii="Calibri" w:cs="Calibri" w:eastAsia="Calibri" w:hAnsi="Calibri"/>
          <w:color w:val="000000"/>
          <w:sz w:val="20"/>
          <w:szCs w:val="20"/>
          <w:rtl w:val="0"/>
        </w:rPr>
        <w:t xml:space="preserve"> Maths (B), English Literature (C), English Language (C), Science (C), Science Double Award (C)</w:t>
      </w:r>
    </w:p>
    <w:p w:rsidR="00000000" w:rsidDel="00000000" w:rsidP="00000000" w:rsidRDefault="00000000" w:rsidRPr="00000000" w14:paraId="0000001D">
      <w:pPr>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color w:val="1f497d"/>
          <w:sz w:val="22"/>
          <w:szCs w:val="22"/>
        </w:rPr>
      </w:pPr>
      <w:r w:rsidDel="00000000" w:rsidR="00000000" w:rsidRPr="00000000">
        <w:rPr>
          <w:rFonts w:ascii="Calibri" w:cs="Calibri" w:eastAsia="Calibri" w:hAnsi="Calibri"/>
          <w:b w:val="1"/>
          <w:color w:val="1f497d"/>
          <w:sz w:val="22"/>
          <w:szCs w:val="22"/>
          <w:rtl w:val="0"/>
        </w:rPr>
        <w:t xml:space="preserve">EMPLOYMENT | WORK EXPERIENCE</w:t>
      </w:r>
    </w:p>
    <w:p w:rsidR="00000000" w:rsidDel="00000000" w:rsidP="00000000" w:rsidRDefault="00000000" w:rsidRPr="00000000" w14:paraId="0000001F">
      <w:pPr>
        <w:rPr>
          <w:rFonts w:ascii="Calibri" w:cs="Calibri" w:eastAsia="Calibri" w:hAnsi="Calibri"/>
          <w:b w:val="1"/>
          <w:color w:val="1f497d"/>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SENIOR FINANCIAL MANAGEMENT ACCOUNTANT| </w:t>
      </w:r>
      <w:r w:rsidDel="00000000" w:rsidR="00000000" w:rsidRPr="00000000">
        <w:rPr>
          <w:rFonts w:ascii="Calibri" w:cs="Calibri" w:eastAsia="Calibri" w:hAnsi="Calibri"/>
          <w:sz w:val="22"/>
          <w:szCs w:val="22"/>
          <w:rtl w:val="0"/>
        </w:rPr>
        <w:t xml:space="preserve">University Hospitals Leicester NHS| April 2023 - Present</w:t>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Automating data population into standard Trust reporting templates</w:t>
      </w:r>
      <w:r w:rsidDel="00000000" w:rsidR="00000000" w:rsidRPr="00000000">
        <w:rPr>
          <w:rtl w:val="0"/>
        </w:rPr>
      </w:r>
    </w:p>
    <w:p w:rsidR="00000000" w:rsidDel="00000000" w:rsidP="00000000" w:rsidRDefault="00000000" w:rsidRPr="00000000" w14:paraId="00000023">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Consolidating Operational Area forecasts</w:t>
      </w:r>
      <w:r w:rsidDel="00000000" w:rsidR="00000000" w:rsidRPr="00000000">
        <w:rPr>
          <w:rtl w:val="0"/>
        </w:rPr>
      </w:r>
    </w:p>
    <w:p w:rsidR="00000000" w:rsidDel="00000000" w:rsidP="00000000" w:rsidRDefault="00000000" w:rsidRPr="00000000" w14:paraId="00000024">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Supporting the budget planning process and contributing to guidance documents</w:t>
      </w:r>
      <w:r w:rsidDel="00000000" w:rsidR="00000000" w:rsidRPr="00000000">
        <w:rPr>
          <w:rtl w:val="0"/>
        </w:rPr>
      </w:r>
    </w:p>
    <w:p w:rsidR="00000000" w:rsidDel="00000000" w:rsidP="00000000" w:rsidRDefault="00000000" w:rsidRPr="00000000" w14:paraId="00000025">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Analysis of financial information and run rates for reporting and forecasting.</w:t>
      </w:r>
      <w:r w:rsidDel="00000000" w:rsidR="00000000" w:rsidRPr="00000000">
        <w:rPr>
          <w:rtl w:val="0"/>
        </w:rPr>
      </w:r>
    </w:p>
    <w:p w:rsidR="00000000" w:rsidDel="00000000" w:rsidP="00000000" w:rsidRDefault="00000000" w:rsidRPr="00000000" w14:paraId="00000026">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Establishing relationships with budget holders to enable finance to understand what services requirements are.</w:t>
      </w:r>
      <w:r w:rsidDel="00000000" w:rsidR="00000000" w:rsidRPr="00000000">
        <w:rPr>
          <w:rtl w:val="0"/>
        </w:rPr>
      </w:r>
    </w:p>
    <w:p w:rsidR="00000000" w:rsidDel="00000000" w:rsidP="00000000" w:rsidRDefault="00000000" w:rsidRPr="00000000" w14:paraId="00000027">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Managing forecasting process and planning which allows me to understand the CMG in better detail.</w:t>
      </w:r>
      <w:r w:rsidDel="00000000" w:rsidR="00000000" w:rsidRPr="00000000">
        <w:rPr>
          <w:rtl w:val="0"/>
        </w:rPr>
      </w:r>
    </w:p>
    <w:p w:rsidR="00000000" w:rsidDel="00000000" w:rsidP="00000000" w:rsidRDefault="00000000" w:rsidRPr="00000000" w14:paraId="00000028">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Preparing PRM (performance) Packs for the Head of Finance to present at HoFs meetings with other CMGs.</w:t>
      </w:r>
      <w:r w:rsidDel="00000000" w:rsidR="00000000" w:rsidRPr="00000000">
        <w:rPr>
          <w:rtl w:val="0"/>
        </w:rPr>
      </w:r>
    </w:p>
    <w:p w:rsidR="00000000" w:rsidDel="00000000" w:rsidP="00000000" w:rsidRDefault="00000000" w:rsidRPr="00000000" w14:paraId="00000029">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Completing and managing month-end tasks (preparing journals, reviewing transactions) within the three-day close as required from start to finish.</w:t>
      </w:r>
      <w:r w:rsidDel="00000000" w:rsidR="00000000" w:rsidRPr="00000000">
        <w:rPr>
          <w:rtl w:val="0"/>
        </w:rPr>
      </w:r>
    </w:p>
    <w:p w:rsidR="00000000" w:rsidDel="00000000" w:rsidP="00000000" w:rsidRDefault="00000000" w:rsidRPr="00000000" w14:paraId="0000002A">
      <w:pPr>
        <w:numPr>
          <w:ilvl w:val="0"/>
          <w:numId w:val="6"/>
        </w:numPr>
        <w:ind w:left="720" w:hanging="360"/>
        <w:rPr>
          <w:sz w:val="20"/>
          <w:szCs w:val="20"/>
        </w:rPr>
      </w:pPr>
      <w:r w:rsidDel="00000000" w:rsidR="00000000" w:rsidRPr="00000000">
        <w:rPr>
          <w:rFonts w:ascii="Calibri" w:cs="Calibri" w:eastAsia="Calibri" w:hAnsi="Calibri"/>
          <w:sz w:val="20"/>
          <w:szCs w:val="20"/>
          <w:rtl w:val="0"/>
        </w:rPr>
        <w:t xml:space="preserve">Liaising with service managers to put finances and accounts into context and provide an explanation to the figures.</w:t>
      </w: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1f497d"/>
          <w:sz w:val="22"/>
          <w:szCs w:val="22"/>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 MANAGEMENT ACCOUNTANT| </w:t>
      </w:r>
      <w:r w:rsidDel="00000000" w:rsidR="00000000" w:rsidRPr="00000000">
        <w:rPr>
          <w:rFonts w:ascii="Calibri" w:cs="Calibri" w:eastAsia="Calibri" w:hAnsi="Calibri"/>
          <w:sz w:val="20"/>
          <w:szCs w:val="20"/>
          <w:rtl w:val="0"/>
        </w:rPr>
        <w:t xml:space="preserve">University Hospitals Leicester NHS| March 2022 - April 2023</w:t>
      </w:r>
    </w:p>
    <w:p w:rsidR="00000000" w:rsidDel="00000000" w:rsidP="00000000" w:rsidRDefault="00000000" w:rsidRPr="00000000" w14:paraId="0000002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Analysis of financial information and run rates for reporting and forecasting.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Establishing relationships with budget holders to enable finance to understand what services requirements are.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Assisting in forecasting and planning which allows me to understand the CMG in better detail.</w:t>
        <w:br w:type="textWrapping"/>
        <w:t xml:space="preserve">Preparing PRM (performance) Packs for the Head of Finance to present at HoFs meetings with other CMGs.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Completing month-end tasks (preparing journals, reviewing transactions) within the three-day close down as required.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Liaising with service managers to put finances and accounts into context and provide an explanation to the figures</w:t>
      </w:r>
      <w:r w:rsidDel="00000000" w:rsidR="00000000" w:rsidRPr="00000000">
        <w:rPr>
          <w:rtl w:val="0"/>
        </w:rPr>
      </w:r>
    </w:p>
    <w:p w:rsidR="00000000" w:rsidDel="00000000" w:rsidP="00000000" w:rsidRDefault="00000000" w:rsidRPr="00000000" w14:paraId="00000033">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color w:val="1f497d"/>
        </w:rPr>
      </w:pPr>
      <w:r w:rsidDel="00000000" w:rsidR="00000000" w:rsidRPr="00000000">
        <w:rPr>
          <w:rFonts w:ascii="Calibri" w:cs="Calibri" w:eastAsia="Calibri" w:hAnsi="Calibri"/>
          <w:b w:val="1"/>
          <w:sz w:val="20"/>
          <w:szCs w:val="20"/>
          <w:rtl w:val="0"/>
        </w:rPr>
        <w:t xml:space="preserve">PLACEMENT YEAR EXPERIENCE </w:t>
      </w:r>
      <w:r w:rsidDel="00000000" w:rsidR="00000000" w:rsidRPr="00000000">
        <w:rPr>
          <w:rtl w:val="0"/>
        </w:rPr>
      </w:r>
    </w:p>
    <w:p w:rsidR="00000000" w:rsidDel="00000000" w:rsidP="00000000" w:rsidRDefault="00000000" w:rsidRPr="00000000" w14:paraId="00000035">
      <w:pPr>
        <w:rPr>
          <w:rFonts w:ascii="Calibri" w:cs="Calibri" w:eastAsia="Calibri" w:hAnsi="Calibri"/>
          <w:b w:val="1"/>
          <w:color w:val="1f497d"/>
        </w:rPr>
      </w:pPr>
      <w:r w:rsidDel="00000000" w:rsidR="00000000" w:rsidRPr="00000000">
        <w:rPr>
          <w:rFonts w:ascii="Calibri" w:cs="Calibri" w:eastAsia="Calibri" w:hAnsi="Calibri"/>
          <w:b w:val="1"/>
          <w:sz w:val="20"/>
          <w:szCs w:val="20"/>
          <w:rtl w:val="0"/>
        </w:rPr>
        <w:t xml:space="preserve">Assistant Management Accountant</w:t>
      </w:r>
      <w:r w:rsidDel="00000000" w:rsidR="00000000" w:rsidRPr="00000000">
        <w:rPr>
          <w:rFonts w:ascii="Calibri" w:cs="Calibri" w:eastAsia="Calibri" w:hAnsi="Calibri"/>
          <w:sz w:val="20"/>
          <w:szCs w:val="20"/>
          <w:rtl w:val="0"/>
        </w:rPr>
        <w:t xml:space="preserve">| NHS L&amp;D Hospital| July 2019 – July 2020</w:t>
      </w:r>
      <w:r w:rsidDel="00000000" w:rsidR="00000000" w:rsidRPr="00000000">
        <w:rPr>
          <w:rtl w:val="0"/>
        </w:rPr>
      </w:r>
    </w:p>
    <w:p w:rsidR="00000000" w:rsidDel="00000000" w:rsidP="00000000" w:rsidRDefault="00000000" w:rsidRPr="00000000" w14:paraId="00000036">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Preparing monthly financial statements, including profit and loss accounts, budgets, cash flows, variance analysis and commentaries through reports which were relayed to the Director of Finance and the Chief Executives.</w:t>
      </w:r>
      <w:r w:rsidDel="00000000" w:rsidR="00000000" w:rsidRPr="00000000">
        <w:rPr>
          <w:rtl w:val="0"/>
        </w:rPr>
      </w:r>
    </w:p>
    <w:p w:rsidR="00000000" w:rsidDel="00000000" w:rsidP="00000000" w:rsidRDefault="00000000" w:rsidRPr="00000000" w14:paraId="00000037">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Providing a support service by working with all departments and the management team to help make financial decisions based on collective input.</w:t>
      </w:r>
      <w:r w:rsidDel="00000000" w:rsidR="00000000" w:rsidRPr="00000000">
        <w:rPr>
          <w:rtl w:val="0"/>
        </w:rPr>
      </w:r>
    </w:p>
    <w:p w:rsidR="00000000" w:rsidDel="00000000" w:rsidP="00000000" w:rsidRDefault="00000000" w:rsidRPr="00000000" w14:paraId="00000038">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Ensuring spending is kept in line with the budget.</w:t>
      </w:r>
      <w:r w:rsidDel="00000000" w:rsidR="00000000" w:rsidRPr="00000000">
        <w:rPr>
          <w:rtl w:val="0"/>
        </w:rPr>
      </w:r>
    </w:p>
    <w:p w:rsidR="00000000" w:rsidDel="00000000" w:rsidP="00000000" w:rsidRDefault="00000000" w:rsidRPr="00000000" w14:paraId="00000039">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Analysing financial performance and contributing to planning and forecasts</w:t>
      </w:r>
      <w:r w:rsidDel="00000000" w:rsidR="00000000" w:rsidRPr="00000000">
        <w:rPr>
          <w:rtl w:val="0"/>
        </w:rPr>
      </w:r>
    </w:p>
    <w:p w:rsidR="00000000" w:rsidDel="00000000" w:rsidP="00000000" w:rsidRDefault="00000000" w:rsidRPr="00000000" w14:paraId="0000003A">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Offering and advising on ways of improving business performance</w:t>
      </w:r>
      <w:r w:rsidDel="00000000" w:rsidR="00000000" w:rsidRPr="00000000">
        <w:rPr>
          <w:rtl w:val="0"/>
        </w:rPr>
      </w:r>
    </w:p>
    <w:p w:rsidR="00000000" w:rsidDel="00000000" w:rsidP="00000000" w:rsidRDefault="00000000" w:rsidRPr="00000000" w14:paraId="0000003B">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Interpreting and communicating financial data to non-financial managers</w:t>
      </w:r>
      <w:r w:rsidDel="00000000" w:rsidR="00000000" w:rsidRPr="00000000">
        <w:rPr>
          <w:rtl w:val="0"/>
        </w:rPr>
      </w:r>
    </w:p>
    <w:p w:rsidR="00000000" w:rsidDel="00000000" w:rsidP="00000000" w:rsidRDefault="00000000" w:rsidRPr="00000000" w14:paraId="0000003C">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Liaising with other function managers to put finances and accounts in context.</w:t>
      </w:r>
      <w:r w:rsidDel="00000000" w:rsidR="00000000" w:rsidRPr="00000000">
        <w:rPr>
          <w:rtl w:val="0"/>
        </w:rPr>
      </w:r>
    </w:p>
    <w:p w:rsidR="00000000" w:rsidDel="00000000" w:rsidP="00000000" w:rsidRDefault="00000000" w:rsidRPr="00000000" w14:paraId="0000003D">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Monitoring and evaluating financial information systems and suggesting improvements where needed - I spent some time involved in projects to further improve our finance systems as well as the IT systems that the hospital currently uses. The projects were put in place to increase efficiency within the hospital and enable the hospital to keep up with the modern technology and reap the benefits.</w:t>
      </w:r>
      <w:r w:rsidDel="00000000" w:rsidR="00000000" w:rsidRPr="00000000">
        <w:rPr>
          <w:rtl w:val="0"/>
        </w:rPr>
      </w:r>
    </w:p>
    <w:p w:rsidR="00000000" w:rsidDel="00000000" w:rsidP="00000000" w:rsidRDefault="00000000" w:rsidRPr="00000000" w14:paraId="0000003E">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Implementing corporate governance procedures, risk management and internal controls.</w:t>
      </w:r>
      <w:r w:rsidDel="00000000" w:rsidR="00000000" w:rsidRPr="00000000">
        <w:rPr>
          <w:rtl w:val="0"/>
        </w:rPr>
      </w:r>
    </w:p>
    <w:p w:rsidR="00000000" w:rsidDel="00000000" w:rsidP="00000000" w:rsidRDefault="00000000" w:rsidRPr="00000000" w14:paraId="0000003F">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 developed an understanding in how to encapsulate the different properties and uses of the main ledger system called Agresso, used by the finance team.</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Transport manager </w:t>
      </w:r>
      <w:r w:rsidDel="00000000" w:rsidR="00000000" w:rsidRPr="00000000">
        <w:rPr>
          <w:rFonts w:ascii="Calibri" w:cs="Calibri" w:eastAsia="Calibri" w:hAnsi="Calibri"/>
          <w:color w:val="000000"/>
          <w:sz w:val="20"/>
          <w:szCs w:val="20"/>
          <w:rtl w:val="0"/>
        </w:rPr>
        <w:t xml:space="preserve">| Ronz Furniture LTD| July 2020 – June 20</w:t>
      </w:r>
      <w:r w:rsidDel="00000000" w:rsidR="00000000" w:rsidRPr="00000000">
        <w:rPr>
          <w:rFonts w:ascii="Calibri" w:cs="Calibri" w:eastAsia="Calibri" w:hAnsi="Calibri"/>
          <w:sz w:val="20"/>
          <w:szCs w:val="20"/>
          <w:rtl w:val="0"/>
        </w:rPr>
        <w:t xml:space="preserve">21</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Planning routes and load scheduling for multi-drop deliveries.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Booking in deliveries and liaising with customers.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Allocating and recording resources and movements on the transport planning system.</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all partners in the supply chain are working effectively and efficiently to ensure smooth operations.</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Communicating effectively with clients and responding to their requirements.</w:t>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Tutor</w:t>
      </w:r>
      <w:r w:rsidDel="00000000" w:rsidR="00000000" w:rsidRPr="00000000">
        <w:rPr>
          <w:rFonts w:ascii="Calibri" w:cs="Calibri" w:eastAsia="Calibri" w:hAnsi="Calibri"/>
          <w:sz w:val="20"/>
          <w:szCs w:val="20"/>
          <w:rtl w:val="0"/>
        </w:rPr>
        <w:t xml:space="preserve"> | Tuition Arts | January 2019 – June 2020</w:t>
      </w:r>
    </w:p>
    <w:p w:rsidR="00000000" w:rsidDel="00000000" w:rsidP="00000000" w:rsidRDefault="00000000" w:rsidRPr="00000000" w14:paraId="0000004B">
      <w:pPr>
        <w:numPr>
          <w:ilvl w:val="0"/>
          <w:numId w:val="1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Schedule and plan individual tutoring sessions for students and making it interesting and engaging. </w:t>
      </w:r>
      <w:r w:rsidDel="00000000" w:rsidR="00000000" w:rsidRPr="00000000">
        <w:rPr>
          <w:rtl w:val="0"/>
        </w:rPr>
      </w:r>
    </w:p>
    <w:p w:rsidR="00000000" w:rsidDel="00000000" w:rsidP="00000000" w:rsidRDefault="00000000" w:rsidRPr="00000000" w14:paraId="0000004C">
      <w:pPr>
        <w:numPr>
          <w:ilvl w:val="0"/>
          <w:numId w:val="1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Provide tuition that is appropriate for the individual's needs and study level to ensure students meet their curriculum requirements.</w:t>
      </w:r>
      <w:r w:rsidDel="00000000" w:rsidR="00000000" w:rsidRPr="00000000">
        <w:rPr>
          <w:rtl w:val="0"/>
        </w:rPr>
      </w:r>
    </w:p>
    <w:p w:rsidR="00000000" w:rsidDel="00000000" w:rsidP="00000000" w:rsidRDefault="00000000" w:rsidRPr="00000000" w14:paraId="0000004D">
      <w:pPr>
        <w:numPr>
          <w:ilvl w:val="0"/>
          <w:numId w:val="1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Prepare students for exams or tests required for acceptance to education or training opportunities.</w:t>
      </w:r>
      <w:r w:rsidDel="00000000" w:rsidR="00000000" w:rsidRPr="00000000">
        <w:rPr>
          <w:rtl w:val="0"/>
        </w:rPr>
      </w:r>
    </w:p>
    <w:p w:rsidR="00000000" w:rsidDel="00000000" w:rsidP="00000000" w:rsidRDefault="00000000" w:rsidRPr="00000000" w14:paraId="0000004E">
      <w:pPr>
        <w:numPr>
          <w:ilvl w:val="0"/>
          <w:numId w:val="1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Assess any barriers to students' study progress and help the students overcome these barriers.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Customer Service Representative </w:t>
      </w:r>
      <w:r w:rsidDel="00000000" w:rsidR="00000000" w:rsidRPr="00000000">
        <w:rPr>
          <w:rFonts w:ascii="Calibri" w:cs="Calibri" w:eastAsia="Calibri" w:hAnsi="Calibri"/>
          <w:color w:val="000000"/>
          <w:sz w:val="20"/>
          <w:szCs w:val="20"/>
          <w:rtl w:val="0"/>
        </w:rPr>
        <w:t xml:space="preserve">| Al Jumeirah Café | September 2017 – June 2018</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 have worked at Al Jumeirah as a customer service representative taking care of customers’ needs, dealing with customers complaints, serving customers, carrying out stock checks and unloading deliveries.</w:t>
      </w:r>
      <w:r w:rsidDel="00000000" w:rsidR="00000000" w:rsidRPr="00000000">
        <w:rPr>
          <w:rtl w:val="0"/>
        </w:rPr>
      </w:r>
    </w:p>
    <w:p w:rsidR="00000000" w:rsidDel="00000000" w:rsidP="00000000" w:rsidRDefault="00000000" w:rsidRPr="00000000" w14:paraId="00000052">
      <w:pPr>
        <w:numPr>
          <w:ilvl w:val="0"/>
          <w:numId w:val="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 enjoy working in a challenging environment where I can prove my skills and abilities to my full potential, working as part of a team and supported the training of new staff.</w:t>
      </w:r>
      <w:r w:rsidDel="00000000" w:rsidR="00000000" w:rsidRPr="00000000">
        <w:rPr>
          <w:rtl w:val="0"/>
        </w:rPr>
      </w:r>
    </w:p>
    <w:p w:rsidR="00000000" w:rsidDel="00000000" w:rsidP="00000000" w:rsidRDefault="00000000" w:rsidRPr="00000000" w14:paraId="00000053">
      <w:pPr>
        <w:numPr>
          <w:ilvl w:val="0"/>
          <w:numId w:val="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 display a strong work ethic once I have been set a task and I try my best to complete tasks with a smile. </w:t>
      </w:r>
      <w:r w:rsidDel="00000000" w:rsidR="00000000" w:rsidRPr="00000000">
        <w:rPr>
          <w:rtl w:val="0"/>
        </w:rPr>
      </w:r>
    </w:p>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My work experience changed my perspective of the working world as I realised how working in different environments and meeting different people could impact my social skills positively.</w:t>
      </w:r>
      <w:r w:rsidDel="00000000" w:rsidR="00000000" w:rsidRPr="00000000">
        <w:rPr>
          <w:rtl w:val="0"/>
        </w:rPr>
      </w:r>
    </w:p>
    <w:p w:rsidR="00000000" w:rsidDel="00000000" w:rsidP="00000000" w:rsidRDefault="00000000" w:rsidRPr="00000000" w14:paraId="00000055">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Summer Time Volunteer</w:t>
      </w:r>
      <w:r w:rsidDel="00000000" w:rsidR="00000000" w:rsidRPr="00000000">
        <w:rPr>
          <w:rFonts w:ascii="Calibri" w:cs="Calibri" w:eastAsia="Calibri" w:hAnsi="Calibri"/>
          <w:color w:val="000000"/>
          <w:sz w:val="20"/>
          <w:szCs w:val="20"/>
          <w:rtl w:val="0"/>
        </w:rPr>
        <w:t xml:space="preserve"> | Shuz4u | June 2017 – August 2017</w:t>
      </w:r>
      <w:r w:rsidDel="00000000" w:rsidR="00000000" w:rsidRPr="00000000">
        <w:rPr>
          <w:rtl w:val="0"/>
        </w:rPr>
      </w:r>
    </w:p>
    <w:p w:rsidR="00000000" w:rsidDel="00000000" w:rsidP="00000000" w:rsidRDefault="00000000" w:rsidRPr="00000000" w14:paraId="00000057">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I have worked part time as a summertime volunteer in a retail store called Shuz4u, selling ladies footwear. </w:t>
      </w:r>
      <w:r w:rsidDel="00000000" w:rsidR="00000000" w:rsidRPr="00000000">
        <w:rPr>
          <w:rtl w:val="0"/>
        </w:rPr>
      </w:r>
    </w:p>
    <w:p w:rsidR="00000000" w:rsidDel="00000000" w:rsidP="00000000" w:rsidRDefault="00000000" w:rsidRPr="00000000" w14:paraId="00000058">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color w:val="000000"/>
          <w:sz w:val="20"/>
          <w:szCs w:val="20"/>
          <w:rtl w:val="0"/>
        </w:rPr>
        <w:t xml:space="preserve">This increased my responsibility and also improved my ability to work in pressured environments whilst delivering fantastic results.</w:t>
      </w: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color w:val="1f497d"/>
          <w:sz w:val="18"/>
          <w:szCs w:val="18"/>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color w:val="1f497d"/>
        </w:rPr>
      </w:pPr>
      <w:r w:rsidDel="00000000" w:rsidR="00000000" w:rsidRPr="00000000">
        <w:rPr>
          <w:rFonts w:ascii="Calibri" w:cs="Calibri" w:eastAsia="Calibri" w:hAnsi="Calibri"/>
          <w:b w:val="1"/>
          <w:color w:val="1f497d"/>
          <w:sz w:val="22"/>
          <w:szCs w:val="22"/>
          <w:rtl w:val="0"/>
        </w:rPr>
        <w:t xml:space="preserve">KEY SKILLS</w:t>
      </w:r>
      <w:r w:rsidDel="00000000" w:rsidR="00000000" w:rsidRPr="00000000">
        <w:rPr>
          <w:rtl w:val="0"/>
        </w:rPr>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Communication </w:t>
      </w:r>
      <w:r w:rsidDel="00000000" w:rsidR="00000000" w:rsidRPr="00000000">
        <w:rPr>
          <w:rFonts w:ascii="Calibri" w:cs="Calibri" w:eastAsia="Calibri" w:hAnsi="Calibri"/>
          <w:color w:val="000000"/>
          <w:sz w:val="20"/>
          <w:szCs w:val="20"/>
          <w:rtl w:val="0"/>
        </w:rPr>
        <w:t xml:space="preserve">– I can communicate effectively both verbally and in writing. This developed whilst completing a placement year at the NHS where I communicated with various professionals. </w:t>
      </w:r>
      <w:r w:rsidDel="00000000" w:rsidR="00000000" w:rsidRPr="00000000">
        <w:rPr>
          <w:rtl w:val="0"/>
        </w:rPr>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Team Player </w:t>
      </w:r>
      <w:r w:rsidDel="00000000" w:rsidR="00000000" w:rsidRPr="00000000">
        <w:rPr>
          <w:rFonts w:ascii="Calibri" w:cs="Calibri" w:eastAsia="Calibri" w:hAnsi="Calibri"/>
          <w:color w:val="000000"/>
          <w:sz w:val="20"/>
          <w:szCs w:val="20"/>
          <w:rtl w:val="0"/>
        </w:rPr>
        <w:t xml:space="preserve">– I am an active participant as I always complete the work set by my team to the best of my ability – this is shown by working as part of a team during my placement experience as well as completing group assignments successfully at university.</w:t>
      </w:r>
      <w:r w:rsidDel="00000000" w:rsidR="00000000" w:rsidRPr="00000000">
        <w:rPr>
          <w:rtl w:val="0"/>
        </w:rPr>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Time Management </w:t>
      </w:r>
      <w:r w:rsidDel="00000000" w:rsidR="00000000" w:rsidRPr="00000000">
        <w:rPr>
          <w:rFonts w:ascii="Calibri" w:cs="Calibri" w:eastAsia="Calibri" w:hAnsi="Calibri"/>
          <w:color w:val="000000"/>
          <w:sz w:val="20"/>
          <w:szCs w:val="20"/>
          <w:rtl w:val="0"/>
        </w:rPr>
        <w:t xml:space="preserve">– I am well organized as I prioritize my schedule for work to make sure I make the most out of the time I have completing tasks. Developed by working part time alongside university where I had to manage my time efficiently and organize my work effectively.</w:t>
      </w:r>
      <w:r w:rsidDel="00000000" w:rsidR="00000000" w:rsidRPr="00000000">
        <w:rPr>
          <w:rtl w:val="0"/>
        </w:rPr>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Numerical Ability </w:t>
      </w:r>
      <w:r w:rsidDel="00000000" w:rsidR="00000000" w:rsidRPr="00000000">
        <w:rPr>
          <w:rFonts w:ascii="Calibri" w:cs="Calibri" w:eastAsia="Calibri" w:hAnsi="Calibri"/>
          <w:color w:val="000000"/>
          <w:sz w:val="20"/>
          <w:szCs w:val="20"/>
          <w:rtl w:val="0"/>
        </w:rPr>
        <w:t xml:space="preserve">–   Achieved through my studies in A- level mathematics in college.</w:t>
      </w:r>
      <w:r w:rsidDel="00000000" w:rsidR="00000000" w:rsidRPr="00000000">
        <w:rPr>
          <w:rtl w:val="0"/>
        </w:rPr>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Positive Attitude </w:t>
      </w:r>
      <w:r w:rsidDel="00000000" w:rsidR="00000000" w:rsidRPr="00000000">
        <w:rPr>
          <w:rFonts w:ascii="Calibri" w:cs="Calibri" w:eastAsia="Calibri" w:hAnsi="Calibri"/>
          <w:color w:val="000000"/>
          <w:sz w:val="20"/>
          <w:szCs w:val="20"/>
          <w:rtl w:val="0"/>
        </w:rPr>
        <w:t xml:space="preserve">– By building relationships using my proactive listening abilities proven through my role as a Tutor. </w:t>
      </w:r>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Proactive Nature</w:t>
      </w:r>
      <w:r w:rsidDel="00000000" w:rsidR="00000000" w:rsidRPr="00000000">
        <w:rPr>
          <w:rFonts w:ascii="Calibri" w:cs="Calibri" w:eastAsia="Calibri" w:hAnsi="Calibri"/>
          <w:color w:val="000000"/>
          <w:sz w:val="20"/>
          <w:szCs w:val="20"/>
          <w:rtl w:val="0"/>
        </w:rPr>
        <w:t xml:space="preserve"> – I am able to work and plan ahead as part of a team as I have displayed during my time at university.</w:t>
      </w:r>
      <w:r w:rsidDel="00000000" w:rsidR="00000000" w:rsidRPr="00000000">
        <w:rPr>
          <w:rtl w:val="0"/>
        </w:rPr>
      </w:r>
    </w:p>
    <w:p w:rsidR="00000000" w:rsidDel="00000000" w:rsidP="00000000" w:rsidRDefault="00000000" w:rsidRPr="00000000" w14:paraId="00000061">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sz w:val="18"/>
          <w:szCs w:val="18"/>
        </w:rPr>
      </w:pPr>
      <w:r w:rsidDel="00000000" w:rsidR="00000000" w:rsidRPr="00000000">
        <w:rPr>
          <w:rFonts w:ascii="Calibri" w:cs="Calibri" w:eastAsia="Calibri" w:hAnsi="Calibri"/>
          <w:b w:val="1"/>
          <w:color w:val="1f497d"/>
          <w:sz w:val="22"/>
          <w:szCs w:val="22"/>
          <w:rtl w:val="0"/>
        </w:rPr>
        <w:t xml:space="preserve">TECHNICAL SKILLS</w:t>
      </w:r>
      <w:r w:rsidDel="00000000" w:rsidR="00000000" w:rsidRPr="00000000">
        <w:rPr>
          <w:rFonts w:ascii="Calibri" w:cs="Calibri" w:eastAsia="Calibri" w:hAnsi="Calibri"/>
          <w:color w:val="000000"/>
          <w:sz w:val="18"/>
          <w:szCs w:val="18"/>
          <w:rtl w:val="0"/>
        </w:rPr>
        <w:t xml:space="preserve">  </w:t>
      </w:r>
    </w:p>
    <w:p w:rsidR="00000000" w:rsidDel="00000000" w:rsidP="00000000" w:rsidRDefault="00000000" w:rsidRPr="00000000" w14:paraId="00000063">
      <w:pPr>
        <w:numPr>
          <w:ilvl w:val="0"/>
          <w:numId w:val="9"/>
        </w:numPr>
        <w:pBdr>
          <w:top w:color="000000" w:space="0" w:sz="0" w:val="none"/>
          <w:left w:color="000000" w:space="0" w:sz="0" w:val="none"/>
          <w:bottom w:color="000000" w:space="0" w:sz="0" w:val="none"/>
          <w:right w:color="000000" w:space="0" w:sz="0" w:val="none"/>
          <w:between w:color="000000" w:space="0" w:sz="0" w:val="none"/>
        </w:pBdr>
        <w:ind w:left="357" w:hanging="357"/>
        <w:rPr>
          <w:color w:val="000000"/>
          <w:sz w:val="20"/>
          <w:szCs w:val="20"/>
        </w:rPr>
      </w:pPr>
      <w:r w:rsidDel="00000000" w:rsidR="00000000" w:rsidRPr="00000000">
        <w:rPr>
          <w:rFonts w:ascii="Calibri" w:cs="Calibri" w:eastAsia="Calibri" w:hAnsi="Calibri"/>
          <w:b w:val="1"/>
          <w:color w:val="000000"/>
          <w:sz w:val="20"/>
          <w:szCs w:val="20"/>
          <w:rtl w:val="0"/>
        </w:rPr>
        <w:t xml:space="preserve">MS Office:</w:t>
      </w:r>
      <w:r w:rsidDel="00000000" w:rsidR="00000000" w:rsidRPr="00000000">
        <w:rPr>
          <w:rFonts w:ascii="Calibri" w:cs="Calibri" w:eastAsia="Calibri" w:hAnsi="Calibri"/>
          <w:color w:val="000000"/>
          <w:sz w:val="20"/>
          <w:szCs w:val="20"/>
          <w:rtl w:val="0"/>
        </w:rPr>
        <w:t xml:space="preserve"> Proficient user of Word, Excel, PowerPoint, Outlook and Teams</w:t>
      </w:r>
      <w:r w:rsidDel="00000000" w:rsidR="00000000" w:rsidRPr="00000000">
        <w:rPr>
          <w:rtl w:val="0"/>
        </w:rPr>
      </w:r>
    </w:p>
    <w:p w:rsidR="00000000" w:rsidDel="00000000" w:rsidP="00000000" w:rsidRDefault="00000000" w:rsidRPr="00000000" w14:paraId="00000064">
      <w:pPr>
        <w:numPr>
          <w:ilvl w:val="0"/>
          <w:numId w:val="9"/>
        </w:numPr>
        <w:pBdr>
          <w:top w:color="000000" w:space="0" w:sz="0" w:val="none"/>
          <w:left w:color="000000" w:space="0" w:sz="0" w:val="none"/>
          <w:bottom w:color="000000" w:space="0" w:sz="0" w:val="none"/>
          <w:right w:color="000000" w:space="0" w:sz="0" w:val="none"/>
          <w:between w:color="000000" w:space="0" w:sz="0" w:val="none"/>
        </w:pBdr>
        <w:ind w:left="357" w:hanging="357"/>
        <w:rPr>
          <w:color w:val="000000"/>
          <w:sz w:val="20"/>
          <w:szCs w:val="20"/>
        </w:rPr>
      </w:pPr>
      <w:r w:rsidDel="00000000" w:rsidR="00000000" w:rsidRPr="00000000">
        <w:rPr>
          <w:rFonts w:ascii="Calibri" w:cs="Calibri" w:eastAsia="Calibri" w:hAnsi="Calibri"/>
          <w:b w:val="1"/>
          <w:color w:val="000000"/>
          <w:sz w:val="20"/>
          <w:szCs w:val="20"/>
          <w:rtl w:val="0"/>
        </w:rPr>
        <w:t xml:space="preserve">IT Systems:</w:t>
      </w:r>
      <w:r w:rsidDel="00000000" w:rsidR="00000000" w:rsidRPr="00000000">
        <w:rPr>
          <w:rFonts w:ascii="Calibri" w:cs="Calibri" w:eastAsia="Calibri" w:hAnsi="Calibri"/>
          <w:color w:val="000000"/>
          <w:sz w:val="20"/>
          <w:szCs w:val="20"/>
          <w:rtl w:val="0"/>
        </w:rPr>
        <w:t xml:space="preserve"> Agresso Ledger System</w:t>
      </w:r>
      <w:r w:rsidDel="00000000" w:rsidR="00000000" w:rsidRPr="00000000">
        <w:rPr>
          <w:rtl w:val="0"/>
        </w:rPr>
      </w:r>
    </w:p>
    <w:p w:rsidR="00000000" w:rsidDel="00000000" w:rsidP="00000000" w:rsidRDefault="00000000" w:rsidRPr="00000000" w14:paraId="00000065">
      <w:pPr>
        <w:numPr>
          <w:ilvl w:val="0"/>
          <w:numId w:val="9"/>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Sales Platforms:</w:t>
      </w:r>
      <w:r w:rsidDel="00000000" w:rsidR="00000000" w:rsidRPr="00000000">
        <w:rPr>
          <w:rFonts w:ascii="Calibri" w:cs="Calibri" w:eastAsia="Calibri" w:hAnsi="Calibri"/>
          <w:color w:val="000000"/>
          <w:sz w:val="20"/>
          <w:szCs w:val="20"/>
          <w:rtl w:val="0"/>
        </w:rPr>
        <w:t xml:space="preserve"> Google, EKM Sales Platform, eBay</w:t>
      </w:r>
      <w:r w:rsidDel="00000000" w:rsidR="00000000" w:rsidRPr="00000000">
        <w:rPr>
          <w:rtl w:val="0"/>
        </w:rPr>
      </w:r>
    </w:p>
    <w:p w:rsidR="00000000" w:rsidDel="00000000" w:rsidP="00000000" w:rsidRDefault="00000000" w:rsidRPr="00000000" w14:paraId="00000066">
      <w:pPr>
        <w:numPr>
          <w:ilvl w:val="0"/>
          <w:numId w:val="9"/>
        </w:numPr>
        <w:pBdr>
          <w:top w:color="000000" w:space="0" w:sz="0" w:val="none"/>
          <w:left w:color="000000" w:space="0" w:sz="0" w:val="none"/>
          <w:bottom w:color="000000" w:space="0" w:sz="0" w:val="none"/>
          <w:right w:color="000000" w:space="0" w:sz="0" w:val="none"/>
          <w:between w:color="000000" w:space="0" w:sz="0" w:val="none"/>
        </w:pBdr>
        <w:ind w:left="360" w:hanging="360"/>
        <w:rPr>
          <w:color w:val="000000"/>
          <w:sz w:val="20"/>
          <w:szCs w:val="20"/>
        </w:rPr>
      </w:pPr>
      <w:r w:rsidDel="00000000" w:rsidR="00000000" w:rsidRPr="00000000">
        <w:rPr>
          <w:rFonts w:ascii="Calibri" w:cs="Calibri" w:eastAsia="Calibri" w:hAnsi="Calibri"/>
          <w:b w:val="1"/>
          <w:color w:val="000000"/>
          <w:sz w:val="20"/>
          <w:szCs w:val="20"/>
          <w:rtl w:val="0"/>
        </w:rPr>
        <w:t xml:space="preserve">Social Media:</w:t>
      </w:r>
      <w:r w:rsidDel="00000000" w:rsidR="00000000" w:rsidRPr="00000000">
        <w:rPr>
          <w:rFonts w:ascii="Calibri" w:cs="Calibri" w:eastAsia="Calibri" w:hAnsi="Calibri"/>
          <w:color w:val="000000"/>
          <w:sz w:val="20"/>
          <w:szCs w:val="20"/>
          <w:rtl w:val="0"/>
        </w:rPr>
        <w:t xml:space="preserve"> Facebook, Twitter, Instagram, LinkedIn</w:t>
      </w:r>
      <w:r w:rsidDel="00000000" w:rsidR="00000000" w:rsidRPr="00000000">
        <w:rPr>
          <w:rtl w:val="0"/>
        </w:rPr>
      </w:r>
    </w:p>
    <w:p w:rsidR="00000000" w:rsidDel="00000000" w:rsidP="00000000" w:rsidRDefault="00000000" w:rsidRPr="00000000" w14:paraId="00000067">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color w:val="1f497d"/>
          <w:sz w:val="22"/>
          <w:szCs w:val="22"/>
        </w:rPr>
      </w:pPr>
      <w:r w:rsidDel="00000000" w:rsidR="00000000" w:rsidRPr="00000000">
        <w:rPr>
          <w:rFonts w:ascii="Calibri" w:cs="Calibri" w:eastAsia="Calibri" w:hAnsi="Calibri"/>
          <w:b w:val="1"/>
          <w:color w:val="1f497d"/>
          <w:sz w:val="22"/>
          <w:szCs w:val="22"/>
          <w:rtl w:val="0"/>
        </w:rPr>
        <w:t xml:space="preserve">INTERESTS AND HOBBIES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ind w:left="357" w:hanging="357"/>
        <w:rPr>
          <w:color w:val="000000"/>
          <w:sz w:val="20"/>
          <w:szCs w:val="20"/>
        </w:rPr>
      </w:pPr>
      <w:r w:rsidDel="00000000" w:rsidR="00000000" w:rsidRPr="00000000">
        <w:rPr>
          <w:rFonts w:ascii="Calibri" w:cs="Calibri" w:eastAsia="Calibri" w:hAnsi="Calibri"/>
          <w:color w:val="000000"/>
          <w:sz w:val="20"/>
          <w:szCs w:val="20"/>
          <w:rtl w:val="0"/>
        </w:rPr>
        <w:t xml:space="preserve">I have many hobbies that I enjoy part taking in such as, playing football, going to the gym and doing many other sports. This will enable me to be on track with my work and provide motivation to others in my environment.</w:t>
      </w: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ind w:left="357" w:hanging="357"/>
        <w:rPr>
          <w:color w:val="000000"/>
          <w:sz w:val="20"/>
          <w:szCs w:val="20"/>
        </w:rPr>
      </w:pPr>
      <w:r w:rsidDel="00000000" w:rsidR="00000000" w:rsidRPr="00000000">
        <w:rPr>
          <w:rFonts w:ascii="Calibri" w:cs="Calibri" w:eastAsia="Calibri" w:hAnsi="Calibri"/>
          <w:color w:val="000000"/>
          <w:sz w:val="20"/>
          <w:szCs w:val="20"/>
          <w:rtl w:val="0"/>
        </w:rPr>
        <w:t xml:space="preserve">I benefit from socializing with friends as it enables me to improve my confidence levels. I am willing to undergo further training which is required for me to reach my fullest potential in different working environments.</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rPr>
          <w:rFonts w:ascii="Calibri" w:cs="Calibri" w:eastAsia="Calibri" w:hAnsi="Calibri"/>
          <w:sz w:val="18"/>
          <w:szCs w:val="18"/>
        </w:rPr>
      </w:pPr>
      <w:r w:rsidDel="00000000" w:rsidR="00000000" w:rsidRPr="00000000">
        <w:rPr>
          <w:rFonts w:ascii="Calibri" w:cs="Calibri" w:eastAsia="Calibri" w:hAnsi="Calibri"/>
          <w:b w:val="1"/>
          <w:color w:val="1f497d"/>
          <w:sz w:val="22"/>
          <w:szCs w:val="22"/>
          <w:rtl w:val="0"/>
        </w:rPr>
        <w:t xml:space="preserve">REFERENCES</w:t>
      </w: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sz w:val="20"/>
          <w:szCs w:val="20"/>
          <w:rtl w:val="0"/>
        </w:rPr>
        <w:t xml:space="preserve">Available on request</w:t>
      </w:r>
      <w:r w:rsidDel="00000000" w:rsidR="00000000" w:rsidRPr="00000000">
        <w:rPr>
          <w:rtl w:val="0"/>
        </w:rPr>
      </w:r>
    </w:p>
    <w:sectPr>
      <w:headerReference r:id="rId7" w:type="default"/>
      <w:footerReference r:id="rId8" w:type="default"/>
      <w:pgSz w:h="16840" w:w="11900" w:orient="portrait"/>
      <w:pgMar w:bottom="851" w:top="851" w:left="851" w:right="851" w:header="34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ohammed-mussa-75a4a3136/"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