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DC727" w14:textId="668720FB" w:rsidR="00F45090" w:rsidRPr="0056008E" w:rsidRDefault="00F45090" w:rsidP="00250618">
      <w:pPr>
        <w:jc w:val="both"/>
        <w:rPr>
          <w:rFonts w:cstheme="minorHAnsi"/>
          <w:sz w:val="24"/>
          <w:szCs w:val="24"/>
        </w:rPr>
      </w:pPr>
    </w:p>
    <w:p w14:paraId="24F4DA10" w14:textId="2CF7C883" w:rsidR="00BF6A30" w:rsidRDefault="00743C95" w:rsidP="00743C95">
      <w:pPr>
        <w:jc w:val="both"/>
        <w:rPr>
          <w:rFonts w:cstheme="minorHAnsi"/>
          <w:sz w:val="24"/>
          <w:szCs w:val="24"/>
        </w:rPr>
      </w:pPr>
      <w:r w:rsidRPr="0056008E">
        <w:rPr>
          <w:rFonts w:cstheme="minorHAnsi"/>
          <w:noProof/>
          <w:sz w:val="24"/>
          <w:szCs w:val="24"/>
        </w:rPr>
        <mc:AlternateContent>
          <mc:Choice Requires="wps">
            <w:drawing>
              <wp:anchor distT="0" distB="0" distL="114300" distR="114300" simplePos="0" relativeHeight="251659264" behindDoc="0" locked="0" layoutInCell="1" allowOverlap="1" wp14:anchorId="32015D51" wp14:editId="1DBF279A">
                <wp:simplePos x="0" y="0"/>
                <wp:positionH relativeFrom="margin">
                  <wp:align>left</wp:align>
                </wp:positionH>
                <wp:positionV relativeFrom="paragraph">
                  <wp:posOffset>11430</wp:posOffset>
                </wp:positionV>
                <wp:extent cx="2657475" cy="39052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2657475" cy="390525"/>
                        </a:xfrm>
                        <a:prstGeom prst="rect">
                          <a:avLst/>
                        </a:prstGeom>
                        <a:solidFill>
                          <a:schemeClr val="lt1"/>
                        </a:solidFill>
                        <a:ln w="6350">
                          <a:solidFill>
                            <a:prstClr val="black"/>
                          </a:solidFill>
                        </a:ln>
                      </wps:spPr>
                      <wps:txbx>
                        <w:txbxContent>
                          <w:p w14:paraId="2E1C7D62" w14:textId="77777777" w:rsidR="00F45090" w:rsidRPr="0056008E" w:rsidRDefault="00F45090" w:rsidP="00F45090">
                            <w:pPr>
                              <w:spacing w:after="0" w:line="360" w:lineRule="auto"/>
                              <w:jc w:val="center"/>
                              <w:rPr>
                                <w:rFonts w:cstheme="minorHAnsi"/>
                                <w:color w:val="0070C0"/>
                                <w:sz w:val="44"/>
                                <w:szCs w:val="44"/>
                              </w:rPr>
                            </w:pPr>
                            <w:r w:rsidRPr="0056008E">
                              <w:rPr>
                                <w:rFonts w:cstheme="minorHAnsi"/>
                                <w:color w:val="0070C0"/>
                                <w:sz w:val="44"/>
                                <w:szCs w:val="44"/>
                              </w:rPr>
                              <w:t>Parisa Feyzizadeh</w:t>
                            </w:r>
                          </w:p>
                          <w:p w14:paraId="4CD09A47" w14:textId="77777777" w:rsidR="00F45090" w:rsidRDefault="00F45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015D51" id="_x0000_t202" coordsize="21600,21600" o:spt="202" path="m,l,21600r21600,l21600,xe">
                <v:stroke joinstyle="miter"/>
                <v:path gradientshapeok="t" o:connecttype="rect"/>
              </v:shapetype>
              <v:shape id="Text Box 2" o:spid="_x0000_s1026" type="#_x0000_t202" style="position:absolute;left:0;text-align:left;margin-left:0;margin-top:.9pt;width:209.25pt;height:30.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4fOAIAAHw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" fillcolor="white [3201]" strokeweight=".5pt">
                <v:textbox>
                  <w:txbxContent>
                    <w:p w14:paraId="2E1C7D62" w14:textId="77777777" w:rsidR="00F45090" w:rsidRPr="0056008E" w:rsidRDefault="00F45090" w:rsidP="00F45090">
                      <w:pPr>
                        <w:spacing w:after="0" w:line="360" w:lineRule="auto"/>
                        <w:jc w:val="center"/>
                        <w:rPr>
                          <w:rFonts w:cstheme="minorHAnsi"/>
                          <w:color w:val="0070C0"/>
                          <w:sz w:val="44"/>
                          <w:szCs w:val="44"/>
                        </w:rPr>
                      </w:pPr>
                      <w:r w:rsidRPr="0056008E">
                        <w:rPr>
                          <w:rFonts w:cstheme="minorHAnsi"/>
                          <w:color w:val="0070C0"/>
                          <w:sz w:val="44"/>
                          <w:szCs w:val="44"/>
                        </w:rPr>
                        <w:t>Parisa Feyzizadeh</w:t>
                      </w:r>
                    </w:p>
                    <w:p w14:paraId="4CD09A47" w14:textId="77777777" w:rsidR="00F45090" w:rsidRDefault="00F45090"/>
                  </w:txbxContent>
                </v:textbox>
                <w10:wrap anchorx="margin"/>
              </v:shape>
            </w:pict>
          </mc:Fallback>
        </mc:AlternateContent>
      </w:r>
    </w:p>
    <w:p w14:paraId="3C6E8F7F" w14:textId="77777777" w:rsidR="00743C95" w:rsidRDefault="00743C95" w:rsidP="00743C95">
      <w:pPr>
        <w:jc w:val="both"/>
        <w:rPr>
          <w:rFonts w:cstheme="minorHAnsi"/>
          <w:sz w:val="24"/>
          <w:szCs w:val="24"/>
        </w:rPr>
      </w:pPr>
    </w:p>
    <w:p w14:paraId="39AC58F9" w14:textId="7D579B7C" w:rsidR="00F84C5C" w:rsidRDefault="00F45090" w:rsidP="00F84C5C">
      <w:pPr>
        <w:jc w:val="both"/>
        <w:rPr>
          <w:rStyle w:val="Hyperlink"/>
          <w:rFonts w:cstheme="minorHAnsi"/>
          <w:sz w:val="24"/>
          <w:szCs w:val="24"/>
        </w:rPr>
      </w:pPr>
      <w:r w:rsidRPr="0056008E">
        <w:rPr>
          <w:rFonts w:cstheme="minorHAnsi"/>
          <w:sz w:val="24"/>
          <w:szCs w:val="24"/>
        </w:rPr>
        <w:t xml:space="preserve"> </w:t>
      </w:r>
      <w:hyperlink r:id="rId5" w:history="1">
        <w:r w:rsidRPr="0056008E">
          <w:rPr>
            <w:rStyle w:val="Hyperlink"/>
            <w:rFonts w:cstheme="minorHAnsi"/>
            <w:sz w:val="24"/>
            <w:szCs w:val="24"/>
          </w:rPr>
          <w:t>parisa.feyzizadeh.parla@gmail.com</w:t>
        </w:r>
      </w:hyperlink>
      <w:r w:rsidR="00F84C5C">
        <w:rPr>
          <w:rStyle w:val="Hyperlink"/>
          <w:rFonts w:cstheme="minorHAnsi"/>
          <w:sz w:val="24"/>
          <w:szCs w:val="24"/>
        </w:rPr>
        <w:t xml:space="preserve">          </w:t>
      </w:r>
    </w:p>
    <w:p w14:paraId="202004F0" w14:textId="0F95CFB6" w:rsidR="00F84C5C" w:rsidRDefault="00000000" w:rsidP="00F84C5C">
      <w:pPr>
        <w:jc w:val="both"/>
        <w:rPr>
          <w:rFonts w:cstheme="minorHAnsi"/>
          <w:color w:val="0563C1" w:themeColor="hyperlink"/>
          <w:sz w:val="24"/>
          <w:szCs w:val="24"/>
          <w:u w:val="single"/>
        </w:rPr>
      </w:pPr>
      <w:hyperlink r:id="rId6" w:history="1">
        <w:r w:rsidR="00F84C5C" w:rsidRPr="004007AA">
          <w:rPr>
            <w:rStyle w:val="Hyperlink"/>
            <w:rFonts w:cstheme="minorHAnsi"/>
            <w:sz w:val="24"/>
            <w:szCs w:val="24"/>
          </w:rPr>
          <w:t>https://www.linkedin.com/in/parisa-feyzizadeh</w:t>
        </w:r>
      </w:hyperlink>
    </w:p>
    <w:p w14:paraId="4D7ECB0C" w14:textId="47D63B23" w:rsidR="00F84C5C" w:rsidRDefault="00000000" w:rsidP="00F84C5C">
      <w:pPr>
        <w:jc w:val="both"/>
        <w:rPr>
          <w:rFonts w:cstheme="minorHAnsi"/>
          <w:color w:val="0563C1" w:themeColor="hyperlink"/>
          <w:sz w:val="24"/>
          <w:szCs w:val="24"/>
          <w:u w:val="single"/>
        </w:rPr>
      </w:pPr>
      <w:hyperlink r:id="rId7" w:history="1">
        <w:r w:rsidR="00F84C5C" w:rsidRPr="004007AA">
          <w:rPr>
            <w:rStyle w:val="Hyperlink"/>
            <w:rFonts w:cstheme="minorHAnsi"/>
            <w:sz w:val="24"/>
            <w:szCs w:val="24"/>
          </w:rPr>
          <w:t>https://www.kaggle.com/parisafeyzizade</w:t>
        </w:r>
      </w:hyperlink>
    </w:p>
    <w:p w14:paraId="461D428D" w14:textId="7F02C4B1" w:rsidR="00F84C5C" w:rsidRPr="00F84C5C" w:rsidRDefault="00F84C5C" w:rsidP="00F84C5C">
      <w:pPr>
        <w:jc w:val="both"/>
        <w:rPr>
          <w:rFonts w:cstheme="minorHAnsi"/>
          <w:color w:val="0563C1" w:themeColor="hyperlink"/>
          <w:sz w:val="24"/>
          <w:szCs w:val="24"/>
          <w:u w:val="single"/>
        </w:rPr>
      </w:pPr>
      <w:r w:rsidRPr="0056008E">
        <w:rPr>
          <w:rFonts w:cstheme="minorHAnsi"/>
          <w:noProof/>
          <w:sz w:val="24"/>
          <w:szCs w:val="24"/>
        </w:rPr>
        <w:t>+447946021750</w:t>
      </w:r>
    </w:p>
    <w:p w14:paraId="2E07FDA6" w14:textId="443CD98F" w:rsidR="00F45090" w:rsidRPr="0039213B" w:rsidRDefault="00F45090" w:rsidP="00250618">
      <w:pPr>
        <w:jc w:val="both"/>
        <w:rPr>
          <w:rFonts w:cstheme="minorHAnsi"/>
          <w:b/>
          <w:bCs/>
          <w:sz w:val="24"/>
          <w:szCs w:val="24"/>
        </w:rPr>
      </w:pPr>
      <w:r w:rsidRPr="0039213B">
        <w:rPr>
          <w:rFonts w:cstheme="minorHAnsi"/>
          <w:b/>
          <w:bCs/>
          <w:sz w:val="24"/>
          <w:szCs w:val="24"/>
        </w:rPr>
        <w:t xml:space="preserve">Professional Summery </w:t>
      </w:r>
    </w:p>
    <w:p w14:paraId="05B1FD8D" w14:textId="4D6769E3" w:rsidR="00F45090" w:rsidRPr="0056008E" w:rsidRDefault="0039213B" w:rsidP="00250618">
      <w:pPr>
        <w:jc w:val="both"/>
        <w:rPr>
          <w:rFonts w:cstheme="minorHAnsi"/>
          <w:sz w:val="24"/>
          <w:szCs w:val="24"/>
        </w:rPr>
      </w:pPr>
      <w:r>
        <w:t>Dynamic</w:t>
      </w:r>
      <w:r w:rsidR="0056008E">
        <w:t xml:space="preserve"> professional with extensive experience in machine learning project management, forex trading</w:t>
      </w:r>
      <w:r>
        <w:t xml:space="preserve"> and </w:t>
      </w:r>
      <w:r w:rsidR="0056008E">
        <w:t xml:space="preserve">mathematics </w:t>
      </w:r>
      <w:r>
        <w:t>education,</w:t>
      </w:r>
      <w:r w:rsidR="0056008E">
        <w:t xml:space="preserve"> Adept at defining project scope, managing resources, and ensuring successful project delivery within established timelines and budgets. Skilled in data management, model development, stakeholder communication, and risk mitigation. Proven track record of implementing effective trading strategies, providing personalized instruction and fostering collaboration across diverse teams. Strong analytical and problem-solving abilities combined with excellent communication and leadership skills. Committed to continuous learning and professional development.</w:t>
      </w:r>
    </w:p>
    <w:p w14:paraId="469F89BD" w14:textId="27C83031" w:rsidR="00F45090" w:rsidRPr="0056008E" w:rsidRDefault="00F45090" w:rsidP="00250618">
      <w:pPr>
        <w:jc w:val="both"/>
        <w:rPr>
          <w:rFonts w:cstheme="minorHAnsi"/>
          <w:b/>
          <w:bCs/>
          <w:sz w:val="24"/>
          <w:szCs w:val="24"/>
        </w:rPr>
      </w:pPr>
      <w:r w:rsidRPr="0056008E">
        <w:rPr>
          <w:rFonts w:cstheme="minorHAnsi"/>
          <w:b/>
          <w:bCs/>
          <w:sz w:val="24"/>
          <w:szCs w:val="24"/>
        </w:rPr>
        <w:t>Experience</w:t>
      </w:r>
    </w:p>
    <w:p w14:paraId="5F7321E5" w14:textId="51CF706B" w:rsidR="0056008E" w:rsidRPr="0056008E" w:rsidRDefault="00250618" w:rsidP="00250618">
      <w:pPr>
        <w:jc w:val="both"/>
        <w:rPr>
          <w:rFonts w:cstheme="minorHAnsi"/>
          <w:b/>
          <w:bCs/>
          <w:sz w:val="24"/>
          <w:szCs w:val="24"/>
        </w:rPr>
      </w:pPr>
      <w:r w:rsidRPr="0056008E">
        <w:rPr>
          <w:rFonts w:cstheme="minorHAnsi"/>
          <w:b/>
          <w:bCs/>
          <w:sz w:val="24"/>
          <w:szCs w:val="24"/>
        </w:rPr>
        <w:t>Machin learning Project</w:t>
      </w:r>
      <w:r w:rsidR="0056008E" w:rsidRPr="0056008E">
        <w:rPr>
          <w:rFonts w:cstheme="minorHAnsi"/>
          <w:b/>
          <w:bCs/>
          <w:sz w:val="24"/>
          <w:szCs w:val="24"/>
        </w:rPr>
        <w:t>s</w:t>
      </w:r>
      <w:r w:rsidRPr="0056008E">
        <w:rPr>
          <w:rFonts w:cstheme="minorHAnsi"/>
          <w:b/>
          <w:bCs/>
          <w:sz w:val="24"/>
          <w:szCs w:val="24"/>
        </w:rPr>
        <w:t xml:space="preserve">  </w:t>
      </w:r>
      <w:r w:rsidR="0056008E" w:rsidRPr="0056008E">
        <w:rPr>
          <w:rFonts w:cstheme="minorHAnsi"/>
          <w:b/>
          <w:bCs/>
          <w:sz w:val="24"/>
          <w:szCs w:val="24"/>
        </w:rPr>
        <w:t xml:space="preserve">           </w:t>
      </w:r>
    </w:p>
    <w:p w14:paraId="45ED9EF2" w14:textId="2154EB31" w:rsidR="00250618" w:rsidRPr="0056008E" w:rsidRDefault="0056008E" w:rsidP="0056008E">
      <w:pPr>
        <w:jc w:val="both"/>
        <w:rPr>
          <w:rFonts w:cstheme="minorHAnsi"/>
          <w:b/>
          <w:bCs/>
          <w:sz w:val="24"/>
          <w:szCs w:val="24"/>
        </w:rPr>
      </w:pPr>
      <w:r w:rsidRPr="0056008E">
        <w:rPr>
          <w:rFonts w:cstheme="minorHAnsi"/>
          <w:b/>
          <w:bCs/>
          <w:sz w:val="24"/>
          <w:szCs w:val="24"/>
        </w:rPr>
        <w:t xml:space="preserve"> </w:t>
      </w:r>
      <w:r w:rsidR="00250618" w:rsidRPr="0056008E">
        <w:rPr>
          <w:rFonts w:cstheme="minorHAnsi"/>
          <w:b/>
          <w:bCs/>
          <w:sz w:val="24"/>
          <w:szCs w:val="24"/>
        </w:rPr>
        <w:t>Sep 2023 to May 2024</w:t>
      </w:r>
    </w:p>
    <w:p w14:paraId="16593E0A" w14:textId="3C63D02E" w:rsidR="00250618" w:rsidRPr="0039213B" w:rsidRDefault="00250618" w:rsidP="0039213B">
      <w:pPr>
        <w:jc w:val="both"/>
        <w:rPr>
          <w:rFonts w:cstheme="minorHAnsi"/>
          <w:sz w:val="24"/>
          <w:szCs w:val="24"/>
        </w:rPr>
      </w:pPr>
      <w:r w:rsidRPr="0039213B">
        <w:rPr>
          <w:rFonts w:cstheme="minorHAnsi"/>
          <w:sz w:val="24"/>
          <w:szCs w:val="24"/>
        </w:rPr>
        <w:t>Key Responsibilities:</w:t>
      </w:r>
    </w:p>
    <w:p w14:paraId="0B671004" w14:textId="77777777"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t>Project Planning: Define project scope, goals, and deliverables. Develop detailed project plans, timelines, and milestones for machine learning (ML) initiatives.</w:t>
      </w:r>
    </w:p>
    <w:p w14:paraId="61849997" w14:textId="7538779C"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t xml:space="preserve">Data Management: Oversee data collection, cleaning, </w:t>
      </w:r>
      <w:r w:rsidR="0056008E" w:rsidRPr="0056008E">
        <w:rPr>
          <w:rFonts w:cstheme="minorHAnsi"/>
          <w:sz w:val="24"/>
          <w:szCs w:val="24"/>
        </w:rPr>
        <w:t>pre-processing</w:t>
      </w:r>
      <w:r w:rsidRPr="0056008E">
        <w:rPr>
          <w:rFonts w:cstheme="minorHAnsi"/>
          <w:sz w:val="24"/>
          <w:szCs w:val="24"/>
        </w:rPr>
        <w:t>, and management to ensure high-quality data is available for model training and evaluation.</w:t>
      </w:r>
    </w:p>
    <w:p w14:paraId="37052281" w14:textId="77777777"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t>Model Development: Guide the development and deployment of ML models, ensuring that the models meet project requirements and performance criteria.</w:t>
      </w:r>
    </w:p>
    <w:p w14:paraId="5B0970E0" w14:textId="77777777"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t>Technical Oversight: Provide technical direction and support, facilitating problem-solving and troubleshooting during model development and deployment.</w:t>
      </w:r>
    </w:p>
    <w:p w14:paraId="143C1C31" w14:textId="77777777"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t>Stakeholder Communication: Act as the primary point of contact for project stakeholders. Communicate project progress, challenges, and results to both technical and non-technical stakeholders.</w:t>
      </w:r>
    </w:p>
    <w:p w14:paraId="61123CF8" w14:textId="77777777"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t>Quality Assurance: Ensure the quality and reliability of ML models by implementing rigorous testing, validation, and review processes.</w:t>
      </w:r>
    </w:p>
    <w:p w14:paraId="13B9E6A4" w14:textId="77777777"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t>Resource Management: Allocate resources effectively, managing project budgets, timelines, and personnel to ensure project delivery within constraints.</w:t>
      </w:r>
    </w:p>
    <w:p w14:paraId="5DD1CE4F" w14:textId="77777777" w:rsidR="00250618" w:rsidRPr="0056008E" w:rsidRDefault="00250618" w:rsidP="0056008E">
      <w:pPr>
        <w:pStyle w:val="ListParagraph"/>
        <w:numPr>
          <w:ilvl w:val="0"/>
          <w:numId w:val="11"/>
        </w:numPr>
        <w:jc w:val="both"/>
        <w:rPr>
          <w:rFonts w:cstheme="minorHAnsi"/>
          <w:sz w:val="24"/>
          <w:szCs w:val="24"/>
        </w:rPr>
      </w:pPr>
      <w:r w:rsidRPr="0056008E">
        <w:rPr>
          <w:rFonts w:cstheme="minorHAnsi"/>
          <w:sz w:val="24"/>
          <w:szCs w:val="24"/>
        </w:rPr>
        <w:lastRenderedPageBreak/>
        <w:t>Risk Management: Identify potential risks and implement mitigation strategies to address them, ensuring project continuity and success.</w:t>
      </w:r>
    </w:p>
    <w:p w14:paraId="6070EB23" w14:textId="0D8B9BD2" w:rsidR="0056008E" w:rsidRPr="0056008E" w:rsidRDefault="0056008E" w:rsidP="00250618">
      <w:pPr>
        <w:jc w:val="both"/>
        <w:rPr>
          <w:rFonts w:cstheme="minorHAnsi"/>
          <w:b/>
          <w:bCs/>
          <w:sz w:val="24"/>
          <w:szCs w:val="24"/>
        </w:rPr>
      </w:pPr>
      <w:r w:rsidRPr="0056008E">
        <w:rPr>
          <w:rFonts w:cstheme="minorHAnsi"/>
          <w:b/>
          <w:bCs/>
          <w:sz w:val="24"/>
          <w:szCs w:val="24"/>
        </w:rPr>
        <w:t>Trader, Forex</w:t>
      </w:r>
      <w:r w:rsidR="00F45090" w:rsidRPr="0056008E">
        <w:rPr>
          <w:rFonts w:cstheme="minorHAnsi"/>
          <w:b/>
          <w:bCs/>
          <w:sz w:val="24"/>
          <w:szCs w:val="24"/>
        </w:rPr>
        <w:t xml:space="preserve">            </w:t>
      </w:r>
    </w:p>
    <w:p w14:paraId="0846EBB6" w14:textId="12519FEC" w:rsidR="00F45090" w:rsidRPr="0056008E" w:rsidRDefault="00F45090" w:rsidP="00250618">
      <w:pPr>
        <w:jc w:val="both"/>
        <w:rPr>
          <w:rFonts w:cstheme="minorHAnsi"/>
          <w:b/>
          <w:bCs/>
          <w:sz w:val="24"/>
          <w:szCs w:val="24"/>
        </w:rPr>
      </w:pPr>
      <w:r w:rsidRPr="0056008E">
        <w:rPr>
          <w:rFonts w:cstheme="minorHAnsi"/>
          <w:b/>
          <w:bCs/>
          <w:sz w:val="24"/>
          <w:szCs w:val="24"/>
        </w:rPr>
        <w:t xml:space="preserve">Jan 2019 to Sep 2023 </w:t>
      </w:r>
    </w:p>
    <w:p w14:paraId="15CFD349" w14:textId="3FE56EB4" w:rsidR="00F45090" w:rsidRPr="0056008E" w:rsidRDefault="00F45090" w:rsidP="00250618">
      <w:pPr>
        <w:jc w:val="both"/>
        <w:rPr>
          <w:rFonts w:cstheme="minorHAnsi"/>
          <w:sz w:val="24"/>
          <w:szCs w:val="24"/>
        </w:rPr>
      </w:pPr>
      <w:r w:rsidRPr="0056008E">
        <w:rPr>
          <w:rFonts w:cstheme="minorHAnsi"/>
          <w:sz w:val="24"/>
          <w:szCs w:val="24"/>
        </w:rPr>
        <w:t>Key Responsibilities:</w:t>
      </w:r>
    </w:p>
    <w:p w14:paraId="60E959B8" w14:textId="4E63A394" w:rsidR="00F45090" w:rsidRPr="0056008E" w:rsidRDefault="00F45090" w:rsidP="0056008E">
      <w:pPr>
        <w:pStyle w:val="ListParagraph"/>
        <w:numPr>
          <w:ilvl w:val="0"/>
          <w:numId w:val="11"/>
        </w:numPr>
        <w:jc w:val="both"/>
        <w:rPr>
          <w:rFonts w:cstheme="minorHAnsi"/>
          <w:sz w:val="24"/>
          <w:szCs w:val="24"/>
        </w:rPr>
      </w:pPr>
      <w:r w:rsidRPr="0056008E">
        <w:rPr>
          <w:rFonts w:cstheme="minorHAnsi"/>
          <w:sz w:val="24"/>
          <w:szCs w:val="24"/>
        </w:rPr>
        <w:t>Market Analysis: Monitored global financial news, economic reports, and geopolitical events to assess their impact on currency markets.</w:t>
      </w:r>
    </w:p>
    <w:p w14:paraId="7323C0E5" w14:textId="6CAFE160" w:rsidR="00F45090" w:rsidRPr="0056008E" w:rsidRDefault="00F45090" w:rsidP="0056008E">
      <w:pPr>
        <w:pStyle w:val="ListParagraph"/>
        <w:numPr>
          <w:ilvl w:val="0"/>
          <w:numId w:val="11"/>
        </w:numPr>
        <w:jc w:val="both"/>
        <w:rPr>
          <w:rFonts w:cstheme="minorHAnsi"/>
          <w:sz w:val="24"/>
          <w:szCs w:val="24"/>
        </w:rPr>
      </w:pPr>
      <w:r w:rsidRPr="0056008E">
        <w:rPr>
          <w:rFonts w:cstheme="minorHAnsi"/>
          <w:sz w:val="24"/>
          <w:szCs w:val="24"/>
        </w:rPr>
        <w:t>Trading: Executed trades on currency pairs based on comprehensive market analysis, technical indicators, and strategic trading plans.</w:t>
      </w:r>
    </w:p>
    <w:p w14:paraId="3DABF9A4" w14:textId="072DDEC8" w:rsidR="00F45090" w:rsidRPr="0056008E" w:rsidRDefault="00F45090" w:rsidP="0056008E">
      <w:pPr>
        <w:pStyle w:val="ListParagraph"/>
        <w:numPr>
          <w:ilvl w:val="0"/>
          <w:numId w:val="11"/>
        </w:numPr>
        <w:jc w:val="both"/>
        <w:rPr>
          <w:rFonts w:cstheme="minorHAnsi"/>
          <w:sz w:val="24"/>
          <w:szCs w:val="24"/>
        </w:rPr>
      </w:pPr>
      <w:r w:rsidRPr="0056008E">
        <w:rPr>
          <w:rFonts w:cstheme="minorHAnsi"/>
          <w:sz w:val="24"/>
          <w:szCs w:val="24"/>
        </w:rPr>
        <w:t>Risk Management: Implemented risk management strategies to mitigate potential losses, including setting stop-loss orders and optimizing position sizing.</w:t>
      </w:r>
    </w:p>
    <w:p w14:paraId="0994EA83" w14:textId="5CA7A4C5" w:rsidR="00F45090" w:rsidRPr="0056008E" w:rsidRDefault="00F45090" w:rsidP="0056008E">
      <w:pPr>
        <w:pStyle w:val="ListParagraph"/>
        <w:numPr>
          <w:ilvl w:val="0"/>
          <w:numId w:val="11"/>
        </w:numPr>
        <w:jc w:val="both"/>
        <w:rPr>
          <w:rFonts w:cstheme="minorHAnsi"/>
          <w:sz w:val="24"/>
          <w:szCs w:val="24"/>
        </w:rPr>
      </w:pPr>
      <w:r w:rsidRPr="0056008E">
        <w:rPr>
          <w:rFonts w:cstheme="minorHAnsi"/>
          <w:sz w:val="24"/>
          <w:szCs w:val="24"/>
        </w:rPr>
        <w:t>Technical Analysis: Utilized charting tools and technical indicators to identify trading opportunities and trends.</w:t>
      </w:r>
    </w:p>
    <w:p w14:paraId="30F56694" w14:textId="684E11D6" w:rsidR="00F45090" w:rsidRPr="0056008E" w:rsidRDefault="00F45090" w:rsidP="0056008E">
      <w:pPr>
        <w:pStyle w:val="ListParagraph"/>
        <w:numPr>
          <w:ilvl w:val="0"/>
          <w:numId w:val="11"/>
        </w:numPr>
        <w:jc w:val="both"/>
        <w:rPr>
          <w:rFonts w:cstheme="minorHAnsi"/>
          <w:sz w:val="24"/>
          <w:szCs w:val="24"/>
        </w:rPr>
      </w:pPr>
      <w:r w:rsidRPr="0056008E">
        <w:rPr>
          <w:rFonts w:cstheme="minorHAnsi"/>
          <w:sz w:val="24"/>
          <w:szCs w:val="24"/>
        </w:rPr>
        <w:t>Fundamental Analysis: Evaluated economic indicators, interest rates, and other fundamental factors that influence currency values.</w:t>
      </w:r>
    </w:p>
    <w:p w14:paraId="516CFE14" w14:textId="193D6E4D" w:rsidR="00F45090" w:rsidRPr="0056008E" w:rsidRDefault="00F45090" w:rsidP="0056008E">
      <w:pPr>
        <w:pStyle w:val="ListParagraph"/>
        <w:numPr>
          <w:ilvl w:val="0"/>
          <w:numId w:val="11"/>
        </w:numPr>
        <w:jc w:val="both"/>
        <w:rPr>
          <w:rFonts w:cstheme="minorHAnsi"/>
          <w:sz w:val="24"/>
          <w:szCs w:val="24"/>
        </w:rPr>
      </w:pPr>
      <w:r w:rsidRPr="0056008E">
        <w:rPr>
          <w:rFonts w:cstheme="minorHAnsi"/>
          <w:sz w:val="24"/>
          <w:szCs w:val="24"/>
        </w:rPr>
        <w:t>Portfolio Management: Maintained and managed a portfolio of currency positions, ensuring adherence to trading plans and risk limits.</w:t>
      </w:r>
    </w:p>
    <w:p w14:paraId="7E980C5D" w14:textId="77777777" w:rsidR="0056008E" w:rsidRPr="0056008E" w:rsidRDefault="00F45090" w:rsidP="00250618">
      <w:pPr>
        <w:jc w:val="both"/>
        <w:rPr>
          <w:rFonts w:cstheme="minorHAnsi"/>
          <w:b/>
          <w:bCs/>
          <w:sz w:val="24"/>
          <w:szCs w:val="24"/>
        </w:rPr>
      </w:pPr>
      <w:r w:rsidRPr="0056008E">
        <w:rPr>
          <w:rFonts w:cstheme="minorHAnsi"/>
          <w:b/>
          <w:bCs/>
          <w:sz w:val="24"/>
          <w:szCs w:val="24"/>
        </w:rPr>
        <w:t>Mathematics Teacher | Ostad Shahryar Tehran Iran</w:t>
      </w:r>
      <w:r w:rsidRPr="0056008E">
        <w:rPr>
          <w:rFonts w:cstheme="minorHAnsi"/>
          <w:b/>
          <w:bCs/>
          <w:sz w:val="24"/>
          <w:szCs w:val="24"/>
        </w:rPr>
        <w:tab/>
      </w:r>
    </w:p>
    <w:p w14:paraId="48415A13" w14:textId="5FD4B7B2" w:rsidR="00F45090" w:rsidRPr="00E1212C" w:rsidRDefault="00F45090" w:rsidP="00250618">
      <w:pPr>
        <w:jc w:val="both"/>
        <w:rPr>
          <w:rFonts w:cstheme="minorHAnsi"/>
          <w:b/>
          <w:bCs/>
          <w:sz w:val="24"/>
          <w:szCs w:val="24"/>
          <w:lang w:val="en-US"/>
        </w:rPr>
      </w:pPr>
      <w:r w:rsidRPr="0056008E">
        <w:rPr>
          <w:rFonts w:cstheme="minorHAnsi"/>
          <w:b/>
          <w:bCs/>
          <w:sz w:val="24"/>
          <w:szCs w:val="24"/>
        </w:rPr>
        <w:t>Jan 2015 to Jan 2020</w:t>
      </w:r>
    </w:p>
    <w:p w14:paraId="4C4ADBA9" w14:textId="77777777" w:rsidR="00F45090" w:rsidRPr="0056008E" w:rsidRDefault="00F45090" w:rsidP="00250618">
      <w:pPr>
        <w:jc w:val="both"/>
        <w:rPr>
          <w:rFonts w:cstheme="minorHAnsi"/>
          <w:sz w:val="24"/>
          <w:szCs w:val="24"/>
        </w:rPr>
      </w:pPr>
      <w:r w:rsidRPr="0056008E">
        <w:rPr>
          <w:rFonts w:cstheme="minorHAnsi"/>
          <w:sz w:val="24"/>
          <w:szCs w:val="24"/>
        </w:rPr>
        <w:t>Key Responsibilities:</w:t>
      </w:r>
    </w:p>
    <w:p w14:paraId="6ED9C260" w14:textId="77777777" w:rsidR="00F45090" w:rsidRPr="0056008E" w:rsidRDefault="00F45090" w:rsidP="00250618">
      <w:pPr>
        <w:jc w:val="both"/>
        <w:rPr>
          <w:rFonts w:cstheme="minorHAnsi"/>
          <w:sz w:val="24"/>
          <w:szCs w:val="24"/>
        </w:rPr>
      </w:pPr>
    </w:p>
    <w:p w14:paraId="3302D0DD" w14:textId="015AD503"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Individualized Instruction: Provided one-on-one tutoring tailored to the specific needs and learning styles of each student.</w:t>
      </w:r>
    </w:p>
    <w:p w14:paraId="0E138F05" w14:textId="0D60AFF6"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Curriculum Development: Designed and implemented customized lesson plans and study materials to improve students' understanding of mathematical concepts.</w:t>
      </w:r>
    </w:p>
    <w:p w14:paraId="1F627967" w14:textId="0F8F5EA9"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Assessment: Evaluated students' progress through regular quizzes, tests, and homework assignments, offering constructive feedback for improvement.</w:t>
      </w:r>
    </w:p>
    <w:p w14:paraId="1FD81BF1" w14:textId="55C48383"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Subject Expertise: Taught a wide range of mathematics topics, including algebra, geometry, calculus, and statistics, ensuring students grasp foundational and advanced concepts.</w:t>
      </w:r>
    </w:p>
    <w:p w14:paraId="40B4B6E1" w14:textId="0CB579E7"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Study Skills: Helped students develop effective study habits, problem-solving skills, and test-taking strategies.</w:t>
      </w:r>
    </w:p>
    <w:p w14:paraId="6FD8B6C5" w14:textId="404B0FC4"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Motivation and Confidence: Encouraged and motivated students to build confidence in their mathematical abilities through positive reinforcement and support.</w:t>
      </w:r>
    </w:p>
    <w:p w14:paraId="32341CB3" w14:textId="50CAD263"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 xml:space="preserve">Progress Tracking: Maintained detailed records of students' progress and communicated regularly with parents or guardians about achievements and areas for </w:t>
      </w:r>
    </w:p>
    <w:p w14:paraId="2170E872" w14:textId="77777777" w:rsidR="00F45090" w:rsidRPr="0056008E" w:rsidRDefault="00F45090" w:rsidP="0056008E">
      <w:pPr>
        <w:pStyle w:val="ListParagraph"/>
        <w:numPr>
          <w:ilvl w:val="0"/>
          <w:numId w:val="10"/>
        </w:numPr>
        <w:jc w:val="both"/>
        <w:rPr>
          <w:rFonts w:cstheme="minorHAnsi"/>
          <w:sz w:val="24"/>
          <w:szCs w:val="24"/>
        </w:rPr>
      </w:pPr>
      <w:r w:rsidRPr="0056008E">
        <w:rPr>
          <w:rFonts w:cstheme="minorHAnsi"/>
          <w:sz w:val="24"/>
          <w:szCs w:val="24"/>
        </w:rPr>
        <w:t>improvement.</w:t>
      </w:r>
    </w:p>
    <w:p w14:paraId="2E052FDD" w14:textId="143DC9BC" w:rsidR="00F45090" w:rsidRPr="0056008E" w:rsidRDefault="00F45090" w:rsidP="00250618">
      <w:pPr>
        <w:jc w:val="both"/>
        <w:rPr>
          <w:rFonts w:cstheme="minorHAnsi"/>
          <w:b/>
          <w:bCs/>
          <w:sz w:val="24"/>
          <w:szCs w:val="24"/>
        </w:rPr>
      </w:pPr>
      <w:r w:rsidRPr="0056008E">
        <w:rPr>
          <w:rFonts w:cstheme="minorHAnsi"/>
          <w:b/>
          <w:bCs/>
          <w:sz w:val="24"/>
          <w:szCs w:val="24"/>
        </w:rPr>
        <w:t xml:space="preserve">Warehouse Clerk, Nori </w:t>
      </w:r>
      <w:proofErr w:type="spellStart"/>
      <w:r w:rsidRPr="0056008E">
        <w:rPr>
          <w:rFonts w:cstheme="minorHAnsi"/>
          <w:b/>
          <w:bCs/>
          <w:sz w:val="24"/>
          <w:szCs w:val="24"/>
        </w:rPr>
        <w:t>Tazeh</w:t>
      </w:r>
      <w:proofErr w:type="spellEnd"/>
      <w:r w:rsidRPr="0056008E">
        <w:rPr>
          <w:rFonts w:cstheme="minorHAnsi"/>
          <w:b/>
          <w:bCs/>
          <w:sz w:val="24"/>
          <w:szCs w:val="24"/>
        </w:rPr>
        <w:t xml:space="preserve"> Co.    Feb 2014 to Jan 2015</w:t>
      </w:r>
    </w:p>
    <w:p w14:paraId="550F2EE8" w14:textId="30247213" w:rsidR="00F45090" w:rsidRPr="0056008E" w:rsidRDefault="00F45090" w:rsidP="00250618">
      <w:pPr>
        <w:jc w:val="both"/>
        <w:rPr>
          <w:rFonts w:cstheme="minorHAnsi"/>
          <w:sz w:val="24"/>
          <w:szCs w:val="24"/>
        </w:rPr>
      </w:pPr>
      <w:r w:rsidRPr="0056008E">
        <w:rPr>
          <w:rFonts w:cstheme="minorHAnsi"/>
          <w:sz w:val="24"/>
          <w:szCs w:val="24"/>
        </w:rPr>
        <w:lastRenderedPageBreak/>
        <w:t>Key Responsibilities:</w:t>
      </w:r>
    </w:p>
    <w:p w14:paraId="428766B4" w14:textId="4430584D" w:rsidR="00F45090" w:rsidRPr="0039213B" w:rsidRDefault="00F45090" w:rsidP="0039213B">
      <w:pPr>
        <w:pStyle w:val="ListParagraph"/>
        <w:numPr>
          <w:ilvl w:val="0"/>
          <w:numId w:val="13"/>
        </w:numPr>
        <w:jc w:val="both"/>
        <w:rPr>
          <w:rFonts w:cstheme="minorHAnsi"/>
          <w:sz w:val="24"/>
          <w:szCs w:val="24"/>
        </w:rPr>
      </w:pPr>
      <w:r w:rsidRPr="0039213B">
        <w:rPr>
          <w:rFonts w:cstheme="minorHAnsi"/>
          <w:sz w:val="24"/>
          <w:szCs w:val="24"/>
        </w:rPr>
        <w:t>Inventory Control: Monitored and maintained accurate records of inventory levels, ensuring stock is properly documented and discrepancies are promptly addressed.</w:t>
      </w:r>
    </w:p>
    <w:p w14:paraId="5F7BDADC" w14:textId="008B6473" w:rsidR="00F45090" w:rsidRPr="0039213B" w:rsidRDefault="00F45090" w:rsidP="0039213B">
      <w:pPr>
        <w:pStyle w:val="ListParagraph"/>
        <w:numPr>
          <w:ilvl w:val="0"/>
          <w:numId w:val="13"/>
        </w:numPr>
        <w:jc w:val="both"/>
        <w:rPr>
          <w:rFonts w:cstheme="minorHAnsi"/>
          <w:sz w:val="24"/>
          <w:szCs w:val="24"/>
        </w:rPr>
      </w:pPr>
      <w:r w:rsidRPr="0039213B">
        <w:rPr>
          <w:rFonts w:cstheme="minorHAnsi"/>
          <w:sz w:val="24"/>
          <w:szCs w:val="24"/>
        </w:rPr>
        <w:t>Receiving and Stocking: Managed the receipt of incoming shipments, verifying the accuracy of deliveries against purchase orders and properly stocking items in designated areas.</w:t>
      </w:r>
    </w:p>
    <w:p w14:paraId="2D881119" w14:textId="4973FA38" w:rsidR="00F45090" w:rsidRPr="0039213B" w:rsidRDefault="00F45090" w:rsidP="0039213B">
      <w:pPr>
        <w:pStyle w:val="ListParagraph"/>
        <w:numPr>
          <w:ilvl w:val="0"/>
          <w:numId w:val="13"/>
        </w:numPr>
        <w:jc w:val="both"/>
        <w:rPr>
          <w:rFonts w:cstheme="minorHAnsi"/>
          <w:sz w:val="24"/>
          <w:szCs w:val="24"/>
        </w:rPr>
      </w:pPr>
      <w:r w:rsidRPr="0039213B">
        <w:rPr>
          <w:rFonts w:cstheme="minorHAnsi"/>
          <w:sz w:val="24"/>
          <w:szCs w:val="24"/>
        </w:rPr>
        <w:t xml:space="preserve">Order </w:t>
      </w:r>
      <w:r w:rsidR="00E17C15" w:rsidRPr="0039213B">
        <w:rPr>
          <w:rFonts w:cstheme="minorHAnsi"/>
          <w:sz w:val="24"/>
          <w:szCs w:val="24"/>
        </w:rPr>
        <w:t>Fulfilment</w:t>
      </w:r>
      <w:r w:rsidRPr="0039213B">
        <w:rPr>
          <w:rFonts w:cstheme="minorHAnsi"/>
          <w:sz w:val="24"/>
          <w:szCs w:val="24"/>
        </w:rPr>
        <w:t xml:space="preserve">: Picked, packed, and prepared orders for shipment, ensuring timely and accurate </w:t>
      </w:r>
      <w:r w:rsidR="00E17C15" w:rsidRPr="0039213B">
        <w:rPr>
          <w:rFonts w:cstheme="minorHAnsi"/>
          <w:sz w:val="24"/>
          <w:szCs w:val="24"/>
        </w:rPr>
        <w:t>fulfilment</w:t>
      </w:r>
      <w:r w:rsidRPr="0039213B">
        <w:rPr>
          <w:rFonts w:cstheme="minorHAnsi"/>
          <w:sz w:val="24"/>
          <w:szCs w:val="24"/>
        </w:rPr>
        <w:t xml:space="preserve"> of customer or internal requests.</w:t>
      </w:r>
    </w:p>
    <w:p w14:paraId="43989594" w14:textId="6C77FD99" w:rsidR="00F45090" w:rsidRPr="0039213B" w:rsidRDefault="00F45090" w:rsidP="0039213B">
      <w:pPr>
        <w:pStyle w:val="ListParagraph"/>
        <w:numPr>
          <w:ilvl w:val="0"/>
          <w:numId w:val="13"/>
        </w:numPr>
        <w:jc w:val="both"/>
        <w:rPr>
          <w:rFonts w:cstheme="minorHAnsi"/>
          <w:sz w:val="24"/>
          <w:szCs w:val="24"/>
        </w:rPr>
      </w:pPr>
      <w:r w:rsidRPr="0039213B">
        <w:rPr>
          <w:rFonts w:cstheme="minorHAnsi"/>
          <w:sz w:val="24"/>
          <w:szCs w:val="24"/>
        </w:rPr>
        <w:t>Quality Control: Inspected inventory for damages, defects, or expiration dates, and reported any issues to supervisors for resolution.</w:t>
      </w:r>
    </w:p>
    <w:p w14:paraId="0DE671C9" w14:textId="14F19E66" w:rsidR="00F45090" w:rsidRPr="0039213B" w:rsidRDefault="00F45090" w:rsidP="0039213B">
      <w:pPr>
        <w:pStyle w:val="ListParagraph"/>
        <w:numPr>
          <w:ilvl w:val="0"/>
          <w:numId w:val="13"/>
        </w:numPr>
        <w:jc w:val="both"/>
        <w:rPr>
          <w:rFonts w:cstheme="minorHAnsi"/>
          <w:sz w:val="24"/>
          <w:szCs w:val="24"/>
        </w:rPr>
      </w:pPr>
      <w:r w:rsidRPr="0039213B">
        <w:rPr>
          <w:rFonts w:cstheme="minorHAnsi"/>
          <w:sz w:val="24"/>
          <w:szCs w:val="24"/>
        </w:rPr>
        <w:t>Coordination: Collaborated with other warehouse staff and departments to coordinate inventory movements and resolve any inventory-related issues.</w:t>
      </w:r>
    </w:p>
    <w:p w14:paraId="30B510E8" w14:textId="06EC2FDE" w:rsidR="00F45090" w:rsidRPr="0039213B" w:rsidRDefault="00F45090" w:rsidP="0039213B">
      <w:pPr>
        <w:pStyle w:val="ListParagraph"/>
        <w:numPr>
          <w:ilvl w:val="0"/>
          <w:numId w:val="13"/>
        </w:numPr>
        <w:jc w:val="both"/>
        <w:rPr>
          <w:rFonts w:cstheme="minorHAnsi"/>
          <w:sz w:val="24"/>
          <w:szCs w:val="24"/>
        </w:rPr>
      </w:pPr>
      <w:r w:rsidRPr="0039213B">
        <w:rPr>
          <w:rFonts w:cstheme="minorHAnsi"/>
          <w:sz w:val="24"/>
          <w:szCs w:val="24"/>
        </w:rPr>
        <w:t>Reporting: Generated and provided inventory status reports to management, highlighting critical inventory levels, stock shortages, and other relevant information.</w:t>
      </w:r>
    </w:p>
    <w:p w14:paraId="2013FF58" w14:textId="61CF6FE0" w:rsidR="00250618" w:rsidRPr="0056008E" w:rsidRDefault="00250618" w:rsidP="00250618">
      <w:pPr>
        <w:jc w:val="both"/>
        <w:rPr>
          <w:rFonts w:cstheme="minorHAnsi"/>
          <w:sz w:val="24"/>
          <w:szCs w:val="24"/>
        </w:rPr>
      </w:pPr>
    </w:p>
    <w:p w14:paraId="6E03D6F0" w14:textId="77777777" w:rsidR="00250618" w:rsidRPr="0056008E" w:rsidRDefault="00250618" w:rsidP="00250618">
      <w:pPr>
        <w:jc w:val="both"/>
        <w:rPr>
          <w:rFonts w:cstheme="minorHAnsi"/>
          <w:sz w:val="24"/>
          <w:szCs w:val="24"/>
        </w:rPr>
      </w:pPr>
    </w:p>
    <w:p w14:paraId="3EFE07A7" w14:textId="2459AAFA" w:rsidR="00F45090" w:rsidRPr="0056008E" w:rsidRDefault="00F45090" w:rsidP="00250618">
      <w:pPr>
        <w:jc w:val="both"/>
        <w:rPr>
          <w:rFonts w:cstheme="minorHAnsi"/>
          <w:b/>
          <w:bCs/>
          <w:sz w:val="24"/>
          <w:szCs w:val="24"/>
        </w:rPr>
      </w:pPr>
      <w:r w:rsidRPr="0056008E">
        <w:rPr>
          <w:rFonts w:cstheme="minorHAnsi"/>
          <w:b/>
          <w:bCs/>
          <w:sz w:val="24"/>
          <w:szCs w:val="24"/>
        </w:rPr>
        <w:t xml:space="preserve">Skills </w:t>
      </w:r>
    </w:p>
    <w:p w14:paraId="41A85A24" w14:textId="77777777" w:rsidR="00250618" w:rsidRPr="0056008E" w:rsidRDefault="00250618" w:rsidP="00250618">
      <w:pPr>
        <w:pStyle w:val="ListParagraph"/>
        <w:numPr>
          <w:ilvl w:val="0"/>
          <w:numId w:val="8"/>
        </w:numPr>
        <w:rPr>
          <w:rFonts w:cstheme="minorHAnsi"/>
          <w:sz w:val="24"/>
          <w:szCs w:val="24"/>
        </w:rPr>
        <w:sectPr w:rsidR="00250618" w:rsidRPr="0056008E">
          <w:pgSz w:w="11906" w:h="16838"/>
          <w:pgMar w:top="1440" w:right="1440" w:bottom="1440" w:left="1440" w:header="708" w:footer="708" w:gutter="0"/>
          <w:cols w:space="708"/>
          <w:docGrid w:linePitch="360"/>
        </w:sectPr>
      </w:pPr>
    </w:p>
    <w:p w14:paraId="39DDB21B" w14:textId="77777777" w:rsidR="00F96102" w:rsidRPr="00F96102" w:rsidRDefault="00F96102" w:rsidP="00F96102">
      <w:pPr>
        <w:pStyle w:val="ListParagraph"/>
        <w:numPr>
          <w:ilvl w:val="0"/>
          <w:numId w:val="8"/>
        </w:numPr>
        <w:rPr>
          <w:rFonts w:cstheme="minorHAnsi"/>
          <w:sz w:val="24"/>
          <w:szCs w:val="24"/>
        </w:rPr>
      </w:pPr>
      <w:r w:rsidRPr="00F96102">
        <w:rPr>
          <w:rFonts w:cstheme="minorHAnsi"/>
          <w:sz w:val="24"/>
          <w:szCs w:val="24"/>
        </w:rPr>
        <w:t>Programming Languages: Python, SQL</w:t>
      </w:r>
    </w:p>
    <w:p w14:paraId="09068383" w14:textId="77777777" w:rsidR="00F96102" w:rsidRPr="00F96102" w:rsidRDefault="00F96102" w:rsidP="00F96102">
      <w:pPr>
        <w:pStyle w:val="ListParagraph"/>
        <w:numPr>
          <w:ilvl w:val="0"/>
          <w:numId w:val="8"/>
        </w:numPr>
        <w:rPr>
          <w:rFonts w:cstheme="minorHAnsi"/>
          <w:sz w:val="24"/>
          <w:szCs w:val="24"/>
        </w:rPr>
      </w:pPr>
      <w:r w:rsidRPr="00F96102">
        <w:rPr>
          <w:rFonts w:cstheme="minorHAnsi"/>
          <w:sz w:val="24"/>
          <w:szCs w:val="24"/>
        </w:rPr>
        <w:t>Data Management: MySQL, Pandas, NumPy</w:t>
      </w:r>
    </w:p>
    <w:p w14:paraId="59EFF9ED" w14:textId="77777777" w:rsidR="00F96102" w:rsidRPr="00F96102" w:rsidRDefault="00F96102" w:rsidP="00F96102">
      <w:pPr>
        <w:pStyle w:val="ListParagraph"/>
        <w:numPr>
          <w:ilvl w:val="0"/>
          <w:numId w:val="8"/>
        </w:numPr>
        <w:rPr>
          <w:rFonts w:cstheme="minorHAnsi"/>
          <w:sz w:val="24"/>
          <w:szCs w:val="24"/>
        </w:rPr>
      </w:pPr>
      <w:r w:rsidRPr="00F96102">
        <w:rPr>
          <w:rFonts w:cstheme="minorHAnsi"/>
          <w:sz w:val="24"/>
          <w:szCs w:val="24"/>
        </w:rPr>
        <w:t xml:space="preserve">Machine Learning: Scikit-learn, TensorFlow, </w:t>
      </w:r>
      <w:proofErr w:type="spellStart"/>
      <w:r w:rsidRPr="00F96102">
        <w:rPr>
          <w:rFonts w:cstheme="minorHAnsi"/>
          <w:sz w:val="24"/>
          <w:szCs w:val="24"/>
        </w:rPr>
        <w:t>Keras</w:t>
      </w:r>
      <w:proofErr w:type="spellEnd"/>
    </w:p>
    <w:p w14:paraId="6653E1EC" w14:textId="77777777" w:rsidR="00F96102" w:rsidRPr="00F96102" w:rsidRDefault="00F96102" w:rsidP="00F96102">
      <w:pPr>
        <w:pStyle w:val="ListParagraph"/>
        <w:numPr>
          <w:ilvl w:val="0"/>
          <w:numId w:val="8"/>
        </w:numPr>
        <w:rPr>
          <w:rFonts w:cstheme="minorHAnsi"/>
          <w:sz w:val="24"/>
          <w:szCs w:val="24"/>
        </w:rPr>
      </w:pPr>
      <w:r w:rsidRPr="00F96102">
        <w:rPr>
          <w:rFonts w:cstheme="minorHAnsi"/>
          <w:sz w:val="24"/>
          <w:szCs w:val="24"/>
        </w:rPr>
        <w:t>Deep Learning: Neural Networks, CNNs (Convolutional Neural Networks), RNNs (Recurrent Neural Networks)</w:t>
      </w:r>
    </w:p>
    <w:p w14:paraId="3B0EF8FF" w14:textId="77777777" w:rsidR="00F96102" w:rsidRPr="00F96102" w:rsidRDefault="00F96102" w:rsidP="00F96102">
      <w:pPr>
        <w:pStyle w:val="ListParagraph"/>
        <w:numPr>
          <w:ilvl w:val="0"/>
          <w:numId w:val="8"/>
        </w:numPr>
        <w:rPr>
          <w:rFonts w:cstheme="minorHAnsi"/>
          <w:sz w:val="24"/>
          <w:szCs w:val="24"/>
        </w:rPr>
      </w:pPr>
      <w:r w:rsidRPr="00F96102">
        <w:rPr>
          <w:rFonts w:cstheme="minorHAnsi"/>
          <w:sz w:val="24"/>
          <w:szCs w:val="24"/>
        </w:rPr>
        <w:t xml:space="preserve">Natural Language Processing (NLP): NLTK, </w:t>
      </w:r>
      <w:proofErr w:type="spellStart"/>
      <w:r w:rsidRPr="00F96102">
        <w:rPr>
          <w:rFonts w:cstheme="minorHAnsi"/>
          <w:sz w:val="24"/>
          <w:szCs w:val="24"/>
        </w:rPr>
        <w:t>SpaCy</w:t>
      </w:r>
      <w:proofErr w:type="spellEnd"/>
      <w:r w:rsidRPr="00F96102">
        <w:rPr>
          <w:rFonts w:cstheme="minorHAnsi"/>
          <w:sz w:val="24"/>
          <w:szCs w:val="24"/>
        </w:rPr>
        <w:t>, Text Preprocessing, Sentiment Analysis</w:t>
      </w:r>
    </w:p>
    <w:p w14:paraId="48731572" w14:textId="77777777" w:rsidR="00F96102" w:rsidRPr="00F96102" w:rsidRDefault="00F96102" w:rsidP="00F96102">
      <w:pPr>
        <w:pStyle w:val="ListParagraph"/>
        <w:numPr>
          <w:ilvl w:val="0"/>
          <w:numId w:val="8"/>
        </w:numPr>
        <w:rPr>
          <w:rFonts w:cstheme="minorHAnsi"/>
          <w:sz w:val="24"/>
          <w:szCs w:val="24"/>
        </w:rPr>
      </w:pPr>
      <w:r w:rsidRPr="00F96102">
        <w:rPr>
          <w:rFonts w:cstheme="minorHAnsi"/>
          <w:sz w:val="24"/>
          <w:szCs w:val="24"/>
        </w:rPr>
        <w:t>Machine Learning Techniques: Supervised Learning, Unsupervised Learning, Model Evaluation and Validation</w:t>
      </w:r>
    </w:p>
    <w:p w14:paraId="444BD794" w14:textId="2F31715D" w:rsidR="00F96102" w:rsidRPr="006B5EBA" w:rsidRDefault="00F96102" w:rsidP="00F96102">
      <w:pPr>
        <w:pStyle w:val="ListParagraph"/>
        <w:numPr>
          <w:ilvl w:val="0"/>
          <w:numId w:val="8"/>
        </w:numPr>
        <w:rPr>
          <w:rFonts w:cstheme="minorHAnsi"/>
          <w:sz w:val="24"/>
          <w:szCs w:val="24"/>
        </w:rPr>
      </w:pPr>
      <w:r w:rsidRPr="00F96102">
        <w:rPr>
          <w:rFonts w:cstheme="minorHAnsi"/>
          <w:sz w:val="24"/>
          <w:szCs w:val="24"/>
        </w:rPr>
        <w:t>Data Visualization: Matplotlib, Seaborn</w:t>
      </w:r>
      <w:r>
        <w:rPr>
          <w:rFonts w:cstheme="minorHAnsi"/>
          <w:sz w:val="24"/>
          <w:szCs w:val="24"/>
        </w:rPr>
        <w:t>,</w:t>
      </w:r>
      <w:r w:rsidRPr="00F96102">
        <w:rPr>
          <w:rFonts w:cstheme="minorHAnsi"/>
          <w:sz w:val="24"/>
          <w:szCs w:val="24"/>
        </w:rPr>
        <w:t xml:space="preserve"> </w:t>
      </w:r>
      <w:proofErr w:type="spellStart"/>
      <w:r w:rsidRPr="006B5EBA">
        <w:rPr>
          <w:rFonts w:cstheme="minorHAnsi"/>
          <w:sz w:val="24"/>
          <w:szCs w:val="24"/>
        </w:rPr>
        <w:t>Plotly</w:t>
      </w:r>
      <w:proofErr w:type="spellEnd"/>
    </w:p>
    <w:p w14:paraId="2A0418A8" w14:textId="77777777" w:rsidR="006B5EBA" w:rsidRPr="006B5EBA" w:rsidRDefault="006B5EBA" w:rsidP="006B5EBA">
      <w:pPr>
        <w:pStyle w:val="ListParagraph"/>
        <w:numPr>
          <w:ilvl w:val="0"/>
          <w:numId w:val="8"/>
        </w:numPr>
        <w:rPr>
          <w:rFonts w:cstheme="minorHAnsi"/>
          <w:sz w:val="24"/>
          <w:szCs w:val="24"/>
        </w:rPr>
      </w:pPr>
      <w:r w:rsidRPr="006B5EBA">
        <w:rPr>
          <w:rFonts w:cstheme="minorHAnsi"/>
          <w:sz w:val="24"/>
          <w:szCs w:val="24"/>
        </w:rPr>
        <w:t>Tableau</w:t>
      </w:r>
    </w:p>
    <w:p w14:paraId="1F0100FB" w14:textId="5780B5AF"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Currency pair trading</w:t>
      </w:r>
    </w:p>
    <w:p w14:paraId="4D25F5D1" w14:textId="587E19B9" w:rsidR="00250618" w:rsidRPr="0056008E" w:rsidRDefault="00250618" w:rsidP="00250618">
      <w:pPr>
        <w:pStyle w:val="ListParagraph"/>
        <w:numPr>
          <w:ilvl w:val="0"/>
          <w:numId w:val="8"/>
        </w:numPr>
        <w:spacing w:after="0" w:line="240" w:lineRule="auto"/>
        <w:rPr>
          <w:rFonts w:eastAsia="Times New Roman" w:cstheme="minorHAnsi"/>
          <w:sz w:val="24"/>
          <w:szCs w:val="24"/>
          <w:lang w:eastAsia="en-GB"/>
        </w:rPr>
      </w:pPr>
      <w:r w:rsidRPr="0056008E">
        <w:rPr>
          <w:rFonts w:eastAsia="Times New Roman" w:cstheme="minorHAnsi"/>
          <w:sz w:val="24"/>
          <w:szCs w:val="24"/>
          <w:lang w:eastAsia="en-GB"/>
        </w:rPr>
        <w:t>Trading strategy implementation</w:t>
      </w:r>
    </w:p>
    <w:p w14:paraId="29AD71AF" w14:textId="22EB3462" w:rsidR="00250618" w:rsidRPr="0056008E" w:rsidRDefault="00250618" w:rsidP="00250618">
      <w:pPr>
        <w:pStyle w:val="ListParagraph"/>
        <w:numPr>
          <w:ilvl w:val="0"/>
          <w:numId w:val="8"/>
        </w:numPr>
        <w:rPr>
          <w:rFonts w:cstheme="minorHAnsi"/>
          <w:sz w:val="24"/>
          <w:szCs w:val="24"/>
        </w:rPr>
      </w:pPr>
      <w:r w:rsidRPr="0056008E">
        <w:rPr>
          <w:rFonts w:eastAsia="Times New Roman" w:cstheme="minorHAnsi"/>
          <w:sz w:val="24"/>
          <w:szCs w:val="24"/>
          <w:lang w:eastAsia="en-GB"/>
        </w:rPr>
        <w:t>Technical and fundamental analysis</w:t>
      </w:r>
    </w:p>
    <w:p w14:paraId="1B9F1052"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Stop-loss orders</w:t>
      </w:r>
    </w:p>
    <w:p w14:paraId="4041ED69"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Position sizing</w:t>
      </w:r>
    </w:p>
    <w:p w14:paraId="3C3DA3E5"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Risk mitigation strategies</w:t>
      </w:r>
    </w:p>
    <w:p w14:paraId="02E50A48" w14:textId="1B899E3E"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Currency position management</w:t>
      </w:r>
    </w:p>
    <w:p w14:paraId="0988796F" w14:textId="7CFA629A"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Personalized lesson planning</w:t>
      </w:r>
    </w:p>
    <w:p w14:paraId="2CA598A5" w14:textId="223DBA6C"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Study materials design</w:t>
      </w:r>
    </w:p>
    <w:p w14:paraId="40694319"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Progress evaluation</w:t>
      </w:r>
    </w:p>
    <w:p w14:paraId="213FF3AB"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Feedback provision</w:t>
      </w:r>
    </w:p>
    <w:p w14:paraId="352590A9" w14:textId="6AD045DF"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Confidence building</w:t>
      </w:r>
    </w:p>
    <w:p w14:paraId="76839781"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Scope definition</w:t>
      </w:r>
    </w:p>
    <w:p w14:paraId="31582521"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Timeline development</w:t>
      </w:r>
    </w:p>
    <w:p w14:paraId="42472714"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Cross-functional team coordination</w:t>
      </w:r>
    </w:p>
    <w:p w14:paraId="3EB31351" w14:textId="77777777" w:rsidR="00250618" w:rsidRPr="0056008E" w:rsidRDefault="00250618" w:rsidP="00250618">
      <w:pPr>
        <w:pStyle w:val="ListParagraph"/>
        <w:numPr>
          <w:ilvl w:val="0"/>
          <w:numId w:val="8"/>
        </w:numPr>
        <w:spacing w:before="100" w:beforeAutospacing="1" w:after="100" w:afterAutospacing="1" w:line="240" w:lineRule="auto"/>
        <w:rPr>
          <w:rFonts w:eastAsia="Times New Roman" w:cstheme="minorHAnsi"/>
          <w:sz w:val="24"/>
          <w:szCs w:val="24"/>
          <w:lang w:eastAsia="en-GB"/>
        </w:rPr>
      </w:pPr>
      <w:r w:rsidRPr="0056008E">
        <w:rPr>
          <w:rFonts w:eastAsia="Times New Roman" w:cstheme="minorHAnsi"/>
          <w:sz w:val="24"/>
          <w:szCs w:val="24"/>
          <w:lang w:eastAsia="en-GB"/>
        </w:rPr>
        <w:t>Effective collaboration</w:t>
      </w:r>
    </w:p>
    <w:p w14:paraId="5315624A" w14:textId="6F9187F0"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ML model guidance</w:t>
      </w:r>
    </w:p>
    <w:p w14:paraId="3D18E385" w14:textId="0BE80359"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Budget and timeline management</w:t>
      </w:r>
    </w:p>
    <w:p w14:paraId="5ED531BD" w14:textId="60BFCCC9" w:rsidR="00250618" w:rsidRPr="0056008E" w:rsidRDefault="00250618" w:rsidP="00250618">
      <w:pPr>
        <w:pStyle w:val="ListParagraph"/>
        <w:numPr>
          <w:ilvl w:val="0"/>
          <w:numId w:val="8"/>
        </w:numPr>
        <w:rPr>
          <w:rFonts w:cstheme="minorHAnsi"/>
          <w:sz w:val="24"/>
          <w:szCs w:val="24"/>
        </w:rPr>
      </w:pPr>
      <w:r w:rsidRPr="0056008E">
        <w:rPr>
          <w:rFonts w:cstheme="minorHAnsi"/>
          <w:sz w:val="24"/>
          <w:szCs w:val="24"/>
        </w:rPr>
        <w:t>Problem-solving support</w:t>
      </w:r>
    </w:p>
    <w:p w14:paraId="39202F16" w14:textId="30FECC7C" w:rsidR="00250618" w:rsidRPr="0056008E" w:rsidRDefault="00250618" w:rsidP="00250618">
      <w:pPr>
        <w:pStyle w:val="ListParagraph"/>
        <w:numPr>
          <w:ilvl w:val="0"/>
          <w:numId w:val="8"/>
        </w:numPr>
        <w:rPr>
          <w:rStyle w:val="Strong"/>
          <w:rFonts w:cstheme="minorHAnsi"/>
          <w:b w:val="0"/>
          <w:bCs w:val="0"/>
          <w:sz w:val="24"/>
          <w:szCs w:val="24"/>
        </w:rPr>
      </w:pPr>
      <w:r w:rsidRPr="0056008E">
        <w:rPr>
          <w:rStyle w:val="Strong"/>
          <w:rFonts w:cstheme="minorHAnsi"/>
          <w:b w:val="0"/>
          <w:bCs w:val="0"/>
          <w:sz w:val="24"/>
          <w:szCs w:val="24"/>
        </w:rPr>
        <w:t>Communication</w:t>
      </w:r>
    </w:p>
    <w:p w14:paraId="39F78B69" w14:textId="56AFC7C7" w:rsidR="00250618" w:rsidRPr="0056008E" w:rsidRDefault="00250618" w:rsidP="00250618">
      <w:pPr>
        <w:pStyle w:val="ListParagraph"/>
        <w:numPr>
          <w:ilvl w:val="0"/>
          <w:numId w:val="8"/>
        </w:numPr>
        <w:rPr>
          <w:rStyle w:val="Strong"/>
          <w:rFonts w:cstheme="minorHAnsi"/>
          <w:b w:val="0"/>
          <w:bCs w:val="0"/>
          <w:sz w:val="24"/>
          <w:szCs w:val="24"/>
        </w:rPr>
      </w:pPr>
      <w:r w:rsidRPr="0056008E">
        <w:rPr>
          <w:rStyle w:val="Strong"/>
          <w:rFonts w:cstheme="minorHAnsi"/>
          <w:b w:val="0"/>
          <w:bCs w:val="0"/>
          <w:sz w:val="24"/>
          <w:szCs w:val="24"/>
        </w:rPr>
        <w:t>Team Collaboration</w:t>
      </w:r>
    </w:p>
    <w:p w14:paraId="30900D3D" w14:textId="55DB60B8" w:rsidR="00250618" w:rsidRPr="0056008E" w:rsidRDefault="00250618" w:rsidP="00250618">
      <w:pPr>
        <w:pStyle w:val="ListParagraph"/>
        <w:numPr>
          <w:ilvl w:val="0"/>
          <w:numId w:val="8"/>
        </w:numPr>
        <w:rPr>
          <w:rStyle w:val="Strong"/>
          <w:rFonts w:cstheme="minorHAnsi"/>
          <w:b w:val="0"/>
          <w:bCs w:val="0"/>
          <w:sz w:val="24"/>
          <w:szCs w:val="24"/>
        </w:rPr>
      </w:pPr>
      <w:r w:rsidRPr="0056008E">
        <w:rPr>
          <w:rStyle w:val="Strong"/>
          <w:rFonts w:cstheme="minorHAnsi"/>
          <w:b w:val="0"/>
          <w:bCs w:val="0"/>
          <w:sz w:val="24"/>
          <w:szCs w:val="24"/>
        </w:rPr>
        <w:t>Adaptability</w:t>
      </w:r>
    </w:p>
    <w:p w14:paraId="5C1A51B4" w14:textId="532DFC53" w:rsidR="00250618" w:rsidRPr="0056008E" w:rsidRDefault="00250618" w:rsidP="00250618">
      <w:pPr>
        <w:pStyle w:val="ListParagraph"/>
        <w:numPr>
          <w:ilvl w:val="0"/>
          <w:numId w:val="8"/>
        </w:numPr>
        <w:rPr>
          <w:rStyle w:val="Strong"/>
          <w:rFonts w:cstheme="minorHAnsi"/>
          <w:b w:val="0"/>
          <w:bCs w:val="0"/>
          <w:sz w:val="24"/>
          <w:szCs w:val="24"/>
        </w:rPr>
      </w:pPr>
      <w:r w:rsidRPr="0056008E">
        <w:rPr>
          <w:rStyle w:val="Strong"/>
          <w:rFonts w:cstheme="minorHAnsi"/>
          <w:b w:val="0"/>
          <w:bCs w:val="0"/>
          <w:sz w:val="24"/>
          <w:szCs w:val="24"/>
        </w:rPr>
        <w:t>Client Relations</w:t>
      </w:r>
    </w:p>
    <w:p w14:paraId="2635CB0E" w14:textId="111FA8C0" w:rsidR="00250618" w:rsidRPr="0056008E" w:rsidRDefault="00250618" w:rsidP="00250618">
      <w:pPr>
        <w:pStyle w:val="ListParagraph"/>
        <w:numPr>
          <w:ilvl w:val="0"/>
          <w:numId w:val="8"/>
        </w:numPr>
        <w:rPr>
          <w:rStyle w:val="Strong"/>
          <w:rFonts w:cstheme="minorHAnsi"/>
          <w:b w:val="0"/>
          <w:bCs w:val="0"/>
          <w:sz w:val="24"/>
          <w:szCs w:val="24"/>
        </w:rPr>
      </w:pPr>
      <w:r w:rsidRPr="0056008E">
        <w:rPr>
          <w:rStyle w:val="Strong"/>
          <w:rFonts w:cstheme="minorHAnsi"/>
          <w:b w:val="0"/>
          <w:bCs w:val="0"/>
          <w:sz w:val="24"/>
          <w:szCs w:val="24"/>
        </w:rPr>
        <w:t>Attention to Detail</w:t>
      </w:r>
    </w:p>
    <w:p w14:paraId="7C119406" w14:textId="77777777" w:rsidR="00250618" w:rsidRDefault="00250618" w:rsidP="00F84C5C">
      <w:pPr>
        <w:pStyle w:val="ListParagraph"/>
        <w:numPr>
          <w:ilvl w:val="0"/>
          <w:numId w:val="8"/>
        </w:numPr>
        <w:rPr>
          <w:rStyle w:val="Strong"/>
          <w:rFonts w:cstheme="minorHAnsi"/>
          <w:b w:val="0"/>
          <w:bCs w:val="0"/>
          <w:sz w:val="24"/>
          <w:szCs w:val="24"/>
        </w:rPr>
      </w:pPr>
      <w:r w:rsidRPr="0056008E">
        <w:rPr>
          <w:rStyle w:val="Strong"/>
          <w:rFonts w:cstheme="minorHAnsi"/>
          <w:b w:val="0"/>
          <w:bCs w:val="0"/>
          <w:sz w:val="24"/>
          <w:szCs w:val="24"/>
        </w:rPr>
        <w:t>Problem-Solving</w:t>
      </w:r>
    </w:p>
    <w:p w14:paraId="24407210" w14:textId="232D8BBB" w:rsidR="00F84C5C" w:rsidRPr="00F84C5C" w:rsidRDefault="00F84C5C" w:rsidP="00F84C5C">
      <w:pPr>
        <w:pStyle w:val="ListParagraph"/>
        <w:numPr>
          <w:ilvl w:val="0"/>
          <w:numId w:val="8"/>
        </w:numPr>
        <w:rPr>
          <w:rFonts w:cstheme="minorHAnsi"/>
          <w:sz w:val="24"/>
          <w:szCs w:val="24"/>
        </w:rPr>
        <w:sectPr w:rsidR="00F84C5C" w:rsidRPr="00F84C5C" w:rsidSect="00250618">
          <w:type w:val="continuous"/>
          <w:pgSz w:w="11906" w:h="16838"/>
          <w:pgMar w:top="1440" w:right="1440" w:bottom="1440" w:left="1440" w:header="708" w:footer="708" w:gutter="0"/>
          <w:cols w:num="2" w:space="708"/>
          <w:docGrid w:linePitch="360"/>
        </w:sectPr>
      </w:pPr>
    </w:p>
    <w:p w14:paraId="5417A6E7" w14:textId="77777777" w:rsidR="00D87A53" w:rsidRDefault="00D87A53" w:rsidP="00D87A53">
      <w:pPr>
        <w:jc w:val="both"/>
        <w:rPr>
          <w:rFonts w:cstheme="minorHAnsi"/>
          <w:b/>
          <w:bCs/>
          <w:sz w:val="24"/>
          <w:szCs w:val="24"/>
        </w:rPr>
      </w:pPr>
      <w:r w:rsidRPr="00D87A53">
        <w:rPr>
          <w:rFonts w:cstheme="minorHAnsi"/>
          <w:b/>
          <w:bCs/>
          <w:sz w:val="24"/>
          <w:szCs w:val="24"/>
        </w:rPr>
        <w:lastRenderedPageBreak/>
        <w:t>Professional Development</w:t>
      </w:r>
    </w:p>
    <w:p w14:paraId="4BEC0EDC" w14:textId="2698EF0E" w:rsidR="00D87A53" w:rsidRPr="00D87A53" w:rsidRDefault="00D87A53" w:rsidP="00D87A53">
      <w:pPr>
        <w:jc w:val="both"/>
        <w:rPr>
          <w:rFonts w:cstheme="minorHAnsi"/>
          <w:b/>
          <w:bCs/>
          <w:sz w:val="24"/>
          <w:szCs w:val="24"/>
        </w:rPr>
      </w:pPr>
      <w:r w:rsidRPr="00D87A53">
        <w:rPr>
          <w:b/>
          <w:bCs/>
        </w:rPr>
        <w:t>Statistics for Data Science</w:t>
      </w:r>
      <w:r w:rsidRPr="00D87A53">
        <w:t xml:space="preserve"> - Coursera: Comprehensive course covering fundamental statistics for data science applications.</w:t>
      </w:r>
    </w:p>
    <w:p w14:paraId="3A02E1C4" w14:textId="77777777" w:rsidR="00D87A53" w:rsidRPr="00D87A53" w:rsidRDefault="00D87A53" w:rsidP="00D87A53">
      <w:pPr>
        <w:pStyle w:val="NoSpacing"/>
      </w:pPr>
      <w:r w:rsidRPr="00743C95">
        <w:rPr>
          <w:b/>
          <w:bCs/>
        </w:rPr>
        <w:t>Machine Learning</w:t>
      </w:r>
      <w:r w:rsidRPr="00D87A53">
        <w:t xml:space="preserve"> - Mohammadreza Momeni, 2021: In-depth exploration of machine learning concepts and techniques.</w:t>
      </w:r>
    </w:p>
    <w:p w14:paraId="1B9BFFDC" w14:textId="77777777" w:rsidR="00D87A53" w:rsidRPr="00D87A53" w:rsidRDefault="00D87A53" w:rsidP="00D87A53">
      <w:pPr>
        <w:pStyle w:val="NoSpacing"/>
      </w:pPr>
      <w:r w:rsidRPr="00D87A53">
        <w:rPr>
          <w:b/>
          <w:bCs/>
        </w:rPr>
        <w:t>SQL Programming and Queries</w:t>
      </w:r>
      <w:r w:rsidRPr="00D87A53">
        <w:t xml:space="preserve"> - YouTube, 2023: Practical training in SQL programming and </w:t>
      </w:r>
      <w:r w:rsidRPr="00743C95">
        <w:t>database</w:t>
      </w:r>
      <w:r w:rsidRPr="00743C95">
        <w:rPr>
          <w:b/>
          <w:bCs/>
        </w:rPr>
        <w:t xml:space="preserve"> </w:t>
      </w:r>
      <w:r w:rsidRPr="00D87A53">
        <w:t>queries.</w:t>
      </w:r>
    </w:p>
    <w:p w14:paraId="4AB364BA" w14:textId="77777777" w:rsidR="00D87A53" w:rsidRPr="00D87A53" w:rsidRDefault="00D87A53" w:rsidP="00D87A53">
      <w:pPr>
        <w:pStyle w:val="NoSpacing"/>
      </w:pPr>
      <w:r w:rsidRPr="00D87A53">
        <w:rPr>
          <w:b/>
          <w:bCs/>
        </w:rPr>
        <w:t>Machine Learning Algorithms</w:t>
      </w:r>
      <w:r w:rsidRPr="00D87A53">
        <w:t xml:space="preserve"> - Mona Hatami, 2023: Detailed study of various machine learning algorithms.</w:t>
      </w:r>
    </w:p>
    <w:p w14:paraId="5F2C0A30" w14:textId="77777777" w:rsidR="00D87A53" w:rsidRPr="00D87A53" w:rsidRDefault="00D87A53" w:rsidP="00D87A53">
      <w:pPr>
        <w:pStyle w:val="NoSpacing"/>
      </w:pPr>
      <w:r w:rsidRPr="00D87A53">
        <w:rPr>
          <w:b/>
          <w:bCs/>
        </w:rPr>
        <w:t>Neural Networks</w:t>
      </w:r>
      <w:r w:rsidRPr="00D87A53">
        <w:t xml:space="preserve"> - </w:t>
      </w:r>
      <w:proofErr w:type="spellStart"/>
      <w:r w:rsidRPr="00D87A53">
        <w:t>Faradars</w:t>
      </w:r>
      <w:proofErr w:type="spellEnd"/>
      <w:r w:rsidRPr="00D87A53">
        <w:t xml:space="preserve">, </w:t>
      </w:r>
      <w:proofErr w:type="spellStart"/>
      <w:r w:rsidRPr="00D87A53">
        <w:t>Dr.</w:t>
      </w:r>
      <w:proofErr w:type="spellEnd"/>
      <w:r w:rsidRPr="00D87A53">
        <w:t xml:space="preserve"> Pejman </w:t>
      </w:r>
      <w:proofErr w:type="spellStart"/>
      <w:r w:rsidRPr="00D87A53">
        <w:t>Iqbali</w:t>
      </w:r>
      <w:proofErr w:type="spellEnd"/>
      <w:r w:rsidRPr="00D87A53">
        <w:t>, 2022: Focused on the architecture and implementation of neural networks.</w:t>
      </w:r>
    </w:p>
    <w:p w14:paraId="3FE48764" w14:textId="378FAC61" w:rsidR="00F96102" w:rsidRPr="00ED5901" w:rsidRDefault="00D87A53" w:rsidP="00D87A53">
      <w:pPr>
        <w:pStyle w:val="NoSpacing"/>
      </w:pPr>
      <w:r w:rsidRPr="00D87A53">
        <w:rPr>
          <w:b/>
          <w:bCs/>
        </w:rPr>
        <w:t>Data Analysis Online Boot Camp</w:t>
      </w:r>
      <w:r w:rsidRPr="00D87A53">
        <w:t xml:space="preserve"> - Alex, 2024: Intensive boot camp on data analysis techniques and tools.</w:t>
      </w:r>
    </w:p>
    <w:p w14:paraId="6789182E" w14:textId="77777777" w:rsidR="00F45090" w:rsidRPr="0056008E" w:rsidRDefault="00F45090" w:rsidP="00250618">
      <w:pPr>
        <w:jc w:val="both"/>
        <w:rPr>
          <w:rFonts w:cstheme="minorHAnsi"/>
          <w:b/>
          <w:bCs/>
          <w:sz w:val="24"/>
          <w:szCs w:val="24"/>
        </w:rPr>
      </w:pPr>
      <w:r w:rsidRPr="0056008E">
        <w:rPr>
          <w:rFonts w:cstheme="minorHAnsi"/>
          <w:b/>
          <w:bCs/>
          <w:sz w:val="24"/>
          <w:szCs w:val="24"/>
        </w:rPr>
        <w:t>Education</w:t>
      </w:r>
    </w:p>
    <w:p w14:paraId="4E868FB7" w14:textId="650180AA" w:rsidR="00F45090" w:rsidRPr="0056008E" w:rsidRDefault="0056008E" w:rsidP="0056008E">
      <w:pPr>
        <w:rPr>
          <w:rFonts w:cstheme="minorHAnsi"/>
          <w:sz w:val="24"/>
          <w:szCs w:val="24"/>
        </w:rPr>
      </w:pPr>
      <w:r w:rsidRPr="0056008E">
        <w:rPr>
          <w:rStyle w:val="Strong"/>
          <w:rFonts w:cstheme="minorHAnsi"/>
          <w:sz w:val="24"/>
          <w:szCs w:val="24"/>
        </w:rPr>
        <w:t>University of Bolton, Manchester</w:t>
      </w:r>
      <w:r w:rsidRPr="0056008E">
        <w:rPr>
          <w:rFonts w:cstheme="minorHAnsi"/>
          <w:sz w:val="24"/>
          <w:szCs w:val="24"/>
        </w:rPr>
        <w:br/>
        <w:t>Master's Degree in Entrepreneurship and Innovation</w:t>
      </w:r>
      <w:r w:rsidRPr="0056008E">
        <w:rPr>
          <w:rFonts w:cstheme="minorHAnsi"/>
          <w:sz w:val="24"/>
          <w:szCs w:val="24"/>
        </w:rPr>
        <w:br/>
        <w:t>2024</w:t>
      </w:r>
    </w:p>
    <w:p w14:paraId="3B8CBD45" w14:textId="49689C38" w:rsidR="0056008E" w:rsidRPr="0056008E" w:rsidRDefault="0056008E" w:rsidP="00F84C5C">
      <w:pPr>
        <w:rPr>
          <w:rFonts w:cstheme="minorHAnsi"/>
          <w:sz w:val="24"/>
          <w:szCs w:val="24"/>
        </w:rPr>
      </w:pPr>
      <w:r w:rsidRPr="0056008E">
        <w:rPr>
          <w:rStyle w:val="Strong"/>
          <w:rFonts w:cstheme="minorHAnsi"/>
          <w:sz w:val="24"/>
          <w:szCs w:val="24"/>
        </w:rPr>
        <w:t xml:space="preserve">Islamic Azad University, Tehran </w:t>
      </w:r>
      <w:r w:rsidRPr="0056008E">
        <w:rPr>
          <w:rFonts w:cstheme="minorHAnsi"/>
          <w:sz w:val="24"/>
          <w:szCs w:val="24"/>
        </w:rPr>
        <w:br/>
        <w:t>Bachelor of Science in Petroleum Engineering</w:t>
      </w:r>
      <w:r w:rsidRPr="0056008E">
        <w:rPr>
          <w:rFonts w:cstheme="minorHAnsi"/>
          <w:sz w:val="24"/>
          <w:szCs w:val="24"/>
        </w:rPr>
        <w:br/>
        <w:t>2022</w:t>
      </w:r>
    </w:p>
    <w:p w14:paraId="61E45350" w14:textId="77777777" w:rsidR="00F45090" w:rsidRPr="0056008E" w:rsidRDefault="00F45090" w:rsidP="00250618">
      <w:pPr>
        <w:jc w:val="both"/>
        <w:rPr>
          <w:rFonts w:cstheme="minorHAnsi"/>
          <w:b/>
          <w:bCs/>
          <w:sz w:val="24"/>
          <w:szCs w:val="24"/>
        </w:rPr>
      </w:pPr>
      <w:r w:rsidRPr="0056008E">
        <w:rPr>
          <w:rFonts w:cstheme="minorHAnsi"/>
          <w:b/>
          <w:bCs/>
          <w:sz w:val="24"/>
          <w:szCs w:val="24"/>
        </w:rPr>
        <w:t>Language</w:t>
      </w:r>
    </w:p>
    <w:p w14:paraId="34F7D8E9" w14:textId="4E0D8EC6" w:rsidR="00F45090" w:rsidRPr="0056008E" w:rsidRDefault="0056008E" w:rsidP="0056008E">
      <w:pPr>
        <w:pStyle w:val="ListParagraph"/>
        <w:numPr>
          <w:ilvl w:val="0"/>
          <w:numId w:val="9"/>
        </w:numPr>
        <w:jc w:val="both"/>
        <w:rPr>
          <w:rFonts w:cstheme="minorHAnsi"/>
          <w:sz w:val="24"/>
          <w:szCs w:val="24"/>
        </w:rPr>
      </w:pPr>
      <w:r w:rsidRPr="0056008E">
        <w:rPr>
          <w:rFonts w:cstheme="minorHAnsi"/>
          <w:sz w:val="24"/>
          <w:szCs w:val="24"/>
        </w:rPr>
        <w:t xml:space="preserve">English </w:t>
      </w:r>
    </w:p>
    <w:p w14:paraId="4366708F" w14:textId="0DE1A3D8" w:rsidR="0056008E" w:rsidRPr="0056008E" w:rsidRDefault="0056008E" w:rsidP="0056008E">
      <w:pPr>
        <w:pStyle w:val="ListParagraph"/>
        <w:numPr>
          <w:ilvl w:val="0"/>
          <w:numId w:val="9"/>
        </w:numPr>
        <w:jc w:val="both"/>
        <w:rPr>
          <w:rFonts w:cstheme="minorHAnsi"/>
          <w:sz w:val="24"/>
          <w:szCs w:val="24"/>
        </w:rPr>
      </w:pPr>
      <w:r w:rsidRPr="0056008E">
        <w:rPr>
          <w:rFonts w:cstheme="minorHAnsi"/>
          <w:sz w:val="24"/>
          <w:szCs w:val="24"/>
        </w:rPr>
        <w:t xml:space="preserve">Turkish </w:t>
      </w:r>
    </w:p>
    <w:p w14:paraId="0F84B795" w14:textId="2D70ADE0" w:rsidR="0056008E" w:rsidRPr="0056008E" w:rsidRDefault="0056008E" w:rsidP="0056008E">
      <w:pPr>
        <w:pStyle w:val="ListParagraph"/>
        <w:numPr>
          <w:ilvl w:val="0"/>
          <w:numId w:val="9"/>
        </w:numPr>
        <w:jc w:val="both"/>
        <w:rPr>
          <w:rFonts w:cstheme="minorHAnsi"/>
          <w:sz w:val="24"/>
          <w:szCs w:val="24"/>
        </w:rPr>
      </w:pPr>
      <w:r w:rsidRPr="0056008E">
        <w:rPr>
          <w:rFonts w:cstheme="minorHAnsi"/>
          <w:sz w:val="24"/>
          <w:szCs w:val="24"/>
        </w:rPr>
        <w:t xml:space="preserve">Persian </w:t>
      </w:r>
    </w:p>
    <w:sectPr w:rsidR="0056008E" w:rsidRPr="0056008E" w:rsidSect="0025061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710"/>
    <w:multiLevelType w:val="hybridMultilevel"/>
    <w:tmpl w:val="62F848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510BB0"/>
    <w:multiLevelType w:val="hybridMultilevel"/>
    <w:tmpl w:val="0F908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7440F"/>
    <w:multiLevelType w:val="multilevel"/>
    <w:tmpl w:val="694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688B"/>
    <w:multiLevelType w:val="hybridMultilevel"/>
    <w:tmpl w:val="F350E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D27D00"/>
    <w:multiLevelType w:val="hybridMultilevel"/>
    <w:tmpl w:val="72246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493FFC"/>
    <w:multiLevelType w:val="multilevel"/>
    <w:tmpl w:val="EBF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A7221"/>
    <w:multiLevelType w:val="multilevel"/>
    <w:tmpl w:val="408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81243"/>
    <w:multiLevelType w:val="multilevel"/>
    <w:tmpl w:val="997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E1527"/>
    <w:multiLevelType w:val="hybridMultilevel"/>
    <w:tmpl w:val="6EE25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F645D0"/>
    <w:multiLevelType w:val="hybridMultilevel"/>
    <w:tmpl w:val="F7D44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CE251D"/>
    <w:multiLevelType w:val="hybridMultilevel"/>
    <w:tmpl w:val="E57C7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410CF2"/>
    <w:multiLevelType w:val="multilevel"/>
    <w:tmpl w:val="C46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C394D"/>
    <w:multiLevelType w:val="hybridMultilevel"/>
    <w:tmpl w:val="1AA8208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2A0722"/>
    <w:multiLevelType w:val="hybridMultilevel"/>
    <w:tmpl w:val="AA20F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0098084">
    <w:abstractNumId w:val="2"/>
  </w:num>
  <w:num w:numId="2" w16cid:durableId="2057927870">
    <w:abstractNumId w:val="7"/>
  </w:num>
  <w:num w:numId="3" w16cid:durableId="776482823">
    <w:abstractNumId w:val="5"/>
  </w:num>
  <w:num w:numId="4" w16cid:durableId="728381391">
    <w:abstractNumId w:val="6"/>
  </w:num>
  <w:num w:numId="5" w16cid:durableId="1395079393">
    <w:abstractNumId w:val="11"/>
  </w:num>
  <w:num w:numId="6" w16cid:durableId="955141665">
    <w:abstractNumId w:val="4"/>
  </w:num>
  <w:num w:numId="7" w16cid:durableId="1745031162">
    <w:abstractNumId w:val="12"/>
  </w:num>
  <w:num w:numId="8" w16cid:durableId="992106213">
    <w:abstractNumId w:val="8"/>
  </w:num>
  <w:num w:numId="9" w16cid:durableId="1229613128">
    <w:abstractNumId w:val="13"/>
  </w:num>
  <w:num w:numId="10" w16cid:durableId="843282300">
    <w:abstractNumId w:val="9"/>
  </w:num>
  <w:num w:numId="11" w16cid:durableId="1202785736">
    <w:abstractNumId w:val="1"/>
  </w:num>
  <w:num w:numId="12" w16cid:durableId="1641225749">
    <w:abstractNumId w:val="0"/>
  </w:num>
  <w:num w:numId="13" w16cid:durableId="258176277">
    <w:abstractNumId w:val="3"/>
  </w:num>
  <w:num w:numId="14" w16cid:durableId="188496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90"/>
    <w:rsid w:val="00250618"/>
    <w:rsid w:val="002510F2"/>
    <w:rsid w:val="0026232C"/>
    <w:rsid w:val="00390456"/>
    <w:rsid w:val="0039213B"/>
    <w:rsid w:val="005064C6"/>
    <w:rsid w:val="0056008E"/>
    <w:rsid w:val="00570957"/>
    <w:rsid w:val="00602186"/>
    <w:rsid w:val="00686B0E"/>
    <w:rsid w:val="006B5EBA"/>
    <w:rsid w:val="00743C95"/>
    <w:rsid w:val="008F7AB3"/>
    <w:rsid w:val="00905C94"/>
    <w:rsid w:val="009A40DF"/>
    <w:rsid w:val="009E5518"/>
    <w:rsid w:val="00BF6A30"/>
    <w:rsid w:val="00C27F6F"/>
    <w:rsid w:val="00D87A53"/>
    <w:rsid w:val="00E1212C"/>
    <w:rsid w:val="00E17C15"/>
    <w:rsid w:val="00E652DE"/>
    <w:rsid w:val="00E77F79"/>
    <w:rsid w:val="00ED5901"/>
    <w:rsid w:val="00F40DB8"/>
    <w:rsid w:val="00F45090"/>
    <w:rsid w:val="00F84C5C"/>
    <w:rsid w:val="00F96102"/>
    <w:rsid w:val="00FC3924"/>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2FEB"/>
  <w15:chartTrackingRefBased/>
  <w15:docId w15:val="{B19C38FC-7E5C-4D73-BD7F-6A7EE8ED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5090"/>
    <w:rPr>
      <w:color w:val="0563C1" w:themeColor="hyperlink"/>
      <w:u w:val="single"/>
    </w:rPr>
  </w:style>
  <w:style w:type="character" w:styleId="UnresolvedMention">
    <w:name w:val="Unresolved Mention"/>
    <w:basedOn w:val="DefaultParagraphFont"/>
    <w:uiPriority w:val="99"/>
    <w:semiHidden/>
    <w:unhideWhenUsed/>
    <w:rsid w:val="00F45090"/>
    <w:rPr>
      <w:color w:val="605E5C"/>
      <w:shd w:val="clear" w:color="auto" w:fill="E1DFDD"/>
    </w:rPr>
  </w:style>
  <w:style w:type="character" w:styleId="Strong">
    <w:name w:val="Strong"/>
    <w:basedOn w:val="DefaultParagraphFont"/>
    <w:uiPriority w:val="22"/>
    <w:qFormat/>
    <w:rsid w:val="00250618"/>
    <w:rPr>
      <w:b/>
      <w:bCs/>
    </w:rPr>
  </w:style>
  <w:style w:type="paragraph" w:styleId="ListParagraph">
    <w:name w:val="List Paragraph"/>
    <w:basedOn w:val="Normal"/>
    <w:uiPriority w:val="34"/>
    <w:qFormat/>
    <w:rsid w:val="00250618"/>
    <w:pPr>
      <w:ind w:left="720"/>
      <w:contextualSpacing/>
    </w:pPr>
  </w:style>
  <w:style w:type="paragraph" w:styleId="NoSpacing">
    <w:name w:val="No Spacing"/>
    <w:uiPriority w:val="1"/>
    <w:qFormat/>
    <w:rsid w:val="00D87A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8911">
      <w:bodyDiv w:val="1"/>
      <w:marLeft w:val="0"/>
      <w:marRight w:val="0"/>
      <w:marTop w:val="0"/>
      <w:marBottom w:val="0"/>
      <w:divBdr>
        <w:top w:val="none" w:sz="0" w:space="0" w:color="auto"/>
        <w:left w:val="none" w:sz="0" w:space="0" w:color="auto"/>
        <w:bottom w:val="none" w:sz="0" w:space="0" w:color="auto"/>
        <w:right w:val="none" w:sz="0" w:space="0" w:color="auto"/>
      </w:divBdr>
    </w:div>
    <w:div w:id="30302195">
      <w:bodyDiv w:val="1"/>
      <w:marLeft w:val="0"/>
      <w:marRight w:val="0"/>
      <w:marTop w:val="0"/>
      <w:marBottom w:val="0"/>
      <w:divBdr>
        <w:top w:val="none" w:sz="0" w:space="0" w:color="auto"/>
        <w:left w:val="none" w:sz="0" w:space="0" w:color="auto"/>
        <w:bottom w:val="none" w:sz="0" w:space="0" w:color="auto"/>
        <w:right w:val="none" w:sz="0" w:space="0" w:color="auto"/>
      </w:divBdr>
    </w:div>
    <w:div w:id="177156769">
      <w:bodyDiv w:val="1"/>
      <w:marLeft w:val="0"/>
      <w:marRight w:val="0"/>
      <w:marTop w:val="0"/>
      <w:marBottom w:val="0"/>
      <w:divBdr>
        <w:top w:val="none" w:sz="0" w:space="0" w:color="auto"/>
        <w:left w:val="none" w:sz="0" w:space="0" w:color="auto"/>
        <w:bottom w:val="none" w:sz="0" w:space="0" w:color="auto"/>
        <w:right w:val="none" w:sz="0" w:space="0" w:color="auto"/>
      </w:divBdr>
    </w:div>
    <w:div w:id="181434263">
      <w:bodyDiv w:val="1"/>
      <w:marLeft w:val="0"/>
      <w:marRight w:val="0"/>
      <w:marTop w:val="0"/>
      <w:marBottom w:val="0"/>
      <w:divBdr>
        <w:top w:val="none" w:sz="0" w:space="0" w:color="auto"/>
        <w:left w:val="none" w:sz="0" w:space="0" w:color="auto"/>
        <w:bottom w:val="none" w:sz="0" w:space="0" w:color="auto"/>
        <w:right w:val="none" w:sz="0" w:space="0" w:color="auto"/>
      </w:divBdr>
    </w:div>
    <w:div w:id="222763882">
      <w:bodyDiv w:val="1"/>
      <w:marLeft w:val="0"/>
      <w:marRight w:val="0"/>
      <w:marTop w:val="0"/>
      <w:marBottom w:val="0"/>
      <w:divBdr>
        <w:top w:val="none" w:sz="0" w:space="0" w:color="auto"/>
        <w:left w:val="none" w:sz="0" w:space="0" w:color="auto"/>
        <w:bottom w:val="none" w:sz="0" w:space="0" w:color="auto"/>
        <w:right w:val="none" w:sz="0" w:space="0" w:color="auto"/>
      </w:divBdr>
    </w:div>
    <w:div w:id="238908285">
      <w:bodyDiv w:val="1"/>
      <w:marLeft w:val="0"/>
      <w:marRight w:val="0"/>
      <w:marTop w:val="0"/>
      <w:marBottom w:val="0"/>
      <w:divBdr>
        <w:top w:val="none" w:sz="0" w:space="0" w:color="auto"/>
        <w:left w:val="none" w:sz="0" w:space="0" w:color="auto"/>
        <w:bottom w:val="none" w:sz="0" w:space="0" w:color="auto"/>
        <w:right w:val="none" w:sz="0" w:space="0" w:color="auto"/>
      </w:divBdr>
    </w:div>
    <w:div w:id="433869022">
      <w:bodyDiv w:val="1"/>
      <w:marLeft w:val="0"/>
      <w:marRight w:val="0"/>
      <w:marTop w:val="0"/>
      <w:marBottom w:val="0"/>
      <w:divBdr>
        <w:top w:val="none" w:sz="0" w:space="0" w:color="auto"/>
        <w:left w:val="none" w:sz="0" w:space="0" w:color="auto"/>
        <w:bottom w:val="none" w:sz="0" w:space="0" w:color="auto"/>
        <w:right w:val="none" w:sz="0" w:space="0" w:color="auto"/>
      </w:divBdr>
    </w:div>
    <w:div w:id="462773266">
      <w:bodyDiv w:val="1"/>
      <w:marLeft w:val="0"/>
      <w:marRight w:val="0"/>
      <w:marTop w:val="0"/>
      <w:marBottom w:val="0"/>
      <w:divBdr>
        <w:top w:val="none" w:sz="0" w:space="0" w:color="auto"/>
        <w:left w:val="none" w:sz="0" w:space="0" w:color="auto"/>
        <w:bottom w:val="none" w:sz="0" w:space="0" w:color="auto"/>
        <w:right w:val="none" w:sz="0" w:space="0" w:color="auto"/>
      </w:divBdr>
    </w:div>
    <w:div w:id="743263755">
      <w:bodyDiv w:val="1"/>
      <w:marLeft w:val="0"/>
      <w:marRight w:val="0"/>
      <w:marTop w:val="0"/>
      <w:marBottom w:val="0"/>
      <w:divBdr>
        <w:top w:val="none" w:sz="0" w:space="0" w:color="auto"/>
        <w:left w:val="none" w:sz="0" w:space="0" w:color="auto"/>
        <w:bottom w:val="none" w:sz="0" w:space="0" w:color="auto"/>
        <w:right w:val="none" w:sz="0" w:space="0" w:color="auto"/>
      </w:divBdr>
    </w:div>
    <w:div w:id="794177707">
      <w:bodyDiv w:val="1"/>
      <w:marLeft w:val="0"/>
      <w:marRight w:val="0"/>
      <w:marTop w:val="0"/>
      <w:marBottom w:val="0"/>
      <w:divBdr>
        <w:top w:val="none" w:sz="0" w:space="0" w:color="auto"/>
        <w:left w:val="none" w:sz="0" w:space="0" w:color="auto"/>
        <w:bottom w:val="none" w:sz="0" w:space="0" w:color="auto"/>
        <w:right w:val="none" w:sz="0" w:space="0" w:color="auto"/>
      </w:divBdr>
    </w:div>
    <w:div w:id="824124032">
      <w:bodyDiv w:val="1"/>
      <w:marLeft w:val="0"/>
      <w:marRight w:val="0"/>
      <w:marTop w:val="0"/>
      <w:marBottom w:val="0"/>
      <w:divBdr>
        <w:top w:val="none" w:sz="0" w:space="0" w:color="auto"/>
        <w:left w:val="none" w:sz="0" w:space="0" w:color="auto"/>
        <w:bottom w:val="none" w:sz="0" w:space="0" w:color="auto"/>
        <w:right w:val="none" w:sz="0" w:space="0" w:color="auto"/>
      </w:divBdr>
    </w:div>
    <w:div w:id="853107129">
      <w:bodyDiv w:val="1"/>
      <w:marLeft w:val="0"/>
      <w:marRight w:val="0"/>
      <w:marTop w:val="0"/>
      <w:marBottom w:val="0"/>
      <w:divBdr>
        <w:top w:val="none" w:sz="0" w:space="0" w:color="auto"/>
        <w:left w:val="none" w:sz="0" w:space="0" w:color="auto"/>
        <w:bottom w:val="none" w:sz="0" w:space="0" w:color="auto"/>
        <w:right w:val="none" w:sz="0" w:space="0" w:color="auto"/>
      </w:divBdr>
    </w:div>
    <w:div w:id="1039427548">
      <w:bodyDiv w:val="1"/>
      <w:marLeft w:val="0"/>
      <w:marRight w:val="0"/>
      <w:marTop w:val="0"/>
      <w:marBottom w:val="0"/>
      <w:divBdr>
        <w:top w:val="none" w:sz="0" w:space="0" w:color="auto"/>
        <w:left w:val="none" w:sz="0" w:space="0" w:color="auto"/>
        <w:bottom w:val="none" w:sz="0" w:space="0" w:color="auto"/>
        <w:right w:val="none" w:sz="0" w:space="0" w:color="auto"/>
      </w:divBdr>
    </w:div>
    <w:div w:id="1047491394">
      <w:bodyDiv w:val="1"/>
      <w:marLeft w:val="0"/>
      <w:marRight w:val="0"/>
      <w:marTop w:val="0"/>
      <w:marBottom w:val="0"/>
      <w:divBdr>
        <w:top w:val="none" w:sz="0" w:space="0" w:color="auto"/>
        <w:left w:val="none" w:sz="0" w:space="0" w:color="auto"/>
        <w:bottom w:val="none" w:sz="0" w:space="0" w:color="auto"/>
        <w:right w:val="none" w:sz="0" w:space="0" w:color="auto"/>
      </w:divBdr>
    </w:div>
    <w:div w:id="1426807391">
      <w:bodyDiv w:val="1"/>
      <w:marLeft w:val="0"/>
      <w:marRight w:val="0"/>
      <w:marTop w:val="0"/>
      <w:marBottom w:val="0"/>
      <w:divBdr>
        <w:top w:val="none" w:sz="0" w:space="0" w:color="auto"/>
        <w:left w:val="none" w:sz="0" w:space="0" w:color="auto"/>
        <w:bottom w:val="none" w:sz="0" w:space="0" w:color="auto"/>
        <w:right w:val="none" w:sz="0" w:space="0" w:color="auto"/>
      </w:divBdr>
    </w:div>
    <w:div w:id="1536426702">
      <w:bodyDiv w:val="1"/>
      <w:marLeft w:val="0"/>
      <w:marRight w:val="0"/>
      <w:marTop w:val="0"/>
      <w:marBottom w:val="0"/>
      <w:divBdr>
        <w:top w:val="none" w:sz="0" w:space="0" w:color="auto"/>
        <w:left w:val="none" w:sz="0" w:space="0" w:color="auto"/>
        <w:bottom w:val="none" w:sz="0" w:space="0" w:color="auto"/>
        <w:right w:val="none" w:sz="0" w:space="0" w:color="auto"/>
      </w:divBdr>
    </w:div>
    <w:div w:id="1754660986">
      <w:bodyDiv w:val="1"/>
      <w:marLeft w:val="0"/>
      <w:marRight w:val="0"/>
      <w:marTop w:val="0"/>
      <w:marBottom w:val="0"/>
      <w:divBdr>
        <w:top w:val="none" w:sz="0" w:space="0" w:color="auto"/>
        <w:left w:val="none" w:sz="0" w:space="0" w:color="auto"/>
        <w:bottom w:val="none" w:sz="0" w:space="0" w:color="auto"/>
        <w:right w:val="none" w:sz="0" w:space="0" w:color="auto"/>
      </w:divBdr>
    </w:div>
    <w:div w:id="1825854355">
      <w:bodyDiv w:val="1"/>
      <w:marLeft w:val="0"/>
      <w:marRight w:val="0"/>
      <w:marTop w:val="0"/>
      <w:marBottom w:val="0"/>
      <w:divBdr>
        <w:top w:val="none" w:sz="0" w:space="0" w:color="auto"/>
        <w:left w:val="none" w:sz="0" w:space="0" w:color="auto"/>
        <w:bottom w:val="none" w:sz="0" w:space="0" w:color="auto"/>
        <w:right w:val="none" w:sz="0" w:space="0" w:color="auto"/>
      </w:divBdr>
    </w:div>
    <w:div w:id="1840466142">
      <w:bodyDiv w:val="1"/>
      <w:marLeft w:val="0"/>
      <w:marRight w:val="0"/>
      <w:marTop w:val="0"/>
      <w:marBottom w:val="0"/>
      <w:divBdr>
        <w:top w:val="none" w:sz="0" w:space="0" w:color="auto"/>
        <w:left w:val="none" w:sz="0" w:space="0" w:color="auto"/>
        <w:bottom w:val="none" w:sz="0" w:space="0" w:color="auto"/>
        <w:right w:val="none" w:sz="0" w:space="0" w:color="auto"/>
      </w:divBdr>
      <w:divsChild>
        <w:div w:id="1093471219">
          <w:marLeft w:val="0"/>
          <w:marRight w:val="0"/>
          <w:marTop w:val="0"/>
          <w:marBottom w:val="0"/>
          <w:divBdr>
            <w:top w:val="single" w:sz="2" w:space="0" w:color="E3E3E3"/>
            <w:left w:val="single" w:sz="2" w:space="0" w:color="E3E3E3"/>
            <w:bottom w:val="single" w:sz="2" w:space="0" w:color="E3E3E3"/>
            <w:right w:val="single" w:sz="2" w:space="0" w:color="E3E3E3"/>
          </w:divBdr>
          <w:divsChild>
            <w:div w:id="446461365">
              <w:marLeft w:val="0"/>
              <w:marRight w:val="0"/>
              <w:marTop w:val="0"/>
              <w:marBottom w:val="0"/>
              <w:divBdr>
                <w:top w:val="single" w:sz="2" w:space="0" w:color="E3E3E3"/>
                <w:left w:val="single" w:sz="2" w:space="0" w:color="E3E3E3"/>
                <w:bottom w:val="single" w:sz="2" w:space="0" w:color="E3E3E3"/>
                <w:right w:val="single" w:sz="2" w:space="0" w:color="E3E3E3"/>
              </w:divBdr>
              <w:divsChild>
                <w:div w:id="1885605573">
                  <w:marLeft w:val="0"/>
                  <w:marRight w:val="0"/>
                  <w:marTop w:val="0"/>
                  <w:marBottom w:val="0"/>
                  <w:divBdr>
                    <w:top w:val="single" w:sz="2" w:space="2" w:color="E3E3E3"/>
                    <w:left w:val="single" w:sz="2" w:space="0" w:color="E3E3E3"/>
                    <w:bottom w:val="single" w:sz="2" w:space="0" w:color="E3E3E3"/>
                    <w:right w:val="single" w:sz="2" w:space="0" w:color="E3E3E3"/>
                  </w:divBdr>
                  <w:divsChild>
                    <w:div w:id="1990210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91990021">
      <w:bodyDiv w:val="1"/>
      <w:marLeft w:val="0"/>
      <w:marRight w:val="0"/>
      <w:marTop w:val="0"/>
      <w:marBottom w:val="0"/>
      <w:divBdr>
        <w:top w:val="none" w:sz="0" w:space="0" w:color="auto"/>
        <w:left w:val="none" w:sz="0" w:space="0" w:color="auto"/>
        <w:bottom w:val="none" w:sz="0" w:space="0" w:color="auto"/>
        <w:right w:val="none" w:sz="0" w:space="0" w:color="auto"/>
      </w:divBdr>
    </w:div>
    <w:div w:id="1972634765">
      <w:bodyDiv w:val="1"/>
      <w:marLeft w:val="0"/>
      <w:marRight w:val="0"/>
      <w:marTop w:val="0"/>
      <w:marBottom w:val="0"/>
      <w:divBdr>
        <w:top w:val="none" w:sz="0" w:space="0" w:color="auto"/>
        <w:left w:val="none" w:sz="0" w:space="0" w:color="auto"/>
        <w:bottom w:val="none" w:sz="0" w:space="0" w:color="auto"/>
        <w:right w:val="none" w:sz="0" w:space="0" w:color="auto"/>
      </w:divBdr>
    </w:div>
    <w:div w:id="1982153506">
      <w:bodyDiv w:val="1"/>
      <w:marLeft w:val="0"/>
      <w:marRight w:val="0"/>
      <w:marTop w:val="0"/>
      <w:marBottom w:val="0"/>
      <w:divBdr>
        <w:top w:val="none" w:sz="0" w:space="0" w:color="auto"/>
        <w:left w:val="none" w:sz="0" w:space="0" w:color="auto"/>
        <w:bottom w:val="none" w:sz="0" w:space="0" w:color="auto"/>
        <w:right w:val="none" w:sz="0" w:space="0" w:color="auto"/>
      </w:divBdr>
    </w:div>
    <w:div w:id="199846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parisafeyziza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risa-feyzizadeh" TargetMode="External"/><Relationship Id="rId5" Type="http://schemas.openxmlformats.org/officeDocument/2006/relationships/hyperlink" Target="mailto:parisa.feyzizadeh.parl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4</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Feyzizadeh, Parisa</dc:creator>
  <cp:keywords/>
  <dc:description/>
  <cp:lastModifiedBy>Feyzizadeh, Parisa</cp:lastModifiedBy>
  <cp:revision>14</cp:revision>
  <dcterms:created xsi:type="dcterms:W3CDTF">2024-05-24T13:47:00Z</dcterms:created>
  <dcterms:modified xsi:type="dcterms:W3CDTF">2024-05-31T12:15:00Z</dcterms:modified>
</cp:coreProperties>
</file>