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66903" w14:textId="1C01E8FD" w:rsidR="005A3DA8" w:rsidRPr="00352BA1" w:rsidRDefault="00352BA1" w:rsidP="00BF3DA4">
      <w:pPr>
        <w:pStyle w:val="NoSpacing"/>
        <w:rPr>
          <w:rFonts w:asciiTheme="majorHAnsi" w:hAnsiTheme="majorHAnsi" w:cstheme="majorHAnsi"/>
          <w:b/>
          <w:bCs/>
          <w:lang w:val="en-US"/>
        </w:rPr>
      </w:pPr>
      <w:r w:rsidRPr="00352BA1">
        <w:rPr>
          <w:rFonts w:asciiTheme="majorHAnsi" w:hAnsiTheme="majorHAnsi" w:cstheme="majorHAnsi"/>
          <w:b/>
          <w:bCs/>
          <w:lang w:val="en-US"/>
        </w:rPr>
        <w:t>S</w:t>
      </w:r>
      <w:r w:rsidR="00AB1540">
        <w:rPr>
          <w:rFonts w:asciiTheme="majorHAnsi" w:hAnsiTheme="majorHAnsi" w:cstheme="majorHAnsi"/>
          <w:b/>
          <w:bCs/>
          <w:lang w:val="en-US"/>
        </w:rPr>
        <w:t xml:space="preserve">agar </w:t>
      </w:r>
      <w:proofErr w:type="spellStart"/>
      <w:r w:rsidR="00AB1540">
        <w:rPr>
          <w:rFonts w:asciiTheme="majorHAnsi" w:hAnsiTheme="majorHAnsi" w:cstheme="majorHAnsi"/>
          <w:b/>
          <w:bCs/>
          <w:lang w:val="en-US"/>
        </w:rPr>
        <w:t>Devara</w:t>
      </w:r>
      <w:proofErr w:type="spellEnd"/>
    </w:p>
    <w:p w14:paraId="57C1D2D7" w14:textId="46938BAA" w:rsidR="00352BA1" w:rsidRPr="00352BA1" w:rsidRDefault="00352BA1" w:rsidP="00BF3DA4">
      <w:pPr>
        <w:pStyle w:val="NoSpacing"/>
        <w:rPr>
          <w:rFonts w:asciiTheme="majorHAnsi" w:hAnsiTheme="majorHAnsi" w:cstheme="majorHAnsi"/>
          <w:b/>
          <w:bCs/>
          <w:lang w:val="en-US"/>
        </w:rPr>
      </w:pPr>
      <w:r w:rsidRPr="00352BA1">
        <w:rPr>
          <w:rFonts w:asciiTheme="majorHAnsi" w:hAnsiTheme="majorHAnsi" w:cstheme="majorHAnsi"/>
          <w:b/>
          <w:bCs/>
          <w:lang w:val="en-US"/>
        </w:rPr>
        <w:t xml:space="preserve">Sr Data </w:t>
      </w:r>
      <w:r w:rsidR="00F60796">
        <w:rPr>
          <w:rFonts w:asciiTheme="majorHAnsi" w:hAnsiTheme="majorHAnsi" w:cstheme="majorHAnsi"/>
          <w:b/>
          <w:bCs/>
          <w:lang w:val="en-US"/>
        </w:rPr>
        <w:t>Analyst</w:t>
      </w:r>
      <w:r w:rsidRPr="00352BA1">
        <w:rPr>
          <w:rFonts w:asciiTheme="majorHAnsi" w:hAnsiTheme="majorHAnsi" w:cstheme="majorHAnsi"/>
          <w:b/>
          <w:bCs/>
          <w:lang w:val="en-US"/>
        </w:rPr>
        <w:t xml:space="preserve"> </w:t>
      </w:r>
    </w:p>
    <w:p w14:paraId="2373D0EF" w14:textId="2CB01118" w:rsidR="005A3DA8" w:rsidRPr="00352BA1" w:rsidRDefault="005A3DA8" w:rsidP="00BF3DA4">
      <w:pPr>
        <w:pStyle w:val="NoSpacing"/>
        <w:rPr>
          <w:rFonts w:asciiTheme="majorHAnsi" w:hAnsiTheme="majorHAnsi" w:cstheme="majorHAnsi"/>
          <w:b/>
          <w:bCs/>
          <w:lang w:val="en-US"/>
        </w:rPr>
      </w:pPr>
      <w:r w:rsidRPr="00352BA1">
        <w:rPr>
          <w:rFonts w:asciiTheme="majorHAnsi" w:hAnsiTheme="majorHAnsi" w:cstheme="majorHAnsi"/>
          <w:b/>
          <w:bCs/>
          <w:lang w:val="en-US"/>
        </w:rPr>
        <w:t>Phone: +44(7</w:t>
      </w:r>
      <w:r w:rsidR="00AB1540">
        <w:rPr>
          <w:rFonts w:asciiTheme="majorHAnsi" w:hAnsiTheme="majorHAnsi" w:cstheme="majorHAnsi"/>
          <w:b/>
          <w:bCs/>
          <w:lang w:val="en-US"/>
        </w:rPr>
        <w:t>38)-414-9333</w:t>
      </w:r>
    </w:p>
    <w:p w14:paraId="16225904" w14:textId="346F3560" w:rsidR="00352BA1" w:rsidRPr="00352BA1" w:rsidRDefault="00352BA1" w:rsidP="00BF3DA4">
      <w:pPr>
        <w:pStyle w:val="NoSpacing"/>
        <w:rPr>
          <w:rFonts w:asciiTheme="majorHAnsi" w:hAnsiTheme="majorHAnsi" w:cstheme="majorHAnsi"/>
          <w:b/>
          <w:bCs/>
          <w:lang w:val="en-US"/>
        </w:rPr>
      </w:pPr>
      <w:r w:rsidRPr="00352BA1">
        <w:rPr>
          <w:rFonts w:asciiTheme="majorHAnsi" w:hAnsiTheme="majorHAnsi" w:cstheme="majorHAnsi"/>
          <w:b/>
          <w:bCs/>
          <w:lang w:val="en-US"/>
        </w:rPr>
        <w:t xml:space="preserve">Email ID: </w:t>
      </w:r>
      <w:r w:rsidRPr="00352BA1">
        <w:rPr>
          <w:rFonts w:asciiTheme="majorHAnsi" w:hAnsiTheme="majorHAnsi" w:cstheme="majorHAnsi"/>
          <w:b/>
          <w:bCs/>
          <w:color w:val="00B0F0"/>
          <w:spacing w:val="3"/>
          <w:sz w:val="21"/>
          <w:szCs w:val="21"/>
          <w:u w:val="single"/>
          <w:shd w:val="clear" w:color="auto" w:fill="FFFFFF"/>
        </w:rPr>
        <w:t>s</w:t>
      </w:r>
      <w:r w:rsidR="00AB1540">
        <w:rPr>
          <w:rFonts w:asciiTheme="majorHAnsi" w:hAnsiTheme="majorHAnsi" w:cstheme="majorHAnsi"/>
          <w:b/>
          <w:bCs/>
          <w:color w:val="00B0F0"/>
          <w:spacing w:val="3"/>
          <w:sz w:val="21"/>
          <w:szCs w:val="21"/>
          <w:u w:val="single"/>
          <w:shd w:val="clear" w:color="auto" w:fill="FFFFFF"/>
        </w:rPr>
        <w:t>devara623</w:t>
      </w:r>
      <w:r w:rsidRPr="00352BA1">
        <w:rPr>
          <w:rFonts w:asciiTheme="majorHAnsi" w:hAnsiTheme="majorHAnsi" w:cstheme="majorHAnsi"/>
          <w:b/>
          <w:bCs/>
          <w:color w:val="00B0F0"/>
          <w:spacing w:val="3"/>
          <w:sz w:val="21"/>
          <w:szCs w:val="21"/>
          <w:u w:val="single"/>
          <w:shd w:val="clear" w:color="auto" w:fill="FFFFFF"/>
        </w:rPr>
        <w:t>@gmail.com</w:t>
      </w:r>
    </w:p>
    <w:p w14:paraId="0D8E09DE" w14:textId="2C6B105A" w:rsidR="005A3DA8" w:rsidRPr="00352BA1" w:rsidRDefault="00BF3DA4" w:rsidP="00BF3DA4">
      <w:pPr>
        <w:pStyle w:val="NoSpacing"/>
        <w:pBdr>
          <w:top w:val="single" w:sz="4" w:space="1" w:color="auto"/>
        </w:pBdr>
        <w:rPr>
          <w:rFonts w:asciiTheme="majorHAnsi" w:hAnsiTheme="majorHAnsi" w:cstheme="majorHAnsi"/>
          <w:b/>
          <w:bCs/>
          <w:lang w:val="en-US"/>
        </w:rPr>
      </w:pPr>
      <w:r w:rsidRPr="00352BA1">
        <w:rPr>
          <w:rFonts w:asciiTheme="majorHAnsi" w:hAnsiTheme="majorHAnsi" w:cstheme="majorHAnsi"/>
          <w:b/>
          <w:bCs/>
          <w:lang w:val="en-US"/>
        </w:rPr>
        <w:t>Career Objective:</w:t>
      </w:r>
    </w:p>
    <w:p w14:paraId="54E0D57E" w14:textId="0AC6A8B7" w:rsidR="005A3DA8" w:rsidRPr="00352BA1" w:rsidRDefault="005A3DA8" w:rsidP="00BF3DA4">
      <w:pPr>
        <w:pStyle w:val="NoSpacing"/>
        <w:numPr>
          <w:ilvl w:val="0"/>
          <w:numId w:val="16"/>
        </w:numPr>
        <w:rPr>
          <w:rFonts w:asciiTheme="majorHAnsi" w:hAnsiTheme="majorHAnsi" w:cstheme="majorHAnsi"/>
          <w:lang w:val="en-US"/>
        </w:rPr>
      </w:pPr>
      <w:r w:rsidRPr="00352BA1">
        <w:rPr>
          <w:rFonts w:asciiTheme="majorHAnsi" w:hAnsiTheme="majorHAnsi" w:cstheme="majorHAnsi"/>
          <w:lang w:val="en-US"/>
        </w:rPr>
        <w:t>To be a part of reputed organization those promotes my personal and professional growth and effectively contribute to growth of the organization.</w:t>
      </w:r>
    </w:p>
    <w:p w14:paraId="057129CB" w14:textId="77777777" w:rsidR="005A3DA8" w:rsidRPr="00352BA1" w:rsidRDefault="005A3DA8" w:rsidP="00BF3DA4">
      <w:pPr>
        <w:pStyle w:val="NoSpacing"/>
        <w:rPr>
          <w:rFonts w:asciiTheme="majorHAnsi" w:hAnsiTheme="majorHAnsi" w:cstheme="majorHAnsi"/>
          <w:lang w:val="en-US"/>
        </w:rPr>
      </w:pPr>
    </w:p>
    <w:p w14:paraId="55D080A2" w14:textId="02C6C00B" w:rsidR="00021BFF" w:rsidRPr="00352BA1" w:rsidRDefault="00BF3DA4" w:rsidP="00352BA1">
      <w:pPr>
        <w:pStyle w:val="NoSpacing"/>
        <w:pBdr>
          <w:top w:val="single" w:sz="4" w:space="1" w:color="auto"/>
        </w:pBdr>
        <w:rPr>
          <w:rFonts w:asciiTheme="majorHAnsi" w:hAnsiTheme="majorHAnsi" w:cstheme="majorHAnsi"/>
          <w:b/>
          <w:bCs/>
          <w:lang w:val="en-US"/>
        </w:rPr>
      </w:pPr>
      <w:r w:rsidRPr="00352BA1">
        <w:rPr>
          <w:rFonts w:asciiTheme="majorHAnsi" w:hAnsiTheme="majorHAnsi" w:cstheme="majorHAnsi"/>
          <w:b/>
          <w:bCs/>
          <w:lang w:val="en-US"/>
        </w:rPr>
        <w:t>Professional Summary:</w:t>
      </w:r>
    </w:p>
    <w:p w14:paraId="5BD9D7EC" w14:textId="3D6EA665" w:rsidR="00F576DA" w:rsidRPr="00352BA1" w:rsidRDefault="00F576DA" w:rsidP="00BF3DA4">
      <w:pPr>
        <w:pStyle w:val="NoSpacing"/>
        <w:numPr>
          <w:ilvl w:val="0"/>
          <w:numId w:val="15"/>
        </w:numPr>
        <w:rPr>
          <w:rFonts w:asciiTheme="majorHAnsi" w:hAnsiTheme="majorHAnsi" w:cstheme="majorHAnsi"/>
          <w:color w:val="000000"/>
        </w:rPr>
      </w:pPr>
      <w:r w:rsidRPr="00352BA1">
        <w:rPr>
          <w:rFonts w:asciiTheme="majorHAnsi" w:hAnsiTheme="majorHAnsi" w:cstheme="majorHAnsi"/>
        </w:rPr>
        <w:t>Around 6 years of IT experience in System analysis, design, development, Data Warehousing, implementation and providing Business Intelligence solutions using Cognos, Tableau, Alteryx, PowerBI.</w:t>
      </w:r>
      <w:r w:rsidRPr="00352BA1">
        <w:rPr>
          <w:rFonts w:asciiTheme="majorHAnsi" w:hAnsiTheme="majorHAnsi" w:cstheme="majorHAnsi"/>
          <w:color w:val="000000"/>
        </w:rPr>
        <w:t xml:space="preserve"> </w:t>
      </w:r>
    </w:p>
    <w:p w14:paraId="4F3D6741" w14:textId="6650FD3A" w:rsidR="00F576DA" w:rsidRPr="00352BA1" w:rsidRDefault="00F576DA" w:rsidP="00BF3DA4">
      <w:pPr>
        <w:pStyle w:val="NoSpacing"/>
        <w:numPr>
          <w:ilvl w:val="0"/>
          <w:numId w:val="15"/>
        </w:numPr>
        <w:rPr>
          <w:rFonts w:asciiTheme="majorHAnsi" w:hAnsiTheme="majorHAnsi" w:cstheme="majorHAnsi"/>
          <w:color w:val="000000"/>
        </w:rPr>
      </w:pPr>
      <w:r w:rsidRPr="00352BA1">
        <w:rPr>
          <w:rFonts w:asciiTheme="majorHAnsi" w:hAnsiTheme="majorHAnsi" w:cstheme="majorHAnsi"/>
          <w:color w:val="000000"/>
        </w:rPr>
        <w:t>Leading the delivery of BI applications which spans across multiple tools like Tableau, Cognos, PowerBI.</w:t>
      </w:r>
    </w:p>
    <w:p w14:paraId="01AEFF62"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Worked in all phases of BI full life cycles including analysis, design, development, testing, deployment, and end-user training.</w:t>
      </w:r>
    </w:p>
    <w:p w14:paraId="3188131E"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color w:val="000000"/>
        </w:rPr>
        <w:t>Experience in Enterprise Environment including requirement gathering, analysis, design, development, testing, troubleshooting, and providing technical support using Tableau.</w:t>
      </w:r>
    </w:p>
    <w:p w14:paraId="4C522870"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Extensive experience in Design, Development and Implementation of an Enterprise-Wide Reporting system using Cognos.</w:t>
      </w:r>
    </w:p>
    <w:p w14:paraId="06E6268F"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Hands on experience on Tableau Desktop, Tableau Reader and Tableau Server.</w:t>
      </w:r>
    </w:p>
    <w:p w14:paraId="4661F592"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Built Tableau dashboards using techniques for guided analytics, interactive dashboard design, and visual best practices.</w:t>
      </w:r>
    </w:p>
    <w:p w14:paraId="3716AFAA"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Involved in trouble shooting of performance issues which were associated with Tableau reports.</w:t>
      </w:r>
    </w:p>
    <w:p w14:paraId="7C5DED7D" w14:textId="77777777" w:rsidR="00F576DA"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 xml:space="preserve">Experienced in designing Solutions &amp; ETL workflows using Alteryx. </w:t>
      </w:r>
    </w:p>
    <w:p w14:paraId="392591CD" w14:textId="77777777" w:rsidR="001B51DC" w:rsidRPr="001B51DC" w:rsidRDefault="001B51DC" w:rsidP="001B51DC">
      <w:pPr>
        <w:pStyle w:val="ListParagraph"/>
        <w:numPr>
          <w:ilvl w:val="0"/>
          <w:numId w:val="15"/>
        </w:numPr>
        <w:spacing w:after="0" w:line="240" w:lineRule="auto"/>
        <w:jc w:val="both"/>
        <w:rPr>
          <w:rFonts w:asciiTheme="majorHAnsi" w:hAnsiTheme="majorHAnsi" w:cstheme="majorHAnsi"/>
        </w:rPr>
      </w:pPr>
      <w:r w:rsidRPr="001B51DC">
        <w:rPr>
          <w:rFonts w:asciiTheme="majorHAnsi" w:hAnsiTheme="majorHAnsi" w:cstheme="majorHAnsi"/>
        </w:rPr>
        <w:t>Designed the logical data model from the technical design documents and translating to a physical data model using ERWIN/ER Studio.</w:t>
      </w:r>
    </w:p>
    <w:p w14:paraId="1E9AE369" w14:textId="1F706B2B" w:rsidR="001B51DC" w:rsidRPr="001B51DC" w:rsidRDefault="001B51DC" w:rsidP="001B51DC">
      <w:pPr>
        <w:pStyle w:val="ListParagraph"/>
        <w:numPr>
          <w:ilvl w:val="0"/>
          <w:numId w:val="15"/>
        </w:numPr>
        <w:spacing w:after="0" w:line="240" w:lineRule="auto"/>
        <w:jc w:val="both"/>
        <w:rPr>
          <w:rFonts w:asciiTheme="majorHAnsi" w:hAnsiTheme="majorHAnsi" w:cstheme="majorHAnsi"/>
        </w:rPr>
      </w:pPr>
      <w:r w:rsidRPr="001B51DC">
        <w:rPr>
          <w:rFonts w:asciiTheme="majorHAnsi" w:hAnsiTheme="majorHAnsi" w:cstheme="majorHAnsi"/>
        </w:rPr>
        <w:t>Perform and document data analysis, data validation and data mapping design</w:t>
      </w:r>
    </w:p>
    <w:p w14:paraId="3A6CC15B" w14:textId="0AE6A06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Used Hive, Alteryx, Teradata direct SQL’s and various traditional databases with Tableau to develop KPI’s related dashboards</w:t>
      </w:r>
    </w:p>
    <w:p w14:paraId="79429E17"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 xml:space="preserve">Converted Cognos reports to Tableau Dashboards. </w:t>
      </w:r>
    </w:p>
    <w:p w14:paraId="0BB7D6FD"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 xml:space="preserve">Extensive experience in developing reports and dashboards using Cognos Report Studio. </w:t>
      </w:r>
    </w:p>
    <w:p w14:paraId="26BF5A7D"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Extensive Experience in creating a Cognos Framework model, Packages &amp; publishing the packages.</w:t>
      </w:r>
    </w:p>
    <w:p w14:paraId="15FF3831"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Experience in creating visual reports, dashboards and KPI score cards using Power BI.</w:t>
      </w:r>
    </w:p>
    <w:p w14:paraId="7B1B6DEA"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Proficient in running DAX queries and expertise in the application of advanced level calculations to a data collection.</w:t>
      </w:r>
    </w:p>
    <w:p w14:paraId="66549A19"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 xml:space="preserve">Experience in analyzing the data and building the graphs using the python libraries Pandas, NumPy, Matplotlib, Seaborn. </w:t>
      </w:r>
    </w:p>
    <w:p w14:paraId="56A8A718"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Good Understanding of Machine Learning concepts.</w:t>
      </w:r>
    </w:p>
    <w:p w14:paraId="1F1F20C8"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Good understanding of business environment, excellent communication skill and ability to work proactively in a fast-paced environment.</w:t>
      </w:r>
    </w:p>
    <w:p w14:paraId="08396310"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Good interaction with clients, understanding Business Applications, Business Data Flow and Data Relations.</w:t>
      </w:r>
    </w:p>
    <w:p w14:paraId="1C9A1E74" w14:textId="77777777"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Strong commitment to organizational work ethics, value based decision-making and managerial skills.</w:t>
      </w:r>
    </w:p>
    <w:p w14:paraId="5F8F001C" w14:textId="38295C01" w:rsidR="00F576DA" w:rsidRPr="00352BA1" w:rsidRDefault="00F576DA" w:rsidP="00BF3DA4">
      <w:pPr>
        <w:pStyle w:val="NoSpacing"/>
        <w:numPr>
          <w:ilvl w:val="0"/>
          <w:numId w:val="15"/>
        </w:numPr>
        <w:rPr>
          <w:rFonts w:asciiTheme="majorHAnsi" w:hAnsiTheme="majorHAnsi" w:cstheme="majorHAnsi"/>
        </w:rPr>
      </w:pPr>
      <w:r w:rsidRPr="00352BA1">
        <w:rPr>
          <w:rFonts w:asciiTheme="majorHAnsi" w:hAnsiTheme="majorHAnsi" w:cstheme="majorHAnsi"/>
        </w:rPr>
        <w:t xml:space="preserve">Experience in rapid Agile development environment. </w:t>
      </w:r>
    </w:p>
    <w:p w14:paraId="25BB5FB1" w14:textId="2052CE2A" w:rsidR="00B70610" w:rsidRPr="00352BA1" w:rsidRDefault="00B70610" w:rsidP="00BF3DA4">
      <w:pPr>
        <w:pStyle w:val="NoSpacing"/>
        <w:rPr>
          <w:rFonts w:asciiTheme="majorHAnsi" w:hAnsiTheme="majorHAnsi" w:cstheme="majorHAnsi"/>
        </w:rPr>
      </w:pPr>
    </w:p>
    <w:p w14:paraId="23BBD1F7" w14:textId="0FF50097" w:rsidR="00B70610" w:rsidRPr="00352BA1" w:rsidRDefault="00352BA1" w:rsidP="00BF3DA4">
      <w:pPr>
        <w:pStyle w:val="NoSpacing"/>
        <w:rPr>
          <w:rFonts w:asciiTheme="majorHAnsi" w:hAnsiTheme="majorHAnsi" w:cstheme="majorHAnsi"/>
          <w:b/>
          <w:bCs/>
        </w:rPr>
      </w:pPr>
      <w:r w:rsidRPr="00352BA1">
        <w:rPr>
          <w:rFonts w:asciiTheme="majorHAnsi" w:hAnsiTheme="majorHAnsi" w:cstheme="majorHAnsi"/>
          <w:b/>
          <w:bCs/>
        </w:rPr>
        <w:t xml:space="preserve">Technical Skills </w:t>
      </w:r>
    </w:p>
    <w:tbl>
      <w:tblPr>
        <w:tblStyle w:val="TableGrid"/>
        <w:tblW w:w="0" w:type="auto"/>
        <w:tblLook w:val="04A0" w:firstRow="1" w:lastRow="0" w:firstColumn="1" w:lastColumn="0" w:noHBand="0" w:noVBand="1"/>
      </w:tblPr>
      <w:tblGrid>
        <w:gridCol w:w="4508"/>
        <w:gridCol w:w="4508"/>
      </w:tblGrid>
      <w:tr w:rsidR="00864883" w:rsidRPr="00352BA1" w14:paraId="1181861D" w14:textId="77777777" w:rsidTr="00864883">
        <w:tc>
          <w:tcPr>
            <w:tcW w:w="4508" w:type="dxa"/>
          </w:tcPr>
          <w:p w14:paraId="3755E038" w14:textId="65AB87FF"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lang w:val="en-US"/>
              </w:rPr>
              <w:lastRenderedPageBreak/>
              <w:t>ETL and Reporting Environment</w:t>
            </w:r>
          </w:p>
        </w:tc>
        <w:tc>
          <w:tcPr>
            <w:tcW w:w="4508" w:type="dxa"/>
          </w:tcPr>
          <w:p w14:paraId="74879C3B" w14:textId="6BEFD78F"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lang w:val="en-US"/>
              </w:rPr>
              <w:t>SQL Server, SSIS, SSRS, Informatica, Data Stage, Tableau</w:t>
            </w:r>
          </w:p>
        </w:tc>
      </w:tr>
      <w:tr w:rsidR="00864883" w:rsidRPr="00352BA1" w14:paraId="6CBB7C79" w14:textId="77777777" w:rsidTr="00864883">
        <w:tc>
          <w:tcPr>
            <w:tcW w:w="4508" w:type="dxa"/>
          </w:tcPr>
          <w:p w14:paraId="3102B19F" w14:textId="0CAF6712"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rPr>
              <w:t>Database Systems</w:t>
            </w:r>
          </w:p>
        </w:tc>
        <w:tc>
          <w:tcPr>
            <w:tcW w:w="4508" w:type="dxa"/>
          </w:tcPr>
          <w:p w14:paraId="4F64E53F" w14:textId="6AC0F734"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rPr>
              <w:t>SQL Server, Oracle, Teradata, DB2, Hive (Hadoop), NOSQL</w:t>
            </w:r>
          </w:p>
        </w:tc>
      </w:tr>
      <w:tr w:rsidR="00864883" w:rsidRPr="00352BA1" w14:paraId="41C91856" w14:textId="77777777" w:rsidTr="00864883">
        <w:tc>
          <w:tcPr>
            <w:tcW w:w="4508" w:type="dxa"/>
          </w:tcPr>
          <w:p w14:paraId="6FA31EF2" w14:textId="3F0438F9"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rPr>
              <w:t>Visualization Tools</w:t>
            </w:r>
          </w:p>
        </w:tc>
        <w:tc>
          <w:tcPr>
            <w:tcW w:w="4508" w:type="dxa"/>
          </w:tcPr>
          <w:p w14:paraId="5FE726D1" w14:textId="7688E61F"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rPr>
              <w:t>Tableau, Power BI, Microsoft Excel</w:t>
            </w:r>
          </w:p>
        </w:tc>
      </w:tr>
      <w:tr w:rsidR="00864883" w:rsidRPr="00352BA1" w14:paraId="70670F28" w14:textId="77777777" w:rsidTr="00864883">
        <w:tc>
          <w:tcPr>
            <w:tcW w:w="4508" w:type="dxa"/>
          </w:tcPr>
          <w:p w14:paraId="5AB7711C" w14:textId="6A6F4EA7"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rPr>
              <w:t>Packages</w:t>
            </w:r>
          </w:p>
        </w:tc>
        <w:tc>
          <w:tcPr>
            <w:tcW w:w="4508" w:type="dxa"/>
          </w:tcPr>
          <w:p w14:paraId="4A7B1F28" w14:textId="0D327E89"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rPr>
              <w:t>NumPy, Pandas, Matplotlib, SciPy, ggplot2</w:t>
            </w:r>
          </w:p>
        </w:tc>
      </w:tr>
      <w:tr w:rsidR="00864883" w:rsidRPr="00352BA1" w14:paraId="7F4BCB46" w14:textId="77777777" w:rsidTr="00864883">
        <w:tc>
          <w:tcPr>
            <w:tcW w:w="4508" w:type="dxa"/>
          </w:tcPr>
          <w:p w14:paraId="3CBD5244" w14:textId="78D0FC14"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rPr>
              <w:t>Languages</w:t>
            </w:r>
          </w:p>
        </w:tc>
        <w:tc>
          <w:tcPr>
            <w:tcW w:w="4508" w:type="dxa"/>
          </w:tcPr>
          <w:p w14:paraId="4609C15C" w14:textId="36D91DDB"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rPr>
              <w:t>SQL, T-SQL, PL/SQL, Basic C, Python &amp; Unix</w:t>
            </w:r>
          </w:p>
        </w:tc>
      </w:tr>
      <w:tr w:rsidR="00864883" w:rsidRPr="00352BA1" w14:paraId="00EA4297" w14:textId="77777777" w:rsidTr="00864883">
        <w:tc>
          <w:tcPr>
            <w:tcW w:w="4508" w:type="dxa"/>
          </w:tcPr>
          <w:p w14:paraId="19C22901" w14:textId="227FC373"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rPr>
              <w:t>Document Management</w:t>
            </w:r>
          </w:p>
        </w:tc>
        <w:tc>
          <w:tcPr>
            <w:tcW w:w="4508" w:type="dxa"/>
          </w:tcPr>
          <w:p w14:paraId="48ABC67B" w14:textId="17CFD0EF"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rPr>
              <w:t>Visual Source Safe, share point, Ultra Edit, Documentum</w:t>
            </w:r>
          </w:p>
        </w:tc>
      </w:tr>
      <w:tr w:rsidR="00864883" w:rsidRPr="00352BA1" w14:paraId="20C97854" w14:textId="77777777" w:rsidTr="00864883">
        <w:tc>
          <w:tcPr>
            <w:tcW w:w="4508" w:type="dxa"/>
          </w:tcPr>
          <w:p w14:paraId="36094F88" w14:textId="1A234996"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rPr>
              <w:t>Cloud Technologies</w:t>
            </w:r>
          </w:p>
        </w:tc>
        <w:tc>
          <w:tcPr>
            <w:tcW w:w="4508" w:type="dxa"/>
          </w:tcPr>
          <w:p w14:paraId="1E3CE27C" w14:textId="4535C9F0"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rPr>
              <w:t>Azure</w:t>
            </w:r>
            <w:r w:rsidR="00AB1540">
              <w:rPr>
                <w:rFonts w:asciiTheme="majorHAnsi" w:hAnsiTheme="majorHAnsi" w:cstheme="majorHAnsi"/>
              </w:rPr>
              <w:t>, AWS</w:t>
            </w:r>
            <w:r w:rsidR="00B377C2">
              <w:rPr>
                <w:rFonts w:asciiTheme="majorHAnsi" w:hAnsiTheme="majorHAnsi" w:cstheme="majorHAnsi"/>
              </w:rPr>
              <w:t xml:space="preserve">, </w:t>
            </w:r>
            <w:proofErr w:type="spellStart"/>
            <w:r w:rsidR="00B377C2">
              <w:rPr>
                <w:rFonts w:asciiTheme="majorHAnsi" w:hAnsiTheme="majorHAnsi" w:cstheme="majorHAnsi"/>
              </w:rPr>
              <w:t>Sharepoint</w:t>
            </w:r>
            <w:proofErr w:type="spellEnd"/>
          </w:p>
        </w:tc>
      </w:tr>
      <w:tr w:rsidR="00864883" w:rsidRPr="00352BA1" w14:paraId="0B46033A" w14:textId="77777777" w:rsidTr="00864883">
        <w:tc>
          <w:tcPr>
            <w:tcW w:w="4508" w:type="dxa"/>
          </w:tcPr>
          <w:p w14:paraId="6C19FAB7" w14:textId="5492464A" w:rsidR="00864883" w:rsidRPr="00352BA1" w:rsidRDefault="00864883" w:rsidP="00BF3DA4">
            <w:pPr>
              <w:pStyle w:val="NoSpacing"/>
              <w:rPr>
                <w:rFonts w:asciiTheme="majorHAnsi" w:hAnsiTheme="majorHAnsi" w:cstheme="majorHAnsi"/>
                <w:b/>
                <w:bCs/>
              </w:rPr>
            </w:pPr>
            <w:r w:rsidRPr="00352BA1">
              <w:rPr>
                <w:rFonts w:asciiTheme="majorHAnsi" w:hAnsiTheme="majorHAnsi" w:cstheme="majorHAnsi"/>
                <w:b/>
                <w:bCs/>
              </w:rPr>
              <w:t>Data Modeling Tools</w:t>
            </w:r>
          </w:p>
        </w:tc>
        <w:tc>
          <w:tcPr>
            <w:tcW w:w="4508" w:type="dxa"/>
          </w:tcPr>
          <w:p w14:paraId="3BB43445" w14:textId="4AD39E21" w:rsidR="00864883" w:rsidRPr="00352BA1" w:rsidRDefault="00864883" w:rsidP="00BF3DA4">
            <w:pPr>
              <w:pStyle w:val="NoSpacing"/>
              <w:rPr>
                <w:rFonts w:asciiTheme="majorHAnsi" w:hAnsiTheme="majorHAnsi" w:cstheme="majorHAnsi"/>
              </w:rPr>
            </w:pPr>
            <w:r w:rsidRPr="00352BA1">
              <w:rPr>
                <w:rFonts w:asciiTheme="majorHAnsi" w:hAnsiTheme="majorHAnsi" w:cstheme="majorHAnsi"/>
              </w:rPr>
              <w:t>Power Designer 16.5, Erwin, ER/Studio</w:t>
            </w:r>
          </w:p>
        </w:tc>
      </w:tr>
      <w:tr w:rsidR="00864883" w:rsidRPr="00352BA1" w14:paraId="5FBEF447" w14:textId="77777777" w:rsidTr="00864883">
        <w:tc>
          <w:tcPr>
            <w:tcW w:w="4508" w:type="dxa"/>
          </w:tcPr>
          <w:p w14:paraId="544A2D58" w14:textId="58CBCA12" w:rsidR="00864883" w:rsidRPr="00352BA1" w:rsidRDefault="00864883" w:rsidP="00864883">
            <w:pPr>
              <w:pStyle w:val="NoSpacing"/>
              <w:rPr>
                <w:rFonts w:asciiTheme="majorHAnsi" w:hAnsiTheme="majorHAnsi" w:cstheme="majorHAnsi"/>
                <w:b/>
                <w:bCs/>
              </w:rPr>
            </w:pPr>
            <w:r w:rsidRPr="00352BA1">
              <w:rPr>
                <w:rFonts w:asciiTheme="majorHAnsi" w:hAnsiTheme="majorHAnsi" w:cstheme="majorHAnsi"/>
                <w:b/>
                <w:bCs/>
              </w:rPr>
              <w:t>Data analysis</w:t>
            </w:r>
          </w:p>
          <w:p w14:paraId="17F6787A" w14:textId="77777777" w:rsidR="00864883" w:rsidRPr="00352BA1" w:rsidRDefault="00864883" w:rsidP="00BF3DA4">
            <w:pPr>
              <w:pStyle w:val="NoSpacing"/>
              <w:rPr>
                <w:rFonts w:asciiTheme="majorHAnsi" w:hAnsiTheme="majorHAnsi" w:cstheme="majorHAnsi"/>
                <w:b/>
                <w:bCs/>
              </w:rPr>
            </w:pPr>
          </w:p>
        </w:tc>
        <w:tc>
          <w:tcPr>
            <w:tcW w:w="4508" w:type="dxa"/>
          </w:tcPr>
          <w:p w14:paraId="0A445868" w14:textId="77777777" w:rsidR="00864883" w:rsidRPr="00352BA1" w:rsidRDefault="00864883" w:rsidP="00864883">
            <w:pPr>
              <w:pStyle w:val="NoSpacing"/>
              <w:rPr>
                <w:rFonts w:asciiTheme="majorHAnsi" w:hAnsiTheme="majorHAnsi" w:cstheme="majorHAnsi"/>
              </w:rPr>
            </w:pPr>
            <w:r w:rsidRPr="00352BA1">
              <w:rPr>
                <w:rFonts w:asciiTheme="majorHAnsi" w:hAnsiTheme="majorHAnsi" w:cstheme="majorHAnsi"/>
              </w:rPr>
              <w:t>Requirements Gathering, JAD sessions, Process/Production Model analysis, Data Normalization, Cleansing, Profiling, System Design, Data architecture internal Standards development, Metadata and Reports, Source and Target system Analysis, Project Management.</w:t>
            </w:r>
          </w:p>
          <w:p w14:paraId="6578A0D5" w14:textId="77777777" w:rsidR="00864883" w:rsidRPr="00352BA1" w:rsidRDefault="00864883" w:rsidP="00BF3DA4">
            <w:pPr>
              <w:pStyle w:val="NoSpacing"/>
              <w:rPr>
                <w:rFonts w:asciiTheme="majorHAnsi" w:hAnsiTheme="majorHAnsi" w:cstheme="majorHAnsi"/>
              </w:rPr>
            </w:pPr>
          </w:p>
        </w:tc>
      </w:tr>
    </w:tbl>
    <w:p w14:paraId="327578E9" w14:textId="77777777" w:rsidR="00864883" w:rsidRPr="00352BA1" w:rsidRDefault="00864883" w:rsidP="00BF3DA4">
      <w:pPr>
        <w:pStyle w:val="NoSpacing"/>
        <w:rPr>
          <w:rFonts w:asciiTheme="majorHAnsi" w:hAnsiTheme="majorHAnsi" w:cstheme="majorHAnsi"/>
        </w:rPr>
      </w:pPr>
    </w:p>
    <w:p w14:paraId="248EC5B6" w14:textId="357BBD02" w:rsidR="005C402E" w:rsidRPr="00352BA1" w:rsidRDefault="005C402E" w:rsidP="00BF3DA4">
      <w:pPr>
        <w:pStyle w:val="NoSpacing"/>
        <w:rPr>
          <w:rFonts w:asciiTheme="majorHAnsi" w:hAnsiTheme="majorHAnsi" w:cstheme="majorHAnsi"/>
        </w:rPr>
      </w:pPr>
    </w:p>
    <w:p w14:paraId="44C04E59" w14:textId="71865583" w:rsidR="005A3DA8" w:rsidRPr="00352BA1" w:rsidRDefault="005A3DA8" w:rsidP="00BF3DA4">
      <w:pPr>
        <w:pStyle w:val="NoSpacing"/>
        <w:rPr>
          <w:rFonts w:asciiTheme="majorHAnsi" w:hAnsiTheme="majorHAnsi" w:cstheme="majorHAnsi"/>
          <w:lang w:val="en-US"/>
        </w:rPr>
      </w:pPr>
    </w:p>
    <w:p w14:paraId="498B6E09" w14:textId="540F8560" w:rsidR="00864883" w:rsidRDefault="00864883" w:rsidP="00BF3DA4">
      <w:pPr>
        <w:pStyle w:val="NoSpacing"/>
        <w:rPr>
          <w:rFonts w:asciiTheme="majorHAnsi" w:hAnsiTheme="majorHAnsi" w:cstheme="majorHAnsi"/>
          <w:b/>
          <w:bCs/>
          <w:lang w:val="en-US"/>
        </w:rPr>
      </w:pPr>
      <w:r w:rsidRPr="00352BA1">
        <w:rPr>
          <w:rFonts w:asciiTheme="majorHAnsi" w:hAnsiTheme="majorHAnsi" w:cstheme="majorHAnsi"/>
          <w:b/>
          <w:bCs/>
          <w:lang w:val="en-US"/>
        </w:rPr>
        <w:t xml:space="preserve">Experience: </w:t>
      </w:r>
    </w:p>
    <w:p w14:paraId="4EC7BE11" w14:textId="77777777" w:rsidR="00B46D8D" w:rsidRDefault="00B46D8D" w:rsidP="00BF3DA4">
      <w:pPr>
        <w:pStyle w:val="NoSpacing"/>
        <w:rPr>
          <w:rFonts w:asciiTheme="majorHAnsi" w:hAnsiTheme="majorHAnsi" w:cstheme="majorHAnsi"/>
          <w:b/>
          <w:bCs/>
          <w:lang w:val="en-US"/>
        </w:rPr>
      </w:pPr>
    </w:p>
    <w:p w14:paraId="26BFE3BB" w14:textId="78C826C0" w:rsidR="00B46D8D" w:rsidRDefault="00B46D8D" w:rsidP="00B46D8D">
      <w:pPr>
        <w:spacing w:after="0" w:line="240" w:lineRule="auto"/>
        <w:rPr>
          <w:rFonts w:ascii="Cambria" w:hAnsi="Cambria" w:cs="Times New Roman"/>
        </w:rPr>
      </w:pPr>
      <w:r w:rsidRPr="00134E85">
        <w:rPr>
          <w:rFonts w:ascii="Cambria" w:hAnsi="Cambria" w:cs="Times New Roman"/>
          <w:b/>
          <w:bCs/>
        </w:rPr>
        <w:t>Company:</w:t>
      </w:r>
      <w:r>
        <w:rPr>
          <w:rFonts w:ascii="Cambria" w:hAnsi="Cambria" w:cs="Times New Roman"/>
        </w:rPr>
        <w:t xml:space="preserve"> </w:t>
      </w:r>
      <w:proofErr w:type="spellStart"/>
      <w:r>
        <w:rPr>
          <w:rFonts w:ascii="Cambria" w:hAnsi="Cambria" w:cs="Times New Roman"/>
        </w:rPr>
        <w:t>Exoticapedia</w:t>
      </w:r>
      <w:proofErr w:type="spellEnd"/>
    </w:p>
    <w:p w14:paraId="2A903FD9" w14:textId="77777777" w:rsidR="00B46D8D" w:rsidRDefault="00B46D8D" w:rsidP="00B46D8D">
      <w:pPr>
        <w:spacing w:after="0" w:line="240" w:lineRule="auto"/>
        <w:rPr>
          <w:rFonts w:ascii="Cambria" w:hAnsi="Cambria" w:cs="Times New Roman"/>
        </w:rPr>
      </w:pPr>
      <w:r w:rsidRPr="00134E85">
        <w:rPr>
          <w:rFonts w:ascii="Cambria" w:hAnsi="Cambria" w:cs="Times New Roman"/>
          <w:b/>
          <w:bCs/>
        </w:rPr>
        <w:t>Client:</w:t>
      </w:r>
      <w:r>
        <w:rPr>
          <w:rFonts w:ascii="Cambria" w:hAnsi="Cambria" w:cs="Times New Roman"/>
        </w:rPr>
        <w:t xml:space="preserve"> </w:t>
      </w:r>
      <w:r w:rsidRPr="00134E85">
        <w:rPr>
          <w:rFonts w:ascii="Cambria" w:hAnsi="Cambria" w:cs="Times New Roman"/>
        </w:rPr>
        <w:t>HPE</w:t>
      </w:r>
    </w:p>
    <w:p w14:paraId="7AEE232C" w14:textId="77777777" w:rsidR="00B46D8D" w:rsidRPr="00F11180" w:rsidRDefault="00B46D8D" w:rsidP="00B46D8D">
      <w:pPr>
        <w:spacing w:after="0" w:line="240" w:lineRule="auto"/>
        <w:rPr>
          <w:rFonts w:ascii="Cambria" w:hAnsi="Cambria" w:cs="Times New Roman"/>
          <w:b/>
          <w:bCs/>
        </w:rPr>
      </w:pPr>
      <w:r w:rsidRPr="00F11180">
        <w:rPr>
          <w:rFonts w:ascii="Cambria" w:hAnsi="Cambria" w:cs="Times New Roman"/>
          <w:b/>
          <w:bCs/>
        </w:rPr>
        <w:t>Role:</w:t>
      </w:r>
      <w:r>
        <w:rPr>
          <w:rFonts w:ascii="Cambria" w:hAnsi="Cambria" w:cs="Times New Roman"/>
          <w:b/>
          <w:bCs/>
        </w:rPr>
        <w:t xml:space="preserve"> </w:t>
      </w:r>
      <w:r w:rsidRPr="00F11180">
        <w:rPr>
          <w:rFonts w:ascii="Cambria" w:hAnsi="Cambria" w:cs="Times New Roman"/>
        </w:rPr>
        <w:t>Power BI Developer</w:t>
      </w:r>
    </w:p>
    <w:p w14:paraId="4AC3BF7F" w14:textId="601A0E51" w:rsidR="00B46D8D" w:rsidRDefault="00B46D8D" w:rsidP="00B46D8D">
      <w:pPr>
        <w:spacing w:after="0" w:line="240" w:lineRule="auto"/>
        <w:rPr>
          <w:rFonts w:ascii="Cambria" w:hAnsi="Cambria" w:cs="Times New Roman"/>
        </w:rPr>
      </w:pPr>
      <w:r w:rsidRPr="00134E85">
        <w:rPr>
          <w:rFonts w:ascii="Cambria" w:hAnsi="Cambria" w:cs="Times New Roman"/>
          <w:b/>
          <w:bCs/>
        </w:rPr>
        <w:t>Project Title:</w:t>
      </w:r>
      <w:r>
        <w:rPr>
          <w:rFonts w:ascii="Cambria" w:hAnsi="Cambria" w:cs="Times New Roman"/>
        </w:rPr>
        <w:t xml:space="preserve"> </w:t>
      </w:r>
      <w:r w:rsidRPr="00134E85">
        <w:rPr>
          <w:rFonts w:ascii="Cambria" w:hAnsi="Cambria" w:cs="Times New Roman"/>
        </w:rPr>
        <w:t>Symphony Sales CRM</w:t>
      </w:r>
      <w:r>
        <w:rPr>
          <w:rFonts w:ascii="Cambria" w:hAnsi="Cambria" w:cs="Times New Roman"/>
        </w:rPr>
        <w:t xml:space="preserve">.                                                </w:t>
      </w:r>
      <w:r>
        <w:rPr>
          <w:rFonts w:ascii="Cambria" w:hAnsi="Cambria" w:cs="Times New Roman"/>
          <w:b/>
          <w:bCs/>
        </w:rPr>
        <w:t xml:space="preserve">                           </w:t>
      </w:r>
      <w:r w:rsidRPr="00134E85">
        <w:rPr>
          <w:rFonts w:ascii="Cambria" w:hAnsi="Cambria" w:cs="Times New Roman"/>
        </w:rPr>
        <w:t>J</w:t>
      </w:r>
      <w:r>
        <w:rPr>
          <w:rFonts w:ascii="Cambria" w:hAnsi="Cambria" w:cs="Times New Roman"/>
        </w:rPr>
        <w:t>ul</w:t>
      </w:r>
      <w:r w:rsidRPr="00134E85">
        <w:rPr>
          <w:rFonts w:ascii="Cambria" w:hAnsi="Cambria" w:cs="Times New Roman"/>
        </w:rPr>
        <w:t xml:space="preserve"> 202</w:t>
      </w:r>
      <w:r>
        <w:rPr>
          <w:rFonts w:ascii="Cambria" w:hAnsi="Cambria" w:cs="Times New Roman"/>
        </w:rPr>
        <w:t>3</w:t>
      </w:r>
      <w:r w:rsidRPr="00134E85">
        <w:rPr>
          <w:rFonts w:ascii="Cambria" w:hAnsi="Cambria" w:cs="Times New Roman"/>
        </w:rPr>
        <w:t xml:space="preserve"> to </w:t>
      </w:r>
      <w:r>
        <w:rPr>
          <w:rFonts w:ascii="Cambria" w:hAnsi="Cambria" w:cs="Times New Roman"/>
        </w:rPr>
        <w:t>Present</w:t>
      </w:r>
    </w:p>
    <w:p w14:paraId="5296414E" w14:textId="77777777" w:rsidR="00B46D8D" w:rsidRDefault="00B46D8D" w:rsidP="00B46D8D">
      <w:pPr>
        <w:spacing w:after="0" w:line="240" w:lineRule="auto"/>
        <w:rPr>
          <w:rFonts w:ascii="Cambria" w:hAnsi="Cambria" w:cs="Times New Roman"/>
        </w:rPr>
      </w:pPr>
    </w:p>
    <w:p w14:paraId="695422D4" w14:textId="77777777" w:rsidR="00B46D8D" w:rsidRPr="00134E85" w:rsidRDefault="00B46D8D" w:rsidP="00B46D8D">
      <w:pPr>
        <w:spacing w:after="0" w:line="240" w:lineRule="auto"/>
        <w:rPr>
          <w:rFonts w:ascii="Cambria" w:hAnsi="Cambria" w:cs="Times New Roman"/>
          <w:b/>
          <w:bCs/>
        </w:rPr>
      </w:pPr>
      <w:r w:rsidRPr="00134E85">
        <w:rPr>
          <w:rFonts w:ascii="Cambria" w:hAnsi="Cambria" w:cs="Times New Roman"/>
          <w:b/>
          <w:bCs/>
        </w:rPr>
        <w:t xml:space="preserve">Project Description: </w:t>
      </w:r>
    </w:p>
    <w:p w14:paraId="5BC90285" w14:textId="77777777" w:rsidR="00B46D8D" w:rsidRPr="00B46D8D" w:rsidRDefault="00B46D8D" w:rsidP="00B46D8D">
      <w:pPr>
        <w:pStyle w:val="NoSpacing"/>
        <w:rPr>
          <w:rFonts w:asciiTheme="majorHAnsi" w:hAnsiTheme="majorHAnsi" w:cstheme="majorHAnsi"/>
          <w:lang w:val="en-US"/>
        </w:rPr>
      </w:pPr>
      <w:r w:rsidRPr="00B46D8D">
        <w:rPr>
          <w:rFonts w:asciiTheme="majorHAnsi" w:hAnsiTheme="majorHAnsi" w:cstheme="majorHAnsi"/>
          <w:lang w:val="en-US"/>
        </w:rPr>
        <w:t>The Hewlett Packard Enterprise Company is an American multinational information technology company based United States. It is a business-focused organization, which works in servers, storage, networking, containerization software and consulting and support.</w:t>
      </w:r>
    </w:p>
    <w:p w14:paraId="49728A8C" w14:textId="77777777" w:rsidR="00B46D8D" w:rsidRDefault="00B46D8D" w:rsidP="00B46D8D">
      <w:pPr>
        <w:spacing w:after="0" w:line="240" w:lineRule="auto"/>
        <w:rPr>
          <w:rFonts w:ascii="Cambria" w:hAnsi="Cambria" w:cs="Times New Roman"/>
        </w:rPr>
      </w:pPr>
    </w:p>
    <w:p w14:paraId="4A39FBB8" w14:textId="77777777" w:rsidR="00B46D8D" w:rsidRPr="00134E85" w:rsidRDefault="00B46D8D" w:rsidP="00B46D8D">
      <w:pPr>
        <w:pStyle w:val="NoSpacing"/>
        <w:rPr>
          <w:rFonts w:ascii="Cambria" w:hAnsi="Cambria" w:cs="Times New Roman"/>
          <w:b/>
          <w:bCs/>
        </w:rPr>
      </w:pPr>
      <w:r w:rsidRPr="00B46D8D">
        <w:rPr>
          <w:rFonts w:asciiTheme="majorHAnsi" w:hAnsiTheme="majorHAnsi" w:cstheme="majorHAnsi"/>
          <w:b/>
          <w:bCs/>
          <w:lang w:val="en-US"/>
        </w:rPr>
        <w:t>Responsibilities:</w:t>
      </w:r>
    </w:p>
    <w:p w14:paraId="2D7A9A09"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Created Power BI reports connecting to Data verse and Azure synapse database.</w:t>
      </w:r>
    </w:p>
    <w:p w14:paraId="53741D17"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 xml:space="preserve">Worked on the Power BI reports &amp; dashboards using Import and direct query modes. </w:t>
      </w:r>
    </w:p>
    <w:p w14:paraId="288CE2AF"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Used table/matrix/bar/card/gauge/slicers and custom visualizations.</w:t>
      </w:r>
    </w:p>
    <w:p w14:paraId="3FE1198F"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 xml:space="preserve">Created Calculated columns and Measures using DAX based on requirements. </w:t>
      </w:r>
    </w:p>
    <w:p w14:paraId="399E4F74"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 xml:space="preserve">Published/shared the reports by creating a workspace and app workspace/shared the </w:t>
      </w:r>
      <w:proofErr w:type="spellStart"/>
      <w:r w:rsidRPr="00B46D8D">
        <w:rPr>
          <w:rFonts w:asciiTheme="majorHAnsi" w:hAnsiTheme="majorHAnsi" w:cstheme="majorHAnsi"/>
          <w:lang w:val="en-US"/>
        </w:rPr>
        <w:t>pbix</w:t>
      </w:r>
      <w:proofErr w:type="spellEnd"/>
      <w:r w:rsidRPr="00B46D8D">
        <w:rPr>
          <w:rFonts w:asciiTheme="majorHAnsi" w:hAnsiTheme="majorHAnsi" w:cstheme="majorHAnsi"/>
          <w:lang w:val="en-US"/>
        </w:rPr>
        <w:t xml:space="preserve"> file.</w:t>
      </w:r>
    </w:p>
    <w:p w14:paraId="095ADA14"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 xml:space="preserve">Experience in writing SQL queries, create end-user reports, and apply varying analytical techniques to solve specific business problems. </w:t>
      </w:r>
    </w:p>
    <w:p w14:paraId="7D6CE8EF"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Using DAX for data transformation in Power BI Desktop.</w:t>
      </w:r>
    </w:p>
    <w:p w14:paraId="56311774"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Managed Power BI Premium capacities and Monitored using Performance metrics. Designed and developed SQL Database modelling, SSIS - ETL Packages and SSAS Tabular model cubes.</w:t>
      </w:r>
    </w:p>
    <w:p w14:paraId="345D95EF"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Developed using Azure resources such as Azure Data Factory, Azure Cube and Synapse.</w:t>
      </w:r>
    </w:p>
    <w:p w14:paraId="054DAEAB"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Responsible for Project Status reporting on bi-weekly basis as the work is on Agile Methodology.</w:t>
      </w:r>
    </w:p>
    <w:p w14:paraId="10329C7B" w14:textId="77777777" w:rsidR="00B46D8D" w:rsidRPr="00B46D8D" w:rsidRDefault="00B46D8D" w:rsidP="00B46D8D">
      <w:pPr>
        <w:pStyle w:val="NoSpacing"/>
        <w:numPr>
          <w:ilvl w:val="0"/>
          <w:numId w:val="17"/>
        </w:numPr>
        <w:rPr>
          <w:rFonts w:asciiTheme="majorHAnsi" w:hAnsiTheme="majorHAnsi" w:cstheme="majorHAnsi"/>
          <w:lang w:val="en-US"/>
        </w:rPr>
      </w:pPr>
      <w:r w:rsidRPr="00B46D8D">
        <w:rPr>
          <w:rFonts w:asciiTheme="majorHAnsi" w:hAnsiTheme="majorHAnsi" w:cstheme="majorHAnsi"/>
          <w:lang w:val="en-US"/>
        </w:rPr>
        <w:t xml:space="preserve">Provided SSRS and Power BI training to the business users &amp; also for new members. </w:t>
      </w:r>
    </w:p>
    <w:p w14:paraId="4FFFE34D" w14:textId="00A9E3AB" w:rsidR="00B46D8D" w:rsidRPr="00B46D8D" w:rsidRDefault="00B46D8D" w:rsidP="00B46D8D">
      <w:pPr>
        <w:pStyle w:val="NoSpacing"/>
        <w:rPr>
          <w:rFonts w:asciiTheme="majorHAnsi" w:hAnsiTheme="majorHAnsi" w:cstheme="majorHAnsi"/>
        </w:rPr>
      </w:pPr>
      <w:r w:rsidRPr="00B46D8D">
        <w:rPr>
          <w:rFonts w:asciiTheme="majorHAnsi" w:hAnsiTheme="majorHAnsi" w:cstheme="majorHAnsi"/>
        </w:rPr>
        <w:lastRenderedPageBreak/>
        <w:t>Technology Stack: Power BI, Microsoft SQL server, Microsoft Business Intelligence MBSI (SSIS, SSRS, SSAS), Oracle, SharePoint, Azure Data Factory, Azure Synapse</w:t>
      </w:r>
    </w:p>
    <w:p w14:paraId="632F8137" w14:textId="208A9216" w:rsidR="005A3DA8" w:rsidRPr="00352BA1" w:rsidRDefault="005A3DA8" w:rsidP="00BF3DA4">
      <w:pPr>
        <w:pStyle w:val="NoSpacing"/>
        <w:rPr>
          <w:rFonts w:asciiTheme="majorHAnsi" w:hAnsiTheme="majorHAnsi" w:cstheme="majorHAnsi"/>
          <w:b/>
          <w:bCs/>
          <w:u w:val="single"/>
          <w:lang w:val="en-US"/>
        </w:rPr>
      </w:pPr>
      <w:r w:rsidRPr="00352BA1">
        <w:rPr>
          <w:rFonts w:asciiTheme="majorHAnsi" w:hAnsiTheme="majorHAnsi" w:cstheme="majorHAnsi"/>
          <w:b/>
          <w:bCs/>
          <w:u w:val="single"/>
          <w:lang w:val="en-US"/>
        </w:rPr>
        <w:t>Project#1:</w:t>
      </w:r>
    </w:p>
    <w:p w14:paraId="34729CEF" w14:textId="7564C8F1" w:rsidR="0078213C" w:rsidRPr="00352BA1" w:rsidRDefault="0078213C" w:rsidP="00BF3DA4">
      <w:pPr>
        <w:pStyle w:val="NoSpacing"/>
        <w:rPr>
          <w:rFonts w:asciiTheme="majorHAnsi" w:hAnsiTheme="majorHAnsi" w:cstheme="majorHAnsi"/>
          <w:b/>
          <w:bCs/>
          <w:lang w:val="en-US"/>
        </w:rPr>
      </w:pPr>
      <w:r w:rsidRPr="00352BA1">
        <w:rPr>
          <w:rFonts w:asciiTheme="majorHAnsi" w:hAnsiTheme="majorHAnsi" w:cstheme="majorHAnsi"/>
          <w:b/>
          <w:bCs/>
          <w:lang w:val="en-US"/>
        </w:rPr>
        <w:t xml:space="preserve">Client: </w:t>
      </w:r>
      <w:r w:rsidR="00F80A47">
        <w:rPr>
          <w:rFonts w:asciiTheme="majorHAnsi" w:hAnsiTheme="majorHAnsi" w:cstheme="majorHAnsi"/>
          <w:b/>
          <w:bCs/>
          <w:lang w:val="en-US"/>
        </w:rPr>
        <w:t>Easy Jet</w:t>
      </w:r>
      <w:r w:rsidR="00864883" w:rsidRPr="00352BA1">
        <w:rPr>
          <w:rFonts w:asciiTheme="majorHAnsi" w:hAnsiTheme="majorHAnsi" w:cstheme="majorHAnsi"/>
          <w:b/>
          <w:bCs/>
          <w:lang w:val="en-US"/>
        </w:rPr>
        <w:t xml:space="preserve">                                                           </w:t>
      </w:r>
      <w:r w:rsidR="00F80A47">
        <w:rPr>
          <w:rFonts w:asciiTheme="majorHAnsi" w:hAnsiTheme="majorHAnsi" w:cstheme="majorHAnsi"/>
          <w:b/>
          <w:bCs/>
          <w:lang w:val="en-US"/>
        </w:rPr>
        <w:t xml:space="preserve">                               </w:t>
      </w:r>
      <w:r w:rsidR="00E02FEC" w:rsidRPr="00352BA1">
        <w:rPr>
          <w:rFonts w:asciiTheme="majorHAnsi" w:hAnsiTheme="majorHAnsi" w:cstheme="majorHAnsi"/>
          <w:b/>
          <w:bCs/>
          <w:lang w:val="en-US"/>
        </w:rPr>
        <w:t>December 2019</w:t>
      </w:r>
      <w:r w:rsidR="00E02FEC">
        <w:rPr>
          <w:rFonts w:asciiTheme="majorHAnsi" w:hAnsiTheme="majorHAnsi" w:cstheme="majorHAnsi"/>
          <w:b/>
          <w:bCs/>
          <w:lang w:val="en-US"/>
        </w:rPr>
        <w:t xml:space="preserve"> – November 2021</w:t>
      </w:r>
    </w:p>
    <w:p w14:paraId="1A953792" w14:textId="2D73C977" w:rsidR="00864883" w:rsidRPr="00780987" w:rsidRDefault="0078213C" w:rsidP="00BF3DA4">
      <w:pPr>
        <w:pStyle w:val="NoSpacing"/>
        <w:rPr>
          <w:rFonts w:asciiTheme="majorHAnsi" w:hAnsiTheme="majorHAnsi" w:cstheme="majorHAnsi"/>
          <w:b/>
          <w:bCs/>
          <w:lang w:val="en-US"/>
        </w:rPr>
      </w:pPr>
      <w:r w:rsidRPr="00352BA1">
        <w:rPr>
          <w:rFonts w:asciiTheme="majorHAnsi" w:hAnsiTheme="majorHAnsi" w:cstheme="majorHAnsi"/>
          <w:b/>
          <w:bCs/>
          <w:lang w:val="en-US"/>
        </w:rPr>
        <w:t>Project Name: Data Management and Insights</w:t>
      </w:r>
    </w:p>
    <w:p w14:paraId="1EF906EA" w14:textId="597A220C" w:rsidR="00CB71CE" w:rsidRPr="00CB71CE" w:rsidRDefault="003B5C43" w:rsidP="00CB71CE">
      <w:pPr>
        <w:pStyle w:val="NoSpacing"/>
        <w:rPr>
          <w:rFonts w:ascii="Segoe UI" w:eastAsia="Times New Roman" w:hAnsi="Segoe UI" w:cs="Segoe UI"/>
          <w:color w:val="374151"/>
          <w:sz w:val="24"/>
          <w:szCs w:val="24"/>
          <w:lang w:val="en-GB" w:eastAsia="en-GB"/>
        </w:rPr>
      </w:pPr>
      <w:r w:rsidRPr="00352BA1">
        <w:rPr>
          <w:rFonts w:asciiTheme="majorHAnsi" w:hAnsiTheme="majorHAnsi" w:cstheme="majorHAnsi"/>
          <w:b/>
          <w:bCs/>
          <w:lang w:val="en-US"/>
        </w:rPr>
        <w:t>Responsibilities:</w:t>
      </w:r>
      <w:r w:rsidR="00CB71CE">
        <w:rPr>
          <w:rFonts w:asciiTheme="majorHAnsi" w:hAnsiTheme="majorHAnsi" w:cstheme="majorHAnsi"/>
          <w:b/>
          <w:bCs/>
          <w:lang w:val="en-US"/>
        </w:rPr>
        <w:t xml:space="preserve"> </w:t>
      </w:r>
    </w:p>
    <w:p w14:paraId="313915BB" w14:textId="77777777" w:rsidR="00CB71CE" w:rsidRPr="00CB71CE" w:rsidRDefault="00CB71CE" w:rsidP="00CB71CE">
      <w:pPr>
        <w:spacing w:after="0" w:line="240" w:lineRule="auto"/>
        <w:rPr>
          <w:rFonts w:ascii="Times New Roman" w:eastAsia="Times New Roman" w:hAnsi="Times New Roman" w:cs="Times New Roman"/>
          <w:sz w:val="24"/>
          <w:szCs w:val="24"/>
          <w:lang w:val="en-GB" w:eastAsia="en-GB"/>
        </w:rPr>
      </w:pPr>
    </w:p>
    <w:p w14:paraId="62267313" w14:textId="5AE4A1CE"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 xml:space="preserve">Developed Spark applications using </w:t>
      </w:r>
      <w:proofErr w:type="spellStart"/>
      <w:r w:rsidRPr="00352BA1">
        <w:rPr>
          <w:rFonts w:asciiTheme="majorHAnsi" w:hAnsiTheme="majorHAnsi" w:cstheme="majorHAnsi"/>
          <w:lang w:val="en-US"/>
        </w:rPr>
        <w:t>Pyspark</w:t>
      </w:r>
      <w:proofErr w:type="spellEnd"/>
      <w:r w:rsidRPr="00352BA1">
        <w:rPr>
          <w:rFonts w:asciiTheme="majorHAnsi" w:hAnsiTheme="majorHAnsi" w:cstheme="majorHAnsi"/>
          <w:lang w:val="en-US"/>
        </w:rPr>
        <w:t xml:space="preserve"> and Spark-SQL for data extraction, transformation and aggregation from multiple file formats for analyzing.</w:t>
      </w:r>
    </w:p>
    <w:p w14:paraId="7819838E" w14:textId="473D7218"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Creation of RDD using Simple Csv, Text, Json File in (Spark SQL)</w:t>
      </w:r>
    </w:p>
    <w:p w14:paraId="05D8CEC2" w14:textId="7268AFF0"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Creation of Data Frames.</w:t>
      </w:r>
    </w:p>
    <w:p w14:paraId="698098CE" w14:textId="7BAFD465"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Query Hive tables Using Hive Context in Spark SQL.</w:t>
      </w:r>
    </w:p>
    <w:p w14:paraId="0572F6C0" w14:textId="27D6B710"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 xml:space="preserve">Developed Hive queries for the analysts. </w:t>
      </w:r>
    </w:p>
    <w:p w14:paraId="2670C40C" w14:textId="482F83E3"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Involved in creating Hive tables, loading with data and writing hive queries which will run           internally in map reduce way.</w:t>
      </w:r>
    </w:p>
    <w:p w14:paraId="162B0BAA" w14:textId="77777777"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Extract Transform and Load data from Sources Systems to Azure Data Storage services using a combination of Azure Data Factory, T-SQL, Spark SQL and Azure Data Lake Analytics and processing the data in In Azure Data bricks.</w:t>
      </w:r>
    </w:p>
    <w:p w14:paraId="61E38855" w14:textId="089DB3AD"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 xml:space="preserve">Created Pipelines in ADF using Linked Services/Datasets/Pipeline/ to Extract, Transform and load data from different sources like Blob storage, Azure SQL Data warehouse, write-back Tables and azure data lake </w:t>
      </w:r>
    </w:p>
    <w:p w14:paraId="4F1DBED9" w14:textId="2032AD06"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 xml:space="preserve">Involved in SSRS Report Design and Coding for Standard Tabular type reports, including   Drill down and Drill through functionality, Single value parameter, multivalued parameter, cascaded parameter, multidimensional data-based report and Graphical presentations such as   Charts and Dashboard, Created </w:t>
      </w:r>
      <w:proofErr w:type="gramStart"/>
      <w:r w:rsidRPr="00352BA1">
        <w:rPr>
          <w:rFonts w:asciiTheme="majorHAnsi" w:hAnsiTheme="majorHAnsi" w:cstheme="majorHAnsi"/>
          <w:lang w:val="en-US"/>
        </w:rPr>
        <w:t>Cross-Tab</w:t>
      </w:r>
      <w:proofErr w:type="gramEnd"/>
      <w:r w:rsidRPr="00352BA1">
        <w:rPr>
          <w:rFonts w:asciiTheme="majorHAnsi" w:hAnsiTheme="majorHAnsi" w:cstheme="majorHAnsi"/>
          <w:lang w:val="en-US"/>
        </w:rPr>
        <w:t xml:space="preserve"> and Sub-Report, Cache, Snapshot Report etc.</w:t>
      </w:r>
    </w:p>
    <w:p w14:paraId="432F7767" w14:textId="229E2C01"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Used ETL (SSIS) to develop jobs for extracting, cleaning, transforming and loading data into data warehouse.</w:t>
      </w:r>
    </w:p>
    <w:p w14:paraId="0F048BD4" w14:textId="16EE73D0" w:rsidR="003B5C43"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Involved in designing, developing of the ETL strategy using different transformations, tasks, containers and other SSIS components.</w:t>
      </w:r>
    </w:p>
    <w:p w14:paraId="2A540DCB" w14:textId="77777777" w:rsidR="001B51DC" w:rsidRPr="001B51DC" w:rsidRDefault="001B51DC" w:rsidP="001B51DC">
      <w:pPr>
        <w:pStyle w:val="NoSpacing"/>
        <w:numPr>
          <w:ilvl w:val="0"/>
          <w:numId w:val="17"/>
        </w:numPr>
        <w:rPr>
          <w:rFonts w:asciiTheme="majorHAnsi" w:hAnsiTheme="majorHAnsi" w:cstheme="majorHAnsi"/>
          <w:lang w:val="en-US"/>
        </w:rPr>
      </w:pPr>
      <w:r w:rsidRPr="001B51DC">
        <w:rPr>
          <w:rFonts w:asciiTheme="majorHAnsi" w:hAnsiTheme="majorHAnsi" w:cstheme="majorHAnsi"/>
          <w:lang w:val="en-US"/>
        </w:rPr>
        <w:t>Responsible for all metadata relating to the EDW’s overall data architecture, descriptions of data objects, access methods and security requirements.</w:t>
      </w:r>
    </w:p>
    <w:p w14:paraId="75A1EA6D" w14:textId="77777777" w:rsidR="001B51DC" w:rsidRPr="001B51DC" w:rsidRDefault="001B51DC" w:rsidP="001B51DC">
      <w:pPr>
        <w:pStyle w:val="NoSpacing"/>
        <w:numPr>
          <w:ilvl w:val="0"/>
          <w:numId w:val="17"/>
        </w:numPr>
        <w:rPr>
          <w:rFonts w:asciiTheme="majorHAnsi" w:hAnsiTheme="majorHAnsi" w:cstheme="majorHAnsi"/>
          <w:lang w:val="en-US"/>
        </w:rPr>
      </w:pPr>
      <w:r w:rsidRPr="001B51DC">
        <w:rPr>
          <w:rFonts w:asciiTheme="majorHAnsi" w:hAnsiTheme="majorHAnsi" w:cstheme="majorHAnsi"/>
          <w:lang w:val="en-US"/>
        </w:rPr>
        <w:t>Worked closely with Data Analysts and Senior ETL staff on the design of database load strategies and Data Profiling.</w:t>
      </w:r>
    </w:p>
    <w:p w14:paraId="5FAB54F3" w14:textId="77777777" w:rsidR="001B51DC" w:rsidRDefault="001B51DC" w:rsidP="001B51DC">
      <w:pPr>
        <w:pStyle w:val="NoSpacing"/>
        <w:numPr>
          <w:ilvl w:val="0"/>
          <w:numId w:val="17"/>
        </w:numPr>
        <w:rPr>
          <w:rFonts w:asciiTheme="majorHAnsi" w:hAnsiTheme="majorHAnsi" w:cstheme="majorHAnsi"/>
          <w:lang w:val="en-US"/>
        </w:rPr>
      </w:pPr>
      <w:r w:rsidRPr="001B51DC">
        <w:rPr>
          <w:rFonts w:asciiTheme="majorHAnsi" w:hAnsiTheme="majorHAnsi" w:cstheme="majorHAnsi"/>
          <w:lang w:val="en-US"/>
        </w:rPr>
        <w:t>Designed the logical data model from the technical design documents and translating to a physical data model using ERWIN/ER Studio.</w:t>
      </w:r>
    </w:p>
    <w:p w14:paraId="48D0F5C0" w14:textId="780D84C7" w:rsidR="00B47A1A" w:rsidRPr="00B47A1A" w:rsidRDefault="00B47A1A" w:rsidP="00B47A1A">
      <w:pPr>
        <w:numPr>
          <w:ilvl w:val="0"/>
          <w:numId w:val="17"/>
        </w:numPr>
        <w:shd w:val="clear" w:color="auto" w:fill="FFFFFF"/>
        <w:spacing w:before="100" w:beforeAutospacing="1" w:after="100" w:afterAutospacing="1" w:line="240" w:lineRule="auto"/>
        <w:rPr>
          <w:rFonts w:asciiTheme="majorHAnsi" w:hAnsiTheme="majorHAnsi" w:cstheme="majorHAnsi"/>
          <w:lang w:val="en-US"/>
        </w:rPr>
      </w:pPr>
      <w:r w:rsidRPr="00B47A1A">
        <w:rPr>
          <w:rFonts w:asciiTheme="majorHAnsi" w:hAnsiTheme="majorHAnsi" w:cstheme="majorHAnsi"/>
          <w:lang w:val="en-US"/>
        </w:rPr>
        <w:t>Used Erwin for reverse engineering to connect to existing database and ODS to create graphical representation in the form of Entity Relationships and elicit more information</w:t>
      </w:r>
    </w:p>
    <w:p w14:paraId="70AC3A57" w14:textId="23E03457" w:rsidR="00B47A1A" w:rsidRPr="00B47A1A" w:rsidRDefault="00B47A1A" w:rsidP="00B47A1A">
      <w:pPr>
        <w:numPr>
          <w:ilvl w:val="0"/>
          <w:numId w:val="17"/>
        </w:numPr>
        <w:shd w:val="clear" w:color="auto" w:fill="FFFFFF"/>
        <w:spacing w:before="100" w:beforeAutospacing="1" w:after="100" w:afterAutospacing="1" w:line="240" w:lineRule="auto"/>
        <w:rPr>
          <w:rFonts w:asciiTheme="majorHAnsi" w:hAnsiTheme="majorHAnsi" w:cstheme="majorHAnsi"/>
          <w:lang w:val="en-US"/>
        </w:rPr>
      </w:pPr>
      <w:r w:rsidRPr="00B47A1A">
        <w:rPr>
          <w:rFonts w:asciiTheme="majorHAnsi" w:hAnsiTheme="majorHAnsi" w:cstheme="majorHAnsi"/>
          <w:lang w:val="en-US"/>
        </w:rPr>
        <w:t>Used Model Mart of Erwin for effective model management of sharing, dividing and reusing model information and design for productivity improvement</w:t>
      </w:r>
    </w:p>
    <w:p w14:paraId="623BC727" w14:textId="7EE185C4" w:rsidR="001B51DC" w:rsidRPr="001B51DC" w:rsidRDefault="001B51DC" w:rsidP="001B51DC">
      <w:pPr>
        <w:pStyle w:val="NoSpacing"/>
        <w:numPr>
          <w:ilvl w:val="0"/>
          <w:numId w:val="17"/>
        </w:numPr>
        <w:rPr>
          <w:rFonts w:asciiTheme="majorHAnsi" w:hAnsiTheme="majorHAnsi" w:cstheme="majorHAnsi"/>
          <w:lang w:val="en-US"/>
        </w:rPr>
      </w:pPr>
      <w:r w:rsidRPr="001B51DC">
        <w:rPr>
          <w:rFonts w:asciiTheme="majorHAnsi" w:hAnsiTheme="majorHAnsi" w:cstheme="majorHAnsi"/>
          <w:lang w:val="en-US"/>
        </w:rPr>
        <w:t>Perform and document data analysis, data validation and data mapping design</w:t>
      </w:r>
    </w:p>
    <w:p w14:paraId="3C74FC96" w14:textId="38830A45"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 xml:space="preserve">SQL Server Integration Services (SSIS) Package Deployment.  </w:t>
      </w:r>
    </w:p>
    <w:p w14:paraId="6F0AE5A6" w14:textId="57713FFE"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Creation of Various Report, Chart and Dashboard in Tableau.</w:t>
      </w:r>
    </w:p>
    <w:p w14:paraId="1019055F" w14:textId="56C959EC"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Creation of extract and Incremental refresh of extract in Tableau</w:t>
      </w:r>
    </w:p>
    <w:p w14:paraId="2AEFCEED" w14:textId="6CEDCAAB"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Implementation of row level security feature in Tableau.</w:t>
      </w:r>
    </w:p>
    <w:p w14:paraId="4CE22387" w14:textId="7E3F2CED"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Creation of Various Report, Chart and Dashboard in Power BI.</w:t>
      </w:r>
    </w:p>
    <w:p w14:paraId="1A79CC2F" w14:textId="72CFA6D7"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Creation of extract and Incremental refresh of extract in Power BI</w:t>
      </w:r>
    </w:p>
    <w:p w14:paraId="36558CA1" w14:textId="26364CC4" w:rsidR="003B5C43" w:rsidRPr="00352BA1" w:rsidRDefault="003B5C43" w:rsidP="00864883">
      <w:pPr>
        <w:pStyle w:val="NoSpacing"/>
        <w:numPr>
          <w:ilvl w:val="0"/>
          <w:numId w:val="17"/>
        </w:numPr>
        <w:rPr>
          <w:rFonts w:asciiTheme="majorHAnsi" w:hAnsiTheme="majorHAnsi" w:cstheme="majorHAnsi"/>
          <w:lang w:val="en-US"/>
        </w:rPr>
      </w:pPr>
      <w:r w:rsidRPr="00352BA1">
        <w:rPr>
          <w:rFonts w:asciiTheme="majorHAnsi" w:hAnsiTheme="majorHAnsi" w:cstheme="majorHAnsi"/>
          <w:lang w:val="en-US"/>
        </w:rPr>
        <w:t xml:space="preserve">Using ETL tool (SSIS) to develop jobs for extracting, cleaning, transforming and loading data into data warehouse.     </w:t>
      </w:r>
    </w:p>
    <w:p w14:paraId="0C2BBCB2" w14:textId="18D93E2A" w:rsidR="003B5C43" w:rsidRPr="00352BA1" w:rsidRDefault="003B5C43" w:rsidP="00BF3DA4">
      <w:pPr>
        <w:pStyle w:val="NoSpacing"/>
        <w:rPr>
          <w:rFonts w:asciiTheme="majorHAnsi" w:hAnsiTheme="majorHAnsi" w:cstheme="majorHAnsi"/>
          <w:lang w:val="en-US"/>
        </w:rPr>
      </w:pPr>
    </w:p>
    <w:p w14:paraId="6132943E" w14:textId="78565C70" w:rsidR="003B5C43" w:rsidRPr="00352BA1" w:rsidRDefault="003B5C43" w:rsidP="00BF3DA4">
      <w:pPr>
        <w:pStyle w:val="NoSpacing"/>
        <w:rPr>
          <w:rFonts w:asciiTheme="majorHAnsi" w:hAnsiTheme="majorHAnsi" w:cstheme="majorHAnsi"/>
          <w:b/>
          <w:bCs/>
          <w:u w:val="single"/>
          <w:lang w:val="en-US"/>
        </w:rPr>
      </w:pPr>
    </w:p>
    <w:p w14:paraId="1FA5FE54" w14:textId="2B034EED" w:rsidR="00C93B6E" w:rsidRPr="00352BA1" w:rsidRDefault="003B5C43" w:rsidP="00BF3DA4">
      <w:pPr>
        <w:pStyle w:val="NoSpacing"/>
        <w:rPr>
          <w:rFonts w:asciiTheme="majorHAnsi" w:hAnsiTheme="majorHAnsi" w:cstheme="majorHAnsi"/>
          <w:b/>
          <w:bCs/>
          <w:lang w:val="en-US"/>
        </w:rPr>
      </w:pPr>
      <w:r w:rsidRPr="00352BA1">
        <w:rPr>
          <w:rFonts w:asciiTheme="majorHAnsi" w:hAnsiTheme="majorHAnsi" w:cstheme="majorHAnsi"/>
          <w:b/>
          <w:bCs/>
          <w:lang w:val="en-US"/>
        </w:rPr>
        <w:lastRenderedPageBreak/>
        <w:t xml:space="preserve">Client Name: </w:t>
      </w:r>
      <w:r w:rsidR="00F80A47">
        <w:rPr>
          <w:rFonts w:asciiTheme="majorHAnsi" w:hAnsiTheme="majorHAnsi" w:cstheme="majorHAnsi"/>
          <w:b/>
          <w:bCs/>
          <w:lang w:val="en-US"/>
        </w:rPr>
        <w:t xml:space="preserve">L&amp;T.                </w:t>
      </w:r>
      <w:r w:rsidR="00780987">
        <w:rPr>
          <w:rFonts w:asciiTheme="majorHAnsi" w:hAnsiTheme="majorHAnsi" w:cstheme="majorHAnsi"/>
          <w:b/>
          <w:bCs/>
          <w:lang w:val="en-US"/>
        </w:rPr>
        <w:t xml:space="preserve">                                                                   </w:t>
      </w:r>
      <w:r w:rsidR="00864883" w:rsidRPr="00352BA1">
        <w:rPr>
          <w:rFonts w:asciiTheme="majorHAnsi" w:hAnsiTheme="majorHAnsi" w:cstheme="majorHAnsi"/>
          <w:b/>
          <w:bCs/>
          <w:lang w:val="en-US"/>
        </w:rPr>
        <w:t>February 2017 – December 2019</w:t>
      </w:r>
    </w:p>
    <w:p w14:paraId="6E273C1B" w14:textId="248E3C73" w:rsidR="00C93B6E" w:rsidRPr="00352BA1" w:rsidRDefault="00C93B6E" w:rsidP="00BF3DA4">
      <w:pPr>
        <w:pStyle w:val="NoSpacing"/>
        <w:rPr>
          <w:rFonts w:asciiTheme="majorHAnsi" w:hAnsiTheme="majorHAnsi" w:cstheme="majorHAnsi"/>
          <w:b/>
          <w:bCs/>
          <w:lang w:val="en-US"/>
        </w:rPr>
      </w:pPr>
      <w:r w:rsidRPr="00352BA1">
        <w:rPr>
          <w:rFonts w:asciiTheme="majorHAnsi" w:hAnsiTheme="majorHAnsi" w:cstheme="majorHAnsi"/>
          <w:b/>
          <w:bCs/>
          <w:lang w:val="en-US"/>
        </w:rPr>
        <w:t xml:space="preserve">Project Name: Analysis Pre-Sales team </w:t>
      </w:r>
    </w:p>
    <w:p w14:paraId="46606CCB" w14:textId="07CD1406" w:rsidR="00C93B6E" w:rsidRPr="00352BA1" w:rsidRDefault="00C93B6E" w:rsidP="00BF3DA4">
      <w:pPr>
        <w:pStyle w:val="NoSpacing"/>
        <w:rPr>
          <w:rFonts w:asciiTheme="majorHAnsi" w:hAnsiTheme="majorHAnsi" w:cstheme="majorHAnsi"/>
          <w:lang w:val="en-US"/>
        </w:rPr>
      </w:pPr>
      <w:r w:rsidRPr="00352BA1">
        <w:rPr>
          <w:rFonts w:asciiTheme="majorHAnsi" w:hAnsiTheme="majorHAnsi" w:cstheme="majorHAnsi"/>
          <w:b/>
          <w:bCs/>
          <w:lang w:val="en-US"/>
        </w:rPr>
        <w:t>Project Description</w:t>
      </w:r>
      <w:r w:rsidRPr="00352BA1">
        <w:rPr>
          <w:rFonts w:asciiTheme="majorHAnsi" w:hAnsiTheme="majorHAnsi" w:cstheme="majorHAnsi"/>
          <w:lang w:val="en-US"/>
        </w:rPr>
        <w:t>:</w:t>
      </w:r>
      <w:r w:rsidR="00864883" w:rsidRPr="00352BA1">
        <w:rPr>
          <w:rFonts w:asciiTheme="majorHAnsi" w:hAnsiTheme="majorHAnsi" w:cstheme="majorHAnsi"/>
          <w:lang w:val="en-US"/>
        </w:rPr>
        <w:t xml:space="preserve"> </w:t>
      </w:r>
      <w:r w:rsidRPr="00352BA1">
        <w:rPr>
          <w:rFonts w:asciiTheme="majorHAnsi" w:hAnsiTheme="majorHAnsi" w:cstheme="majorHAnsi"/>
          <w:lang w:val="en-US"/>
        </w:rPr>
        <w:t>Infrastructure Solution – getting the ticket dumps form the customers and cleaning and shaping the data as per the requirement and providing the meaningful insights and observation, finding out the whare the problem ask team to fix and build the solution for that giving Heatmap, world cloud, MTTR.</w:t>
      </w:r>
    </w:p>
    <w:p w14:paraId="6C563FFB" w14:textId="267B225E" w:rsidR="00C93B6E" w:rsidRPr="00352BA1" w:rsidRDefault="00C93B6E" w:rsidP="00BF3DA4">
      <w:pPr>
        <w:pStyle w:val="NoSpacing"/>
        <w:rPr>
          <w:rFonts w:asciiTheme="majorHAnsi" w:hAnsiTheme="majorHAnsi" w:cstheme="majorHAnsi"/>
          <w:lang w:val="en-US"/>
        </w:rPr>
      </w:pPr>
      <w:r w:rsidRPr="00352BA1">
        <w:rPr>
          <w:rFonts w:asciiTheme="majorHAnsi" w:hAnsiTheme="majorHAnsi" w:cstheme="majorHAnsi"/>
          <w:lang w:val="en-US"/>
        </w:rPr>
        <w:t xml:space="preserve">Preparing the different dashboards for team, helping the entire presales team to build the proposal on realistic data dumps building the Quarterly reports using the power Bi for Organization leaders’ reviews preparing the Win/Loos analysis using the team data Role &amp; Contribution capturing the team data and building the real time Dashboard and capturing team utilization </w:t>
      </w:r>
    </w:p>
    <w:p w14:paraId="5CE233A8" w14:textId="6CE4A71E" w:rsidR="00C93B6E" w:rsidRPr="00352BA1" w:rsidRDefault="00C93B6E" w:rsidP="00BF3DA4">
      <w:pPr>
        <w:pStyle w:val="NoSpacing"/>
        <w:rPr>
          <w:rFonts w:asciiTheme="majorHAnsi" w:hAnsiTheme="majorHAnsi" w:cstheme="majorHAnsi"/>
          <w:lang w:val="en-US"/>
        </w:rPr>
      </w:pPr>
    </w:p>
    <w:p w14:paraId="1AEC2A1A" w14:textId="6185E632" w:rsidR="00C93B6E" w:rsidRPr="00352BA1" w:rsidRDefault="005C3023" w:rsidP="00BF3DA4">
      <w:pPr>
        <w:pStyle w:val="NoSpacing"/>
        <w:rPr>
          <w:rFonts w:asciiTheme="majorHAnsi" w:hAnsiTheme="majorHAnsi" w:cstheme="majorHAnsi"/>
          <w:b/>
          <w:bCs/>
          <w:lang w:val="en-US"/>
        </w:rPr>
      </w:pPr>
      <w:r w:rsidRPr="00352BA1">
        <w:rPr>
          <w:rFonts w:asciiTheme="majorHAnsi" w:hAnsiTheme="majorHAnsi" w:cstheme="majorHAnsi"/>
          <w:b/>
          <w:bCs/>
          <w:lang w:val="en-US"/>
        </w:rPr>
        <w:t>Responsibilities:</w:t>
      </w:r>
    </w:p>
    <w:p w14:paraId="61D54EE2" w14:textId="591CBC6F"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Analyzed the large sets of data using various techniques such as quantitative analysis, advanced analytics and statistical modeling to find solutions.</w:t>
      </w:r>
    </w:p>
    <w:p w14:paraId="2E8E577A" w14:textId="35C9478F" w:rsidR="005C3023" w:rsidRPr="00352BA1" w:rsidRDefault="00B377C2" w:rsidP="00864883">
      <w:pPr>
        <w:pStyle w:val="NoSpacing"/>
        <w:numPr>
          <w:ilvl w:val="0"/>
          <w:numId w:val="18"/>
        </w:numPr>
        <w:rPr>
          <w:rFonts w:asciiTheme="majorHAnsi" w:hAnsiTheme="majorHAnsi" w:cstheme="majorHAnsi"/>
          <w:lang w:val="en-US"/>
        </w:rPr>
      </w:pPr>
      <w:r>
        <w:rPr>
          <w:rFonts w:asciiTheme="majorHAnsi" w:hAnsiTheme="majorHAnsi" w:cstheme="majorHAnsi"/>
          <w:lang w:val="en-US"/>
        </w:rPr>
        <w:t xml:space="preserve">Integrated </w:t>
      </w:r>
      <w:proofErr w:type="spellStart"/>
      <w:r>
        <w:rPr>
          <w:rFonts w:asciiTheme="majorHAnsi" w:hAnsiTheme="majorHAnsi" w:cstheme="majorHAnsi"/>
          <w:lang w:val="en-US"/>
        </w:rPr>
        <w:t>Sharepoint</w:t>
      </w:r>
      <w:proofErr w:type="spellEnd"/>
      <w:r>
        <w:rPr>
          <w:rFonts w:asciiTheme="majorHAnsi" w:hAnsiTheme="majorHAnsi" w:cstheme="majorHAnsi"/>
          <w:lang w:val="en-US"/>
        </w:rPr>
        <w:t xml:space="preserve"> with various data sources and performing data analysis using tools like Excel, Power BI, and SQL server to extract insights and drive decision-making </w:t>
      </w:r>
    </w:p>
    <w:p w14:paraId="25BEC0E8" w14:textId="76697339"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Creat</w:t>
      </w:r>
      <w:r w:rsidR="00B377C2">
        <w:rPr>
          <w:rFonts w:asciiTheme="majorHAnsi" w:hAnsiTheme="majorHAnsi" w:cstheme="majorHAnsi"/>
          <w:lang w:val="en-US"/>
        </w:rPr>
        <w:t xml:space="preserve">ed interactive dashboards, reports, and visualization within </w:t>
      </w:r>
      <w:proofErr w:type="spellStart"/>
      <w:r w:rsidR="00B377C2">
        <w:rPr>
          <w:rFonts w:asciiTheme="majorHAnsi" w:hAnsiTheme="majorHAnsi" w:cstheme="majorHAnsi"/>
          <w:lang w:val="en-US"/>
        </w:rPr>
        <w:t>Sharepoint</w:t>
      </w:r>
      <w:proofErr w:type="spellEnd"/>
      <w:r w:rsidR="00B377C2">
        <w:rPr>
          <w:rFonts w:asciiTheme="majorHAnsi" w:hAnsiTheme="majorHAnsi" w:cstheme="majorHAnsi"/>
          <w:lang w:val="en-US"/>
        </w:rPr>
        <w:t>, effectively presenting data insights to stakeholders in a clear and concise manner</w:t>
      </w:r>
    </w:p>
    <w:p w14:paraId="44C98276" w14:textId="0372E110" w:rsidR="00B377C2" w:rsidRDefault="00B377C2" w:rsidP="00864883">
      <w:pPr>
        <w:pStyle w:val="NoSpacing"/>
        <w:numPr>
          <w:ilvl w:val="0"/>
          <w:numId w:val="18"/>
        </w:numPr>
        <w:rPr>
          <w:rFonts w:asciiTheme="majorHAnsi" w:hAnsiTheme="majorHAnsi" w:cstheme="majorHAnsi"/>
          <w:lang w:val="en-US"/>
        </w:rPr>
      </w:pPr>
      <w:r>
        <w:rPr>
          <w:rFonts w:asciiTheme="majorHAnsi" w:hAnsiTheme="majorHAnsi" w:cstheme="majorHAnsi"/>
          <w:lang w:val="en-US"/>
        </w:rPr>
        <w:t xml:space="preserve">Designed and implemented data-related workflows within </w:t>
      </w:r>
      <w:proofErr w:type="spellStart"/>
      <w:r>
        <w:rPr>
          <w:rFonts w:asciiTheme="majorHAnsi" w:hAnsiTheme="majorHAnsi" w:cstheme="majorHAnsi"/>
          <w:lang w:val="en-US"/>
        </w:rPr>
        <w:t>Sharepoint</w:t>
      </w:r>
      <w:proofErr w:type="spellEnd"/>
      <w:r>
        <w:rPr>
          <w:rFonts w:asciiTheme="majorHAnsi" w:hAnsiTheme="majorHAnsi" w:cstheme="majorHAnsi"/>
          <w:lang w:val="en-US"/>
        </w:rPr>
        <w:t>, automating data processing tasks, and streamlining data management processes for improved efficiency</w:t>
      </w:r>
    </w:p>
    <w:p w14:paraId="3E75E310" w14:textId="467655E1"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Used CSV, Excel files and SQL server as data source to create Power BI reports and Dashboards</w:t>
      </w:r>
    </w:p>
    <w:p w14:paraId="675B089C" w14:textId="4507F4EA"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Build and analyze queries from databases using SQL.</w:t>
      </w:r>
    </w:p>
    <w:p w14:paraId="2A662E6D" w14:textId="277078FE"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Participated in weekly staff meetings and collaborated with various teams to develop and support ongoing analysis.</w:t>
      </w:r>
    </w:p>
    <w:p w14:paraId="2D0FD8B3" w14:textId="46447157"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Conducted data accuracy analysis and supported stakeholders for decision-making.</w:t>
      </w:r>
    </w:p>
    <w:p w14:paraId="53F92158" w14:textId="7DB95B81"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Analyzed data using advanced Excel functions such as Pivot Table, Charts, Graphs and Macros.</w:t>
      </w:r>
    </w:p>
    <w:p w14:paraId="17811067" w14:textId="313D43A8"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Handled the company’s day-to-day reporting and data access needs</w:t>
      </w:r>
    </w:p>
    <w:p w14:paraId="4D5EF451" w14:textId="1BD7C33D" w:rsidR="005C3023"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Developed and implemented a business intelligence strategy that ensures the system data is secure, integrated and accessible to staff</w:t>
      </w:r>
    </w:p>
    <w:p w14:paraId="73F66BDB" w14:textId="77777777" w:rsidR="00B47A1A" w:rsidRPr="00B47A1A" w:rsidRDefault="00B47A1A" w:rsidP="00B47A1A">
      <w:pPr>
        <w:pStyle w:val="ListParagraph"/>
        <w:numPr>
          <w:ilvl w:val="0"/>
          <w:numId w:val="18"/>
        </w:numPr>
        <w:spacing w:after="0" w:line="240" w:lineRule="auto"/>
        <w:rPr>
          <w:rFonts w:asciiTheme="majorHAnsi" w:hAnsiTheme="majorHAnsi" w:cstheme="majorHAnsi"/>
          <w:lang w:val="en-US"/>
        </w:rPr>
      </w:pPr>
      <w:r w:rsidRPr="00B47A1A">
        <w:rPr>
          <w:rFonts w:asciiTheme="majorHAnsi" w:hAnsiTheme="majorHAnsi" w:cstheme="majorHAnsi"/>
          <w:lang w:val="en-US"/>
        </w:rPr>
        <w:t>Worked</w:t>
      </w:r>
      <w:r w:rsidRPr="00D85527">
        <w:rPr>
          <w:rFonts w:ascii="Helvetica" w:hAnsi="Helvetica" w:cs="Helvetica"/>
          <w:color w:val="000000" w:themeColor="text1"/>
          <w:sz w:val="21"/>
          <w:szCs w:val="21"/>
        </w:rPr>
        <w:t xml:space="preserve"> </w:t>
      </w:r>
      <w:r w:rsidRPr="00B47A1A">
        <w:rPr>
          <w:rFonts w:asciiTheme="majorHAnsi" w:hAnsiTheme="majorHAnsi" w:cstheme="majorHAnsi"/>
          <w:lang w:val="en-US"/>
        </w:rPr>
        <w:t xml:space="preserve">with SME's and other stakeholders to determine the requirements to identify Entities and Attributes to build Conceptual, Logical and Physical data Models. </w:t>
      </w:r>
    </w:p>
    <w:p w14:paraId="54AFB66E" w14:textId="2394D66A" w:rsidR="00B47A1A" w:rsidRPr="00B47A1A" w:rsidRDefault="00B47A1A" w:rsidP="00B47A1A">
      <w:pPr>
        <w:pStyle w:val="ListParagraph"/>
        <w:numPr>
          <w:ilvl w:val="0"/>
          <w:numId w:val="18"/>
        </w:numPr>
        <w:spacing w:after="0" w:line="240" w:lineRule="auto"/>
        <w:rPr>
          <w:rFonts w:asciiTheme="majorHAnsi" w:hAnsiTheme="majorHAnsi" w:cstheme="majorHAnsi"/>
          <w:lang w:val="en-US"/>
        </w:rPr>
      </w:pPr>
      <w:r w:rsidRPr="00B47A1A">
        <w:rPr>
          <w:rFonts w:asciiTheme="majorHAnsi" w:hAnsiTheme="majorHAnsi" w:cstheme="majorHAnsi"/>
          <w:lang w:val="en-US"/>
        </w:rPr>
        <w:t>Worked with Normalization/Denormalization techniques in relational/dimensional environments and have performed normalizations up to 3NF (Third Normal Form).</w:t>
      </w:r>
    </w:p>
    <w:p w14:paraId="59F5B6FB" w14:textId="77777777" w:rsidR="00B47A1A" w:rsidRPr="00B47A1A" w:rsidRDefault="00B47A1A" w:rsidP="00B47A1A">
      <w:pPr>
        <w:numPr>
          <w:ilvl w:val="0"/>
          <w:numId w:val="18"/>
        </w:numPr>
        <w:shd w:val="clear" w:color="auto" w:fill="FFFFFF"/>
        <w:spacing w:before="100" w:beforeAutospacing="1" w:after="100" w:afterAutospacing="1" w:line="240" w:lineRule="auto"/>
        <w:rPr>
          <w:rFonts w:asciiTheme="majorHAnsi" w:hAnsiTheme="majorHAnsi" w:cstheme="majorHAnsi"/>
          <w:lang w:val="en-US"/>
        </w:rPr>
      </w:pPr>
      <w:r w:rsidRPr="00B47A1A">
        <w:rPr>
          <w:rFonts w:asciiTheme="majorHAnsi" w:hAnsiTheme="majorHAnsi" w:cstheme="majorHAnsi"/>
          <w:lang w:val="en-US"/>
        </w:rPr>
        <w:t>Used Informatica Designer, Workflow Manager and Repository Manager to create source and target definition, design mappings, create repositories and establish users, groups and their privileges</w:t>
      </w:r>
    </w:p>
    <w:p w14:paraId="42799AA4" w14:textId="77777777" w:rsidR="00B47A1A" w:rsidRPr="00B47A1A" w:rsidRDefault="00B47A1A" w:rsidP="00B47A1A">
      <w:pPr>
        <w:numPr>
          <w:ilvl w:val="0"/>
          <w:numId w:val="18"/>
        </w:numPr>
        <w:shd w:val="clear" w:color="auto" w:fill="FFFFFF"/>
        <w:spacing w:before="100" w:beforeAutospacing="1" w:after="100" w:afterAutospacing="1" w:line="240" w:lineRule="auto"/>
        <w:rPr>
          <w:rFonts w:asciiTheme="majorHAnsi" w:hAnsiTheme="majorHAnsi" w:cstheme="majorHAnsi"/>
          <w:lang w:val="en-US"/>
        </w:rPr>
      </w:pPr>
      <w:r w:rsidRPr="00B47A1A">
        <w:rPr>
          <w:rFonts w:asciiTheme="majorHAnsi" w:hAnsiTheme="majorHAnsi" w:cstheme="majorHAnsi"/>
          <w:lang w:val="en-US"/>
        </w:rPr>
        <w:t>Used Model Mart of Erwin for effective model management of sharing, dividing and reusing model information and design for productivity improvement</w:t>
      </w:r>
    </w:p>
    <w:p w14:paraId="553D519E" w14:textId="77777777" w:rsidR="00B47A1A" w:rsidRPr="00B47A1A" w:rsidRDefault="00B47A1A" w:rsidP="00B47A1A">
      <w:pPr>
        <w:numPr>
          <w:ilvl w:val="0"/>
          <w:numId w:val="18"/>
        </w:numPr>
        <w:shd w:val="clear" w:color="auto" w:fill="FFFFFF"/>
        <w:spacing w:before="100" w:beforeAutospacing="1" w:after="100" w:afterAutospacing="1" w:line="240" w:lineRule="auto"/>
        <w:rPr>
          <w:rFonts w:asciiTheme="majorHAnsi" w:hAnsiTheme="majorHAnsi" w:cstheme="majorHAnsi"/>
          <w:lang w:val="en-US"/>
        </w:rPr>
      </w:pPr>
      <w:r w:rsidRPr="00B47A1A">
        <w:rPr>
          <w:rFonts w:asciiTheme="majorHAnsi" w:hAnsiTheme="majorHAnsi" w:cstheme="majorHAnsi"/>
          <w:lang w:val="en-US"/>
        </w:rPr>
        <w:t>Facilitated in developing testing procedures, test cases and User Acceptance Testing (UAT)</w:t>
      </w:r>
    </w:p>
    <w:p w14:paraId="2C70ED7F" w14:textId="77777777" w:rsidR="00B47A1A" w:rsidRPr="00B47A1A" w:rsidRDefault="00B47A1A" w:rsidP="00B47A1A">
      <w:pPr>
        <w:numPr>
          <w:ilvl w:val="0"/>
          <w:numId w:val="18"/>
        </w:numPr>
        <w:shd w:val="clear" w:color="auto" w:fill="FFFFFF"/>
        <w:spacing w:before="100" w:beforeAutospacing="1" w:after="100" w:afterAutospacing="1" w:line="240" w:lineRule="auto"/>
        <w:rPr>
          <w:rFonts w:asciiTheme="majorHAnsi" w:hAnsiTheme="majorHAnsi" w:cstheme="majorHAnsi"/>
          <w:lang w:val="en-US"/>
        </w:rPr>
      </w:pPr>
      <w:r w:rsidRPr="00B47A1A">
        <w:rPr>
          <w:rFonts w:asciiTheme="majorHAnsi" w:hAnsiTheme="majorHAnsi" w:cstheme="majorHAnsi"/>
          <w:lang w:val="en-US"/>
        </w:rPr>
        <w:t>Integrated the work tasks with relevant teams for smooth transition from testing to implementation</w:t>
      </w:r>
    </w:p>
    <w:p w14:paraId="3241518B" w14:textId="7912E08E" w:rsidR="00B47A1A" w:rsidRPr="00B47A1A" w:rsidRDefault="00B47A1A" w:rsidP="00B47A1A">
      <w:pPr>
        <w:pStyle w:val="ListParagraph"/>
        <w:numPr>
          <w:ilvl w:val="0"/>
          <w:numId w:val="18"/>
        </w:numPr>
        <w:spacing w:before="18" w:after="0" w:line="240" w:lineRule="auto"/>
        <w:rPr>
          <w:rFonts w:asciiTheme="majorHAnsi" w:hAnsiTheme="majorHAnsi" w:cstheme="majorHAnsi"/>
          <w:lang w:val="en-US"/>
        </w:rPr>
      </w:pPr>
      <w:r w:rsidRPr="00B47A1A">
        <w:rPr>
          <w:rFonts w:asciiTheme="majorHAnsi" w:hAnsiTheme="majorHAnsi" w:cstheme="majorHAnsi"/>
          <w:lang w:val="en-US"/>
        </w:rPr>
        <w:t>Worked on the overall Data Architecture, established and calculated values for database parameters</w:t>
      </w:r>
    </w:p>
    <w:p w14:paraId="682120DA" w14:textId="1D14C6FD" w:rsidR="00C93B6E"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lang w:val="en-US"/>
        </w:rPr>
        <w:t>Analyzed and designed Logical and Physical data models using E-R diagrams</w:t>
      </w:r>
    </w:p>
    <w:p w14:paraId="3343D289" w14:textId="77777777" w:rsidR="005C3023" w:rsidRPr="00352BA1" w:rsidRDefault="005C3023" w:rsidP="00864883">
      <w:pPr>
        <w:pStyle w:val="NoSpacing"/>
        <w:numPr>
          <w:ilvl w:val="0"/>
          <w:numId w:val="18"/>
        </w:numPr>
        <w:rPr>
          <w:rFonts w:asciiTheme="majorHAnsi" w:hAnsiTheme="majorHAnsi" w:cstheme="majorHAnsi"/>
        </w:rPr>
      </w:pPr>
      <w:r w:rsidRPr="00352BA1">
        <w:rPr>
          <w:rFonts w:asciiTheme="majorHAnsi" w:hAnsiTheme="majorHAnsi" w:cstheme="majorHAnsi"/>
        </w:rPr>
        <w:t>Involved in migration activities related to Tableau across the environments</w:t>
      </w:r>
    </w:p>
    <w:p w14:paraId="4BF08F23" w14:textId="77777777" w:rsidR="005C3023" w:rsidRPr="00352BA1" w:rsidRDefault="005C3023" w:rsidP="00864883">
      <w:pPr>
        <w:pStyle w:val="NoSpacing"/>
        <w:numPr>
          <w:ilvl w:val="0"/>
          <w:numId w:val="18"/>
        </w:numPr>
        <w:rPr>
          <w:rFonts w:asciiTheme="majorHAnsi" w:hAnsiTheme="majorHAnsi" w:cstheme="majorHAnsi"/>
        </w:rPr>
      </w:pPr>
      <w:r w:rsidRPr="00352BA1">
        <w:rPr>
          <w:rFonts w:asciiTheme="majorHAnsi" w:hAnsiTheme="majorHAnsi" w:cstheme="majorHAnsi"/>
        </w:rPr>
        <w:t>Developed Tableau dashboards pertaining to Revenue and Sales monitoring using Tableau 8.x.</w:t>
      </w:r>
    </w:p>
    <w:p w14:paraId="66B0027C" w14:textId="77777777" w:rsidR="005C3023" w:rsidRPr="00352BA1" w:rsidRDefault="005C3023" w:rsidP="00864883">
      <w:pPr>
        <w:pStyle w:val="NoSpacing"/>
        <w:numPr>
          <w:ilvl w:val="0"/>
          <w:numId w:val="18"/>
        </w:numPr>
        <w:rPr>
          <w:rFonts w:asciiTheme="majorHAnsi" w:hAnsiTheme="majorHAnsi" w:cstheme="majorHAnsi"/>
        </w:rPr>
      </w:pPr>
      <w:r w:rsidRPr="00352BA1">
        <w:rPr>
          <w:rFonts w:asciiTheme="majorHAnsi" w:hAnsiTheme="majorHAnsi" w:cstheme="majorHAnsi"/>
        </w:rPr>
        <w:t>Demo of Tableau dashboard to users to enhance their knowledge on all the key capabilities of application.</w:t>
      </w:r>
    </w:p>
    <w:p w14:paraId="095C47E9" w14:textId="77777777" w:rsidR="005C3023" w:rsidRPr="00352BA1" w:rsidRDefault="005C3023" w:rsidP="00864883">
      <w:pPr>
        <w:pStyle w:val="NoSpacing"/>
        <w:numPr>
          <w:ilvl w:val="0"/>
          <w:numId w:val="18"/>
        </w:numPr>
        <w:rPr>
          <w:rFonts w:asciiTheme="majorHAnsi" w:hAnsiTheme="majorHAnsi" w:cstheme="majorHAnsi"/>
        </w:rPr>
      </w:pPr>
      <w:r w:rsidRPr="00352BA1">
        <w:rPr>
          <w:rFonts w:asciiTheme="majorHAnsi" w:hAnsiTheme="majorHAnsi" w:cstheme="majorHAnsi"/>
        </w:rPr>
        <w:lastRenderedPageBreak/>
        <w:t>Build interactive Tableau dashboards and publish Tableau reports utilizing parameters, calculated fields and table calculations, user filters, action filters and sets to handle views more efficiently</w:t>
      </w:r>
    </w:p>
    <w:p w14:paraId="343F6899" w14:textId="77777777" w:rsidR="005C3023" w:rsidRPr="00352BA1" w:rsidRDefault="005C3023" w:rsidP="00864883">
      <w:pPr>
        <w:pStyle w:val="NoSpacing"/>
        <w:numPr>
          <w:ilvl w:val="0"/>
          <w:numId w:val="18"/>
        </w:numPr>
        <w:rPr>
          <w:rFonts w:asciiTheme="majorHAnsi" w:hAnsiTheme="majorHAnsi" w:cstheme="majorHAnsi"/>
        </w:rPr>
      </w:pPr>
      <w:r w:rsidRPr="00352BA1">
        <w:rPr>
          <w:rFonts w:asciiTheme="majorHAnsi" w:hAnsiTheme="majorHAnsi" w:cstheme="majorHAnsi"/>
        </w:rPr>
        <w:t>Created actions, parameters, Filter (Local, Global) and calculated sets for preparing dashboards and worksheets</w:t>
      </w:r>
    </w:p>
    <w:p w14:paraId="41229307" w14:textId="3CE507DB" w:rsidR="005C3023" w:rsidRPr="00352BA1" w:rsidRDefault="005C3023" w:rsidP="00864883">
      <w:pPr>
        <w:pStyle w:val="NoSpacing"/>
        <w:numPr>
          <w:ilvl w:val="0"/>
          <w:numId w:val="18"/>
        </w:numPr>
        <w:rPr>
          <w:rFonts w:asciiTheme="majorHAnsi" w:hAnsiTheme="majorHAnsi" w:cstheme="majorHAnsi"/>
          <w:lang w:val="en-US"/>
        </w:rPr>
      </w:pPr>
      <w:r w:rsidRPr="00352BA1">
        <w:rPr>
          <w:rFonts w:asciiTheme="majorHAnsi" w:hAnsiTheme="majorHAnsi" w:cstheme="majorHAnsi"/>
        </w:rPr>
        <w:t>Defined best practices for Tableau report development.</w:t>
      </w:r>
    </w:p>
    <w:p w14:paraId="2B4E9805" w14:textId="4894C446" w:rsidR="005C3023" w:rsidRPr="00352BA1" w:rsidRDefault="005C3023" w:rsidP="00BF3DA4">
      <w:pPr>
        <w:pStyle w:val="NoSpacing"/>
        <w:rPr>
          <w:rFonts w:asciiTheme="majorHAnsi" w:hAnsiTheme="majorHAnsi" w:cstheme="majorHAnsi"/>
        </w:rPr>
      </w:pPr>
      <w:r w:rsidRPr="00352BA1">
        <w:rPr>
          <w:rFonts w:asciiTheme="majorHAnsi" w:hAnsiTheme="majorHAnsi" w:cstheme="majorHAnsi"/>
        </w:rPr>
        <w:t>Environment: PowerBI, DAX, Tableau 9.x/8.x (Desktop/Server), SQL Server 2005/2008 R2, Linux, Windows, MS Access, MS Excel, MS PowerPoint, Informatica, VBScript, HTML, XML, Visio.</w:t>
      </w:r>
    </w:p>
    <w:p w14:paraId="0E3A8A73" w14:textId="76DE0928" w:rsidR="001C6711" w:rsidRPr="00352BA1" w:rsidRDefault="001C6711" w:rsidP="00BF3DA4">
      <w:pPr>
        <w:pStyle w:val="NoSpacing"/>
        <w:rPr>
          <w:rFonts w:asciiTheme="majorHAnsi" w:hAnsiTheme="majorHAnsi" w:cstheme="majorHAnsi"/>
        </w:rPr>
      </w:pPr>
    </w:p>
    <w:p w14:paraId="3F124A41" w14:textId="550D405C" w:rsidR="001C6711" w:rsidRPr="00352BA1" w:rsidRDefault="001C6711" w:rsidP="00BF3DA4">
      <w:pPr>
        <w:pStyle w:val="NoSpacing"/>
        <w:rPr>
          <w:rFonts w:asciiTheme="majorHAnsi" w:hAnsiTheme="majorHAnsi" w:cstheme="majorHAnsi"/>
          <w:b/>
          <w:bCs/>
          <w:u w:val="single"/>
        </w:rPr>
      </w:pPr>
    </w:p>
    <w:p w14:paraId="2297F96F" w14:textId="126AF606" w:rsidR="005C3023" w:rsidRPr="00352BA1" w:rsidRDefault="001C6711" w:rsidP="00BF3DA4">
      <w:pPr>
        <w:pStyle w:val="NoSpacing"/>
        <w:rPr>
          <w:rFonts w:asciiTheme="majorHAnsi" w:hAnsiTheme="majorHAnsi" w:cstheme="majorHAnsi"/>
          <w:b/>
          <w:bCs/>
        </w:rPr>
      </w:pPr>
      <w:r w:rsidRPr="00352BA1">
        <w:rPr>
          <w:rFonts w:asciiTheme="majorHAnsi" w:hAnsiTheme="majorHAnsi" w:cstheme="majorHAnsi"/>
          <w:b/>
          <w:bCs/>
        </w:rPr>
        <w:t>Client Name: Visa</w:t>
      </w:r>
      <w:r w:rsidR="00864883" w:rsidRPr="00352BA1">
        <w:rPr>
          <w:rFonts w:asciiTheme="majorHAnsi" w:hAnsiTheme="majorHAnsi" w:cstheme="majorHAnsi"/>
          <w:b/>
          <w:bCs/>
        </w:rPr>
        <w:t xml:space="preserve">                                                                                             June 2015 – January 2017</w:t>
      </w:r>
    </w:p>
    <w:p w14:paraId="4272A4D8" w14:textId="21A52936" w:rsidR="00CD6354" w:rsidRPr="00352BA1" w:rsidRDefault="00CD6354" w:rsidP="00BF3DA4">
      <w:pPr>
        <w:pStyle w:val="NoSpacing"/>
        <w:rPr>
          <w:rFonts w:asciiTheme="majorHAnsi" w:hAnsiTheme="majorHAnsi" w:cstheme="majorHAnsi"/>
          <w:b/>
          <w:bCs/>
        </w:rPr>
      </w:pPr>
      <w:r w:rsidRPr="00352BA1">
        <w:rPr>
          <w:rFonts w:asciiTheme="majorHAnsi" w:hAnsiTheme="majorHAnsi" w:cstheme="majorHAnsi"/>
          <w:b/>
          <w:bCs/>
        </w:rPr>
        <w:t xml:space="preserve">Duration: </w:t>
      </w:r>
      <w:r w:rsidR="005A3DA8" w:rsidRPr="00352BA1">
        <w:rPr>
          <w:rFonts w:asciiTheme="majorHAnsi" w:hAnsiTheme="majorHAnsi" w:cstheme="majorHAnsi"/>
          <w:b/>
          <w:bCs/>
        </w:rPr>
        <w:t>June 2015 to Jan 2017</w:t>
      </w:r>
    </w:p>
    <w:p w14:paraId="729B08F9" w14:textId="25236674" w:rsidR="001C6711" w:rsidRPr="00352BA1" w:rsidRDefault="001C6711" w:rsidP="00BF3DA4">
      <w:pPr>
        <w:pStyle w:val="NoSpacing"/>
        <w:rPr>
          <w:rFonts w:asciiTheme="majorHAnsi" w:hAnsiTheme="majorHAnsi" w:cstheme="majorHAnsi"/>
          <w:b/>
          <w:bCs/>
        </w:rPr>
      </w:pPr>
      <w:r w:rsidRPr="00352BA1">
        <w:rPr>
          <w:rFonts w:asciiTheme="majorHAnsi" w:hAnsiTheme="majorHAnsi" w:cstheme="majorHAnsi"/>
          <w:b/>
          <w:bCs/>
        </w:rPr>
        <w:t xml:space="preserve">Project Name: </w:t>
      </w:r>
      <w:r w:rsidR="00CD6354" w:rsidRPr="00352BA1">
        <w:rPr>
          <w:rFonts w:asciiTheme="majorHAnsi" w:hAnsiTheme="majorHAnsi" w:cstheme="majorHAnsi"/>
          <w:b/>
          <w:bCs/>
        </w:rPr>
        <w:t>Selective Insurance</w:t>
      </w:r>
    </w:p>
    <w:p w14:paraId="259E810E" w14:textId="3F1FFC7A" w:rsidR="00CD6354" w:rsidRPr="00352BA1" w:rsidRDefault="00CD6354" w:rsidP="00BF3DA4">
      <w:pPr>
        <w:pStyle w:val="NoSpacing"/>
        <w:rPr>
          <w:rFonts w:asciiTheme="majorHAnsi" w:hAnsiTheme="majorHAnsi" w:cstheme="majorHAnsi"/>
        </w:rPr>
      </w:pPr>
      <w:r w:rsidRPr="00352BA1">
        <w:rPr>
          <w:rFonts w:asciiTheme="majorHAnsi" w:hAnsiTheme="majorHAnsi" w:cstheme="majorHAnsi"/>
          <w:b/>
          <w:bCs/>
        </w:rPr>
        <w:t>Project Description:</w:t>
      </w:r>
      <w:r w:rsidR="00864883" w:rsidRPr="00352BA1">
        <w:rPr>
          <w:rFonts w:asciiTheme="majorHAnsi" w:hAnsiTheme="majorHAnsi" w:cstheme="majorHAnsi"/>
        </w:rPr>
        <w:t xml:space="preserve"> </w:t>
      </w:r>
      <w:r w:rsidRPr="00352BA1">
        <w:rPr>
          <w:rFonts w:asciiTheme="majorHAnsi" w:hAnsiTheme="majorHAnsi" w:cstheme="majorHAnsi"/>
        </w:rPr>
        <w:t xml:space="preserve">Visa is an American multinational financial services and global payments technology company working to enable consumers, businesses, banks, and governments to use digital currency. The project is to process the day-to-day transactions and report the aggregated trades to different regulators globally on monthly, quarterly and annually. </w:t>
      </w:r>
    </w:p>
    <w:p w14:paraId="23CC6201" w14:textId="6D4CBC3D" w:rsidR="00CD6354" w:rsidRPr="00352BA1" w:rsidRDefault="00CD6354" w:rsidP="00BF3DA4">
      <w:pPr>
        <w:pStyle w:val="NoSpacing"/>
        <w:rPr>
          <w:rFonts w:asciiTheme="majorHAnsi" w:hAnsiTheme="majorHAnsi" w:cstheme="majorHAnsi"/>
        </w:rPr>
      </w:pPr>
      <w:r w:rsidRPr="00352BA1">
        <w:rPr>
          <w:rFonts w:asciiTheme="majorHAnsi" w:hAnsiTheme="majorHAnsi" w:cstheme="majorHAnsi"/>
        </w:rPr>
        <w:t xml:space="preserve">The reports, with rich visualizations and self-service capabilities are consumed by Vice President of the company and equip him with deep and meaningful insights across Business functions including Business Performance, Finance, and Recruitment across VISA. Through Pipeline reports and Forecasting, the application helps in assessment of revenue potential of projects from various regions and competency. </w:t>
      </w:r>
    </w:p>
    <w:p w14:paraId="14A26723" w14:textId="77777777" w:rsidR="00864883" w:rsidRPr="00352BA1" w:rsidRDefault="00864883" w:rsidP="00BF3DA4">
      <w:pPr>
        <w:pStyle w:val="NoSpacing"/>
        <w:rPr>
          <w:rFonts w:asciiTheme="majorHAnsi" w:hAnsiTheme="majorHAnsi" w:cstheme="majorHAnsi"/>
        </w:rPr>
      </w:pPr>
    </w:p>
    <w:p w14:paraId="795E72D7" w14:textId="6E56D7D1" w:rsidR="00CD6354" w:rsidRPr="00352BA1" w:rsidRDefault="00CD6354" w:rsidP="00BF3DA4">
      <w:pPr>
        <w:pStyle w:val="NoSpacing"/>
        <w:rPr>
          <w:rFonts w:asciiTheme="majorHAnsi" w:hAnsiTheme="majorHAnsi" w:cstheme="majorHAnsi"/>
        </w:rPr>
      </w:pPr>
      <w:r w:rsidRPr="00352BA1">
        <w:rPr>
          <w:rFonts w:asciiTheme="majorHAnsi" w:hAnsiTheme="majorHAnsi" w:cstheme="majorHAnsi"/>
        </w:rPr>
        <w:t>Responsibilities:</w:t>
      </w:r>
    </w:p>
    <w:p w14:paraId="3B63F99F" w14:textId="43B4C6A4" w:rsidR="00CD6354" w:rsidRPr="00352BA1" w:rsidRDefault="00CD6354" w:rsidP="00864883">
      <w:pPr>
        <w:pStyle w:val="NoSpacing"/>
        <w:numPr>
          <w:ilvl w:val="0"/>
          <w:numId w:val="19"/>
        </w:numPr>
        <w:rPr>
          <w:rFonts w:asciiTheme="majorHAnsi" w:hAnsiTheme="majorHAnsi" w:cstheme="majorHAnsi"/>
        </w:rPr>
      </w:pPr>
      <w:r w:rsidRPr="00352BA1">
        <w:rPr>
          <w:rFonts w:asciiTheme="majorHAnsi" w:hAnsiTheme="majorHAnsi" w:cstheme="majorHAnsi"/>
        </w:rPr>
        <w:t xml:space="preserve">Develop, Organize, manage, and maintain graphs, tables, and document templates for the efficient creation of reports. </w:t>
      </w:r>
    </w:p>
    <w:p w14:paraId="056C0D2D" w14:textId="612E9074" w:rsidR="00CD6354" w:rsidRPr="00352BA1" w:rsidRDefault="00CD6354" w:rsidP="00864883">
      <w:pPr>
        <w:pStyle w:val="NoSpacing"/>
        <w:numPr>
          <w:ilvl w:val="0"/>
          <w:numId w:val="19"/>
        </w:numPr>
        <w:rPr>
          <w:rFonts w:asciiTheme="majorHAnsi" w:hAnsiTheme="majorHAnsi" w:cstheme="majorHAnsi"/>
        </w:rPr>
      </w:pPr>
      <w:r w:rsidRPr="00352BA1">
        <w:rPr>
          <w:rFonts w:asciiTheme="majorHAnsi" w:hAnsiTheme="majorHAnsi" w:cstheme="majorHAnsi"/>
        </w:rPr>
        <w:t>Gathering user requirements to meet end client specifications, implement new enhancements and provide production support.</w:t>
      </w:r>
    </w:p>
    <w:p w14:paraId="1D42249B" w14:textId="3A75B14B" w:rsidR="00CD6354" w:rsidRPr="00352BA1" w:rsidRDefault="00CD6354" w:rsidP="00864883">
      <w:pPr>
        <w:pStyle w:val="NoSpacing"/>
        <w:numPr>
          <w:ilvl w:val="0"/>
          <w:numId w:val="19"/>
        </w:numPr>
        <w:rPr>
          <w:rFonts w:asciiTheme="majorHAnsi" w:hAnsiTheme="majorHAnsi" w:cstheme="majorHAnsi"/>
        </w:rPr>
      </w:pPr>
      <w:r w:rsidRPr="00352BA1">
        <w:rPr>
          <w:rFonts w:asciiTheme="majorHAnsi" w:hAnsiTheme="majorHAnsi" w:cstheme="majorHAnsi"/>
        </w:rPr>
        <w:t>Created Tableau dashboards, wireframes based on end user requirements.</w:t>
      </w:r>
    </w:p>
    <w:p w14:paraId="0D831D10" w14:textId="3E1CDEEA" w:rsidR="00CD6354" w:rsidRPr="00352BA1" w:rsidRDefault="00CD6354" w:rsidP="00864883">
      <w:pPr>
        <w:pStyle w:val="NoSpacing"/>
        <w:numPr>
          <w:ilvl w:val="0"/>
          <w:numId w:val="19"/>
        </w:numPr>
        <w:rPr>
          <w:rFonts w:asciiTheme="majorHAnsi" w:hAnsiTheme="majorHAnsi" w:cstheme="majorHAnsi"/>
        </w:rPr>
      </w:pPr>
      <w:r w:rsidRPr="00352BA1">
        <w:rPr>
          <w:rFonts w:asciiTheme="majorHAnsi" w:hAnsiTheme="majorHAnsi" w:cstheme="majorHAnsi"/>
        </w:rPr>
        <w:t>Developed reports and dashboards using Cognos Report Studio</w:t>
      </w:r>
    </w:p>
    <w:p w14:paraId="79FE9E9D" w14:textId="4CE7BD44" w:rsidR="00CD6354" w:rsidRPr="00352BA1" w:rsidRDefault="00CD6354" w:rsidP="00864883">
      <w:pPr>
        <w:pStyle w:val="NoSpacing"/>
        <w:numPr>
          <w:ilvl w:val="0"/>
          <w:numId w:val="19"/>
        </w:numPr>
        <w:rPr>
          <w:rFonts w:asciiTheme="majorHAnsi" w:hAnsiTheme="majorHAnsi" w:cstheme="majorHAnsi"/>
        </w:rPr>
      </w:pPr>
      <w:r w:rsidRPr="00352BA1">
        <w:rPr>
          <w:rFonts w:asciiTheme="majorHAnsi" w:hAnsiTheme="majorHAnsi" w:cstheme="majorHAnsi"/>
        </w:rPr>
        <w:t>Created Cognos Framework model, Packages &amp; publishing the packages</w:t>
      </w:r>
    </w:p>
    <w:p w14:paraId="762B0304" w14:textId="1F4AA1D9" w:rsidR="005C3023" w:rsidRPr="00352BA1" w:rsidRDefault="00CD6354" w:rsidP="00864883">
      <w:pPr>
        <w:pStyle w:val="NoSpacing"/>
        <w:numPr>
          <w:ilvl w:val="0"/>
          <w:numId w:val="19"/>
        </w:numPr>
        <w:rPr>
          <w:rFonts w:asciiTheme="majorHAnsi" w:hAnsiTheme="majorHAnsi" w:cstheme="majorHAnsi"/>
        </w:rPr>
      </w:pPr>
      <w:r w:rsidRPr="00352BA1">
        <w:rPr>
          <w:rFonts w:asciiTheme="majorHAnsi" w:hAnsiTheme="majorHAnsi" w:cstheme="majorHAnsi"/>
        </w:rPr>
        <w:t xml:space="preserve">Created extensive documentation on the design, development, implementation, daily loads, and process flow of the mappings and provided Knowledge Transfer to the end users. </w:t>
      </w:r>
    </w:p>
    <w:p w14:paraId="70A1971F" w14:textId="08A84542" w:rsidR="00CD6354" w:rsidRPr="00352BA1" w:rsidRDefault="00CD6354" w:rsidP="00BF3DA4">
      <w:pPr>
        <w:pStyle w:val="NoSpacing"/>
        <w:rPr>
          <w:rFonts w:asciiTheme="majorHAnsi" w:hAnsiTheme="majorHAnsi" w:cstheme="majorHAnsi"/>
        </w:rPr>
      </w:pPr>
      <w:r w:rsidRPr="00352BA1">
        <w:rPr>
          <w:rFonts w:asciiTheme="majorHAnsi" w:hAnsiTheme="majorHAnsi" w:cstheme="majorHAnsi"/>
        </w:rPr>
        <w:t>Environment: Tableau, Cognos, Teradata, Oracle, Power BI, SQL Assistant, Windows 10.</w:t>
      </w:r>
    </w:p>
    <w:p w14:paraId="3D8865B8" w14:textId="43EE3138" w:rsidR="00864883" w:rsidRPr="00352BA1" w:rsidRDefault="00864883" w:rsidP="00864883">
      <w:pPr>
        <w:pStyle w:val="NoSpacing"/>
        <w:pBdr>
          <w:top w:val="single" w:sz="4" w:space="1" w:color="auto"/>
        </w:pBdr>
        <w:rPr>
          <w:rFonts w:asciiTheme="majorHAnsi" w:hAnsiTheme="majorHAnsi" w:cstheme="majorHAnsi"/>
        </w:rPr>
      </w:pPr>
      <w:r w:rsidRPr="00352BA1">
        <w:rPr>
          <w:rFonts w:asciiTheme="majorHAnsi" w:hAnsiTheme="majorHAnsi" w:cstheme="majorHAnsi"/>
        </w:rPr>
        <w:t xml:space="preserve">Education Details: </w:t>
      </w:r>
    </w:p>
    <w:p w14:paraId="577AE941" w14:textId="21DF452A" w:rsidR="00864883" w:rsidRPr="00352BA1" w:rsidRDefault="00864883" w:rsidP="00864883">
      <w:pPr>
        <w:pStyle w:val="NoSpacing"/>
        <w:numPr>
          <w:ilvl w:val="0"/>
          <w:numId w:val="20"/>
        </w:numPr>
        <w:rPr>
          <w:rFonts w:asciiTheme="majorHAnsi" w:hAnsiTheme="majorHAnsi" w:cstheme="majorHAnsi"/>
        </w:rPr>
      </w:pPr>
      <w:r w:rsidRPr="00352BA1">
        <w:rPr>
          <w:rFonts w:asciiTheme="majorHAnsi" w:hAnsiTheme="majorHAnsi" w:cstheme="majorHAnsi"/>
        </w:rPr>
        <w:t xml:space="preserve">Bachelors in </w:t>
      </w:r>
      <w:r w:rsidR="00E02FEC">
        <w:rPr>
          <w:rFonts w:asciiTheme="majorHAnsi" w:hAnsiTheme="majorHAnsi" w:cstheme="majorHAnsi"/>
        </w:rPr>
        <w:t xml:space="preserve">Electrical and Electronics Engineering, Andhra University, </w:t>
      </w:r>
      <w:r w:rsidRPr="00352BA1">
        <w:rPr>
          <w:rFonts w:asciiTheme="majorHAnsi" w:hAnsiTheme="majorHAnsi" w:cstheme="majorHAnsi"/>
        </w:rPr>
        <w:t>2015</w:t>
      </w:r>
    </w:p>
    <w:p w14:paraId="4D28483A" w14:textId="214288C8" w:rsidR="00864883" w:rsidRPr="00352BA1" w:rsidRDefault="00864883" w:rsidP="00864883">
      <w:pPr>
        <w:pStyle w:val="NoSpacing"/>
        <w:numPr>
          <w:ilvl w:val="0"/>
          <w:numId w:val="20"/>
        </w:numPr>
        <w:rPr>
          <w:rFonts w:asciiTheme="majorHAnsi" w:hAnsiTheme="majorHAnsi" w:cstheme="majorHAnsi"/>
        </w:rPr>
      </w:pPr>
      <w:r w:rsidRPr="00352BA1">
        <w:rPr>
          <w:rFonts w:asciiTheme="majorHAnsi" w:hAnsiTheme="majorHAnsi" w:cstheme="majorHAnsi"/>
        </w:rPr>
        <w:t xml:space="preserve">Masters in </w:t>
      </w:r>
      <w:r w:rsidR="00E02FEC">
        <w:rPr>
          <w:rFonts w:asciiTheme="majorHAnsi" w:hAnsiTheme="majorHAnsi" w:cstheme="majorHAnsi"/>
        </w:rPr>
        <w:t>Data</w:t>
      </w:r>
      <w:r w:rsidRPr="00352BA1">
        <w:rPr>
          <w:rFonts w:asciiTheme="majorHAnsi" w:hAnsiTheme="majorHAnsi" w:cstheme="majorHAnsi"/>
        </w:rPr>
        <w:t xml:space="preserve"> Science, </w:t>
      </w:r>
      <w:r w:rsidR="00E02FEC">
        <w:rPr>
          <w:rFonts w:asciiTheme="majorHAnsi" w:hAnsiTheme="majorHAnsi" w:cstheme="majorHAnsi"/>
        </w:rPr>
        <w:t>Kingston</w:t>
      </w:r>
      <w:r w:rsidRPr="00352BA1">
        <w:rPr>
          <w:rFonts w:asciiTheme="majorHAnsi" w:hAnsiTheme="majorHAnsi" w:cstheme="majorHAnsi"/>
        </w:rPr>
        <w:t xml:space="preserve"> University, 202</w:t>
      </w:r>
      <w:r w:rsidR="00E02FEC">
        <w:rPr>
          <w:rFonts w:asciiTheme="majorHAnsi" w:hAnsiTheme="majorHAnsi" w:cstheme="majorHAnsi"/>
        </w:rPr>
        <w:t>3</w:t>
      </w:r>
    </w:p>
    <w:p w14:paraId="215336FC" w14:textId="1D67B11D" w:rsidR="00864883" w:rsidRPr="00352BA1" w:rsidRDefault="00864883" w:rsidP="00864883">
      <w:pPr>
        <w:pStyle w:val="NoSpacing"/>
        <w:rPr>
          <w:rFonts w:asciiTheme="majorHAnsi" w:hAnsiTheme="majorHAnsi" w:cstheme="majorHAnsi"/>
        </w:rPr>
      </w:pPr>
    </w:p>
    <w:p w14:paraId="604875EF" w14:textId="77777777" w:rsidR="00864883" w:rsidRPr="00352BA1" w:rsidRDefault="00864883" w:rsidP="00864883">
      <w:pPr>
        <w:pStyle w:val="NoSpacing"/>
        <w:rPr>
          <w:rFonts w:asciiTheme="majorHAnsi" w:hAnsiTheme="majorHAnsi" w:cstheme="majorHAnsi"/>
        </w:rPr>
      </w:pPr>
    </w:p>
    <w:p w14:paraId="3187B06F" w14:textId="77777777" w:rsidR="00864883" w:rsidRPr="00352BA1" w:rsidRDefault="00864883" w:rsidP="00BF3DA4">
      <w:pPr>
        <w:pStyle w:val="NoSpacing"/>
        <w:rPr>
          <w:rFonts w:asciiTheme="majorHAnsi" w:hAnsiTheme="majorHAnsi" w:cstheme="majorHAnsi"/>
          <w:lang w:val="en-US"/>
        </w:rPr>
      </w:pPr>
    </w:p>
    <w:p w14:paraId="58684D3F" w14:textId="152EE8B0" w:rsidR="00C93B6E" w:rsidRDefault="00C93B6E" w:rsidP="00BF3DA4">
      <w:pPr>
        <w:pStyle w:val="NoSpacing"/>
        <w:rPr>
          <w:rFonts w:asciiTheme="majorHAnsi" w:hAnsiTheme="majorHAnsi" w:cstheme="majorHAnsi"/>
          <w:lang w:val="en-US"/>
        </w:rPr>
      </w:pPr>
    </w:p>
    <w:p w14:paraId="43A171D1" w14:textId="77777777" w:rsidR="00352BA1" w:rsidRPr="00352BA1" w:rsidRDefault="00352BA1" w:rsidP="00BF3DA4">
      <w:pPr>
        <w:pStyle w:val="NoSpacing"/>
        <w:rPr>
          <w:rFonts w:asciiTheme="majorHAnsi" w:hAnsiTheme="majorHAnsi" w:cstheme="majorHAnsi"/>
          <w:lang w:val="en-US"/>
        </w:rPr>
      </w:pPr>
    </w:p>
    <w:sectPr w:rsidR="00352BA1" w:rsidRPr="0035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2"/>
    <w:lvl w:ilvl="0" w:tplc="DEA87C82">
      <w:start w:val="1"/>
      <w:numFmt w:val="bullet"/>
      <w:lvlText w:val=""/>
      <w:lvlJc w:val="left"/>
      <w:pPr>
        <w:ind w:left="720" w:hanging="360"/>
      </w:pPr>
      <w:rPr>
        <w:rFonts w:ascii="Symbol" w:hAnsi="Symbol"/>
      </w:rPr>
    </w:lvl>
    <w:lvl w:ilvl="1" w:tplc="FFFC1888">
      <w:start w:val="1"/>
      <w:numFmt w:val="bullet"/>
      <w:lvlText w:val="o"/>
      <w:lvlJc w:val="left"/>
      <w:pPr>
        <w:tabs>
          <w:tab w:val="num" w:pos="1440"/>
        </w:tabs>
        <w:ind w:left="1440" w:hanging="360"/>
      </w:pPr>
      <w:rPr>
        <w:rFonts w:ascii="Courier New" w:hAnsi="Courier New"/>
      </w:rPr>
    </w:lvl>
    <w:lvl w:ilvl="2" w:tplc="59CAEF1E">
      <w:start w:val="1"/>
      <w:numFmt w:val="bullet"/>
      <w:lvlText w:val=""/>
      <w:lvlJc w:val="left"/>
      <w:pPr>
        <w:tabs>
          <w:tab w:val="num" w:pos="2160"/>
        </w:tabs>
        <w:ind w:left="2160" w:hanging="360"/>
      </w:pPr>
      <w:rPr>
        <w:rFonts w:ascii="Wingdings" w:hAnsi="Wingdings"/>
      </w:rPr>
    </w:lvl>
    <w:lvl w:ilvl="3" w:tplc="FC2226FE">
      <w:start w:val="1"/>
      <w:numFmt w:val="bullet"/>
      <w:lvlText w:val=""/>
      <w:lvlJc w:val="left"/>
      <w:pPr>
        <w:tabs>
          <w:tab w:val="num" w:pos="2880"/>
        </w:tabs>
        <w:ind w:left="2880" w:hanging="360"/>
      </w:pPr>
      <w:rPr>
        <w:rFonts w:ascii="Symbol" w:hAnsi="Symbol"/>
      </w:rPr>
    </w:lvl>
    <w:lvl w:ilvl="4" w:tplc="4BAED850">
      <w:start w:val="1"/>
      <w:numFmt w:val="bullet"/>
      <w:lvlText w:val="o"/>
      <w:lvlJc w:val="left"/>
      <w:pPr>
        <w:tabs>
          <w:tab w:val="num" w:pos="3600"/>
        </w:tabs>
        <w:ind w:left="3600" w:hanging="360"/>
      </w:pPr>
      <w:rPr>
        <w:rFonts w:ascii="Courier New" w:hAnsi="Courier New"/>
      </w:rPr>
    </w:lvl>
    <w:lvl w:ilvl="5" w:tplc="0A7805B4">
      <w:start w:val="1"/>
      <w:numFmt w:val="bullet"/>
      <w:lvlText w:val=""/>
      <w:lvlJc w:val="left"/>
      <w:pPr>
        <w:tabs>
          <w:tab w:val="num" w:pos="4320"/>
        </w:tabs>
        <w:ind w:left="4320" w:hanging="360"/>
      </w:pPr>
      <w:rPr>
        <w:rFonts w:ascii="Wingdings" w:hAnsi="Wingdings"/>
      </w:rPr>
    </w:lvl>
    <w:lvl w:ilvl="6" w:tplc="2C52A49C">
      <w:start w:val="1"/>
      <w:numFmt w:val="bullet"/>
      <w:lvlText w:val=""/>
      <w:lvlJc w:val="left"/>
      <w:pPr>
        <w:tabs>
          <w:tab w:val="num" w:pos="5040"/>
        </w:tabs>
        <w:ind w:left="5040" w:hanging="360"/>
      </w:pPr>
      <w:rPr>
        <w:rFonts w:ascii="Symbol" w:hAnsi="Symbol"/>
      </w:rPr>
    </w:lvl>
    <w:lvl w:ilvl="7" w:tplc="9CEED90C">
      <w:start w:val="1"/>
      <w:numFmt w:val="bullet"/>
      <w:lvlText w:val="o"/>
      <w:lvlJc w:val="left"/>
      <w:pPr>
        <w:tabs>
          <w:tab w:val="num" w:pos="5760"/>
        </w:tabs>
        <w:ind w:left="5760" w:hanging="360"/>
      </w:pPr>
      <w:rPr>
        <w:rFonts w:ascii="Courier New" w:hAnsi="Courier New"/>
      </w:rPr>
    </w:lvl>
    <w:lvl w:ilvl="8" w:tplc="55F05338">
      <w:start w:val="1"/>
      <w:numFmt w:val="bullet"/>
      <w:lvlText w:val=""/>
      <w:lvlJc w:val="left"/>
      <w:pPr>
        <w:tabs>
          <w:tab w:val="num" w:pos="6480"/>
        </w:tabs>
        <w:ind w:left="6480" w:hanging="360"/>
      </w:pPr>
      <w:rPr>
        <w:rFonts w:ascii="Wingdings" w:hAnsi="Wingdings"/>
      </w:rPr>
    </w:lvl>
  </w:abstractNum>
  <w:abstractNum w:abstractNumId="1" w15:restartNumberingAfterBreak="0">
    <w:nsid w:val="0E2C5A30"/>
    <w:multiLevelType w:val="hybridMultilevel"/>
    <w:tmpl w:val="522A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1267F"/>
    <w:multiLevelType w:val="hybridMultilevel"/>
    <w:tmpl w:val="3220553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E540C6"/>
    <w:multiLevelType w:val="hybridMultilevel"/>
    <w:tmpl w:val="4664EEBC"/>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A272E"/>
    <w:multiLevelType w:val="hybridMultilevel"/>
    <w:tmpl w:val="9902473A"/>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5" w15:restartNumberingAfterBreak="0">
    <w:nsid w:val="19852F8A"/>
    <w:multiLevelType w:val="hybridMultilevel"/>
    <w:tmpl w:val="3134E06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B3900E5"/>
    <w:multiLevelType w:val="hybridMultilevel"/>
    <w:tmpl w:val="23B2D3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A14285"/>
    <w:multiLevelType w:val="hybridMultilevel"/>
    <w:tmpl w:val="6BB0AF0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83F4537"/>
    <w:multiLevelType w:val="hybridMultilevel"/>
    <w:tmpl w:val="2AB4A0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8586BC5"/>
    <w:multiLevelType w:val="hybridMultilevel"/>
    <w:tmpl w:val="00C4D9D6"/>
    <w:lvl w:ilvl="0" w:tplc="40090001">
      <w:start w:val="1"/>
      <w:numFmt w:val="bullet"/>
      <w:lvlText w:val=""/>
      <w:lvlJc w:val="left"/>
      <w:pPr>
        <w:ind w:left="360" w:hanging="360"/>
      </w:pPr>
      <w:rPr>
        <w:rFonts w:ascii="Symbol" w:hAnsi="Symbol" w:hint="default"/>
      </w:rPr>
    </w:lvl>
    <w:lvl w:ilvl="1" w:tplc="99F4A7E0">
      <w:numFmt w:val="bullet"/>
      <w:lvlText w:val="•"/>
      <w:lvlJc w:val="left"/>
      <w:pPr>
        <w:ind w:left="108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91F5184"/>
    <w:multiLevelType w:val="hybridMultilevel"/>
    <w:tmpl w:val="004EF66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1" w15:restartNumberingAfterBreak="0">
    <w:nsid w:val="2ADA1951"/>
    <w:multiLevelType w:val="hybridMultilevel"/>
    <w:tmpl w:val="E1A0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53EB2"/>
    <w:multiLevelType w:val="hybridMultilevel"/>
    <w:tmpl w:val="03F4EF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6043FB3"/>
    <w:multiLevelType w:val="hybridMultilevel"/>
    <w:tmpl w:val="73AE7CDC"/>
    <w:lvl w:ilvl="0" w:tplc="04090001">
      <w:start w:val="1"/>
      <w:numFmt w:val="bullet"/>
      <w:lvlText w:val=""/>
      <w:lvlJc w:val="left"/>
      <w:pPr>
        <w:ind w:left="-372" w:hanging="360"/>
      </w:pPr>
      <w:rPr>
        <w:rFonts w:ascii="Symbol" w:hAnsi="Symbol" w:hint="default"/>
      </w:rPr>
    </w:lvl>
    <w:lvl w:ilvl="1" w:tplc="04090003">
      <w:start w:val="1"/>
      <w:numFmt w:val="bullet"/>
      <w:lvlText w:val="o"/>
      <w:lvlJc w:val="left"/>
      <w:pPr>
        <w:ind w:left="348" w:hanging="360"/>
      </w:pPr>
      <w:rPr>
        <w:rFonts w:ascii="Courier New" w:hAnsi="Courier New" w:cs="Courier New" w:hint="default"/>
      </w:rPr>
    </w:lvl>
    <w:lvl w:ilvl="2" w:tplc="04090005">
      <w:start w:val="1"/>
      <w:numFmt w:val="bullet"/>
      <w:lvlText w:val=""/>
      <w:lvlJc w:val="left"/>
      <w:pPr>
        <w:ind w:left="1068" w:hanging="360"/>
      </w:pPr>
      <w:rPr>
        <w:rFonts w:ascii="Wingdings" w:hAnsi="Wingdings" w:hint="default"/>
      </w:rPr>
    </w:lvl>
    <w:lvl w:ilvl="3" w:tplc="04090001">
      <w:start w:val="1"/>
      <w:numFmt w:val="bullet"/>
      <w:lvlText w:val=""/>
      <w:lvlJc w:val="left"/>
      <w:pPr>
        <w:ind w:left="1788" w:hanging="360"/>
      </w:pPr>
      <w:rPr>
        <w:rFonts w:ascii="Symbol" w:hAnsi="Symbol" w:hint="default"/>
      </w:rPr>
    </w:lvl>
    <w:lvl w:ilvl="4" w:tplc="04090003" w:tentative="1">
      <w:start w:val="1"/>
      <w:numFmt w:val="bullet"/>
      <w:lvlText w:val="o"/>
      <w:lvlJc w:val="left"/>
      <w:pPr>
        <w:ind w:left="2508" w:hanging="360"/>
      </w:pPr>
      <w:rPr>
        <w:rFonts w:ascii="Courier New" w:hAnsi="Courier New" w:cs="Courier New" w:hint="default"/>
      </w:rPr>
    </w:lvl>
    <w:lvl w:ilvl="5" w:tplc="04090005" w:tentative="1">
      <w:start w:val="1"/>
      <w:numFmt w:val="bullet"/>
      <w:lvlText w:val=""/>
      <w:lvlJc w:val="left"/>
      <w:pPr>
        <w:ind w:left="3228" w:hanging="360"/>
      </w:pPr>
      <w:rPr>
        <w:rFonts w:ascii="Wingdings" w:hAnsi="Wingdings" w:hint="default"/>
      </w:rPr>
    </w:lvl>
    <w:lvl w:ilvl="6" w:tplc="04090001" w:tentative="1">
      <w:start w:val="1"/>
      <w:numFmt w:val="bullet"/>
      <w:lvlText w:val=""/>
      <w:lvlJc w:val="left"/>
      <w:pPr>
        <w:ind w:left="3948" w:hanging="360"/>
      </w:pPr>
      <w:rPr>
        <w:rFonts w:ascii="Symbol" w:hAnsi="Symbol" w:hint="default"/>
      </w:rPr>
    </w:lvl>
    <w:lvl w:ilvl="7" w:tplc="04090003" w:tentative="1">
      <w:start w:val="1"/>
      <w:numFmt w:val="bullet"/>
      <w:lvlText w:val="o"/>
      <w:lvlJc w:val="left"/>
      <w:pPr>
        <w:ind w:left="4668" w:hanging="360"/>
      </w:pPr>
      <w:rPr>
        <w:rFonts w:ascii="Courier New" w:hAnsi="Courier New" w:cs="Courier New" w:hint="default"/>
      </w:rPr>
    </w:lvl>
    <w:lvl w:ilvl="8" w:tplc="04090005" w:tentative="1">
      <w:start w:val="1"/>
      <w:numFmt w:val="bullet"/>
      <w:lvlText w:val=""/>
      <w:lvlJc w:val="left"/>
      <w:pPr>
        <w:ind w:left="5388" w:hanging="360"/>
      </w:pPr>
      <w:rPr>
        <w:rFonts w:ascii="Wingdings" w:hAnsi="Wingdings" w:hint="default"/>
      </w:rPr>
    </w:lvl>
  </w:abstractNum>
  <w:abstractNum w:abstractNumId="14" w15:restartNumberingAfterBreak="0">
    <w:nsid w:val="4AC35877"/>
    <w:multiLevelType w:val="hybridMultilevel"/>
    <w:tmpl w:val="4B043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3636D"/>
    <w:multiLevelType w:val="hybridMultilevel"/>
    <w:tmpl w:val="3B883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815F6"/>
    <w:multiLevelType w:val="hybridMultilevel"/>
    <w:tmpl w:val="CBD8C858"/>
    <w:lvl w:ilvl="0" w:tplc="D8642798">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355764"/>
    <w:multiLevelType w:val="hybridMultilevel"/>
    <w:tmpl w:val="E522E8F6"/>
    <w:lvl w:ilvl="0" w:tplc="04090001">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C45C1F"/>
    <w:multiLevelType w:val="hybridMultilevel"/>
    <w:tmpl w:val="C78CB9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2C441A4"/>
    <w:multiLevelType w:val="multilevel"/>
    <w:tmpl w:val="C1DA76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68AC582C"/>
    <w:multiLevelType w:val="multilevel"/>
    <w:tmpl w:val="CD9A2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720AAC"/>
    <w:multiLevelType w:val="multilevel"/>
    <w:tmpl w:val="3FB0A3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09108A"/>
    <w:multiLevelType w:val="hybridMultilevel"/>
    <w:tmpl w:val="7E7E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7E0151"/>
    <w:multiLevelType w:val="hybridMultilevel"/>
    <w:tmpl w:val="5600A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B178B0"/>
    <w:multiLevelType w:val="hybridMultilevel"/>
    <w:tmpl w:val="B6508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48570671">
    <w:abstractNumId w:val="19"/>
  </w:num>
  <w:num w:numId="2" w16cid:durableId="842816976">
    <w:abstractNumId w:val="20"/>
  </w:num>
  <w:num w:numId="3" w16cid:durableId="1998533445">
    <w:abstractNumId w:val="4"/>
  </w:num>
  <w:num w:numId="4" w16cid:durableId="2037345958">
    <w:abstractNumId w:val="5"/>
  </w:num>
  <w:num w:numId="5" w16cid:durableId="1110509593">
    <w:abstractNumId w:val="0"/>
  </w:num>
  <w:num w:numId="6" w16cid:durableId="1572158118">
    <w:abstractNumId w:val="16"/>
  </w:num>
  <w:num w:numId="7" w16cid:durableId="2122415415">
    <w:abstractNumId w:val="24"/>
  </w:num>
  <w:num w:numId="8" w16cid:durableId="1204830763">
    <w:abstractNumId w:val="6"/>
  </w:num>
  <w:num w:numId="9" w16cid:durableId="1403600707">
    <w:abstractNumId w:val="9"/>
  </w:num>
  <w:num w:numId="10" w16cid:durableId="171921747">
    <w:abstractNumId w:val="8"/>
  </w:num>
  <w:num w:numId="11" w16cid:durableId="206913780">
    <w:abstractNumId w:val="7"/>
  </w:num>
  <w:num w:numId="12" w16cid:durableId="795029643">
    <w:abstractNumId w:val="2"/>
  </w:num>
  <w:num w:numId="13" w16cid:durableId="1890722279">
    <w:abstractNumId w:val="10"/>
  </w:num>
  <w:num w:numId="14" w16cid:durableId="1584877103">
    <w:abstractNumId w:val="12"/>
  </w:num>
  <w:num w:numId="15" w16cid:durableId="1249539628">
    <w:abstractNumId w:val="15"/>
  </w:num>
  <w:num w:numId="16" w16cid:durableId="196240935">
    <w:abstractNumId w:val="11"/>
  </w:num>
  <w:num w:numId="17" w16cid:durableId="1267494040">
    <w:abstractNumId w:val="14"/>
  </w:num>
  <w:num w:numId="18" w16cid:durableId="1423144012">
    <w:abstractNumId w:val="22"/>
  </w:num>
  <w:num w:numId="19" w16cid:durableId="686756141">
    <w:abstractNumId w:val="1"/>
  </w:num>
  <w:num w:numId="20" w16cid:durableId="620645780">
    <w:abstractNumId w:val="23"/>
  </w:num>
  <w:num w:numId="21" w16cid:durableId="1515996505">
    <w:abstractNumId w:val="13"/>
  </w:num>
  <w:num w:numId="22" w16cid:durableId="202594093">
    <w:abstractNumId w:val="21"/>
  </w:num>
  <w:num w:numId="23" w16cid:durableId="392000846">
    <w:abstractNumId w:val="3"/>
  </w:num>
  <w:num w:numId="24" w16cid:durableId="2129622489">
    <w:abstractNumId w:val="17"/>
  </w:num>
  <w:num w:numId="25" w16cid:durableId="7853881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21"/>
    <w:rsid w:val="00021BFF"/>
    <w:rsid w:val="000F086B"/>
    <w:rsid w:val="001524FC"/>
    <w:rsid w:val="001B4C45"/>
    <w:rsid w:val="001B51DC"/>
    <w:rsid w:val="001C6711"/>
    <w:rsid w:val="00352BA1"/>
    <w:rsid w:val="003B5C43"/>
    <w:rsid w:val="0043055F"/>
    <w:rsid w:val="00576C4F"/>
    <w:rsid w:val="005A3DA8"/>
    <w:rsid w:val="005C3023"/>
    <w:rsid w:val="005C402E"/>
    <w:rsid w:val="0060666F"/>
    <w:rsid w:val="00757A21"/>
    <w:rsid w:val="00780987"/>
    <w:rsid w:val="0078213C"/>
    <w:rsid w:val="00864883"/>
    <w:rsid w:val="008B32F1"/>
    <w:rsid w:val="009C6ACC"/>
    <w:rsid w:val="009F1F92"/>
    <w:rsid w:val="00AB1540"/>
    <w:rsid w:val="00B377C2"/>
    <w:rsid w:val="00B46D8D"/>
    <w:rsid w:val="00B47A1A"/>
    <w:rsid w:val="00B70610"/>
    <w:rsid w:val="00BF3DA4"/>
    <w:rsid w:val="00C93B6E"/>
    <w:rsid w:val="00CB71CE"/>
    <w:rsid w:val="00CD6354"/>
    <w:rsid w:val="00E02FEC"/>
    <w:rsid w:val="00E67DC9"/>
    <w:rsid w:val="00F576DA"/>
    <w:rsid w:val="00F60796"/>
    <w:rsid w:val="00F80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E6D8"/>
  <w15:chartTrackingRefBased/>
  <w15:docId w15:val="{FAE3A9BF-61BD-4FB5-99DD-44EBCF74F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ulli">
    <w:name w:val="div_document_ul_li"/>
    <w:basedOn w:val="Normal"/>
    <w:rsid w:val="00B70610"/>
    <w:pPr>
      <w:pBdr>
        <w:left w:val="none" w:sz="0" w:space="2" w:color="auto"/>
      </w:pBdr>
      <w:spacing w:after="0" w:line="240" w:lineRule="atLeast"/>
    </w:pPr>
    <w:rPr>
      <w:rFonts w:ascii="Times New Roman" w:eastAsia="Times New Roman" w:hAnsi="Times New Roman" w:cs="Times New Roman"/>
      <w:sz w:val="24"/>
      <w:szCs w:val="24"/>
      <w:lang w:val="en-US"/>
    </w:rPr>
  </w:style>
  <w:style w:type="table" w:customStyle="1" w:styleId="divdocumenttable">
    <w:name w:val="div_document_table"/>
    <w:basedOn w:val="TableNormal"/>
    <w:rsid w:val="00B70610"/>
    <w:pPr>
      <w:spacing w:after="0" w:line="240" w:lineRule="auto"/>
    </w:pPr>
    <w:rPr>
      <w:rFonts w:ascii="Times New Roman" w:eastAsia="Times New Roman" w:hAnsi="Times New Roman" w:cs="Times New Roman"/>
      <w:sz w:val="20"/>
      <w:szCs w:val="20"/>
      <w:lang w:val="en-US"/>
    </w:rPr>
    <w:tblPr/>
  </w:style>
  <w:style w:type="character" w:customStyle="1" w:styleId="datesWrapper">
    <w:name w:val="datesWrapper"/>
    <w:basedOn w:val="DefaultParagraphFont"/>
    <w:rsid w:val="00B70610"/>
  </w:style>
  <w:style w:type="paragraph" w:styleId="ListParagraph">
    <w:name w:val="List Paragraph"/>
    <w:basedOn w:val="Normal"/>
    <w:link w:val="ListParagraphChar"/>
    <w:uiPriority w:val="34"/>
    <w:qFormat/>
    <w:rsid w:val="001524FC"/>
    <w:pPr>
      <w:ind w:left="720"/>
      <w:contextualSpacing/>
    </w:pPr>
  </w:style>
  <w:style w:type="table" w:styleId="TableGrid">
    <w:name w:val="Table Grid"/>
    <w:basedOn w:val="TableNormal"/>
    <w:uiPriority w:val="39"/>
    <w:rsid w:val="00152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3DA8"/>
    <w:rPr>
      <w:color w:val="0563C1" w:themeColor="hyperlink"/>
      <w:u w:val="single"/>
    </w:rPr>
  </w:style>
  <w:style w:type="character" w:styleId="UnresolvedMention">
    <w:name w:val="Unresolved Mention"/>
    <w:basedOn w:val="DefaultParagraphFont"/>
    <w:uiPriority w:val="99"/>
    <w:semiHidden/>
    <w:unhideWhenUsed/>
    <w:rsid w:val="005A3DA8"/>
    <w:rPr>
      <w:color w:val="605E5C"/>
      <w:shd w:val="clear" w:color="auto" w:fill="E1DFDD"/>
    </w:rPr>
  </w:style>
  <w:style w:type="paragraph" w:styleId="NoSpacing">
    <w:name w:val="No Spacing"/>
    <w:uiPriority w:val="1"/>
    <w:qFormat/>
    <w:rsid w:val="00BF3DA4"/>
    <w:pPr>
      <w:spacing w:after="0" w:line="240" w:lineRule="auto"/>
    </w:pPr>
  </w:style>
  <w:style w:type="character" w:customStyle="1" w:styleId="ListParagraphChar">
    <w:name w:val="List Paragraph Char"/>
    <w:link w:val="ListParagraph"/>
    <w:uiPriority w:val="34"/>
    <w:rsid w:val="001B51DC"/>
  </w:style>
  <w:style w:type="paragraph" w:styleId="NormalWeb">
    <w:name w:val="Normal (Web)"/>
    <w:basedOn w:val="Normal"/>
    <w:uiPriority w:val="99"/>
    <w:semiHidden/>
    <w:unhideWhenUsed/>
    <w:rsid w:val="00CB71C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CB71CE"/>
    <w:rPr>
      <w:b/>
      <w:bCs/>
    </w:rPr>
  </w:style>
  <w:style w:type="character" w:customStyle="1" w:styleId="apple-converted-space">
    <w:name w:val="apple-converted-space"/>
    <w:basedOn w:val="DefaultParagraphFont"/>
    <w:rsid w:val="00B47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61615">
      <w:bodyDiv w:val="1"/>
      <w:marLeft w:val="0"/>
      <w:marRight w:val="0"/>
      <w:marTop w:val="0"/>
      <w:marBottom w:val="0"/>
      <w:divBdr>
        <w:top w:val="none" w:sz="0" w:space="0" w:color="auto"/>
        <w:left w:val="none" w:sz="0" w:space="0" w:color="auto"/>
        <w:bottom w:val="none" w:sz="0" w:space="0" w:color="auto"/>
        <w:right w:val="none" w:sz="0" w:space="0" w:color="auto"/>
      </w:divBdr>
    </w:div>
    <w:div w:id="150798442">
      <w:bodyDiv w:val="1"/>
      <w:marLeft w:val="0"/>
      <w:marRight w:val="0"/>
      <w:marTop w:val="0"/>
      <w:marBottom w:val="0"/>
      <w:divBdr>
        <w:top w:val="none" w:sz="0" w:space="0" w:color="auto"/>
        <w:left w:val="none" w:sz="0" w:space="0" w:color="auto"/>
        <w:bottom w:val="none" w:sz="0" w:space="0" w:color="auto"/>
        <w:right w:val="none" w:sz="0" w:space="0" w:color="auto"/>
      </w:divBdr>
    </w:div>
    <w:div w:id="256060688">
      <w:bodyDiv w:val="1"/>
      <w:marLeft w:val="0"/>
      <w:marRight w:val="0"/>
      <w:marTop w:val="0"/>
      <w:marBottom w:val="0"/>
      <w:divBdr>
        <w:top w:val="none" w:sz="0" w:space="0" w:color="auto"/>
        <w:left w:val="none" w:sz="0" w:space="0" w:color="auto"/>
        <w:bottom w:val="none" w:sz="0" w:space="0" w:color="auto"/>
        <w:right w:val="none" w:sz="0" w:space="0" w:color="auto"/>
      </w:divBdr>
    </w:div>
    <w:div w:id="314074032">
      <w:bodyDiv w:val="1"/>
      <w:marLeft w:val="0"/>
      <w:marRight w:val="0"/>
      <w:marTop w:val="0"/>
      <w:marBottom w:val="0"/>
      <w:divBdr>
        <w:top w:val="none" w:sz="0" w:space="0" w:color="auto"/>
        <w:left w:val="none" w:sz="0" w:space="0" w:color="auto"/>
        <w:bottom w:val="none" w:sz="0" w:space="0" w:color="auto"/>
        <w:right w:val="none" w:sz="0" w:space="0" w:color="auto"/>
      </w:divBdr>
    </w:div>
    <w:div w:id="390495517">
      <w:bodyDiv w:val="1"/>
      <w:marLeft w:val="0"/>
      <w:marRight w:val="0"/>
      <w:marTop w:val="0"/>
      <w:marBottom w:val="0"/>
      <w:divBdr>
        <w:top w:val="none" w:sz="0" w:space="0" w:color="auto"/>
        <w:left w:val="none" w:sz="0" w:space="0" w:color="auto"/>
        <w:bottom w:val="none" w:sz="0" w:space="0" w:color="auto"/>
        <w:right w:val="none" w:sz="0" w:space="0" w:color="auto"/>
      </w:divBdr>
    </w:div>
    <w:div w:id="481893192">
      <w:bodyDiv w:val="1"/>
      <w:marLeft w:val="0"/>
      <w:marRight w:val="0"/>
      <w:marTop w:val="0"/>
      <w:marBottom w:val="0"/>
      <w:divBdr>
        <w:top w:val="none" w:sz="0" w:space="0" w:color="auto"/>
        <w:left w:val="none" w:sz="0" w:space="0" w:color="auto"/>
        <w:bottom w:val="none" w:sz="0" w:space="0" w:color="auto"/>
        <w:right w:val="none" w:sz="0" w:space="0" w:color="auto"/>
      </w:divBdr>
    </w:div>
    <w:div w:id="866337717">
      <w:bodyDiv w:val="1"/>
      <w:marLeft w:val="0"/>
      <w:marRight w:val="0"/>
      <w:marTop w:val="0"/>
      <w:marBottom w:val="0"/>
      <w:divBdr>
        <w:top w:val="none" w:sz="0" w:space="0" w:color="auto"/>
        <w:left w:val="none" w:sz="0" w:space="0" w:color="auto"/>
        <w:bottom w:val="none" w:sz="0" w:space="0" w:color="auto"/>
        <w:right w:val="none" w:sz="0" w:space="0" w:color="auto"/>
      </w:divBdr>
      <w:divsChild>
        <w:div w:id="2128044115">
          <w:marLeft w:val="0"/>
          <w:marRight w:val="0"/>
          <w:marTop w:val="0"/>
          <w:marBottom w:val="0"/>
          <w:divBdr>
            <w:top w:val="none" w:sz="0" w:space="0" w:color="auto"/>
            <w:left w:val="none" w:sz="0" w:space="0" w:color="auto"/>
            <w:bottom w:val="none" w:sz="0" w:space="0" w:color="auto"/>
            <w:right w:val="none" w:sz="0" w:space="0" w:color="auto"/>
          </w:divBdr>
        </w:div>
        <w:div w:id="69625231">
          <w:marLeft w:val="0"/>
          <w:marRight w:val="0"/>
          <w:marTop w:val="0"/>
          <w:marBottom w:val="0"/>
          <w:divBdr>
            <w:top w:val="none" w:sz="0" w:space="0" w:color="auto"/>
            <w:left w:val="none" w:sz="0" w:space="0" w:color="auto"/>
            <w:bottom w:val="none" w:sz="0" w:space="0" w:color="auto"/>
            <w:right w:val="none" w:sz="0" w:space="0" w:color="auto"/>
          </w:divBdr>
        </w:div>
        <w:div w:id="1137452180">
          <w:marLeft w:val="0"/>
          <w:marRight w:val="0"/>
          <w:marTop w:val="0"/>
          <w:marBottom w:val="0"/>
          <w:divBdr>
            <w:top w:val="none" w:sz="0" w:space="0" w:color="auto"/>
            <w:left w:val="none" w:sz="0" w:space="0" w:color="auto"/>
            <w:bottom w:val="none" w:sz="0" w:space="0" w:color="auto"/>
            <w:right w:val="none" w:sz="0" w:space="0" w:color="auto"/>
          </w:divBdr>
        </w:div>
        <w:div w:id="1304967173">
          <w:marLeft w:val="0"/>
          <w:marRight w:val="0"/>
          <w:marTop w:val="0"/>
          <w:marBottom w:val="0"/>
          <w:divBdr>
            <w:top w:val="none" w:sz="0" w:space="0" w:color="auto"/>
            <w:left w:val="none" w:sz="0" w:space="0" w:color="auto"/>
            <w:bottom w:val="none" w:sz="0" w:space="0" w:color="auto"/>
            <w:right w:val="none" w:sz="0" w:space="0" w:color="auto"/>
          </w:divBdr>
        </w:div>
      </w:divsChild>
    </w:div>
    <w:div w:id="889656343">
      <w:bodyDiv w:val="1"/>
      <w:marLeft w:val="0"/>
      <w:marRight w:val="0"/>
      <w:marTop w:val="0"/>
      <w:marBottom w:val="0"/>
      <w:divBdr>
        <w:top w:val="none" w:sz="0" w:space="0" w:color="auto"/>
        <w:left w:val="none" w:sz="0" w:space="0" w:color="auto"/>
        <w:bottom w:val="none" w:sz="0" w:space="0" w:color="auto"/>
        <w:right w:val="none" w:sz="0" w:space="0" w:color="auto"/>
      </w:divBdr>
    </w:div>
    <w:div w:id="1013413413">
      <w:bodyDiv w:val="1"/>
      <w:marLeft w:val="0"/>
      <w:marRight w:val="0"/>
      <w:marTop w:val="0"/>
      <w:marBottom w:val="0"/>
      <w:divBdr>
        <w:top w:val="none" w:sz="0" w:space="0" w:color="auto"/>
        <w:left w:val="none" w:sz="0" w:space="0" w:color="auto"/>
        <w:bottom w:val="none" w:sz="0" w:space="0" w:color="auto"/>
        <w:right w:val="none" w:sz="0" w:space="0" w:color="auto"/>
      </w:divBdr>
    </w:div>
    <w:div w:id="1247418529">
      <w:bodyDiv w:val="1"/>
      <w:marLeft w:val="0"/>
      <w:marRight w:val="0"/>
      <w:marTop w:val="0"/>
      <w:marBottom w:val="0"/>
      <w:divBdr>
        <w:top w:val="none" w:sz="0" w:space="0" w:color="auto"/>
        <w:left w:val="none" w:sz="0" w:space="0" w:color="auto"/>
        <w:bottom w:val="none" w:sz="0" w:space="0" w:color="auto"/>
        <w:right w:val="none" w:sz="0" w:space="0" w:color="auto"/>
      </w:divBdr>
    </w:div>
    <w:div w:id="1300719437">
      <w:bodyDiv w:val="1"/>
      <w:marLeft w:val="0"/>
      <w:marRight w:val="0"/>
      <w:marTop w:val="0"/>
      <w:marBottom w:val="0"/>
      <w:divBdr>
        <w:top w:val="none" w:sz="0" w:space="0" w:color="auto"/>
        <w:left w:val="none" w:sz="0" w:space="0" w:color="auto"/>
        <w:bottom w:val="none" w:sz="0" w:space="0" w:color="auto"/>
        <w:right w:val="none" w:sz="0" w:space="0" w:color="auto"/>
      </w:divBdr>
    </w:div>
    <w:div w:id="1350520913">
      <w:bodyDiv w:val="1"/>
      <w:marLeft w:val="0"/>
      <w:marRight w:val="0"/>
      <w:marTop w:val="0"/>
      <w:marBottom w:val="0"/>
      <w:divBdr>
        <w:top w:val="none" w:sz="0" w:space="0" w:color="auto"/>
        <w:left w:val="none" w:sz="0" w:space="0" w:color="auto"/>
        <w:bottom w:val="none" w:sz="0" w:space="0" w:color="auto"/>
        <w:right w:val="none" w:sz="0" w:space="0" w:color="auto"/>
      </w:divBdr>
    </w:div>
    <w:div w:id="1402678431">
      <w:bodyDiv w:val="1"/>
      <w:marLeft w:val="0"/>
      <w:marRight w:val="0"/>
      <w:marTop w:val="0"/>
      <w:marBottom w:val="0"/>
      <w:divBdr>
        <w:top w:val="none" w:sz="0" w:space="0" w:color="auto"/>
        <w:left w:val="none" w:sz="0" w:space="0" w:color="auto"/>
        <w:bottom w:val="none" w:sz="0" w:space="0" w:color="auto"/>
        <w:right w:val="none" w:sz="0" w:space="0" w:color="auto"/>
      </w:divBdr>
    </w:div>
    <w:div w:id="1523662556">
      <w:bodyDiv w:val="1"/>
      <w:marLeft w:val="0"/>
      <w:marRight w:val="0"/>
      <w:marTop w:val="0"/>
      <w:marBottom w:val="0"/>
      <w:divBdr>
        <w:top w:val="none" w:sz="0" w:space="0" w:color="auto"/>
        <w:left w:val="none" w:sz="0" w:space="0" w:color="auto"/>
        <w:bottom w:val="none" w:sz="0" w:space="0" w:color="auto"/>
        <w:right w:val="none" w:sz="0" w:space="0" w:color="auto"/>
      </w:divBdr>
    </w:div>
    <w:div w:id="1579174549">
      <w:bodyDiv w:val="1"/>
      <w:marLeft w:val="0"/>
      <w:marRight w:val="0"/>
      <w:marTop w:val="0"/>
      <w:marBottom w:val="0"/>
      <w:divBdr>
        <w:top w:val="none" w:sz="0" w:space="0" w:color="auto"/>
        <w:left w:val="none" w:sz="0" w:space="0" w:color="auto"/>
        <w:bottom w:val="none" w:sz="0" w:space="0" w:color="auto"/>
        <w:right w:val="none" w:sz="0" w:space="0" w:color="auto"/>
      </w:divBdr>
    </w:div>
    <w:div w:id="1849517010">
      <w:bodyDiv w:val="1"/>
      <w:marLeft w:val="0"/>
      <w:marRight w:val="0"/>
      <w:marTop w:val="0"/>
      <w:marBottom w:val="0"/>
      <w:divBdr>
        <w:top w:val="none" w:sz="0" w:space="0" w:color="auto"/>
        <w:left w:val="none" w:sz="0" w:space="0" w:color="auto"/>
        <w:bottom w:val="none" w:sz="0" w:space="0" w:color="auto"/>
        <w:right w:val="none" w:sz="0" w:space="0" w:color="auto"/>
      </w:divBdr>
    </w:div>
    <w:div w:id="1891532359">
      <w:bodyDiv w:val="1"/>
      <w:marLeft w:val="0"/>
      <w:marRight w:val="0"/>
      <w:marTop w:val="0"/>
      <w:marBottom w:val="0"/>
      <w:divBdr>
        <w:top w:val="none" w:sz="0" w:space="0" w:color="auto"/>
        <w:left w:val="none" w:sz="0" w:space="0" w:color="auto"/>
        <w:bottom w:val="none" w:sz="0" w:space="0" w:color="auto"/>
        <w:right w:val="none" w:sz="0" w:space="0" w:color="auto"/>
      </w:divBdr>
    </w:div>
    <w:div w:id="1916935153">
      <w:bodyDiv w:val="1"/>
      <w:marLeft w:val="0"/>
      <w:marRight w:val="0"/>
      <w:marTop w:val="0"/>
      <w:marBottom w:val="0"/>
      <w:divBdr>
        <w:top w:val="none" w:sz="0" w:space="0" w:color="auto"/>
        <w:left w:val="none" w:sz="0" w:space="0" w:color="auto"/>
        <w:bottom w:val="none" w:sz="0" w:space="0" w:color="auto"/>
        <w:right w:val="none" w:sz="0" w:space="0" w:color="auto"/>
      </w:divBdr>
    </w:div>
    <w:div w:id="1923492302">
      <w:bodyDiv w:val="1"/>
      <w:marLeft w:val="0"/>
      <w:marRight w:val="0"/>
      <w:marTop w:val="0"/>
      <w:marBottom w:val="0"/>
      <w:divBdr>
        <w:top w:val="none" w:sz="0" w:space="0" w:color="auto"/>
        <w:left w:val="none" w:sz="0" w:space="0" w:color="auto"/>
        <w:bottom w:val="none" w:sz="0" w:space="0" w:color="auto"/>
        <w:right w:val="none" w:sz="0" w:space="0" w:color="auto"/>
      </w:divBdr>
    </w:div>
    <w:div w:id="1982425003">
      <w:bodyDiv w:val="1"/>
      <w:marLeft w:val="0"/>
      <w:marRight w:val="0"/>
      <w:marTop w:val="0"/>
      <w:marBottom w:val="0"/>
      <w:divBdr>
        <w:top w:val="none" w:sz="0" w:space="0" w:color="auto"/>
        <w:left w:val="none" w:sz="0" w:space="0" w:color="auto"/>
        <w:bottom w:val="none" w:sz="0" w:space="0" w:color="auto"/>
        <w:right w:val="none" w:sz="0" w:space="0" w:color="auto"/>
      </w:divBdr>
    </w:div>
    <w:div w:id="2014718305">
      <w:bodyDiv w:val="1"/>
      <w:marLeft w:val="0"/>
      <w:marRight w:val="0"/>
      <w:marTop w:val="0"/>
      <w:marBottom w:val="0"/>
      <w:divBdr>
        <w:top w:val="none" w:sz="0" w:space="0" w:color="auto"/>
        <w:left w:val="none" w:sz="0" w:space="0" w:color="auto"/>
        <w:bottom w:val="none" w:sz="0" w:space="0" w:color="auto"/>
        <w:right w:val="none" w:sz="0" w:space="0" w:color="auto"/>
      </w:divBdr>
    </w:div>
    <w:div w:id="2064674265">
      <w:bodyDiv w:val="1"/>
      <w:marLeft w:val="0"/>
      <w:marRight w:val="0"/>
      <w:marTop w:val="0"/>
      <w:marBottom w:val="0"/>
      <w:divBdr>
        <w:top w:val="none" w:sz="0" w:space="0" w:color="auto"/>
        <w:left w:val="none" w:sz="0" w:space="0" w:color="auto"/>
        <w:bottom w:val="none" w:sz="0" w:space="0" w:color="auto"/>
        <w:right w:val="none" w:sz="0" w:space="0" w:color="auto"/>
      </w:divBdr>
      <w:divsChild>
        <w:div w:id="1759446676">
          <w:marLeft w:val="0"/>
          <w:marRight w:val="0"/>
          <w:marTop w:val="0"/>
          <w:marBottom w:val="0"/>
          <w:divBdr>
            <w:top w:val="none" w:sz="0" w:space="0" w:color="auto"/>
            <w:left w:val="none" w:sz="0" w:space="0" w:color="auto"/>
            <w:bottom w:val="none" w:sz="0" w:space="0" w:color="auto"/>
            <w:right w:val="none" w:sz="0" w:space="0" w:color="auto"/>
          </w:divBdr>
        </w:div>
        <w:div w:id="1584335387">
          <w:marLeft w:val="0"/>
          <w:marRight w:val="0"/>
          <w:marTop w:val="0"/>
          <w:marBottom w:val="0"/>
          <w:divBdr>
            <w:top w:val="none" w:sz="0" w:space="0" w:color="auto"/>
            <w:left w:val="none" w:sz="0" w:space="0" w:color="auto"/>
            <w:bottom w:val="none" w:sz="0" w:space="0" w:color="auto"/>
            <w:right w:val="none" w:sz="0" w:space="0" w:color="auto"/>
          </w:divBdr>
        </w:div>
        <w:div w:id="680620972">
          <w:marLeft w:val="0"/>
          <w:marRight w:val="0"/>
          <w:marTop w:val="0"/>
          <w:marBottom w:val="0"/>
          <w:divBdr>
            <w:top w:val="none" w:sz="0" w:space="0" w:color="auto"/>
            <w:left w:val="none" w:sz="0" w:space="0" w:color="auto"/>
            <w:bottom w:val="none" w:sz="0" w:space="0" w:color="auto"/>
            <w:right w:val="none" w:sz="0" w:space="0" w:color="auto"/>
          </w:divBdr>
        </w:div>
        <w:div w:id="1197309804">
          <w:marLeft w:val="0"/>
          <w:marRight w:val="0"/>
          <w:marTop w:val="0"/>
          <w:marBottom w:val="0"/>
          <w:divBdr>
            <w:top w:val="none" w:sz="0" w:space="0" w:color="auto"/>
            <w:left w:val="none" w:sz="0" w:space="0" w:color="auto"/>
            <w:bottom w:val="none" w:sz="0" w:space="0" w:color="auto"/>
            <w:right w:val="none" w:sz="0" w:space="0" w:color="auto"/>
          </w:divBdr>
        </w:div>
        <w:div w:id="2034527234">
          <w:marLeft w:val="0"/>
          <w:marRight w:val="0"/>
          <w:marTop w:val="0"/>
          <w:marBottom w:val="0"/>
          <w:divBdr>
            <w:top w:val="none" w:sz="0" w:space="0" w:color="auto"/>
            <w:left w:val="none" w:sz="0" w:space="0" w:color="auto"/>
            <w:bottom w:val="none" w:sz="0" w:space="0" w:color="auto"/>
            <w:right w:val="none" w:sz="0" w:space="0" w:color="auto"/>
          </w:divBdr>
        </w:div>
        <w:div w:id="1028024474">
          <w:marLeft w:val="0"/>
          <w:marRight w:val="0"/>
          <w:marTop w:val="0"/>
          <w:marBottom w:val="0"/>
          <w:divBdr>
            <w:top w:val="none" w:sz="0" w:space="0" w:color="auto"/>
            <w:left w:val="none" w:sz="0" w:space="0" w:color="auto"/>
            <w:bottom w:val="none" w:sz="0" w:space="0" w:color="auto"/>
            <w:right w:val="none" w:sz="0" w:space="0" w:color="auto"/>
          </w:divBdr>
        </w:div>
        <w:div w:id="30156858">
          <w:marLeft w:val="0"/>
          <w:marRight w:val="0"/>
          <w:marTop w:val="0"/>
          <w:marBottom w:val="0"/>
          <w:divBdr>
            <w:top w:val="none" w:sz="0" w:space="0" w:color="auto"/>
            <w:left w:val="none" w:sz="0" w:space="0" w:color="auto"/>
            <w:bottom w:val="none" w:sz="0" w:space="0" w:color="auto"/>
            <w:right w:val="none" w:sz="0" w:space="0" w:color="auto"/>
          </w:divBdr>
        </w:div>
        <w:div w:id="1416510494">
          <w:marLeft w:val="0"/>
          <w:marRight w:val="0"/>
          <w:marTop w:val="0"/>
          <w:marBottom w:val="0"/>
          <w:divBdr>
            <w:top w:val="none" w:sz="0" w:space="0" w:color="auto"/>
            <w:left w:val="none" w:sz="0" w:space="0" w:color="auto"/>
            <w:bottom w:val="none" w:sz="0" w:space="0" w:color="auto"/>
            <w:right w:val="none" w:sz="0" w:space="0" w:color="auto"/>
          </w:divBdr>
        </w:div>
        <w:div w:id="1539658134">
          <w:marLeft w:val="0"/>
          <w:marRight w:val="0"/>
          <w:marTop w:val="0"/>
          <w:marBottom w:val="0"/>
          <w:divBdr>
            <w:top w:val="none" w:sz="0" w:space="0" w:color="auto"/>
            <w:left w:val="none" w:sz="0" w:space="0" w:color="auto"/>
            <w:bottom w:val="none" w:sz="0" w:space="0" w:color="auto"/>
            <w:right w:val="none" w:sz="0" w:space="0" w:color="auto"/>
          </w:divBdr>
        </w:div>
        <w:div w:id="2047481718">
          <w:marLeft w:val="0"/>
          <w:marRight w:val="0"/>
          <w:marTop w:val="0"/>
          <w:marBottom w:val="0"/>
          <w:divBdr>
            <w:top w:val="none" w:sz="0" w:space="0" w:color="auto"/>
            <w:left w:val="none" w:sz="0" w:space="0" w:color="auto"/>
            <w:bottom w:val="none" w:sz="0" w:space="0" w:color="auto"/>
            <w:right w:val="none" w:sz="0" w:space="0" w:color="auto"/>
          </w:divBdr>
        </w:div>
        <w:div w:id="413478944">
          <w:marLeft w:val="0"/>
          <w:marRight w:val="0"/>
          <w:marTop w:val="0"/>
          <w:marBottom w:val="0"/>
          <w:divBdr>
            <w:top w:val="none" w:sz="0" w:space="0" w:color="auto"/>
            <w:left w:val="none" w:sz="0" w:space="0" w:color="auto"/>
            <w:bottom w:val="none" w:sz="0" w:space="0" w:color="auto"/>
            <w:right w:val="none" w:sz="0" w:space="0" w:color="auto"/>
          </w:divBdr>
        </w:div>
        <w:div w:id="15245925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2091</Words>
  <Characters>11924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Majeti</dc:creator>
  <cp:keywords/>
  <dc:description/>
  <cp:lastModifiedBy>kalyan3736</cp:lastModifiedBy>
  <cp:revision>14</cp:revision>
  <dcterms:created xsi:type="dcterms:W3CDTF">2022-10-07T10:46:00Z</dcterms:created>
  <dcterms:modified xsi:type="dcterms:W3CDTF">2024-05-29T06:32:00Z</dcterms:modified>
</cp:coreProperties>
</file>