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7FDA510" w14:textId="67765D2A" w:rsidR="00F03A44" w:rsidRPr="006E1557" w:rsidRDefault="00F03A44" w:rsidP="006E1557">
      <w:pPr>
        <w:spacing w:after="0"/>
        <w:jc w:val="both"/>
        <w:rPr>
          <w:rFonts w:ascii="Calibri" w:hAnsi="Calibri" w:cs="Calibri"/>
          <w:lang w:val="en-US"/>
        </w:rPr>
      </w:pPr>
    </w:p>
    <w:p w14:paraId="1D0AC6E8" w14:textId="57A6C0EB" w:rsidR="00DF4229" w:rsidRPr="006E1557" w:rsidRDefault="00DF4229" w:rsidP="006E1557">
      <w:pPr>
        <w:spacing w:after="0"/>
        <w:jc w:val="both"/>
        <w:rPr>
          <w:rFonts w:ascii="Calibri" w:hAnsi="Calibri" w:cs="Calibri"/>
          <w:lang w:val="en-US"/>
        </w:rPr>
      </w:pPr>
      <w:r w:rsidRPr="006E1557">
        <w:rPr>
          <w:rFonts w:ascii="Calibri" w:hAnsi="Calibri" w:cs="Calibri"/>
          <w:lang w:val="en-US"/>
        </w:rPr>
        <w:t>Proactive and results-driven Data Analyst, Data Engineer, and BI Analyst with expertise in the full-stack Data lifecycle. I have acquired a wide range of skills such as designing, developing, deploying, and maintaining enterprise Data Warehouse, ETL&amp;</w:t>
      </w:r>
      <w:r w:rsidR="00AC5910" w:rsidRPr="006E1557">
        <w:rPr>
          <w:rFonts w:ascii="Calibri" w:hAnsi="Calibri" w:cs="Calibri"/>
          <w:lang w:val="en-US"/>
        </w:rPr>
        <w:t>ELT,</w:t>
      </w:r>
      <w:r w:rsidRPr="006E1557">
        <w:rPr>
          <w:rFonts w:ascii="Calibri" w:hAnsi="Calibri" w:cs="Calibri"/>
          <w:lang w:val="en-US"/>
        </w:rPr>
        <w:t xml:space="preserve"> and BI solutions across multiple industries. My primary focus </w:t>
      </w:r>
      <w:r w:rsidR="00D5182B" w:rsidRPr="006E1557">
        <w:rPr>
          <w:rFonts w:ascii="Calibri" w:hAnsi="Calibri" w:cs="Calibri"/>
          <w:lang w:val="en-US"/>
        </w:rPr>
        <w:t>is serving</w:t>
      </w:r>
      <w:r w:rsidRPr="006E1557">
        <w:rPr>
          <w:rFonts w:ascii="Calibri" w:hAnsi="Calibri" w:cs="Calibri"/>
          <w:lang w:val="en-US"/>
        </w:rPr>
        <w:t xml:space="preserve"> various lines of business to achieve their organizational goal of driving brand loyalty. I am passionate about data and the tremendous potential data visualization tools, data engineering service, </w:t>
      </w:r>
      <w:r w:rsidR="00CE793F">
        <w:rPr>
          <w:rFonts w:ascii="Calibri" w:hAnsi="Calibri" w:cs="Calibri"/>
          <w:lang w:val="en-US"/>
        </w:rPr>
        <w:t xml:space="preserve">and </w:t>
      </w:r>
      <w:r w:rsidRPr="006E1557">
        <w:rPr>
          <w:rFonts w:ascii="Calibri" w:hAnsi="Calibri" w:cs="Calibri"/>
          <w:lang w:val="en-US"/>
        </w:rPr>
        <w:t>databases have in allowing end users to consume and interpret data quickly while making accurate business decisions based on past trends.</w:t>
      </w:r>
    </w:p>
    <w:p w14:paraId="34B2875A" w14:textId="77777777" w:rsidR="002A796F" w:rsidRPr="006E1557" w:rsidRDefault="002A796F" w:rsidP="006E1557">
      <w:pPr>
        <w:spacing w:after="0"/>
        <w:jc w:val="both"/>
        <w:rPr>
          <w:rFonts w:ascii="Calibri" w:hAnsi="Calibri" w:cs="Calibri"/>
          <w:lang w:val="en-US"/>
        </w:rPr>
      </w:pPr>
    </w:p>
    <w:p w14:paraId="77785535" w14:textId="5BA2C545" w:rsidR="009244F1" w:rsidRPr="006E1557" w:rsidRDefault="009244F1" w:rsidP="006E1557">
      <w:pPr>
        <w:spacing w:after="0"/>
        <w:jc w:val="both"/>
        <w:rPr>
          <w:rFonts w:ascii="Calibri" w:hAnsi="Calibri" w:cs="Calibri"/>
          <w:b/>
          <w:bCs/>
          <w:i/>
          <w:iCs/>
          <w:u w:val="single"/>
          <w:lang w:val="en-US"/>
        </w:rPr>
      </w:pPr>
      <w:r w:rsidRPr="006E1557">
        <w:rPr>
          <w:rFonts w:ascii="Calibri" w:hAnsi="Calibri" w:cs="Calibri"/>
          <w:b/>
          <w:bCs/>
          <w:i/>
          <w:iCs/>
          <w:u w:val="single"/>
          <w:lang w:val="en-US"/>
        </w:rPr>
        <w:t>Technologies</w:t>
      </w:r>
    </w:p>
    <w:p w14:paraId="003E2D53" w14:textId="59A853A0" w:rsidR="009244F1" w:rsidRPr="006E1557" w:rsidRDefault="009244F1" w:rsidP="006E1557">
      <w:pPr>
        <w:spacing w:after="0"/>
        <w:jc w:val="both"/>
        <w:rPr>
          <w:rFonts w:ascii="Calibri" w:hAnsi="Calibri" w:cs="Calibri"/>
          <w:lang w:val="en-US"/>
        </w:rPr>
      </w:pPr>
      <w:r w:rsidRPr="006E1557">
        <w:rPr>
          <w:rFonts w:ascii="Calibri" w:hAnsi="Calibri" w:cs="Calibri"/>
          <w:b/>
          <w:bCs/>
          <w:lang w:val="en-US"/>
        </w:rPr>
        <w:t>BI Tools:</w:t>
      </w:r>
      <w:r w:rsidRPr="006E1557">
        <w:rPr>
          <w:rFonts w:ascii="Calibri" w:hAnsi="Calibri" w:cs="Calibri"/>
          <w:lang w:val="en-US"/>
        </w:rPr>
        <w:t xml:space="preserve"> Power BI, Qlik, SSRS, Tableau</w:t>
      </w:r>
    </w:p>
    <w:p w14:paraId="1E1763DE" w14:textId="676DD15C" w:rsidR="00D001E3" w:rsidRPr="006E1557" w:rsidRDefault="007D785C" w:rsidP="006E1557">
      <w:pPr>
        <w:spacing w:after="0"/>
        <w:jc w:val="both"/>
        <w:rPr>
          <w:rFonts w:ascii="Calibri" w:hAnsi="Calibri" w:cs="Calibri"/>
          <w:lang w:val="en-US"/>
        </w:rPr>
      </w:pPr>
      <w:r w:rsidRPr="006E1557">
        <w:rPr>
          <w:rFonts w:ascii="Calibri" w:hAnsi="Calibri" w:cs="Calibri"/>
          <w:b/>
          <w:bCs/>
          <w:lang w:val="en-US"/>
        </w:rPr>
        <w:t>Data Warehouses:</w:t>
      </w:r>
      <w:r w:rsidRPr="006E1557">
        <w:rPr>
          <w:rFonts w:ascii="Calibri" w:hAnsi="Calibri" w:cs="Calibri"/>
          <w:lang w:val="en-US"/>
        </w:rPr>
        <w:t xml:space="preserve"> </w:t>
      </w:r>
      <w:r w:rsidR="000B1A6E" w:rsidRPr="006E1557">
        <w:rPr>
          <w:rFonts w:ascii="Calibri" w:hAnsi="Calibri" w:cs="Calibri"/>
          <w:lang w:val="en-US"/>
        </w:rPr>
        <w:t xml:space="preserve">Oracle, Postgres, MS SQL, </w:t>
      </w:r>
      <w:r w:rsidR="00D001E3" w:rsidRPr="006E1557">
        <w:rPr>
          <w:rFonts w:ascii="Calibri" w:hAnsi="Calibri" w:cs="Calibri"/>
          <w:lang w:val="en-US"/>
        </w:rPr>
        <w:t>Snowflake, Data Lake</w:t>
      </w:r>
    </w:p>
    <w:p w14:paraId="7F77128E" w14:textId="7C32B26A" w:rsidR="00664E45" w:rsidRPr="006E1557" w:rsidRDefault="00D001E3" w:rsidP="006E1557">
      <w:pPr>
        <w:spacing w:after="0"/>
        <w:jc w:val="both"/>
        <w:rPr>
          <w:rFonts w:ascii="Calibri" w:hAnsi="Calibri" w:cs="Calibri"/>
          <w:lang w:val="en-US"/>
        </w:rPr>
      </w:pPr>
      <w:r w:rsidRPr="006E1557">
        <w:rPr>
          <w:rFonts w:ascii="Calibri" w:hAnsi="Calibri" w:cs="Calibri"/>
          <w:b/>
          <w:bCs/>
          <w:lang w:val="en-US"/>
        </w:rPr>
        <w:t>ETL:</w:t>
      </w:r>
      <w:r w:rsidRPr="006E1557">
        <w:rPr>
          <w:rFonts w:ascii="Calibri" w:hAnsi="Calibri" w:cs="Calibri"/>
          <w:lang w:val="en-US"/>
        </w:rPr>
        <w:t xml:space="preserve"> Alteryx, SSIS, ADF, Synapse, Power Query</w:t>
      </w:r>
    </w:p>
    <w:p w14:paraId="0C0590DF" w14:textId="285A6F5C" w:rsidR="00D001E3" w:rsidRPr="006E1557" w:rsidRDefault="00D001E3" w:rsidP="006E1557">
      <w:pPr>
        <w:spacing w:after="0"/>
        <w:jc w:val="both"/>
        <w:rPr>
          <w:rFonts w:ascii="Calibri" w:hAnsi="Calibri" w:cs="Calibri"/>
          <w:lang w:val="en-US"/>
        </w:rPr>
      </w:pPr>
      <w:r w:rsidRPr="006E1557">
        <w:rPr>
          <w:rFonts w:ascii="Calibri" w:hAnsi="Calibri" w:cs="Calibri"/>
          <w:b/>
          <w:bCs/>
          <w:lang w:val="en-US"/>
        </w:rPr>
        <w:t>Language:</w:t>
      </w:r>
      <w:r w:rsidRPr="006E1557">
        <w:rPr>
          <w:rFonts w:ascii="Calibri" w:hAnsi="Calibri" w:cs="Calibri"/>
          <w:lang w:val="en-US"/>
        </w:rPr>
        <w:t xml:space="preserve"> SQL, DAX, Big Query, Mashup</w:t>
      </w:r>
      <w:r w:rsidR="00CE793F">
        <w:rPr>
          <w:rFonts w:ascii="Calibri" w:hAnsi="Calibri" w:cs="Calibri"/>
          <w:lang w:val="en-US"/>
        </w:rPr>
        <w:t>, Python</w:t>
      </w:r>
    </w:p>
    <w:p w14:paraId="681143C4" w14:textId="77777777" w:rsidR="00D001E3" w:rsidRPr="006E1557" w:rsidRDefault="00D001E3" w:rsidP="006E1557">
      <w:pPr>
        <w:spacing w:after="0"/>
        <w:jc w:val="both"/>
        <w:rPr>
          <w:rFonts w:ascii="Calibri" w:hAnsi="Calibri" w:cs="Calibri"/>
          <w:b/>
          <w:bCs/>
          <w:lang w:val="en-US"/>
        </w:rPr>
      </w:pPr>
    </w:p>
    <w:p w14:paraId="2416B6FD" w14:textId="17C1D287" w:rsidR="00D001E3" w:rsidRPr="006E1557" w:rsidRDefault="00061AA2" w:rsidP="006E1557">
      <w:pPr>
        <w:spacing w:after="0"/>
        <w:jc w:val="both"/>
        <w:rPr>
          <w:rFonts w:ascii="Calibri" w:hAnsi="Calibri" w:cs="Calibri"/>
          <w:b/>
          <w:bCs/>
          <w:lang w:val="en-US"/>
        </w:rPr>
      </w:pPr>
      <w:r w:rsidRPr="006E1557">
        <w:rPr>
          <w:rFonts w:ascii="Calibri" w:hAnsi="Calibri" w:cs="Calibri"/>
          <w:b/>
          <w:bCs/>
          <w:i/>
          <w:iCs/>
          <w:u w:val="single"/>
          <w:lang w:val="en-US"/>
        </w:rPr>
        <w:t>Educational Qualifications</w:t>
      </w:r>
      <w:r w:rsidR="009417C0" w:rsidRPr="006E1557">
        <w:rPr>
          <w:rFonts w:ascii="Calibri" w:hAnsi="Calibri" w:cs="Calibri"/>
          <w:i/>
          <w:iCs/>
          <w:u w:val="single"/>
          <w:lang w:val="en-US"/>
        </w:rPr>
        <w:t>:</w:t>
      </w:r>
    </w:p>
    <w:p w14:paraId="36F80672" w14:textId="784DB1B1" w:rsidR="00061AA2" w:rsidRPr="006E1557" w:rsidRDefault="00D452F7" w:rsidP="006E1557">
      <w:pPr>
        <w:pStyle w:val="ListParagraph"/>
        <w:numPr>
          <w:ilvl w:val="0"/>
          <w:numId w:val="1"/>
        </w:numPr>
        <w:spacing w:after="0"/>
        <w:jc w:val="both"/>
        <w:rPr>
          <w:rFonts w:ascii="Calibri" w:hAnsi="Calibri" w:cs="Calibri"/>
          <w:b/>
          <w:bCs/>
          <w:lang w:val="en-US"/>
        </w:rPr>
      </w:pPr>
      <w:r w:rsidRPr="006E1557">
        <w:rPr>
          <w:rFonts w:ascii="Calibri" w:hAnsi="Calibri" w:cs="Calibri"/>
          <w:lang w:val="en-US"/>
        </w:rPr>
        <w:t xml:space="preserve">MSc in </w:t>
      </w:r>
      <w:r w:rsidR="000A3C96" w:rsidRPr="006E1557">
        <w:rPr>
          <w:rFonts w:ascii="Calibri" w:hAnsi="Calibri" w:cs="Calibri"/>
          <w:lang w:val="en-US"/>
        </w:rPr>
        <w:t xml:space="preserve">Artificial Intelligence </w:t>
      </w:r>
      <w:r w:rsidR="006E1557" w:rsidRPr="006E1557">
        <w:rPr>
          <w:rFonts w:ascii="Calibri" w:hAnsi="Calibri" w:cs="Calibri"/>
          <w:lang w:val="en-US"/>
        </w:rPr>
        <w:t>with</w:t>
      </w:r>
      <w:r w:rsidR="000A3C96" w:rsidRPr="006E1557">
        <w:rPr>
          <w:rFonts w:ascii="Calibri" w:hAnsi="Calibri" w:cs="Calibri"/>
          <w:lang w:val="en-US"/>
        </w:rPr>
        <w:t xml:space="preserve"> Data </w:t>
      </w:r>
      <w:r w:rsidR="006E1557" w:rsidRPr="006E1557">
        <w:rPr>
          <w:rFonts w:ascii="Calibri" w:hAnsi="Calibri" w:cs="Calibri"/>
          <w:lang w:val="en-US"/>
        </w:rPr>
        <w:t>Analytics (</w:t>
      </w:r>
      <w:r w:rsidR="000A3C96" w:rsidRPr="006E1557">
        <w:rPr>
          <w:rFonts w:ascii="Calibri" w:hAnsi="Calibri" w:cs="Calibri"/>
          <w:lang w:val="en-US"/>
        </w:rPr>
        <w:t xml:space="preserve">Teesside </w:t>
      </w:r>
      <w:proofErr w:type="gramStart"/>
      <w:r w:rsidR="00CE793F" w:rsidRPr="006E1557">
        <w:rPr>
          <w:rFonts w:ascii="Calibri" w:hAnsi="Calibri" w:cs="Calibri"/>
          <w:lang w:val="en-US"/>
        </w:rPr>
        <w:t xml:space="preserve">University) </w:t>
      </w:r>
      <w:r w:rsidR="00CE793F">
        <w:rPr>
          <w:rFonts w:ascii="Calibri" w:hAnsi="Calibri" w:cs="Calibri"/>
          <w:lang w:val="en-US"/>
        </w:rPr>
        <w:t xml:space="preserve"> </w:t>
      </w:r>
      <w:r w:rsidR="006E1557">
        <w:rPr>
          <w:rFonts w:ascii="Calibri" w:hAnsi="Calibri" w:cs="Calibri"/>
          <w:lang w:val="en-US"/>
        </w:rPr>
        <w:t xml:space="preserve"> </w:t>
      </w:r>
      <w:proofErr w:type="gramEnd"/>
      <w:r w:rsidR="006E1557">
        <w:rPr>
          <w:rFonts w:ascii="Calibri" w:hAnsi="Calibri" w:cs="Calibri"/>
          <w:lang w:val="en-US"/>
        </w:rPr>
        <w:t xml:space="preserve">                   </w:t>
      </w:r>
      <w:r w:rsidR="000A3C96" w:rsidRPr="003778A8">
        <w:rPr>
          <w:rFonts w:ascii="Calibri" w:hAnsi="Calibri" w:cs="Calibri"/>
          <w:i/>
          <w:iCs/>
          <w:lang w:val="en-US"/>
        </w:rPr>
        <w:t>2021 to 2023</w:t>
      </w:r>
    </w:p>
    <w:p w14:paraId="6E89D64F" w14:textId="46B13C28" w:rsidR="00D452F7" w:rsidRPr="006E1557" w:rsidRDefault="006E1557" w:rsidP="006E1557">
      <w:pPr>
        <w:pStyle w:val="ListParagraph"/>
        <w:numPr>
          <w:ilvl w:val="0"/>
          <w:numId w:val="1"/>
        </w:numPr>
        <w:spacing w:after="0"/>
        <w:jc w:val="both"/>
        <w:rPr>
          <w:rFonts w:ascii="Calibri" w:hAnsi="Calibri" w:cs="Calibri"/>
          <w:b/>
          <w:bCs/>
          <w:lang w:val="en-US"/>
        </w:rPr>
      </w:pPr>
      <w:r w:rsidRPr="006E1557">
        <w:rPr>
          <w:rFonts w:ascii="Calibri" w:hAnsi="Calibri" w:cs="Calibri"/>
          <w:lang w:val="en-US"/>
        </w:rPr>
        <w:t>Bachelor’s degree in information technology (</w:t>
      </w:r>
      <w:r w:rsidR="000A3C96" w:rsidRPr="006E1557">
        <w:rPr>
          <w:rFonts w:ascii="Calibri" w:hAnsi="Calibri" w:cs="Calibri"/>
          <w:lang w:val="en-US"/>
        </w:rPr>
        <w:t xml:space="preserve">CVR College Of </w:t>
      </w:r>
      <w:proofErr w:type="gramStart"/>
      <w:r w:rsidR="00CE793F" w:rsidRPr="006E1557">
        <w:rPr>
          <w:rFonts w:ascii="Calibri" w:hAnsi="Calibri" w:cs="Calibri"/>
          <w:lang w:val="en-US"/>
        </w:rPr>
        <w:t xml:space="preserve">Engineering) </w:t>
      </w:r>
      <w:r w:rsidR="00CE793F">
        <w:rPr>
          <w:rFonts w:ascii="Calibri" w:hAnsi="Calibri" w:cs="Calibri"/>
          <w:lang w:val="en-US"/>
        </w:rPr>
        <w:t xml:space="preserve"> </w:t>
      </w:r>
      <w:r>
        <w:rPr>
          <w:rFonts w:ascii="Calibri" w:hAnsi="Calibri" w:cs="Calibri"/>
          <w:lang w:val="en-US"/>
        </w:rPr>
        <w:t xml:space="preserve"> </w:t>
      </w:r>
      <w:proofErr w:type="gramEnd"/>
      <w:r>
        <w:rPr>
          <w:rFonts w:ascii="Calibri" w:hAnsi="Calibri" w:cs="Calibri"/>
          <w:lang w:val="en-US"/>
        </w:rPr>
        <w:t xml:space="preserve">          </w:t>
      </w:r>
      <w:r w:rsidR="000A3C96" w:rsidRPr="003778A8">
        <w:rPr>
          <w:rFonts w:ascii="Calibri" w:hAnsi="Calibri" w:cs="Calibri"/>
          <w:i/>
          <w:iCs/>
          <w:lang w:val="en-US"/>
        </w:rPr>
        <w:t>2014 to 2018</w:t>
      </w:r>
    </w:p>
    <w:p w14:paraId="58B4FECF" w14:textId="77777777" w:rsidR="00D452F7" w:rsidRPr="006E1557" w:rsidRDefault="00D452F7" w:rsidP="006E1557">
      <w:pPr>
        <w:spacing w:after="0"/>
        <w:jc w:val="both"/>
        <w:rPr>
          <w:rFonts w:ascii="Calibri" w:hAnsi="Calibri" w:cs="Calibri"/>
          <w:b/>
          <w:bCs/>
          <w:lang w:val="en-US"/>
        </w:rPr>
      </w:pPr>
    </w:p>
    <w:p w14:paraId="098B361F" w14:textId="3C1CD411" w:rsidR="00CA4C25" w:rsidRPr="006E1557" w:rsidRDefault="003778A8" w:rsidP="006E1557">
      <w:pPr>
        <w:spacing w:after="0"/>
        <w:jc w:val="both"/>
        <w:rPr>
          <w:rFonts w:ascii="Calibri" w:hAnsi="Calibri" w:cs="Calibri"/>
          <w:lang w:val="en-US"/>
        </w:rPr>
      </w:pPr>
      <w:r>
        <w:rPr>
          <w:rFonts w:ascii="Calibri" w:hAnsi="Calibri" w:cs="Calibri"/>
          <w:b/>
          <w:bCs/>
          <w:i/>
          <w:iCs/>
          <w:u w:val="single"/>
          <w:lang w:val="en-US"/>
        </w:rPr>
        <w:t>Work Experience</w:t>
      </w:r>
      <w:r w:rsidRPr="003778A8">
        <w:rPr>
          <w:rFonts w:ascii="Calibri" w:hAnsi="Calibri" w:cs="Calibri"/>
          <w:i/>
          <w:iCs/>
          <w:u w:val="single"/>
          <w:lang w:val="en-US"/>
        </w:rPr>
        <w:t>:</w:t>
      </w:r>
    </w:p>
    <w:p w14:paraId="1415F24C" w14:textId="77CCCBBE" w:rsidR="00CA4C25" w:rsidRPr="006E1557" w:rsidRDefault="00574161" w:rsidP="006E1557">
      <w:pPr>
        <w:spacing w:after="0"/>
        <w:jc w:val="both"/>
        <w:rPr>
          <w:rFonts w:ascii="Calibri" w:hAnsi="Calibri" w:cs="Calibri"/>
          <w:lang w:val="en-US"/>
        </w:rPr>
      </w:pPr>
      <w:r w:rsidRPr="006E1557">
        <w:rPr>
          <w:rFonts w:ascii="Calibri" w:hAnsi="Calibri" w:cs="Calibri"/>
          <w:lang w:val="en-US"/>
        </w:rPr>
        <w:t xml:space="preserve">Client: </w:t>
      </w:r>
      <w:r w:rsidR="005576A5" w:rsidRPr="006E1557">
        <w:rPr>
          <w:rFonts w:ascii="Calibri" w:hAnsi="Calibri" w:cs="Calibri"/>
          <w:b/>
          <w:bCs/>
          <w:lang w:val="en-US"/>
        </w:rPr>
        <w:t>Gen Technologies</w:t>
      </w:r>
      <w:r w:rsidR="0008054F" w:rsidRPr="006E1557">
        <w:rPr>
          <w:rFonts w:ascii="Calibri" w:hAnsi="Calibri" w:cs="Calibri"/>
          <w:lang w:val="en-US"/>
        </w:rPr>
        <w:t xml:space="preserve"> </w:t>
      </w:r>
      <w:r w:rsidR="006E1557" w:rsidRPr="006E1557">
        <w:rPr>
          <w:rFonts w:ascii="Calibri" w:hAnsi="Calibri" w:cs="Calibri"/>
          <w:lang w:val="en-US"/>
        </w:rPr>
        <w:tab/>
      </w:r>
      <w:r w:rsidR="006E1557" w:rsidRPr="006E1557">
        <w:rPr>
          <w:rFonts w:ascii="Calibri" w:hAnsi="Calibri" w:cs="Calibri"/>
          <w:lang w:val="en-US"/>
        </w:rPr>
        <w:tab/>
      </w:r>
      <w:r w:rsidR="006E1557" w:rsidRPr="006E1557">
        <w:rPr>
          <w:rFonts w:ascii="Calibri" w:hAnsi="Calibri" w:cs="Calibri"/>
          <w:lang w:val="en-US"/>
        </w:rPr>
        <w:tab/>
      </w:r>
      <w:r w:rsidR="006E1557" w:rsidRPr="006E1557">
        <w:rPr>
          <w:rFonts w:ascii="Calibri" w:hAnsi="Calibri" w:cs="Calibri"/>
          <w:lang w:val="en-US"/>
        </w:rPr>
        <w:tab/>
        <w:t xml:space="preserve">                        </w:t>
      </w:r>
      <w:proofErr w:type="gramStart"/>
      <w:r w:rsidR="006E1557" w:rsidRPr="006E1557">
        <w:rPr>
          <w:rFonts w:ascii="Calibri" w:hAnsi="Calibri" w:cs="Calibri"/>
          <w:lang w:val="en-US"/>
        </w:rPr>
        <w:t xml:space="preserve">   </w:t>
      </w:r>
      <w:r w:rsidR="0008054F" w:rsidRPr="003778A8">
        <w:rPr>
          <w:rFonts w:ascii="Calibri" w:hAnsi="Calibri" w:cs="Calibri"/>
          <w:i/>
          <w:iCs/>
          <w:lang w:val="en-US"/>
        </w:rPr>
        <w:t>(</w:t>
      </w:r>
      <w:proofErr w:type="gramEnd"/>
      <w:r w:rsidR="00CA7D68" w:rsidRPr="003778A8">
        <w:rPr>
          <w:rFonts w:ascii="Calibri" w:hAnsi="Calibri" w:cs="Calibri"/>
          <w:i/>
          <w:iCs/>
          <w:lang w:val="en-US"/>
        </w:rPr>
        <w:t>February 2023 to April 2024)</w:t>
      </w:r>
    </w:p>
    <w:p w14:paraId="7FBE6655" w14:textId="534E607E" w:rsidR="00574161" w:rsidRPr="006E1557" w:rsidRDefault="00D770B0" w:rsidP="006E1557">
      <w:pPr>
        <w:spacing w:after="0"/>
        <w:jc w:val="both"/>
        <w:rPr>
          <w:rFonts w:ascii="Calibri" w:hAnsi="Calibri" w:cs="Calibri"/>
          <w:lang w:val="en-US"/>
        </w:rPr>
      </w:pPr>
      <w:r w:rsidRPr="006E1557">
        <w:rPr>
          <w:rFonts w:ascii="Calibri" w:hAnsi="Calibri" w:cs="Calibri"/>
          <w:lang w:val="en-US"/>
        </w:rPr>
        <w:t>Roles &amp; Responsibilities</w:t>
      </w:r>
    </w:p>
    <w:p w14:paraId="0B9F4F12" w14:textId="411111BC" w:rsidR="000B15AE" w:rsidRPr="006E1557" w:rsidRDefault="000B15AE" w:rsidP="006E1557">
      <w:pPr>
        <w:pStyle w:val="ListParagraph"/>
        <w:numPr>
          <w:ilvl w:val="0"/>
          <w:numId w:val="2"/>
        </w:numPr>
        <w:spacing w:after="0"/>
        <w:jc w:val="both"/>
        <w:rPr>
          <w:rFonts w:ascii="Calibri" w:hAnsi="Calibri" w:cs="Calibri"/>
          <w:lang w:val="en-US"/>
        </w:rPr>
      </w:pPr>
      <w:r w:rsidRPr="006E1557">
        <w:rPr>
          <w:rFonts w:ascii="Calibri" w:hAnsi="Calibri" w:cs="Calibri"/>
          <w:lang w:val="en-US"/>
        </w:rPr>
        <w:t>Collaborated closely with SME’s, end users, and internal stakeholders to comprehensively understand project scope and requirements, delivering ETL/ELT, DWH, BI solutions.</w:t>
      </w:r>
    </w:p>
    <w:p w14:paraId="17164601" w14:textId="1C5AD078" w:rsidR="006975EA" w:rsidRPr="006E1557" w:rsidRDefault="006975EA" w:rsidP="006E1557">
      <w:pPr>
        <w:pStyle w:val="ListParagraph"/>
        <w:numPr>
          <w:ilvl w:val="0"/>
          <w:numId w:val="2"/>
        </w:numPr>
        <w:spacing w:after="0"/>
        <w:jc w:val="both"/>
        <w:rPr>
          <w:rFonts w:ascii="Calibri" w:hAnsi="Calibri" w:cs="Calibri"/>
          <w:lang w:val="en-US"/>
        </w:rPr>
      </w:pPr>
      <w:r w:rsidRPr="006E1557">
        <w:rPr>
          <w:rFonts w:ascii="Calibri" w:hAnsi="Calibri" w:cs="Calibri"/>
          <w:lang w:val="en-US"/>
        </w:rPr>
        <w:t>Prepared and executed thorough test cases to validate data quality and the functionality of both existing and new ETL, DWH, BI solutions, ensuring alignment with business objectives.</w:t>
      </w:r>
    </w:p>
    <w:p w14:paraId="1B8FB3F9" w14:textId="01BBFCDE" w:rsidR="003D290C" w:rsidRPr="006E1557" w:rsidRDefault="003D290C" w:rsidP="006E1557">
      <w:pPr>
        <w:pStyle w:val="ListParagraph"/>
        <w:numPr>
          <w:ilvl w:val="0"/>
          <w:numId w:val="2"/>
        </w:numPr>
        <w:spacing w:after="0"/>
        <w:jc w:val="both"/>
        <w:rPr>
          <w:rFonts w:ascii="Calibri" w:hAnsi="Calibri" w:cs="Calibri"/>
          <w:lang w:val="en-US"/>
        </w:rPr>
      </w:pPr>
      <w:r w:rsidRPr="006E1557">
        <w:rPr>
          <w:rFonts w:ascii="Calibri" w:hAnsi="Calibri" w:cs="Calibri"/>
          <w:lang w:val="en-US"/>
        </w:rPr>
        <w:t>Automated manual processes using Advanced ETL methods, including extracting data from Smartsheet and loading it into SQL Server using Databricks, event hubs, rest API’s.</w:t>
      </w:r>
    </w:p>
    <w:p w14:paraId="17EEAA14" w14:textId="27826880" w:rsidR="00B36228" w:rsidRPr="006E1557" w:rsidRDefault="00B36228" w:rsidP="006E1557">
      <w:pPr>
        <w:pStyle w:val="ListParagraph"/>
        <w:numPr>
          <w:ilvl w:val="0"/>
          <w:numId w:val="2"/>
        </w:numPr>
        <w:spacing w:after="0"/>
        <w:jc w:val="both"/>
        <w:rPr>
          <w:rFonts w:ascii="Calibri" w:hAnsi="Calibri" w:cs="Calibri"/>
          <w:lang w:val="en-US"/>
        </w:rPr>
      </w:pPr>
      <w:r w:rsidRPr="006E1557">
        <w:rPr>
          <w:rFonts w:ascii="Calibri" w:hAnsi="Calibri" w:cs="Calibri"/>
          <w:lang w:val="en-US"/>
        </w:rPr>
        <w:t xml:space="preserve">Automated the deployment of ETL jobs using Azure DevOps pipelines, ensuring continuous integration and delivery across multiple </w:t>
      </w:r>
      <w:r w:rsidR="00C841CE" w:rsidRPr="006E1557">
        <w:rPr>
          <w:rFonts w:ascii="Calibri" w:hAnsi="Calibri" w:cs="Calibri"/>
          <w:lang w:val="en-US"/>
        </w:rPr>
        <w:t>environments</w:t>
      </w:r>
      <w:r w:rsidRPr="006E1557">
        <w:rPr>
          <w:rFonts w:ascii="Calibri" w:hAnsi="Calibri" w:cs="Calibri"/>
          <w:lang w:val="en-US"/>
        </w:rPr>
        <w:t>.</w:t>
      </w:r>
    </w:p>
    <w:p w14:paraId="2899CD39" w14:textId="397A7FF4" w:rsidR="00AD13D9" w:rsidRPr="006E1557" w:rsidRDefault="00AD13D9" w:rsidP="006E1557">
      <w:pPr>
        <w:pStyle w:val="ListParagraph"/>
        <w:numPr>
          <w:ilvl w:val="0"/>
          <w:numId w:val="2"/>
        </w:numPr>
        <w:spacing w:after="0"/>
        <w:jc w:val="both"/>
        <w:rPr>
          <w:rFonts w:ascii="Calibri" w:hAnsi="Calibri" w:cs="Calibri"/>
          <w:lang w:val="en-US"/>
        </w:rPr>
      </w:pPr>
      <w:r w:rsidRPr="006E1557">
        <w:rPr>
          <w:rFonts w:ascii="Calibri" w:hAnsi="Calibri" w:cs="Calibri"/>
          <w:lang w:val="en-US"/>
        </w:rPr>
        <w:t>Implemented Event, Error, Exceptional handlings and alerts and log entries for monitoring successful and failed jobs, enabling proactive issue resolution and performance optimization.</w:t>
      </w:r>
    </w:p>
    <w:p w14:paraId="35534D27" w14:textId="01BDF6F5" w:rsidR="00EE2DA7" w:rsidRPr="006E1557" w:rsidRDefault="00EE2DA7" w:rsidP="006E1557">
      <w:pPr>
        <w:pStyle w:val="ListParagraph"/>
        <w:numPr>
          <w:ilvl w:val="0"/>
          <w:numId w:val="2"/>
        </w:numPr>
        <w:spacing w:after="0"/>
        <w:jc w:val="both"/>
        <w:rPr>
          <w:rFonts w:ascii="Calibri" w:hAnsi="Calibri" w:cs="Calibri"/>
          <w:lang w:val="en-US"/>
        </w:rPr>
      </w:pPr>
      <w:r w:rsidRPr="006E1557">
        <w:rPr>
          <w:rFonts w:ascii="Calibri" w:hAnsi="Calibri" w:cs="Calibri"/>
          <w:lang w:val="en-US"/>
        </w:rPr>
        <w:t>Developed a semantic model to simplify the analysis of business data and relationships by extracting relevant data from Azure Synapse data warehouse using Power BI</w:t>
      </w:r>
      <w:r w:rsidR="00DD0939" w:rsidRPr="006E1557">
        <w:rPr>
          <w:rFonts w:ascii="Calibri" w:hAnsi="Calibri" w:cs="Calibri"/>
          <w:lang w:val="en-US"/>
        </w:rPr>
        <w:t>.</w:t>
      </w:r>
    </w:p>
    <w:p w14:paraId="71356F46" w14:textId="3356BC82" w:rsidR="0057006A" w:rsidRPr="006E1557" w:rsidRDefault="0057006A" w:rsidP="006E1557">
      <w:pPr>
        <w:pStyle w:val="ListParagraph"/>
        <w:numPr>
          <w:ilvl w:val="0"/>
          <w:numId w:val="2"/>
        </w:numPr>
        <w:spacing w:after="0"/>
        <w:jc w:val="both"/>
        <w:rPr>
          <w:rFonts w:ascii="Calibri" w:hAnsi="Calibri" w:cs="Calibri"/>
          <w:lang w:val="en-US"/>
        </w:rPr>
      </w:pPr>
      <w:r w:rsidRPr="006E1557">
        <w:rPr>
          <w:rFonts w:ascii="Calibri" w:hAnsi="Calibri" w:cs="Calibri"/>
          <w:lang w:val="en-US"/>
        </w:rPr>
        <w:t>Crafting Power BI dashboards and deploying them on the web using Azure Power BI Embedded service, Microsoft Fabric, and fortifying data security with Microsoft Entra ID.</w:t>
      </w:r>
    </w:p>
    <w:p w14:paraId="5837DDB9" w14:textId="408B7797" w:rsidR="005861D6" w:rsidRPr="006E1557" w:rsidRDefault="005861D6" w:rsidP="006E1557">
      <w:pPr>
        <w:pStyle w:val="ListParagraph"/>
        <w:numPr>
          <w:ilvl w:val="0"/>
          <w:numId w:val="2"/>
        </w:numPr>
        <w:spacing w:after="0"/>
        <w:jc w:val="both"/>
        <w:rPr>
          <w:rFonts w:ascii="Calibri" w:hAnsi="Calibri" w:cs="Calibri"/>
          <w:lang w:val="en-US"/>
        </w:rPr>
      </w:pPr>
      <w:r w:rsidRPr="006E1557">
        <w:rPr>
          <w:rFonts w:ascii="Calibri" w:hAnsi="Calibri" w:cs="Calibri"/>
          <w:lang w:val="en-US"/>
        </w:rPr>
        <w:t>Prototyped and developed input application integrated with Power BI and Azure SQL database using Power Apps to collect data input from users and report insights into the packaging process for greenhouse businesses stakeholders.</w:t>
      </w:r>
    </w:p>
    <w:p w14:paraId="6256CFD9" w14:textId="1DE6B576" w:rsidR="003D290C" w:rsidRPr="006E1557" w:rsidRDefault="003D290C" w:rsidP="006E1557">
      <w:pPr>
        <w:pStyle w:val="ListParagraph"/>
        <w:numPr>
          <w:ilvl w:val="0"/>
          <w:numId w:val="2"/>
        </w:numPr>
        <w:spacing w:after="0"/>
        <w:jc w:val="both"/>
        <w:rPr>
          <w:rFonts w:ascii="Calibri" w:hAnsi="Calibri" w:cs="Calibri"/>
          <w:lang w:val="en-US"/>
        </w:rPr>
      </w:pPr>
      <w:r w:rsidRPr="006E1557">
        <w:rPr>
          <w:rFonts w:ascii="Calibri" w:hAnsi="Calibri" w:cs="Calibri"/>
          <w:lang w:val="en-US"/>
        </w:rPr>
        <w:t>Create and maintain interactive data visualization through data interpretation and analyses, integrating various Power BI reporting components from multiple data sources.</w:t>
      </w:r>
    </w:p>
    <w:p w14:paraId="06FED432" w14:textId="5AA1A586" w:rsidR="00317B39" w:rsidRPr="006E1557" w:rsidRDefault="00317B39" w:rsidP="006E1557">
      <w:pPr>
        <w:pStyle w:val="ListParagraph"/>
        <w:numPr>
          <w:ilvl w:val="0"/>
          <w:numId w:val="2"/>
        </w:numPr>
        <w:spacing w:after="0"/>
        <w:jc w:val="both"/>
        <w:rPr>
          <w:rFonts w:ascii="Calibri" w:hAnsi="Calibri" w:cs="Calibri"/>
          <w:lang w:val="en-US"/>
        </w:rPr>
      </w:pPr>
      <w:r w:rsidRPr="006E1557">
        <w:rPr>
          <w:rFonts w:ascii="Calibri" w:hAnsi="Calibri" w:cs="Calibri"/>
          <w:lang w:val="en-US"/>
        </w:rPr>
        <w:t>Created forms in PowerApps, automated workflows in Power</w:t>
      </w:r>
      <w:r w:rsidR="00764305" w:rsidRPr="006E1557">
        <w:rPr>
          <w:rFonts w:ascii="Calibri" w:hAnsi="Calibri" w:cs="Calibri"/>
          <w:lang w:val="en-US"/>
        </w:rPr>
        <w:t xml:space="preserve"> </w:t>
      </w:r>
      <w:r w:rsidRPr="006E1557">
        <w:rPr>
          <w:rFonts w:ascii="Calibri" w:hAnsi="Calibri" w:cs="Calibri"/>
          <w:lang w:val="en-US"/>
        </w:rPr>
        <w:t>Automate to write back to SQL</w:t>
      </w:r>
      <w:r w:rsidR="00E405F6" w:rsidRPr="006E1557">
        <w:rPr>
          <w:rFonts w:ascii="Calibri" w:hAnsi="Calibri" w:cs="Calibri"/>
          <w:lang w:val="en-US"/>
        </w:rPr>
        <w:t>.</w:t>
      </w:r>
    </w:p>
    <w:p w14:paraId="053BC565" w14:textId="6CD26098" w:rsidR="00AD13D9" w:rsidRPr="006E1557" w:rsidRDefault="00AD13D9" w:rsidP="006E1557">
      <w:pPr>
        <w:pStyle w:val="ListParagraph"/>
        <w:numPr>
          <w:ilvl w:val="0"/>
          <w:numId w:val="2"/>
        </w:numPr>
        <w:spacing w:after="0"/>
        <w:jc w:val="both"/>
        <w:rPr>
          <w:rFonts w:ascii="Calibri" w:hAnsi="Calibri" w:cs="Calibri"/>
          <w:lang w:val="en-US"/>
        </w:rPr>
      </w:pPr>
      <w:r w:rsidRPr="006E1557">
        <w:rPr>
          <w:rFonts w:ascii="Calibri" w:hAnsi="Calibri" w:cs="Calibri"/>
          <w:lang w:val="en-US"/>
        </w:rPr>
        <w:t>Maintained comprehensive Data dictionaries, data catalogues, technical documentation for all designed solutions, facilitating ease of understanding and future reference.</w:t>
      </w:r>
    </w:p>
    <w:p w14:paraId="0ED72CF0" w14:textId="6C72C313" w:rsidR="001C5841" w:rsidRPr="006E1557" w:rsidRDefault="001C5841" w:rsidP="006E1557">
      <w:pPr>
        <w:pStyle w:val="ListParagraph"/>
        <w:numPr>
          <w:ilvl w:val="0"/>
          <w:numId w:val="2"/>
        </w:numPr>
        <w:spacing w:after="0"/>
        <w:jc w:val="both"/>
        <w:rPr>
          <w:rFonts w:ascii="Calibri" w:hAnsi="Calibri" w:cs="Calibri"/>
          <w:lang w:val="en-US"/>
        </w:rPr>
      </w:pPr>
      <w:r w:rsidRPr="006E1557">
        <w:rPr>
          <w:rFonts w:ascii="Calibri" w:hAnsi="Calibri" w:cs="Calibri"/>
          <w:lang w:val="en-US"/>
        </w:rPr>
        <w:t>Implemented OLS, Static and Dynamic Row Level Securities to restrict user access to reports.</w:t>
      </w:r>
      <w:r w:rsidR="00E22F5C">
        <w:rPr>
          <w:rFonts w:ascii="Calibri" w:hAnsi="Calibri" w:cs="Calibri"/>
          <w:lang w:val="en-US"/>
        </w:rPr>
        <w:br/>
      </w:r>
      <w:r w:rsidR="00E22F5C">
        <w:rPr>
          <w:rFonts w:ascii="Calibri" w:hAnsi="Calibri" w:cs="Calibri"/>
          <w:lang w:val="en-US"/>
        </w:rPr>
        <w:br/>
      </w:r>
    </w:p>
    <w:p w14:paraId="696ED80A" w14:textId="77777777" w:rsidR="00D001E3" w:rsidRPr="006E1557" w:rsidRDefault="00D001E3" w:rsidP="006E1557">
      <w:pPr>
        <w:spacing w:after="0"/>
        <w:jc w:val="both"/>
        <w:rPr>
          <w:rFonts w:ascii="Calibri" w:hAnsi="Calibri" w:cs="Calibri"/>
          <w:lang w:val="en-US"/>
        </w:rPr>
      </w:pPr>
    </w:p>
    <w:p w14:paraId="0A2547EB" w14:textId="252257ED" w:rsidR="002B45EB" w:rsidRPr="006E1557" w:rsidRDefault="00D770B0" w:rsidP="006E1557">
      <w:pPr>
        <w:jc w:val="both"/>
        <w:rPr>
          <w:rFonts w:ascii="Calibri" w:hAnsi="Calibri" w:cs="Calibri"/>
        </w:rPr>
      </w:pPr>
      <w:r w:rsidRPr="006E1557">
        <w:rPr>
          <w:rFonts w:ascii="Calibri" w:hAnsi="Calibri" w:cs="Calibri"/>
          <w:lang w:val="en-US"/>
        </w:rPr>
        <w:lastRenderedPageBreak/>
        <w:t xml:space="preserve">Client: </w:t>
      </w:r>
      <w:r w:rsidR="002A3B1C" w:rsidRPr="006E1557">
        <w:rPr>
          <w:rFonts w:ascii="Calibri" w:hAnsi="Calibri" w:cs="Calibri"/>
          <w:b/>
          <w:bCs/>
        </w:rPr>
        <w:t>Progressive Insurance</w:t>
      </w:r>
      <w:r w:rsidR="00D01335" w:rsidRPr="006E1557">
        <w:rPr>
          <w:rFonts w:ascii="Calibri" w:hAnsi="Calibri" w:cs="Calibri"/>
        </w:rPr>
        <w:t xml:space="preserve"> </w:t>
      </w:r>
      <w:r w:rsidR="006E1557" w:rsidRPr="006E1557">
        <w:rPr>
          <w:rFonts w:ascii="Calibri" w:hAnsi="Calibri" w:cs="Calibri"/>
        </w:rPr>
        <w:tab/>
      </w:r>
      <w:r w:rsidR="006E1557" w:rsidRPr="006E1557">
        <w:rPr>
          <w:rFonts w:ascii="Calibri" w:hAnsi="Calibri" w:cs="Calibri"/>
        </w:rPr>
        <w:tab/>
      </w:r>
      <w:r w:rsidR="006E1557" w:rsidRPr="006E1557">
        <w:rPr>
          <w:rFonts w:ascii="Calibri" w:hAnsi="Calibri" w:cs="Calibri"/>
        </w:rPr>
        <w:tab/>
      </w:r>
      <w:r w:rsidR="006E1557" w:rsidRPr="006E1557">
        <w:rPr>
          <w:rFonts w:ascii="Calibri" w:hAnsi="Calibri" w:cs="Calibri"/>
        </w:rPr>
        <w:tab/>
      </w:r>
      <w:r w:rsidR="006E1557" w:rsidRPr="006E1557">
        <w:rPr>
          <w:rFonts w:ascii="Calibri" w:hAnsi="Calibri" w:cs="Calibri"/>
        </w:rPr>
        <w:tab/>
      </w:r>
      <w:r w:rsidR="006E1557" w:rsidRPr="006E1557">
        <w:rPr>
          <w:rFonts w:ascii="Calibri" w:hAnsi="Calibri" w:cs="Calibri"/>
        </w:rPr>
        <w:tab/>
        <w:t xml:space="preserve">       </w:t>
      </w:r>
      <w:proofErr w:type="gramStart"/>
      <w:r w:rsidR="006E1557" w:rsidRPr="006E1557">
        <w:rPr>
          <w:rFonts w:ascii="Calibri" w:hAnsi="Calibri" w:cs="Calibri"/>
        </w:rPr>
        <w:t xml:space="preserve">   </w:t>
      </w:r>
      <w:r w:rsidR="00D01335" w:rsidRPr="006E1557">
        <w:rPr>
          <w:rFonts w:ascii="Calibri" w:hAnsi="Calibri" w:cs="Calibri"/>
        </w:rPr>
        <w:t>(</w:t>
      </w:r>
      <w:proofErr w:type="gramEnd"/>
      <w:r w:rsidR="00D01335" w:rsidRPr="003778A8">
        <w:rPr>
          <w:rFonts w:ascii="Calibri" w:hAnsi="Calibri" w:cs="Calibri"/>
          <w:i/>
          <w:iCs/>
        </w:rPr>
        <w:t xml:space="preserve">May 2020- </w:t>
      </w:r>
      <w:r w:rsidR="00440D9C" w:rsidRPr="003778A8">
        <w:rPr>
          <w:rFonts w:ascii="Calibri" w:hAnsi="Calibri" w:cs="Calibri"/>
          <w:i/>
          <w:iCs/>
        </w:rPr>
        <w:t>April</w:t>
      </w:r>
      <w:r w:rsidR="00D01335" w:rsidRPr="003778A8">
        <w:rPr>
          <w:rFonts w:ascii="Calibri" w:hAnsi="Calibri" w:cs="Calibri"/>
          <w:i/>
          <w:iCs/>
        </w:rPr>
        <w:t xml:space="preserve"> 2021)</w:t>
      </w:r>
    </w:p>
    <w:p w14:paraId="11B74A68" w14:textId="77777777" w:rsidR="00D770B0" w:rsidRPr="006E1557" w:rsidRDefault="00D770B0" w:rsidP="006E1557">
      <w:pPr>
        <w:spacing w:after="0"/>
        <w:jc w:val="both"/>
        <w:rPr>
          <w:rFonts w:ascii="Calibri" w:hAnsi="Calibri" w:cs="Calibri"/>
          <w:lang w:val="en-US"/>
        </w:rPr>
      </w:pPr>
      <w:r w:rsidRPr="006E1557">
        <w:rPr>
          <w:rFonts w:ascii="Calibri" w:hAnsi="Calibri" w:cs="Calibri"/>
          <w:lang w:val="en-US"/>
        </w:rPr>
        <w:t>Roles &amp; Responsibilities</w:t>
      </w:r>
    </w:p>
    <w:p w14:paraId="783F099B" w14:textId="6E5CD5CB" w:rsidR="00E777E9" w:rsidRPr="006E1557" w:rsidRDefault="00E777E9" w:rsidP="006E1557">
      <w:pPr>
        <w:pStyle w:val="ListParagraph"/>
        <w:numPr>
          <w:ilvl w:val="0"/>
          <w:numId w:val="4"/>
        </w:numPr>
        <w:spacing w:after="0"/>
        <w:jc w:val="both"/>
        <w:rPr>
          <w:rFonts w:ascii="Calibri" w:hAnsi="Calibri" w:cs="Calibri"/>
          <w:lang w:val="en-US"/>
        </w:rPr>
      </w:pPr>
      <w:r w:rsidRPr="006E1557">
        <w:rPr>
          <w:rFonts w:ascii="Calibri" w:hAnsi="Calibri" w:cs="Calibri"/>
          <w:lang w:val="en-US"/>
        </w:rPr>
        <w:t xml:space="preserve">Worked closely with various department stakeholders, end users to understand their specific </w:t>
      </w:r>
      <w:r w:rsidR="0099347E" w:rsidRPr="006E1557">
        <w:rPr>
          <w:rFonts w:ascii="Calibri" w:hAnsi="Calibri" w:cs="Calibri"/>
          <w:lang w:val="en-US"/>
        </w:rPr>
        <w:t xml:space="preserve">Reporting, DWH </w:t>
      </w:r>
      <w:r w:rsidRPr="006E1557">
        <w:rPr>
          <w:rFonts w:ascii="Calibri" w:hAnsi="Calibri" w:cs="Calibri"/>
          <w:lang w:val="en-US"/>
        </w:rPr>
        <w:t>needs and requirements, tailoring data solutions to meet their objectives.</w:t>
      </w:r>
    </w:p>
    <w:p w14:paraId="2A7CA489" w14:textId="04CF473F" w:rsidR="00243294" w:rsidRPr="006E1557" w:rsidRDefault="00243294" w:rsidP="006E1557">
      <w:pPr>
        <w:pStyle w:val="ListParagraph"/>
        <w:numPr>
          <w:ilvl w:val="0"/>
          <w:numId w:val="4"/>
        </w:numPr>
        <w:spacing w:after="0"/>
        <w:jc w:val="both"/>
        <w:rPr>
          <w:rFonts w:ascii="Calibri" w:hAnsi="Calibri" w:cs="Calibri"/>
          <w:lang w:val="en-US"/>
        </w:rPr>
      </w:pPr>
      <w:r w:rsidRPr="006E1557">
        <w:rPr>
          <w:rFonts w:ascii="Calibri" w:hAnsi="Calibri" w:cs="Calibri"/>
          <w:lang w:val="en-US"/>
        </w:rPr>
        <w:t>Spearheaded the integration of Azure Data Factory with SQL Data Warehouses, automating data flows and significantly reducing manual data handling errors.</w:t>
      </w:r>
    </w:p>
    <w:p w14:paraId="3685703D" w14:textId="107A10EF" w:rsidR="0021795F" w:rsidRPr="006E1557" w:rsidRDefault="0021795F" w:rsidP="006E1557">
      <w:pPr>
        <w:pStyle w:val="ListParagraph"/>
        <w:numPr>
          <w:ilvl w:val="0"/>
          <w:numId w:val="4"/>
        </w:numPr>
        <w:spacing w:after="0"/>
        <w:jc w:val="both"/>
        <w:rPr>
          <w:rFonts w:ascii="Calibri" w:hAnsi="Calibri" w:cs="Calibri"/>
          <w:lang w:val="en-US"/>
        </w:rPr>
      </w:pPr>
      <w:r w:rsidRPr="006E1557">
        <w:rPr>
          <w:rFonts w:ascii="Calibri" w:hAnsi="Calibri" w:cs="Calibri"/>
          <w:lang w:val="en-US"/>
        </w:rPr>
        <w:t>Designed and implemented pipelines in</w:t>
      </w:r>
      <w:r w:rsidR="00364666" w:rsidRPr="006E1557">
        <w:rPr>
          <w:rFonts w:ascii="Calibri" w:hAnsi="Calibri" w:cs="Calibri"/>
          <w:lang w:val="en-US"/>
        </w:rPr>
        <w:t xml:space="preserve"> </w:t>
      </w:r>
      <w:r w:rsidRPr="006E1557">
        <w:rPr>
          <w:rFonts w:ascii="Calibri" w:hAnsi="Calibri" w:cs="Calibri"/>
          <w:lang w:val="en-US"/>
        </w:rPr>
        <w:t>AD</w:t>
      </w:r>
      <w:r w:rsidR="00364666" w:rsidRPr="006E1557">
        <w:rPr>
          <w:rFonts w:ascii="Calibri" w:hAnsi="Calibri" w:cs="Calibri"/>
          <w:lang w:val="en-US"/>
        </w:rPr>
        <w:t>F</w:t>
      </w:r>
      <w:r w:rsidRPr="006E1557">
        <w:rPr>
          <w:rFonts w:ascii="Calibri" w:hAnsi="Calibri" w:cs="Calibri"/>
          <w:lang w:val="en-US"/>
        </w:rPr>
        <w:t xml:space="preserve"> to handle multiple data sources</w:t>
      </w:r>
      <w:r w:rsidR="00364666" w:rsidRPr="006E1557">
        <w:rPr>
          <w:rFonts w:ascii="Calibri" w:hAnsi="Calibri" w:cs="Calibri"/>
          <w:lang w:val="en-US"/>
        </w:rPr>
        <w:t xml:space="preserve"> </w:t>
      </w:r>
      <w:r w:rsidRPr="006E1557">
        <w:rPr>
          <w:rFonts w:ascii="Calibri" w:hAnsi="Calibri" w:cs="Calibri"/>
          <w:lang w:val="en-US"/>
        </w:rPr>
        <w:t>and integration, transformation, to deliver customer journey (online&amp; offline) orchestration at scale.</w:t>
      </w:r>
    </w:p>
    <w:p w14:paraId="3BFA2168" w14:textId="556EC1A2" w:rsidR="00912471" w:rsidRPr="006E1557" w:rsidRDefault="00912471" w:rsidP="006E1557">
      <w:pPr>
        <w:pStyle w:val="ListParagraph"/>
        <w:numPr>
          <w:ilvl w:val="0"/>
          <w:numId w:val="4"/>
        </w:numPr>
        <w:spacing w:after="0"/>
        <w:jc w:val="both"/>
        <w:rPr>
          <w:rFonts w:ascii="Calibri" w:hAnsi="Calibri" w:cs="Calibri"/>
          <w:lang w:val="en-US"/>
        </w:rPr>
      </w:pPr>
      <w:r w:rsidRPr="006E1557">
        <w:rPr>
          <w:rFonts w:ascii="Calibri" w:hAnsi="Calibri" w:cs="Calibri"/>
          <w:lang w:val="en-US"/>
        </w:rPr>
        <w:t>Implemented advanced error</w:t>
      </w:r>
      <w:r w:rsidR="00CC0C9C" w:rsidRPr="006E1557">
        <w:rPr>
          <w:rFonts w:ascii="Calibri" w:hAnsi="Calibri" w:cs="Calibri"/>
          <w:lang w:val="en-US"/>
        </w:rPr>
        <w:t xml:space="preserve"> and event</w:t>
      </w:r>
      <w:r w:rsidRPr="006E1557">
        <w:rPr>
          <w:rFonts w:ascii="Calibri" w:hAnsi="Calibri" w:cs="Calibri"/>
          <w:lang w:val="en-US"/>
        </w:rPr>
        <w:t xml:space="preserve"> handling and data validation mechanisms within ETL workflows, enhancing data quality and reliability</w:t>
      </w:r>
      <w:r w:rsidR="00CC0C9C" w:rsidRPr="006E1557">
        <w:rPr>
          <w:rFonts w:ascii="Calibri" w:hAnsi="Calibri" w:cs="Calibri"/>
          <w:lang w:val="en-US"/>
        </w:rPr>
        <w:t xml:space="preserve"> using ADF, SQL and Synapse.</w:t>
      </w:r>
    </w:p>
    <w:p w14:paraId="6B39B153" w14:textId="7B6F4F38" w:rsidR="00A279E9" w:rsidRPr="006E1557" w:rsidRDefault="00A279E9" w:rsidP="006E1557">
      <w:pPr>
        <w:pStyle w:val="ListParagraph"/>
        <w:numPr>
          <w:ilvl w:val="0"/>
          <w:numId w:val="4"/>
        </w:numPr>
        <w:spacing w:after="0"/>
        <w:jc w:val="both"/>
        <w:rPr>
          <w:rFonts w:ascii="Calibri" w:hAnsi="Calibri" w:cs="Calibri"/>
          <w:lang w:val="en-US"/>
        </w:rPr>
      </w:pPr>
      <w:r w:rsidRPr="006E1557">
        <w:rPr>
          <w:rFonts w:ascii="Calibri" w:hAnsi="Calibri" w:cs="Calibri"/>
          <w:lang w:val="en-US"/>
        </w:rPr>
        <w:t>Innovatively architecting and deploying automated Power BI, SSRS dashboards, enabling B2B clients to rapidly access cloud-based insights for agile decision-making.</w:t>
      </w:r>
    </w:p>
    <w:p w14:paraId="385283A1" w14:textId="01AED48A" w:rsidR="00547DC7" w:rsidRPr="006E1557" w:rsidRDefault="00547DC7" w:rsidP="006E1557">
      <w:pPr>
        <w:pStyle w:val="ListParagraph"/>
        <w:numPr>
          <w:ilvl w:val="0"/>
          <w:numId w:val="4"/>
        </w:numPr>
        <w:spacing w:after="0"/>
        <w:jc w:val="both"/>
        <w:rPr>
          <w:rFonts w:ascii="Calibri" w:hAnsi="Calibri" w:cs="Calibri"/>
          <w:lang w:val="en-US"/>
        </w:rPr>
      </w:pPr>
      <w:r w:rsidRPr="006E1557">
        <w:rPr>
          <w:rFonts w:ascii="Calibri" w:hAnsi="Calibri" w:cs="Calibri"/>
          <w:lang w:val="en-US"/>
        </w:rPr>
        <w:t>Gathering business requirements and developing actionable Power BI Dashboard solutions to reduce costs, improve resourcing and ultimately increase profit margins.</w:t>
      </w:r>
    </w:p>
    <w:p w14:paraId="46B45259" w14:textId="082CFEDA" w:rsidR="00422AB5" w:rsidRPr="006E1557" w:rsidRDefault="00422AB5" w:rsidP="006E1557">
      <w:pPr>
        <w:pStyle w:val="ListParagraph"/>
        <w:numPr>
          <w:ilvl w:val="0"/>
          <w:numId w:val="4"/>
        </w:numPr>
        <w:spacing w:after="0"/>
        <w:jc w:val="both"/>
        <w:rPr>
          <w:rFonts w:ascii="Calibri" w:hAnsi="Calibri" w:cs="Calibri"/>
          <w:lang w:val="en-US"/>
        </w:rPr>
      </w:pPr>
      <w:r w:rsidRPr="006E1557">
        <w:rPr>
          <w:rFonts w:ascii="Calibri" w:hAnsi="Calibri" w:cs="Calibri"/>
          <w:lang w:val="en-US"/>
        </w:rPr>
        <w:t>Develop reports with interactive visualizations by writing complex SQL queries to bring data into Power BI, building custom data models and creating metrics to report KPIs using DAX.</w:t>
      </w:r>
    </w:p>
    <w:p w14:paraId="22C1D2B3" w14:textId="1BAFEBFF" w:rsidR="002E7400" w:rsidRPr="006E1557" w:rsidRDefault="00936331" w:rsidP="006E1557">
      <w:pPr>
        <w:pStyle w:val="ListParagraph"/>
        <w:numPr>
          <w:ilvl w:val="0"/>
          <w:numId w:val="4"/>
        </w:numPr>
        <w:spacing w:after="0"/>
        <w:jc w:val="both"/>
        <w:rPr>
          <w:rFonts w:ascii="Calibri" w:hAnsi="Calibri" w:cs="Calibri"/>
          <w:lang w:val="en-US"/>
        </w:rPr>
      </w:pPr>
      <w:r w:rsidRPr="006E1557">
        <w:rPr>
          <w:rFonts w:ascii="Calibri" w:hAnsi="Calibri" w:cs="Calibri"/>
          <w:lang w:val="en-US"/>
        </w:rPr>
        <w:t>Used Tableau to perform in-depth analysis, identifying trends, patterns, outliers, translating raw data into actionable insights using sophisticated calculations, parameters, LOD's.</w:t>
      </w:r>
    </w:p>
    <w:p w14:paraId="73886786" w14:textId="40857A20" w:rsidR="00BA56D0" w:rsidRPr="006E1557" w:rsidRDefault="00BA56D0" w:rsidP="006E1557">
      <w:pPr>
        <w:pStyle w:val="ListParagraph"/>
        <w:numPr>
          <w:ilvl w:val="0"/>
          <w:numId w:val="4"/>
        </w:numPr>
        <w:spacing w:after="0"/>
        <w:jc w:val="both"/>
        <w:rPr>
          <w:rFonts w:ascii="Calibri" w:hAnsi="Calibri" w:cs="Calibri"/>
          <w:lang w:val="en-US"/>
        </w:rPr>
      </w:pPr>
      <w:r w:rsidRPr="006E1557">
        <w:rPr>
          <w:rFonts w:ascii="Calibri" w:hAnsi="Calibri" w:cs="Calibri"/>
          <w:lang w:val="en-US"/>
        </w:rPr>
        <w:t>Responsible of Power BI services administration, to create workspace, publish the reports into workspace, add users to the workspace and assign permissions to the users.</w:t>
      </w:r>
    </w:p>
    <w:p w14:paraId="46D95071" w14:textId="66A5C19F" w:rsidR="00BA56D0" w:rsidRPr="006E1557" w:rsidRDefault="00BA56D0" w:rsidP="006E1557">
      <w:pPr>
        <w:pStyle w:val="ListParagraph"/>
        <w:numPr>
          <w:ilvl w:val="0"/>
          <w:numId w:val="4"/>
        </w:numPr>
        <w:spacing w:after="0"/>
        <w:jc w:val="both"/>
        <w:rPr>
          <w:rFonts w:ascii="Calibri" w:hAnsi="Calibri" w:cs="Calibri"/>
          <w:lang w:val="en-US"/>
        </w:rPr>
      </w:pPr>
      <w:r w:rsidRPr="006E1557">
        <w:rPr>
          <w:rFonts w:ascii="Calibri" w:hAnsi="Calibri" w:cs="Calibri"/>
          <w:lang w:val="en-US"/>
        </w:rPr>
        <w:t>Worked on Active Directory to create Power BI service users, and user groups.</w:t>
      </w:r>
    </w:p>
    <w:p w14:paraId="60F386B2" w14:textId="597CC2C1" w:rsidR="00C64535" w:rsidRPr="006E1557" w:rsidRDefault="00C64535" w:rsidP="006E1557">
      <w:pPr>
        <w:pStyle w:val="ListParagraph"/>
        <w:numPr>
          <w:ilvl w:val="0"/>
          <w:numId w:val="4"/>
        </w:numPr>
        <w:spacing w:after="0"/>
        <w:jc w:val="both"/>
        <w:rPr>
          <w:rFonts w:ascii="Calibri" w:hAnsi="Calibri" w:cs="Calibri"/>
          <w:lang w:val="en-US"/>
        </w:rPr>
      </w:pPr>
      <w:r w:rsidRPr="006E1557">
        <w:rPr>
          <w:rFonts w:ascii="Calibri" w:hAnsi="Calibri" w:cs="Calibri"/>
          <w:lang w:val="en-US"/>
        </w:rPr>
        <w:t>Install, configure On Premises Gateways in remote servers to create report dataset schedule.</w:t>
      </w:r>
    </w:p>
    <w:p w14:paraId="21D17C5A" w14:textId="7C167277" w:rsidR="00D770B0" w:rsidRPr="006E1557" w:rsidRDefault="00132722" w:rsidP="006E1557">
      <w:pPr>
        <w:tabs>
          <w:tab w:val="left" w:pos="2640"/>
        </w:tabs>
        <w:spacing w:after="0"/>
        <w:jc w:val="both"/>
        <w:rPr>
          <w:rFonts w:ascii="Calibri" w:hAnsi="Calibri" w:cs="Calibri"/>
          <w:lang w:val="en-US"/>
        </w:rPr>
      </w:pPr>
      <w:r w:rsidRPr="006E1557">
        <w:rPr>
          <w:rFonts w:ascii="Calibri" w:hAnsi="Calibri" w:cs="Calibri"/>
          <w:lang w:val="en-US"/>
        </w:rPr>
        <w:tab/>
      </w:r>
    </w:p>
    <w:p w14:paraId="1EF12F58" w14:textId="19059318" w:rsidR="001E2D6E" w:rsidRPr="006E1557" w:rsidRDefault="00D770B0" w:rsidP="006E1557">
      <w:pPr>
        <w:jc w:val="both"/>
        <w:rPr>
          <w:rFonts w:ascii="Calibri" w:hAnsi="Calibri" w:cs="Calibri"/>
        </w:rPr>
      </w:pPr>
      <w:r w:rsidRPr="006E1557">
        <w:rPr>
          <w:rFonts w:ascii="Calibri" w:hAnsi="Calibri" w:cs="Calibri"/>
          <w:lang w:val="en-US"/>
        </w:rPr>
        <w:t>Client</w:t>
      </w:r>
      <w:r w:rsidR="001E2D6E" w:rsidRPr="006E1557">
        <w:rPr>
          <w:rFonts w:ascii="Calibri" w:hAnsi="Calibri" w:cs="Calibri"/>
          <w:lang w:val="en-US"/>
        </w:rPr>
        <w:t xml:space="preserve">: </w:t>
      </w:r>
      <w:r w:rsidR="000224DB" w:rsidRPr="006E1557">
        <w:rPr>
          <w:rFonts w:ascii="Calibri" w:hAnsi="Calibri" w:cs="Calibri"/>
          <w:b/>
          <w:bCs/>
        </w:rPr>
        <w:t>DTE Energy</w:t>
      </w:r>
      <w:r w:rsidR="000224DB" w:rsidRPr="006E1557">
        <w:rPr>
          <w:rFonts w:ascii="Calibri" w:hAnsi="Calibri" w:cs="Calibri"/>
        </w:rPr>
        <w:t xml:space="preserve"> </w:t>
      </w:r>
      <w:r w:rsidR="006E1557" w:rsidRPr="006E1557">
        <w:rPr>
          <w:rFonts w:ascii="Calibri" w:hAnsi="Calibri" w:cs="Calibri"/>
        </w:rPr>
        <w:tab/>
      </w:r>
      <w:r w:rsidR="006E1557" w:rsidRPr="006E1557">
        <w:rPr>
          <w:rFonts w:ascii="Calibri" w:hAnsi="Calibri" w:cs="Calibri"/>
        </w:rPr>
        <w:tab/>
      </w:r>
      <w:r w:rsidR="006E1557" w:rsidRPr="006E1557">
        <w:rPr>
          <w:rFonts w:ascii="Calibri" w:hAnsi="Calibri" w:cs="Calibri"/>
        </w:rPr>
        <w:tab/>
      </w:r>
      <w:r w:rsidR="006E1557" w:rsidRPr="006E1557">
        <w:rPr>
          <w:rFonts w:ascii="Calibri" w:hAnsi="Calibri" w:cs="Calibri"/>
        </w:rPr>
        <w:tab/>
      </w:r>
      <w:r w:rsidR="006E1557" w:rsidRPr="006E1557">
        <w:rPr>
          <w:rFonts w:ascii="Calibri" w:hAnsi="Calibri" w:cs="Calibri"/>
        </w:rPr>
        <w:tab/>
      </w:r>
      <w:r w:rsidR="006E1557" w:rsidRPr="006E1557">
        <w:rPr>
          <w:rFonts w:ascii="Calibri" w:hAnsi="Calibri" w:cs="Calibri"/>
        </w:rPr>
        <w:tab/>
      </w:r>
      <w:r w:rsidR="006E1557" w:rsidRPr="006E1557">
        <w:rPr>
          <w:rFonts w:ascii="Calibri" w:hAnsi="Calibri" w:cs="Calibri"/>
        </w:rPr>
        <w:tab/>
      </w:r>
      <w:r w:rsidR="006E1557" w:rsidRPr="003778A8">
        <w:rPr>
          <w:rFonts w:ascii="Calibri" w:hAnsi="Calibri" w:cs="Calibri"/>
          <w:i/>
          <w:iCs/>
        </w:rPr>
        <w:t xml:space="preserve">     </w:t>
      </w:r>
      <w:proofErr w:type="gramStart"/>
      <w:r w:rsidR="006E1557" w:rsidRPr="003778A8">
        <w:rPr>
          <w:rFonts w:ascii="Calibri" w:hAnsi="Calibri" w:cs="Calibri"/>
          <w:i/>
          <w:iCs/>
        </w:rPr>
        <w:t xml:space="preserve">   </w:t>
      </w:r>
      <w:r w:rsidR="00D01335" w:rsidRPr="003778A8">
        <w:rPr>
          <w:rFonts w:ascii="Calibri" w:hAnsi="Calibri" w:cs="Calibri"/>
          <w:i/>
          <w:iCs/>
          <w:lang w:val="en-US"/>
        </w:rPr>
        <w:t>(</w:t>
      </w:r>
      <w:proofErr w:type="gramEnd"/>
      <w:r w:rsidR="00D01335" w:rsidRPr="003778A8">
        <w:rPr>
          <w:rFonts w:ascii="Calibri" w:hAnsi="Calibri" w:cs="Calibri"/>
          <w:i/>
          <w:iCs/>
          <w:lang w:val="en-US"/>
        </w:rPr>
        <w:t>July 2019 to April 2020)</w:t>
      </w:r>
    </w:p>
    <w:p w14:paraId="360CB83C" w14:textId="77777777" w:rsidR="00D770B0" w:rsidRPr="006E1557" w:rsidRDefault="00D770B0" w:rsidP="006E1557">
      <w:pPr>
        <w:spacing w:after="0"/>
        <w:jc w:val="both"/>
        <w:rPr>
          <w:rFonts w:ascii="Calibri" w:hAnsi="Calibri" w:cs="Calibri"/>
          <w:lang w:val="en-US"/>
        </w:rPr>
      </w:pPr>
      <w:r w:rsidRPr="006E1557">
        <w:rPr>
          <w:rFonts w:ascii="Calibri" w:hAnsi="Calibri" w:cs="Calibri"/>
          <w:lang w:val="en-US"/>
        </w:rPr>
        <w:t>Roles &amp; Responsibilities</w:t>
      </w:r>
    </w:p>
    <w:p w14:paraId="0D37C325" w14:textId="306D1BE4" w:rsidR="00DD4CA7" w:rsidRPr="006E1557" w:rsidRDefault="00DD4CA7" w:rsidP="006E1557">
      <w:pPr>
        <w:pStyle w:val="ListParagraph"/>
        <w:numPr>
          <w:ilvl w:val="0"/>
          <w:numId w:val="3"/>
        </w:numPr>
        <w:spacing w:after="0"/>
        <w:jc w:val="both"/>
        <w:rPr>
          <w:rFonts w:ascii="Calibri" w:hAnsi="Calibri" w:cs="Calibri"/>
          <w:lang w:val="en-US"/>
        </w:rPr>
      </w:pPr>
      <w:r w:rsidRPr="006E1557">
        <w:rPr>
          <w:rFonts w:ascii="Calibri" w:hAnsi="Calibri" w:cs="Calibri"/>
          <w:lang w:val="en-US"/>
        </w:rPr>
        <w:t xml:space="preserve">Designed and developed SSIS packages to streamline the loading of data from </w:t>
      </w:r>
      <w:r w:rsidR="00D225B8" w:rsidRPr="006E1557">
        <w:rPr>
          <w:rFonts w:ascii="Calibri" w:hAnsi="Calibri" w:cs="Calibri"/>
          <w:lang w:val="en-US"/>
        </w:rPr>
        <w:t>OLTP’s</w:t>
      </w:r>
      <w:r w:rsidRPr="006E1557">
        <w:rPr>
          <w:rFonts w:ascii="Calibri" w:hAnsi="Calibri" w:cs="Calibri"/>
          <w:lang w:val="en-US"/>
        </w:rPr>
        <w:t xml:space="preserve"> CRM systems into the Data Warehouse, employing a variety of SSIS tasks and transformations.</w:t>
      </w:r>
    </w:p>
    <w:p w14:paraId="577C2E1F" w14:textId="3D4D17EE" w:rsidR="00D225B8" w:rsidRPr="006E1557" w:rsidRDefault="00575558" w:rsidP="006E1557">
      <w:pPr>
        <w:pStyle w:val="ListParagraph"/>
        <w:numPr>
          <w:ilvl w:val="0"/>
          <w:numId w:val="3"/>
        </w:numPr>
        <w:spacing w:after="0"/>
        <w:jc w:val="both"/>
        <w:rPr>
          <w:rFonts w:ascii="Calibri" w:hAnsi="Calibri" w:cs="Calibri"/>
          <w:lang w:val="en-US"/>
        </w:rPr>
      </w:pPr>
      <w:r w:rsidRPr="006E1557">
        <w:rPr>
          <w:rFonts w:ascii="Calibri" w:hAnsi="Calibri" w:cs="Calibri"/>
          <w:lang w:val="en-US"/>
        </w:rPr>
        <w:t xml:space="preserve">Monitor and </w:t>
      </w:r>
      <w:r w:rsidR="00D869D9" w:rsidRPr="006E1557">
        <w:rPr>
          <w:rFonts w:ascii="Calibri" w:hAnsi="Calibri" w:cs="Calibri"/>
          <w:lang w:val="en-US"/>
        </w:rPr>
        <w:t>schedule</w:t>
      </w:r>
      <w:r w:rsidR="00D225B8" w:rsidRPr="006E1557">
        <w:rPr>
          <w:rFonts w:ascii="Calibri" w:hAnsi="Calibri" w:cs="Calibri"/>
          <w:lang w:val="en-US"/>
        </w:rPr>
        <w:t xml:space="preserve"> jobs for SSIS packages to run at regular intervals, including monthly, weekly, and daily feeds, ensuring timely and accurate data processing.</w:t>
      </w:r>
    </w:p>
    <w:p w14:paraId="79CE560B" w14:textId="4179E599" w:rsidR="00C67898" w:rsidRPr="006E1557" w:rsidRDefault="00C67898" w:rsidP="006E1557">
      <w:pPr>
        <w:pStyle w:val="ListParagraph"/>
        <w:numPr>
          <w:ilvl w:val="0"/>
          <w:numId w:val="3"/>
        </w:numPr>
        <w:spacing w:after="0"/>
        <w:jc w:val="both"/>
        <w:rPr>
          <w:rFonts w:ascii="Calibri" w:hAnsi="Calibri" w:cs="Calibri"/>
          <w:lang w:val="en-US"/>
        </w:rPr>
      </w:pPr>
      <w:r w:rsidRPr="006E1557">
        <w:rPr>
          <w:rFonts w:ascii="Calibri" w:hAnsi="Calibri" w:cs="Calibri"/>
          <w:lang w:val="en-US"/>
        </w:rPr>
        <w:t>Optimized query performance and data loading processes by leveraging advanced Power BI features such as Direct Query, Query Folding, and Data Analysis Expressions (DAX), MDX.</w:t>
      </w:r>
    </w:p>
    <w:p w14:paraId="5D5F2F47" w14:textId="45439E42" w:rsidR="00581079" w:rsidRPr="006E1557" w:rsidRDefault="00581079" w:rsidP="006E1557">
      <w:pPr>
        <w:pStyle w:val="ListParagraph"/>
        <w:numPr>
          <w:ilvl w:val="0"/>
          <w:numId w:val="3"/>
        </w:numPr>
        <w:spacing w:after="0"/>
        <w:jc w:val="both"/>
        <w:rPr>
          <w:rFonts w:ascii="Calibri" w:hAnsi="Calibri" w:cs="Calibri"/>
          <w:lang w:val="en-US"/>
        </w:rPr>
      </w:pPr>
      <w:r w:rsidRPr="006E1557">
        <w:rPr>
          <w:rFonts w:ascii="Calibri" w:hAnsi="Calibri" w:cs="Calibri"/>
          <w:lang w:val="en-US"/>
        </w:rPr>
        <w:t>Developed, published, and configured custom subscription-based interactive reports and using SSRS, Microsoft Power BI, and Tableau, aligning closely with business requirements.</w:t>
      </w:r>
    </w:p>
    <w:p w14:paraId="121ED4D3" w14:textId="0D331DC2" w:rsidR="00277E90" w:rsidRPr="006E1557" w:rsidRDefault="00277E90" w:rsidP="006E1557">
      <w:pPr>
        <w:pStyle w:val="ListParagraph"/>
        <w:numPr>
          <w:ilvl w:val="0"/>
          <w:numId w:val="3"/>
        </w:numPr>
        <w:spacing w:after="0"/>
        <w:jc w:val="both"/>
        <w:rPr>
          <w:rFonts w:ascii="Calibri" w:hAnsi="Calibri" w:cs="Calibri"/>
          <w:lang w:val="en-US"/>
        </w:rPr>
      </w:pPr>
      <w:r w:rsidRPr="006E1557">
        <w:rPr>
          <w:rFonts w:ascii="Calibri" w:hAnsi="Calibri" w:cs="Calibri"/>
          <w:lang w:val="en-US"/>
        </w:rPr>
        <w:t>Managed the entire data warehouse, reporting project lifecycle, from requirements gathering to testing, issue tracking, documentation, and project write-ups.</w:t>
      </w:r>
    </w:p>
    <w:p w14:paraId="4B786A2A" w14:textId="6EE44F38" w:rsidR="00DC6B57" w:rsidRPr="006E1557" w:rsidRDefault="00DC6B57" w:rsidP="006E1557">
      <w:pPr>
        <w:pStyle w:val="ListParagraph"/>
        <w:numPr>
          <w:ilvl w:val="0"/>
          <w:numId w:val="3"/>
        </w:numPr>
        <w:spacing w:after="0"/>
        <w:jc w:val="both"/>
        <w:rPr>
          <w:rFonts w:ascii="Calibri" w:hAnsi="Calibri" w:cs="Calibri"/>
          <w:lang w:val="en-US"/>
        </w:rPr>
      </w:pPr>
      <w:r w:rsidRPr="006E1557">
        <w:rPr>
          <w:rFonts w:ascii="Calibri" w:hAnsi="Calibri" w:cs="Calibri"/>
          <w:lang w:val="en-US"/>
        </w:rPr>
        <w:t>Developed custom, and paginated SSRS reports tailored to meet requirements gathered with client-specific needs, ensuring alignment with business goals.</w:t>
      </w:r>
    </w:p>
    <w:p w14:paraId="02801DFA" w14:textId="7D747664" w:rsidR="009A4AAA" w:rsidRPr="006E1557" w:rsidRDefault="009A4AAA" w:rsidP="006E1557">
      <w:pPr>
        <w:pStyle w:val="ListParagraph"/>
        <w:numPr>
          <w:ilvl w:val="0"/>
          <w:numId w:val="3"/>
        </w:numPr>
        <w:spacing w:after="0"/>
        <w:jc w:val="both"/>
        <w:rPr>
          <w:rFonts w:ascii="Calibri" w:hAnsi="Calibri" w:cs="Calibri"/>
          <w:lang w:val="en-US"/>
        </w:rPr>
      </w:pPr>
      <w:r w:rsidRPr="006E1557">
        <w:rPr>
          <w:rFonts w:ascii="Calibri" w:hAnsi="Calibri" w:cs="Calibri"/>
          <w:lang w:val="en-US"/>
        </w:rPr>
        <w:t>utilizing MDX, DAX, DAX Studio to create complex calculations, measures, and calculated columns within Power BI for precise data analysis and visualization.</w:t>
      </w:r>
    </w:p>
    <w:p w14:paraId="02C86C65" w14:textId="23C701E0" w:rsidR="005961E3" w:rsidRPr="006E1557" w:rsidRDefault="005961E3" w:rsidP="006E1557">
      <w:pPr>
        <w:pStyle w:val="ListParagraph"/>
        <w:numPr>
          <w:ilvl w:val="0"/>
          <w:numId w:val="3"/>
        </w:numPr>
        <w:spacing w:after="0"/>
        <w:jc w:val="both"/>
        <w:rPr>
          <w:rFonts w:ascii="Calibri" w:hAnsi="Calibri" w:cs="Calibri"/>
          <w:lang w:val="en-US"/>
        </w:rPr>
      </w:pPr>
      <w:r w:rsidRPr="006E1557">
        <w:rPr>
          <w:rFonts w:ascii="Calibri" w:hAnsi="Calibri" w:cs="Calibri"/>
          <w:lang w:val="en-US"/>
        </w:rPr>
        <w:t xml:space="preserve">Published Power BI Reports in the required originations and made Power BI Dashboards in power bi service, and </w:t>
      </w:r>
      <w:r w:rsidR="00940BD6" w:rsidRPr="006E1557">
        <w:rPr>
          <w:rFonts w:ascii="Calibri" w:hAnsi="Calibri" w:cs="Calibri"/>
          <w:lang w:val="en-US"/>
        </w:rPr>
        <w:t>created</w:t>
      </w:r>
      <w:r w:rsidRPr="006E1557">
        <w:rPr>
          <w:rFonts w:ascii="Calibri" w:hAnsi="Calibri" w:cs="Calibri"/>
          <w:lang w:val="en-US"/>
        </w:rPr>
        <w:t xml:space="preserve"> content packs, Live page, and custom report apps.</w:t>
      </w:r>
    </w:p>
    <w:p w14:paraId="160F49BC" w14:textId="2609B9C5" w:rsidR="0018559A" w:rsidRPr="006E1557" w:rsidRDefault="00E22F5C" w:rsidP="006E1557">
      <w:pPr>
        <w:spacing w:after="0"/>
        <w:jc w:val="both"/>
        <w:rPr>
          <w:rFonts w:ascii="Calibri" w:hAnsi="Calibri" w:cs="Calibri"/>
          <w:lang w:val="en-US"/>
        </w:rPr>
      </w:pPr>
      <w:r>
        <w:rPr>
          <w:rFonts w:ascii="Calibri" w:hAnsi="Calibri" w:cs="Calibri"/>
          <w:lang w:val="en-US"/>
        </w:rPr>
        <w:br/>
      </w:r>
      <w:r>
        <w:rPr>
          <w:rFonts w:ascii="Calibri" w:hAnsi="Calibri" w:cs="Calibri"/>
          <w:lang w:val="en-US"/>
        </w:rPr>
        <w:br/>
      </w:r>
    </w:p>
    <w:p w14:paraId="4A99DD8F" w14:textId="77777777" w:rsidR="006E1557" w:rsidRPr="006E1557" w:rsidRDefault="006E1557" w:rsidP="006E1557">
      <w:pPr>
        <w:spacing w:after="0"/>
        <w:jc w:val="both"/>
        <w:rPr>
          <w:rFonts w:ascii="Calibri" w:hAnsi="Calibri" w:cs="Calibri"/>
          <w:lang w:val="en-US"/>
        </w:rPr>
      </w:pPr>
    </w:p>
    <w:p w14:paraId="1E6D8109" w14:textId="77777777" w:rsidR="006E1557" w:rsidRPr="006E1557" w:rsidRDefault="006E1557" w:rsidP="006E1557">
      <w:pPr>
        <w:spacing w:after="0"/>
        <w:jc w:val="both"/>
        <w:rPr>
          <w:rFonts w:ascii="Calibri" w:hAnsi="Calibri" w:cs="Calibri"/>
          <w:lang w:val="en-US"/>
        </w:rPr>
      </w:pPr>
    </w:p>
    <w:p w14:paraId="0298FB2A" w14:textId="77777777" w:rsidR="006E1557" w:rsidRPr="006E1557" w:rsidRDefault="006E1557" w:rsidP="006E1557">
      <w:pPr>
        <w:spacing w:after="0"/>
        <w:jc w:val="both"/>
        <w:rPr>
          <w:rFonts w:ascii="Calibri" w:hAnsi="Calibri" w:cs="Calibri"/>
          <w:lang w:val="en-US"/>
        </w:rPr>
      </w:pPr>
    </w:p>
    <w:p w14:paraId="43742CFC" w14:textId="0633E4D4" w:rsidR="001E2D6E" w:rsidRPr="006E1557" w:rsidRDefault="0018559A" w:rsidP="006E1557">
      <w:pPr>
        <w:jc w:val="both"/>
        <w:rPr>
          <w:rFonts w:ascii="Calibri" w:hAnsi="Calibri" w:cs="Calibri"/>
        </w:rPr>
      </w:pPr>
      <w:r w:rsidRPr="006E1557">
        <w:rPr>
          <w:rFonts w:ascii="Calibri" w:hAnsi="Calibri" w:cs="Calibri"/>
          <w:lang w:val="en-US"/>
        </w:rPr>
        <w:lastRenderedPageBreak/>
        <w:t xml:space="preserve">Client: </w:t>
      </w:r>
      <w:r w:rsidR="000224DB" w:rsidRPr="006E1557">
        <w:rPr>
          <w:rFonts w:ascii="Calibri" w:hAnsi="Calibri" w:cs="Calibri"/>
          <w:b/>
          <w:bCs/>
          <w:lang w:val="en-US"/>
        </w:rPr>
        <w:t>Equity Residential</w:t>
      </w:r>
      <w:r w:rsidR="00D01335" w:rsidRPr="006E1557">
        <w:rPr>
          <w:rFonts w:ascii="Calibri" w:hAnsi="Calibri" w:cs="Calibri"/>
          <w:lang w:val="en-US"/>
        </w:rPr>
        <w:t xml:space="preserve"> </w:t>
      </w:r>
      <w:r w:rsidR="006E1557" w:rsidRPr="006E1557">
        <w:rPr>
          <w:rFonts w:ascii="Calibri" w:hAnsi="Calibri" w:cs="Calibri"/>
          <w:lang w:val="en-US"/>
        </w:rPr>
        <w:tab/>
      </w:r>
      <w:r w:rsidR="006E1557" w:rsidRPr="006E1557">
        <w:rPr>
          <w:rFonts w:ascii="Calibri" w:hAnsi="Calibri" w:cs="Calibri"/>
          <w:lang w:val="en-US"/>
        </w:rPr>
        <w:tab/>
      </w:r>
      <w:r w:rsidR="006E1557" w:rsidRPr="006E1557">
        <w:rPr>
          <w:rFonts w:ascii="Calibri" w:hAnsi="Calibri" w:cs="Calibri"/>
          <w:lang w:val="en-US"/>
        </w:rPr>
        <w:tab/>
      </w:r>
      <w:r w:rsidR="006E1557" w:rsidRPr="006E1557">
        <w:rPr>
          <w:rFonts w:ascii="Calibri" w:hAnsi="Calibri" w:cs="Calibri"/>
          <w:lang w:val="en-US"/>
        </w:rPr>
        <w:tab/>
      </w:r>
      <w:r w:rsidR="006E1557" w:rsidRPr="006E1557">
        <w:rPr>
          <w:rFonts w:ascii="Calibri" w:hAnsi="Calibri" w:cs="Calibri"/>
          <w:lang w:val="en-US"/>
        </w:rPr>
        <w:tab/>
      </w:r>
      <w:r w:rsidR="006E1557" w:rsidRPr="003778A8">
        <w:rPr>
          <w:rFonts w:ascii="Calibri" w:hAnsi="Calibri" w:cs="Calibri"/>
          <w:i/>
          <w:iCs/>
          <w:lang w:val="en-US"/>
        </w:rPr>
        <w:t xml:space="preserve">        </w:t>
      </w:r>
      <w:proofErr w:type="gramStart"/>
      <w:r w:rsidR="006E1557" w:rsidRPr="003778A8">
        <w:rPr>
          <w:rFonts w:ascii="Calibri" w:hAnsi="Calibri" w:cs="Calibri"/>
          <w:i/>
          <w:iCs/>
          <w:lang w:val="en-US"/>
        </w:rPr>
        <w:t xml:space="preserve">   </w:t>
      </w:r>
      <w:r w:rsidR="00D01335" w:rsidRPr="003778A8">
        <w:rPr>
          <w:rFonts w:ascii="Calibri" w:hAnsi="Calibri" w:cs="Calibri"/>
          <w:i/>
          <w:iCs/>
        </w:rPr>
        <w:t>(</w:t>
      </w:r>
      <w:proofErr w:type="gramEnd"/>
      <w:r w:rsidR="00626C02" w:rsidRPr="003778A8">
        <w:rPr>
          <w:rFonts w:ascii="Calibri" w:hAnsi="Calibri" w:cs="Calibri"/>
          <w:i/>
          <w:iCs/>
        </w:rPr>
        <w:t>November</w:t>
      </w:r>
      <w:r w:rsidR="00D01335" w:rsidRPr="003778A8">
        <w:rPr>
          <w:rFonts w:ascii="Calibri" w:hAnsi="Calibri" w:cs="Calibri"/>
          <w:i/>
          <w:iCs/>
        </w:rPr>
        <w:t xml:space="preserve"> 2018 to June 2019)</w:t>
      </w:r>
    </w:p>
    <w:p w14:paraId="1A747723" w14:textId="083A6653" w:rsidR="0018559A" w:rsidRPr="006E1557" w:rsidRDefault="0018559A" w:rsidP="006E1557">
      <w:pPr>
        <w:jc w:val="both"/>
        <w:rPr>
          <w:rFonts w:ascii="Calibri" w:hAnsi="Calibri" w:cs="Calibri"/>
        </w:rPr>
      </w:pPr>
      <w:r w:rsidRPr="006E1557">
        <w:rPr>
          <w:rFonts w:ascii="Calibri" w:hAnsi="Calibri" w:cs="Calibri"/>
          <w:lang w:val="en-US"/>
        </w:rPr>
        <w:t>Roles &amp; Responsibilities</w:t>
      </w:r>
    </w:p>
    <w:p w14:paraId="236DA461" w14:textId="054426FC" w:rsidR="00B06E29" w:rsidRPr="006E1557" w:rsidRDefault="00B06E29" w:rsidP="006E1557">
      <w:pPr>
        <w:pStyle w:val="ListParagraph"/>
        <w:numPr>
          <w:ilvl w:val="0"/>
          <w:numId w:val="5"/>
        </w:numPr>
        <w:spacing w:after="0"/>
        <w:jc w:val="both"/>
        <w:rPr>
          <w:rFonts w:ascii="Calibri" w:hAnsi="Calibri" w:cs="Calibri"/>
          <w:lang w:val="en-US"/>
        </w:rPr>
      </w:pPr>
      <w:r w:rsidRPr="006E1557">
        <w:rPr>
          <w:rFonts w:ascii="Calibri" w:hAnsi="Calibri" w:cs="Calibri"/>
          <w:lang w:val="en-US"/>
        </w:rPr>
        <w:t>Collaborated with cross-functional teams to gather requirements, analyze data sources, and define key performance indicators (KPIs) for effective dashboard development.</w:t>
      </w:r>
    </w:p>
    <w:p w14:paraId="6618E4B4" w14:textId="309D73BB" w:rsidR="00E42952" w:rsidRPr="006E1557" w:rsidRDefault="00E42952" w:rsidP="006E1557">
      <w:pPr>
        <w:pStyle w:val="ListParagraph"/>
        <w:numPr>
          <w:ilvl w:val="0"/>
          <w:numId w:val="5"/>
        </w:numPr>
        <w:spacing w:after="0"/>
        <w:jc w:val="both"/>
        <w:rPr>
          <w:rFonts w:ascii="Calibri" w:hAnsi="Calibri" w:cs="Calibri"/>
          <w:lang w:val="en-US"/>
        </w:rPr>
      </w:pPr>
      <w:r w:rsidRPr="006E1557">
        <w:rPr>
          <w:rFonts w:ascii="Calibri" w:hAnsi="Calibri" w:cs="Calibri"/>
          <w:lang w:val="en-US"/>
        </w:rPr>
        <w:t xml:space="preserve">Analyzed the functionality and formulas of the data, created metrics, KPIs and design multiple Scorecards and dashboards to display information required by different departments and </w:t>
      </w:r>
      <w:r w:rsidR="00A9106A" w:rsidRPr="006E1557">
        <w:rPr>
          <w:rFonts w:ascii="Calibri" w:hAnsi="Calibri" w:cs="Calibri"/>
          <w:lang w:val="en-US"/>
        </w:rPr>
        <w:t>upper-level</w:t>
      </w:r>
      <w:r w:rsidRPr="006E1557">
        <w:rPr>
          <w:rFonts w:ascii="Calibri" w:hAnsi="Calibri" w:cs="Calibri"/>
          <w:lang w:val="en-US"/>
        </w:rPr>
        <w:t xml:space="preserve"> management using SSRS, SSIS, and Excel.</w:t>
      </w:r>
    </w:p>
    <w:p w14:paraId="70D13AEF" w14:textId="4858DF16" w:rsidR="00CB4876" w:rsidRPr="006E1557" w:rsidRDefault="00B3524B" w:rsidP="006E1557">
      <w:pPr>
        <w:pStyle w:val="ListParagraph"/>
        <w:numPr>
          <w:ilvl w:val="0"/>
          <w:numId w:val="5"/>
        </w:numPr>
        <w:spacing w:after="0"/>
        <w:jc w:val="both"/>
        <w:rPr>
          <w:rFonts w:ascii="Calibri" w:hAnsi="Calibri" w:cs="Calibri"/>
          <w:lang w:val="en-US"/>
        </w:rPr>
      </w:pPr>
      <w:r w:rsidRPr="006E1557">
        <w:rPr>
          <w:rFonts w:ascii="Calibri" w:hAnsi="Calibri" w:cs="Calibri"/>
          <w:lang w:val="en-US"/>
        </w:rPr>
        <w:t>Combining data from multiple sources, joins, creating and managing tables, views and triggers and datasets other objects in line with security and best practice.</w:t>
      </w:r>
    </w:p>
    <w:p w14:paraId="67442CE3" w14:textId="5AA95A51" w:rsidR="0071747E" w:rsidRPr="006E1557" w:rsidRDefault="0071747E" w:rsidP="006E1557">
      <w:pPr>
        <w:pStyle w:val="ListParagraph"/>
        <w:numPr>
          <w:ilvl w:val="0"/>
          <w:numId w:val="5"/>
        </w:numPr>
        <w:spacing w:after="0"/>
        <w:jc w:val="both"/>
        <w:rPr>
          <w:rFonts w:ascii="Calibri" w:hAnsi="Calibri" w:cs="Calibri"/>
          <w:lang w:val="en-US"/>
        </w:rPr>
      </w:pPr>
      <w:r w:rsidRPr="006E1557">
        <w:rPr>
          <w:rFonts w:ascii="Calibri" w:hAnsi="Calibri" w:cs="Calibri"/>
          <w:lang w:val="en-US"/>
        </w:rPr>
        <w:t>Created visually compelling and interactive dashboards, reports, and scorecards using SSRS, Excel and Power BI Desktop, ensuring data accuracy and consistency.</w:t>
      </w:r>
    </w:p>
    <w:p w14:paraId="076CFAFF" w14:textId="720F4290" w:rsidR="0071747E" w:rsidRPr="006E1557" w:rsidRDefault="00A95574" w:rsidP="006E1557">
      <w:pPr>
        <w:pStyle w:val="ListParagraph"/>
        <w:numPr>
          <w:ilvl w:val="0"/>
          <w:numId w:val="5"/>
        </w:numPr>
        <w:spacing w:after="0"/>
        <w:jc w:val="both"/>
        <w:rPr>
          <w:rFonts w:ascii="Calibri" w:hAnsi="Calibri" w:cs="Calibri"/>
          <w:lang w:val="en-US"/>
        </w:rPr>
      </w:pPr>
      <w:r w:rsidRPr="006E1557">
        <w:rPr>
          <w:rFonts w:ascii="Calibri" w:hAnsi="Calibri" w:cs="Calibri"/>
          <w:lang w:val="en-US"/>
        </w:rPr>
        <w:t>Publish reports into power BI services, and schedule reports dataset refresh using gateways</w:t>
      </w:r>
      <w:r w:rsidR="001C0EDA" w:rsidRPr="006E1557">
        <w:rPr>
          <w:rFonts w:ascii="Calibri" w:hAnsi="Calibri" w:cs="Calibri"/>
          <w:lang w:val="en-US"/>
        </w:rPr>
        <w:t>.</w:t>
      </w:r>
    </w:p>
    <w:p w14:paraId="482342DF" w14:textId="4A295B03" w:rsidR="00FC6134" w:rsidRPr="006E1557" w:rsidRDefault="008C608B" w:rsidP="006E1557">
      <w:pPr>
        <w:pStyle w:val="ListParagraph"/>
        <w:numPr>
          <w:ilvl w:val="0"/>
          <w:numId w:val="5"/>
        </w:numPr>
        <w:spacing w:after="0"/>
        <w:jc w:val="both"/>
        <w:rPr>
          <w:rFonts w:ascii="Calibri" w:hAnsi="Calibri" w:cs="Calibri"/>
          <w:lang w:val="en-US"/>
        </w:rPr>
      </w:pPr>
      <w:r w:rsidRPr="006E1557">
        <w:rPr>
          <w:rFonts w:ascii="Calibri" w:hAnsi="Calibri" w:cs="Calibri"/>
          <w:lang w:val="en-US"/>
        </w:rPr>
        <w:t>Collaborated with the data engineering, data scientist team to gather and transform data from diverse sources into a unified data model for reporting and analysis.</w:t>
      </w:r>
    </w:p>
    <w:p w14:paraId="4896366B" w14:textId="34515AD4" w:rsidR="00080290" w:rsidRPr="006E1557" w:rsidRDefault="00080290" w:rsidP="006E1557">
      <w:pPr>
        <w:pStyle w:val="ListParagraph"/>
        <w:numPr>
          <w:ilvl w:val="0"/>
          <w:numId w:val="5"/>
        </w:numPr>
        <w:spacing w:after="0"/>
        <w:jc w:val="both"/>
        <w:rPr>
          <w:rFonts w:ascii="Calibri" w:hAnsi="Calibri" w:cs="Calibri"/>
          <w:lang w:val="en-US"/>
        </w:rPr>
      </w:pPr>
      <w:r w:rsidRPr="006E1557">
        <w:rPr>
          <w:rFonts w:ascii="Calibri" w:hAnsi="Calibri" w:cs="Calibri"/>
          <w:lang w:val="en-US"/>
        </w:rPr>
        <w:t>Designed and generated Power BI dashboards incorporating tabular and matrix embedding charts, graphs, and slicers to meet company policies, needs, and best practices</w:t>
      </w:r>
      <w:r w:rsidR="00466DBA" w:rsidRPr="006E1557">
        <w:rPr>
          <w:rFonts w:ascii="Calibri" w:hAnsi="Calibri" w:cs="Calibri"/>
          <w:lang w:val="en-US"/>
        </w:rPr>
        <w:t>.</w:t>
      </w:r>
    </w:p>
    <w:p w14:paraId="2DDF3F99" w14:textId="77777777" w:rsidR="001909FF" w:rsidRPr="006E1557" w:rsidRDefault="001909FF" w:rsidP="006E1557">
      <w:pPr>
        <w:pStyle w:val="ListParagraph"/>
        <w:numPr>
          <w:ilvl w:val="0"/>
          <w:numId w:val="5"/>
        </w:numPr>
        <w:spacing w:after="200" w:line="276" w:lineRule="auto"/>
        <w:jc w:val="both"/>
        <w:rPr>
          <w:rFonts w:ascii="Calibri" w:hAnsi="Calibri" w:cs="Calibri"/>
        </w:rPr>
      </w:pPr>
      <w:r w:rsidRPr="006E1557">
        <w:rPr>
          <w:rFonts w:ascii="Calibri" w:hAnsi="Calibri" w:cs="Calibri"/>
        </w:rPr>
        <w:t>Transforming data into user-friendly reports that tells a story at glance, provide data &amp; business insights to give business users a complete view of business using Power BI.</w:t>
      </w:r>
    </w:p>
    <w:p w14:paraId="68978DF2" w14:textId="77777777" w:rsidR="001909FF" w:rsidRPr="006E1557" w:rsidRDefault="001909FF" w:rsidP="006E1557">
      <w:pPr>
        <w:pStyle w:val="ListParagraph"/>
        <w:numPr>
          <w:ilvl w:val="0"/>
          <w:numId w:val="5"/>
        </w:numPr>
        <w:spacing w:after="0" w:line="276" w:lineRule="auto"/>
        <w:jc w:val="both"/>
        <w:rPr>
          <w:rFonts w:ascii="Calibri" w:hAnsi="Calibri" w:cs="Calibri"/>
          <w:spacing w:val="-4"/>
          <w:lang w:val="en-IN"/>
        </w:rPr>
      </w:pPr>
      <w:r w:rsidRPr="006E1557">
        <w:rPr>
          <w:rFonts w:ascii="Calibri" w:hAnsi="Calibri" w:cs="Calibri"/>
          <w:spacing w:val="-4"/>
          <w:lang w:val="en-IN"/>
        </w:rPr>
        <w:t>Scheduled reports using gateways and maintained users and permission in Power BI services and implemented Row Level Security (RLS) and Incremental refresh, provide training to users.</w:t>
      </w:r>
    </w:p>
    <w:p w14:paraId="7AFBEDD0" w14:textId="1E1083F1" w:rsidR="001909FF" w:rsidRPr="006E1557" w:rsidRDefault="001909FF" w:rsidP="006E1557">
      <w:pPr>
        <w:pStyle w:val="ListParagraph"/>
        <w:numPr>
          <w:ilvl w:val="0"/>
          <w:numId w:val="5"/>
        </w:numPr>
        <w:spacing w:after="0" w:line="276" w:lineRule="auto"/>
        <w:jc w:val="both"/>
        <w:rPr>
          <w:rFonts w:ascii="Calibri" w:hAnsi="Calibri" w:cs="Calibri"/>
          <w:spacing w:val="-4"/>
          <w:lang w:val="en-IN"/>
        </w:rPr>
      </w:pPr>
      <w:r w:rsidRPr="006E1557">
        <w:rPr>
          <w:rFonts w:ascii="Calibri" w:hAnsi="Calibri" w:cs="Calibri"/>
          <w:spacing w:val="-4"/>
          <w:lang w:val="en-IN"/>
        </w:rPr>
        <w:t>Migrated Tableau, SSRS reports into Power BI, used various functionalities in Power BI such as DAX, Power Query, Custom Invoke Functions, MDX, Bookmarks, Actions, Slicers, and hierarchies.</w:t>
      </w:r>
    </w:p>
    <w:p w14:paraId="2BD07214" w14:textId="77777777" w:rsidR="00281C0B" w:rsidRPr="006E1557" w:rsidRDefault="00281C0B" w:rsidP="006E1557">
      <w:pPr>
        <w:pStyle w:val="ListParagraph"/>
        <w:spacing w:after="0" w:line="276" w:lineRule="auto"/>
        <w:jc w:val="both"/>
        <w:rPr>
          <w:rFonts w:ascii="Calibri" w:hAnsi="Calibri" w:cs="Calibri"/>
          <w:spacing w:val="-4"/>
          <w:lang w:val="en-IN"/>
        </w:rPr>
      </w:pPr>
    </w:p>
    <w:p w14:paraId="53631D14" w14:textId="6FBF3E2D" w:rsidR="00281C0B" w:rsidRPr="00281C0B" w:rsidRDefault="00281C0B" w:rsidP="006E1557">
      <w:pPr>
        <w:spacing w:after="0" w:line="276" w:lineRule="auto"/>
        <w:jc w:val="both"/>
        <w:rPr>
          <w:rFonts w:ascii="Calibri" w:hAnsi="Calibri" w:cs="Calibri"/>
          <w:spacing w:val="-4"/>
          <w:lang w:val="en-US"/>
        </w:rPr>
      </w:pPr>
      <w:r w:rsidRPr="006E1557">
        <w:rPr>
          <w:rFonts w:ascii="Calibri" w:hAnsi="Calibri" w:cs="Calibri"/>
          <w:b/>
          <w:bCs/>
          <w:i/>
          <w:iCs/>
          <w:spacing w:val="-4"/>
          <w:u w:val="single"/>
          <w:lang w:val="en-US"/>
        </w:rPr>
        <w:t>Certifications</w:t>
      </w:r>
      <w:r w:rsidRPr="00281C0B">
        <w:rPr>
          <w:rFonts w:ascii="Calibri" w:hAnsi="Calibri" w:cs="Calibri"/>
          <w:b/>
          <w:bCs/>
          <w:i/>
          <w:iCs/>
          <w:spacing w:val="-4"/>
          <w:u w:val="single"/>
          <w:lang w:val="en-US"/>
        </w:rPr>
        <w:t>:</w:t>
      </w:r>
      <w:r w:rsidRPr="00281C0B">
        <w:rPr>
          <w:rFonts w:ascii="Calibri" w:hAnsi="Calibri" w:cs="Calibri"/>
          <w:spacing w:val="-4"/>
          <w:lang w:val="en-US"/>
        </w:rPr>
        <w:t xml:space="preserve"> </w:t>
      </w:r>
    </w:p>
    <w:p w14:paraId="72B6C0EA" w14:textId="6C95EC03" w:rsidR="00281C0B" w:rsidRPr="00281C0B" w:rsidRDefault="006E1557" w:rsidP="006E1557">
      <w:pPr>
        <w:numPr>
          <w:ilvl w:val="0"/>
          <w:numId w:val="7"/>
        </w:numPr>
        <w:spacing w:after="0" w:line="276" w:lineRule="auto"/>
        <w:jc w:val="both"/>
        <w:rPr>
          <w:rFonts w:ascii="Calibri" w:hAnsi="Calibri" w:cs="Calibri"/>
          <w:spacing w:val="-4"/>
          <w:lang w:val="en-IN"/>
        </w:rPr>
      </w:pPr>
      <w:r w:rsidRPr="006E1557">
        <w:rPr>
          <w:rFonts w:ascii="Calibri" w:hAnsi="Calibri" w:cs="Calibri"/>
          <w:spacing w:val="-4"/>
        </w:rPr>
        <w:t>Analysing</w:t>
      </w:r>
      <w:r w:rsidR="00281C0B" w:rsidRPr="00281C0B">
        <w:rPr>
          <w:rFonts w:ascii="Calibri" w:hAnsi="Calibri" w:cs="Calibri"/>
          <w:spacing w:val="-4"/>
        </w:rPr>
        <w:t xml:space="preserve"> and Visualizing Data with Microsoft Power BI</w:t>
      </w:r>
      <w:r w:rsidR="00AF055F">
        <w:rPr>
          <w:rFonts w:ascii="Calibri" w:hAnsi="Calibri" w:cs="Calibri"/>
          <w:spacing w:val="-4"/>
        </w:rPr>
        <w:t xml:space="preserve">  (</w:t>
      </w:r>
      <w:r w:rsidR="00AF055F" w:rsidRPr="00AF055F">
        <w:rPr>
          <w:rFonts w:ascii="Calibri" w:hAnsi="Calibri" w:cs="Calibri"/>
          <w:spacing w:val="-4"/>
        </w:rPr>
        <w:t>aGGq93H2X8DLZ94p5</w:t>
      </w:r>
      <w:r w:rsidR="00AF055F">
        <w:rPr>
          <w:rFonts w:ascii="Calibri" w:hAnsi="Calibri" w:cs="Calibri"/>
          <w:spacing w:val="-4"/>
        </w:rPr>
        <w:t>)</w:t>
      </w:r>
    </w:p>
    <w:p w14:paraId="6813CCA3" w14:textId="24AE22D4" w:rsidR="00281C0B" w:rsidRPr="00281C0B" w:rsidRDefault="00281C0B" w:rsidP="006E1557">
      <w:pPr>
        <w:numPr>
          <w:ilvl w:val="0"/>
          <w:numId w:val="7"/>
        </w:numPr>
        <w:spacing w:after="0" w:line="276" w:lineRule="auto"/>
        <w:jc w:val="both"/>
        <w:rPr>
          <w:rFonts w:ascii="Calibri" w:hAnsi="Calibri" w:cs="Calibri"/>
          <w:spacing w:val="-4"/>
          <w:lang w:val="en-IN"/>
        </w:rPr>
      </w:pPr>
      <w:r w:rsidRPr="00281C0B">
        <w:rPr>
          <w:rFonts w:ascii="Calibri" w:hAnsi="Calibri" w:cs="Calibri"/>
          <w:spacing w:val="-4"/>
        </w:rPr>
        <w:t>Data Analysis with Python</w:t>
      </w:r>
      <w:r w:rsidR="00AF055F">
        <w:rPr>
          <w:rFonts w:ascii="Calibri" w:hAnsi="Calibri" w:cs="Calibri"/>
          <w:spacing w:val="-4"/>
        </w:rPr>
        <w:t xml:space="preserve"> (</w:t>
      </w:r>
      <w:r w:rsidR="00AF055F" w:rsidRPr="00AF055F">
        <w:rPr>
          <w:rFonts w:ascii="Calibri" w:hAnsi="Calibri" w:cs="Calibri"/>
          <w:spacing w:val="-4"/>
        </w:rPr>
        <w:t>CPHZ2PR66MJ4</w:t>
      </w:r>
      <w:r w:rsidR="00AF055F">
        <w:rPr>
          <w:rFonts w:ascii="Calibri" w:hAnsi="Calibri" w:cs="Calibri"/>
          <w:spacing w:val="-4"/>
        </w:rPr>
        <w:t>)</w:t>
      </w:r>
    </w:p>
    <w:p w14:paraId="6B079FB1" w14:textId="17E5CFFB" w:rsidR="00B92F7B" w:rsidRPr="006E1557" w:rsidRDefault="00B92F7B" w:rsidP="006E1557">
      <w:pPr>
        <w:spacing w:after="0" w:line="276" w:lineRule="auto"/>
        <w:jc w:val="both"/>
        <w:rPr>
          <w:rFonts w:ascii="Calibri" w:hAnsi="Calibri" w:cs="Calibri"/>
          <w:spacing w:val="-4"/>
          <w:lang w:val="en-IN"/>
        </w:rPr>
      </w:pPr>
    </w:p>
    <w:p w14:paraId="79BD13F4" w14:textId="7134A576" w:rsidR="00B92F7B" w:rsidRPr="006E1557" w:rsidRDefault="00B92F7B" w:rsidP="006E1557">
      <w:pPr>
        <w:spacing w:after="0" w:line="276" w:lineRule="auto"/>
        <w:jc w:val="both"/>
        <w:rPr>
          <w:rFonts w:ascii="Calibri" w:hAnsi="Calibri" w:cs="Calibri"/>
          <w:spacing w:val="-4"/>
          <w:lang w:val="en-IN"/>
        </w:rPr>
      </w:pPr>
      <w:r w:rsidRPr="006E1557">
        <w:rPr>
          <w:rFonts w:ascii="Calibri" w:hAnsi="Calibri" w:cs="Calibri"/>
          <w:b/>
          <w:bCs/>
          <w:i/>
          <w:iCs/>
          <w:spacing w:val="-4"/>
          <w:u w:val="single"/>
          <w:lang w:val="en-IN"/>
        </w:rPr>
        <w:t>Other Details:</w:t>
      </w:r>
    </w:p>
    <w:p w14:paraId="5E2A8626" w14:textId="157F82AB" w:rsidR="00B92F7B" w:rsidRPr="006E1557" w:rsidRDefault="00B92F7B" w:rsidP="006E1557">
      <w:pPr>
        <w:pStyle w:val="ListParagraph"/>
        <w:numPr>
          <w:ilvl w:val="0"/>
          <w:numId w:val="7"/>
        </w:numPr>
        <w:spacing w:after="0" w:line="276" w:lineRule="auto"/>
        <w:jc w:val="both"/>
        <w:rPr>
          <w:rFonts w:ascii="Calibri" w:hAnsi="Calibri" w:cs="Calibri"/>
          <w:spacing w:val="-4"/>
          <w:lang w:val="en-IN"/>
        </w:rPr>
      </w:pPr>
      <w:r w:rsidRPr="006E1557">
        <w:rPr>
          <w:rFonts w:ascii="Calibri" w:hAnsi="Calibri" w:cs="Calibri"/>
          <w:spacing w:val="-4"/>
          <w:lang w:val="en-IN"/>
        </w:rPr>
        <w:t>Location: London, Open to relocate</w:t>
      </w:r>
    </w:p>
    <w:p w14:paraId="2B3F4F55" w14:textId="77F96E61" w:rsidR="00B92F7B" w:rsidRPr="006E1557" w:rsidRDefault="00B92F7B" w:rsidP="006E1557">
      <w:pPr>
        <w:pStyle w:val="ListParagraph"/>
        <w:numPr>
          <w:ilvl w:val="0"/>
          <w:numId w:val="7"/>
        </w:numPr>
        <w:spacing w:after="0" w:line="276" w:lineRule="auto"/>
        <w:jc w:val="both"/>
        <w:rPr>
          <w:rFonts w:ascii="Calibri" w:hAnsi="Calibri" w:cs="Calibri"/>
          <w:spacing w:val="-4"/>
          <w:lang w:val="en-IN"/>
        </w:rPr>
      </w:pPr>
      <w:r w:rsidRPr="006E1557">
        <w:rPr>
          <w:rFonts w:ascii="Calibri" w:hAnsi="Calibri" w:cs="Calibri"/>
          <w:spacing w:val="-4"/>
          <w:lang w:val="en-IN"/>
        </w:rPr>
        <w:t>Visa: PSW</w:t>
      </w:r>
    </w:p>
    <w:p w14:paraId="76147D46" w14:textId="0068CE2D" w:rsidR="00B92F7B" w:rsidRPr="006E1557" w:rsidRDefault="00B92F7B" w:rsidP="006E1557">
      <w:pPr>
        <w:pStyle w:val="ListParagraph"/>
        <w:numPr>
          <w:ilvl w:val="0"/>
          <w:numId w:val="7"/>
        </w:numPr>
        <w:spacing w:after="0" w:line="276" w:lineRule="auto"/>
        <w:jc w:val="both"/>
        <w:rPr>
          <w:rFonts w:ascii="Calibri" w:hAnsi="Calibri" w:cs="Calibri"/>
          <w:spacing w:val="-4"/>
          <w:lang w:val="en-IN"/>
        </w:rPr>
      </w:pPr>
      <w:r w:rsidRPr="006E1557">
        <w:rPr>
          <w:rFonts w:ascii="Calibri" w:hAnsi="Calibri" w:cs="Calibri"/>
          <w:spacing w:val="-4"/>
          <w:lang w:val="en-IN"/>
        </w:rPr>
        <w:t>Reference: available</w:t>
      </w:r>
    </w:p>
    <w:p w14:paraId="51F762EB" w14:textId="58D4A0FF" w:rsidR="00281C0B" w:rsidRPr="006E1557" w:rsidRDefault="00B92F7B" w:rsidP="006E1557">
      <w:pPr>
        <w:pStyle w:val="ListParagraph"/>
        <w:numPr>
          <w:ilvl w:val="0"/>
          <w:numId w:val="7"/>
        </w:numPr>
        <w:spacing w:after="0" w:line="276" w:lineRule="auto"/>
        <w:jc w:val="both"/>
        <w:rPr>
          <w:rFonts w:ascii="Calibri" w:hAnsi="Calibri" w:cs="Calibri"/>
          <w:spacing w:val="-4"/>
          <w:lang w:val="en-IN"/>
        </w:rPr>
      </w:pPr>
      <w:r w:rsidRPr="006E1557">
        <w:rPr>
          <w:rFonts w:ascii="Calibri" w:hAnsi="Calibri" w:cs="Calibri"/>
          <w:spacing w:val="-4"/>
          <w:lang w:val="en-IN"/>
        </w:rPr>
        <w:t>Availability: Immediate</w:t>
      </w:r>
    </w:p>
    <w:p w14:paraId="265A81B6" w14:textId="77777777" w:rsidR="0018559A" w:rsidRPr="006E1557" w:rsidRDefault="0018559A" w:rsidP="006E1557">
      <w:pPr>
        <w:spacing w:after="0"/>
        <w:jc w:val="both"/>
        <w:rPr>
          <w:rFonts w:ascii="Calibri" w:hAnsi="Calibri" w:cs="Calibri"/>
          <w:lang w:val="en-US"/>
        </w:rPr>
      </w:pPr>
    </w:p>
    <w:p w14:paraId="262506CE" w14:textId="77777777" w:rsidR="00D770B0" w:rsidRPr="006E1557" w:rsidRDefault="00D770B0" w:rsidP="006E1557">
      <w:pPr>
        <w:spacing w:after="0"/>
        <w:jc w:val="both"/>
        <w:rPr>
          <w:rFonts w:ascii="Calibri" w:hAnsi="Calibri" w:cs="Calibri"/>
          <w:lang w:val="en-US"/>
        </w:rPr>
      </w:pPr>
    </w:p>
    <w:p w14:paraId="07E9F52C" w14:textId="77777777" w:rsidR="009244F1" w:rsidRPr="006E1557" w:rsidRDefault="009244F1" w:rsidP="006E1557">
      <w:pPr>
        <w:spacing w:after="0"/>
        <w:jc w:val="both"/>
        <w:rPr>
          <w:rFonts w:ascii="Calibri" w:hAnsi="Calibri" w:cs="Calibri"/>
          <w:lang w:val="en-US"/>
        </w:rPr>
      </w:pPr>
    </w:p>
    <w:p w14:paraId="3187F4C4" w14:textId="77777777" w:rsidR="009244F1" w:rsidRPr="006E1557" w:rsidRDefault="009244F1" w:rsidP="006E1557">
      <w:pPr>
        <w:spacing w:after="0"/>
        <w:jc w:val="both"/>
        <w:rPr>
          <w:rFonts w:ascii="Calibri" w:hAnsi="Calibri" w:cs="Calibri"/>
          <w:lang w:val="en-US"/>
        </w:rPr>
      </w:pPr>
    </w:p>
    <w:sectPr w:rsidR="009244F1" w:rsidRPr="006E1557">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73E4DB7" w14:textId="77777777" w:rsidR="00CA62A8" w:rsidRDefault="00CA62A8" w:rsidP="00B11716">
      <w:pPr>
        <w:spacing w:after="0" w:line="240" w:lineRule="auto"/>
      </w:pPr>
      <w:r>
        <w:separator/>
      </w:r>
    </w:p>
  </w:endnote>
  <w:endnote w:type="continuationSeparator" w:id="0">
    <w:p w14:paraId="43BFAB86" w14:textId="77777777" w:rsidR="00CA62A8" w:rsidRDefault="00CA62A8" w:rsidP="00B117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7B09F17" w14:textId="77777777" w:rsidR="00CA62A8" w:rsidRDefault="00CA62A8" w:rsidP="00B11716">
      <w:pPr>
        <w:spacing w:after="0" w:line="240" w:lineRule="auto"/>
      </w:pPr>
      <w:r>
        <w:separator/>
      </w:r>
    </w:p>
  </w:footnote>
  <w:footnote w:type="continuationSeparator" w:id="0">
    <w:p w14:paraId="6498308F" w14:textId="77777777" w:rsidR="00CA62A8" w:rsidRDefault="00CA62A8" w:rsidP="00B1171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83B3E37" w14:textId="1BE0E20C" w:rsidR="00B11716" w:rsidRPr="005C0CED" w:rsidRDefault="00B11716" w:rsidP="006E1557">
    <w:pPr>
      <w:pStyle w:val="Header"/>
      <w:jc w:val="center"/>
      <w:rPr>
        <w:rFonts w:asciiTheme="majorHAnsi" w:hAnsiTheme="majorHAnsi"/>
        <w:lang w:val="en-US"/>
      </w:rPr>
    </w:pPr>
    <w:r w:rsidRPr="005C0CED">
      <w:rPr>
        <w:rFonts w:asciiTheme="majorHAnsi" w:hAnsiTheme="majorHAnsi"/>
        <w:lang w:val="en-US"/>
      </w:rPr>
      <w:t>Nihal</w:t>
    </w:r>
  </w:p>
  <w:p w14:paraId="60B57372" w14:textId="1F06EE77" w:rsidR="00B11716" w:rsidRPr="005C0CED" w:rsidRDefault="00B11716" w:rsidP="006E1557">
    <w:pPr>
      <w:pStyle w:val="Header"/>
      <w:pBdr>
        <w:bottom w:val="single" w:sz="18" w:space="9" w:color="auto"/>
      </w:pBdr>
      <w:rPr>
        <w:rFonts w:asciiTheme="majorHAnsi" w:hAnsiTheme="majorHAnsi"/>
        <w:lang w:val="en-US"/>
      </w:rPr>
    </w:pPr>
    <w:r w:rsidRPr="005C0CED">
      <w:rPr>
        <w:rFonts w:asciiTheme="majorHAnsi" w:hAnsiTheme="majorHAnsi"/>
        <w:b/>
        <w:bCs/>
        <w:lang w:val="en-US"/>
      </w:rPr>
      <w:t>Email ID:</w:t>
    </w:r>
    <w:r w:rsidR="000A3C96" w:rsidRPr="005C0CED">
      <w:rPr>
        <w:rFonts w:asciiTheme="majorHAnsi" w:hAnsiTheme="majorHAnsi"/>
        <w:b/>
        <w:bCs/>
        <w:lang w:val="en-US"/>
      </w:rPr>
      <w:t xml:space="preserve"> </w:t>
    </w:r>
    <w:hyperlink r:id="rId1" w:history="1">
      <w:r w:rsidR="006E1557" w:rsidRPr="000B0E90">
        <w:rPr>
          <w:rStyle w:val="Hyperlink"/>
          <w:rFonts w:asciiTheme="majorHAnsi" w:hAnsiTheme="majorHAnsi"/>
          <w:lang w:val="en-US"/>
        </w:rPr>
        <w:t>gnihalrao07@gmail.com</w:t>
      </w:r>
    </w:hyperlink>
    <w:r w:rsidR="006E1557">
      <w:rPr>
        <w:rFonts w:asciiTheme="majorHAnsi" w:hAnsiTheme="majorHAnsi"/>
        <w:lang w:val="en-US"/>
      </w:rPr>
      <w:t xml:space="preserve">           | </w:t>
    </w:r>
    <w:r w:rsidR="006E1557" w:rsidRPr="006E1557">
      <w:rPr>
        <w:rFonts w:asciiTheme="majorHAnsi" w:hAnsiTheme="majorHAnsi"/>
        <w:b/>
        <w:bCs/>
        <w:lang w:val="en-US"/>
      </w:rPr>
      <w:t>Phone No:</w:t>
    </w:r>
    <w:r w:rsidR="006E1557" w:rsidRPr="006E1557">
      <w:rPr>
        <w:rFonts w:asciiTheme="majorHAnsi" w:hAnsiTheme="majorHAnsi"/>
        <w:lang w:val="en-US"/>
      </w:rPr>
      <w:t xml:space="preserve"> +44 7454383115</w:t>
    </w:r>
    <w:r w:rsidR="006E1557">
      <w:rPr>
        <w:rFonts w:asciiTheme="majorHAnsi" w:hAnsiTheme="majorHAnsi"/>
        <w:lang w:val="en-US"/>
      </w:rPr>
      <w:t xml:space="preserve">         | </w:t>
    </w:r>
    <w:r w:rsidR="006E1557" w:rsidRPr="006E1557">
      <w:rPr>
        <w:rFonts w:asciiTheme="majorHAnsi" w:hAnsiTheme="majorHAnsi"/>
        <w:b/>
        <w:bCs/>
        <w:lang w:val="en-US"/>
      </w:rPr>
      <w:t xml:space="preserve">Location: </w:t>
    </w:r>
    <w:r w:rsidR="006E1557" w:rsidRPr="006E1557">
      <w:rPr>
        <w:rFonts w:asciiTheme="majorHAnsi" w:hAnsiTheme="majorHAnsi"/>
        <w:lang w:val="en-US"/>
      </w:rPr>
      <w:t>London, England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0" type="#_x0000_t75" style="width:11.4pt;height:11.4pt" o:bullet="t">
        <v:imagedata r:id="rId1" o:title="mso23F5"/>
      </v:shape>
    </w:pict>
  </w:numPicBullet>
  <w:abstractNum w:abstractNumId="0" w15:restartNumberingAfterBreak="0">
    <w:nsid w:val="1E5A1D8D"/>
    <w:multiLevelType w:val="hybridMultilevel"/>
    <w:tmpl w:val="E8A6A6AC"/>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0B74413"/>
    <w:multiLevelType w:val="hybridMultilevel"/>
    <w:tmpl w:val="825696E6"/>
    <w:lvl w:ilvl="0" w:tplc="08090007">
      <w:start w:val="1"/>
      <w:numFmt w:val="bullet"/>
      <w:lvlText w:val=""/>
      <w:lvlPicBulletId w:val="0"/>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5B0F0CB8"/>
    <w:multiLevelType w:val="hybridMultilevel"/>
    <w:tmpl w:val="1EFE38CE"/>
    <w:lvl w:ilvl="0" w:tplc="08090007">
      <w:start w:val="1"/>
      <w:numFmt w:val="bullet"/>
      <w:lvlText w:val=""/>
      <w:lvlPicBulletId w:val="0"/>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6E19058F"/>
    <w:multiLevelType w:val="hybridMultilevel"/>
    <w:tmpl w:val="CF7EB8AE"/>
    <w:lvl w:ilvl="0" w:tplc="08090007">
      <w:start w:val="1"/>
      <w:numFmt w:val="bullet"/>
      <w:lvlText w:val=""/>
      <w:lvlPicBulletId w:val="0"/>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75660F63"/>
    <w:multiLevelType w:val="hybridMultilevel"/>
    <w:tmpl w:val="0DBEAAFC"/>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75AC0CCA"/>
    <w:multiLevelType w:val="hybridMultilevel"/>
    <w:tmpl w:val="83B4EEFE"/>
    <w:lvl w:ilvl="0" w:tplc="08090007">
      <w:start w:val="1"/>
      <w:numFmt w:val="bullet"/>
      <w:lvlText w:val=""/>
      <w:lvlPicBulletId w:val="0"/>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7FD030C5"/>
    <w:multiLevelType w:val="hybridMultilevel"/>
    <w:tmpl w:val="73D883C6"/>
    <w:lvl w:ilvl="0" w:tplc="08090007">
      <w:start w:val="1"/>
      <w:numFmt w:val="bullet"/>
      <w:lvlText w:val=""/>
      <w:lvlPicBulletId w:val="0"/>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980891177">
    <w:abstractNumId w:val="5"/>
  </w:num>
  <w:num w:numId="2" w16cid:durableId="1140923187">
    <w:abstractNumId w:val="1"/>
  </w:num>
  <w:num w:numId="3" w16cid:durableId="738136207">
    <w:abstractNumId w:val="3"/>
  </w:num>
  <w:num w:numId="4" w16cid:durableId="585965159">
    <w:abstractNumId w:val="6"/>
  </w:num>
  <w:num w:numId="5" w16cid:durableId="722101723">
    <w:abstractNumId w:val="2"/>
  </w:num>
  <w:num w:numId="6" w16cid:durableId="639385333">
    <w:abstractNumId w:val="4"/>
  </w:num>
  <w:num w:numId="7" w16cid:durableId="3230964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50C8"/>
    <w:rsid w:val="00011D7E"/>
    <w:rsid w:val="000224DB"/>
    <w:rsid w:val="00061AA2"/>
    <w:rsid w:val="00080290"/>
    <w:rsid w:val="0008054F"/>
    <w:rsid w:val="00096575"/>
    <w:rsid w:val="000A3C96"/>
    <w:rsid w:val="000B15AE"/>
    <w:rsid w:val="000B1A6E"/>
    <w:rsid w:val="00132722"/>
    <w:rsid w:val="0018559A"/>
    <w:rsid w:val="001909FF"/>
    <w:rsid w:val="001C0EDA"/>
    <w:rsid w:val="001C5841"/>
    <w:rsid w:val="001E2D6E"/>
    <w:rsid w:val="00210374"/>
    <w:rsid w:val="00215A08"/>
    <w:rsid w:val="0021795F"/>
    <w:rsid w:val="00243294"/>
    <w:rsid w:val="0027405F"/>
    <w:rsid w:val="00277E90"/>
    <w:rsid w:val="00281C0B"/>
    <w:rsid w:val="002A3B1C"/>
    <w:rsid w:val="002A796F"/>
    <w:rsid w:val="002B45EB"/>
    <w:rsid w:val="002E7400"/>
    <w:rsid w:val="002E77C9"/>
    <w:rsid w:val="00317B39"/>
    <w:rsid w:val="00322970"/>
    <w:rsid w:val="00364666"/>
    <w:rsid w:val="003778A8"/>
    <w:rsid w:val="003C29FC"/>
    <w:rsid w:val="003D290C"/>
    <w:rsid w:val="00422AB5"/>
    <w:rsid w:val="00440D9C"/>
    <w:rsid w:val="004475FB"/>
    <w:rsid w:val="00466DBA"/>
    <w:rsid w:val="004B1C4E"/>
    <w:rsid w:val="004C71E3"/>
    <w:rsid w:val="005451A5"/>
    <w:rsid w:val="00547DC7"/>
    <w:rsid w:val="005576A5"/>
    <w:rsid w:val="0057006A"/>
    <w:rsid w:val="00574161"/>
    <w:rsid w:val="00575558"/>
    <w:rsid w:val="00581079"/>
    <w:rsid w:val="005861D6"/>
    <w:rsid w:val="005961E3"/>
    <w:rsid w:val="005C0CED"/>
    <w:rsid w:val="00626C02"/>
    <w:rsid w:val="00664E45"/>
    <w:rsid w:val="006975EA"/>
    <w:rsid w:val="006E1557"/>
    <w:rsid w:val="0071747E"/>
    <w:rsid w:val="00764305"/>
    <w:rsid w:val="007D785C"/>
    <w:rsid w:val="008C608B"/>
    <w:rsid w:val="00905EB0"/>
    <w:rsid w:val="00912471"/>
    <w:rsid w:val="009244F1"/>
    <w:rsid w:val="00936331"/>
    <w:rsid w:val="00940BD6"/>
    <w:rsid w:val="009417C0"/>
    <w:rsid w:val="00955B0D"/>
    <w:rsid w:val="0099347E"/>
    <w:rsid w:val="00994D54"/>
    <w:rsid w:val="009A4AAA"/>
    <w:rsid w:val="009E2970"/>
    <w:rsid w:val="00A279E9"/>
    <w:rsid w:val="00A7225A"/>
    <w:rsid w:val="00A733D5"/>
    <w:rsid w:val="00A9106A"/>
    <w:rsid w:val="00A94AF7"/>
    <w:rsid w:val="00A95574"/>
    <w:rsid w:val="00A97A70"/>
    <w:rsid w:val="00AC5910"/>
    <w:rsid w:val="00AD13D9"/>
    <w:rsid w:val="00AF055F"/>
    <w:rsid w:val="00B06E29"/>
    <w:rsid w:val="00B11716"/>
    <w:rsid w:val="00B150C8"/>
    <w:rsid w:val="00B31328"/>
    <w:rsid w:val="00B3524B"/>
    <w:rsid w:val="00B36228"/>
    <w:rsid w:val="00B92F7B"/>
    <w:rsid w:val="00BA56D0"/>
    <w:rsid w:val="00BB346C"/>
    <w:rsid w:val="00C175F5"/>
    <w:rsid w:val="00C64535"/>
    <w:rsid w:val="00C67898"/>
    <w:rsid w:val="00C841CE"/>
    <w:rsid w:val="00CA4C25"/>
    <w:rsid w:val="00CA62A8"/>
    <w:rsid w:val="00CA7C5E"/>
    <w:rsid w:val="00CA7D68"/>
    <w:rsid w:val="00CB4876"/>
    <w:rsid w:val="00CC0C9C"/>
    <w:rsid w:val="00CE793F"/>
    <w:rsid w:val="00D001E3"/>
    <w:rsid w:val="00D01335"/>
    <w:rsid w:val="00D16D1A"/>
    <w:rsid w:val="00D21ED1"/>
    <w:rsid w:val="00D225B8"/>
    <w:rsid w:val="00D452F7"/>
    <w:rsid w:val="00D5182B"/>
    <w:rsid w:val="00D67623"/>
    <w:rsid w:val="00D70012"/>
    <w:rsid w:val="00D770B0"/>
    <w:rsid w:val="00D869D9"/>
    <w:rsid w:val="00DB1DDE"/>
    <w:rsid w:val="00DC6B57"/>
    <w:rsid w:val="00DD0939"/>
    <w:rsid w:val="00DD4CA7"/>
    <w:rsid w:val="00DF2229"/>
    <w:rsid w:val="00DF4229"/>
    <w:rsid w:val="00E03310"/>
    <w:rsid w:val="00E10929"/>
    <w:rsid w:val="00E22F5C"/>
    <w:rsid w:val="00E405F6"/>
    <w:rsid w:val="00E42952"/>
    <w:rsid w:val="00E777E9"/>
    <w:rsid w:val="00E80695"/>
    <w:rsid w:val="00EC2980"/>
    <w:rsid w:val="00EE2DA7"/>
    <w:rsid w:val="00F03A44"/>
    <w:rsid w:val="00FC613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0DCFB86"/>
  <w15:chartTrackingRefBased/>
  <w15:docId w15:val="{7A093A56-DEAF-4D57-B9D0-5E40544358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50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150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150C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150C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150C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50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50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50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50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50C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150C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150C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150C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150C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150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50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50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50C8"/>
    <w:rPr>
      <w:rFonts w:eastAsiaTheme="majorEastAsia" w:cstheme="majorBidi"/>
      <w:color w:val="272727" w:themeColor="text1" w:themeTint="D8"/>
    </w:rPr>
  </w:style>
  <w:style w:type="paragraph" w:styleId="Title">
    <w:name w:val="Title"/>
    <w:basedOn w:val="Normal"/>
    <w:next w:val="Normal"/>
    <w:link w:val="TitleChar"/>
    <w:uiPriority w:val="10"/>
    <w:qFormat/>
    <w:rsid w:val="00B150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50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50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50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50C8"/>
    <w:pPr>
      <w:spacing w:before="160"/>
      <w:jc w:val="center"/>
    </w:pPr>
    <w:rPr>
      <w:i/>
      <w:iCs/>
      <w:color w:val="404040" w:themeColor="text1" w:themeTint="BF"/>
    </w:rPr>
  </w:style>
  <w:style w:type="character" w:customStyle="1" w:styleId="QuoteChar">
    <w:name w:val="Quote Char"/>
    <w:basedOn w:val="DefaultParagraphFont"/>
    <w:link w:val="Quote"/>
    <w:uiPriority w:val="29"/>
    <w:rsid w:val="00B150C8"/>
    <w:rPr>
      <w:i/>
      <w:iCs/>
      <w:color w:val="404040" w:themeColor="text1" w:themeTint="BF"/>
    </w:rPr>
  </w:style>
  <w:style w:type="paragraph" w:styleId="ListParagraph">
    <w:name w:val="List Paragraph"/>
    <w:basedOn w:val="Normal"/>
    <w:uiPriority w:val="34"/>
    <w:qFormat/>
    <w:rsid w:val="00B150C8"/>
    <w:pPr>
      <w:ind w:left="720"/>
      <w:contextualSpacing/>
    </w:pPr>
  </w:style>
  <w:style w:type="character" w:styleId="IntenseEmphasis">
    <w:name w:val="Intense Emphasis"/>
    <w:basedOn w:val="DefaultParagraphFont"/>
    <w:uiPriority w:val="21"/>
    <w:qFormat/>
    <w:rsid w:val="00B150C8"/>
    <w:rPr>
      <w:i/>
      <w:iCs/>
      <w:color w:val="0F4761" w:themeColor="accent1" w:themeShade="BF"/>
    </w:rPr>
  </w:style>
  <w:style w:type="paragraph" w:styleId="IntenseQuote">
    <w:name w:val="Intense Quote"/>
    <w:basedOn w:val="Normal"/>
    <w:next w:val="Normal"/>
    <w:link w:val="IntenseQuoteChar"/>
    <w:uiPriority w:val="30"/>
    <w:qFormat/>
    <w:rsid w:val="00B150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50C8"/>
    <w:rPr>
      <w:i/>
      <w:iCs/>
      <w:color w:val="0F4761" w:themeColor="accent1" w:themeShade="BF"/>
    </w:rPr>
  </w:style>
  <w:style w:type="character" w:styleId="IntenseReference">
    <w:name w:val="Intense Reference"/>
    <w:basedOn w:val="DefaultParagraphFont"/>
    <w:uiPriority w:val="32"/>
    <w:qFormat/>
    <w:rsid w:val="00B150C8"/>
    <w:rPr>
      <w:b/>
      <w:bCs/>
      <w:smallCaps/>
      <w:color w:val="0F4761" w:themeColor="accent1" w:themeShade="BF"/>
      <w:spacing w:val="5"/>
    </w:rPr>
  </w:style>
  <w:style w:type="paragraph" w:styleId="Header">
    <w:name w:val="header"/>
    <w:basedOn w:val="Normal"/>
    <w:link w:val="HeaderChar"/>
    <w:uiPriority w:val="99"/>
    <w:unhideWhenUsed/>
    <w:rsid w:val="00B11716"/>
    <w:pPr>
      <w:tabs>
        <w:tab w:val="center" w:pos="4513"/>
        <w:tab w:val="right" w:pos="9026"/>
      </w:tabs>
      <w:spacing w:after="0" w:line="240" w:lineRule="auto"/>
    </w:pPr>
  </w:style>
  <w:style w:type="character" w:customStyle="1" w:styleId="HeaderChar">
    <w:name w:val="Header Char"/>
    <w:basedOn w:val="DefaultParagraphFont"/>
    <w:link w:val="Header"/>
    <w:uiPriority w:val="99"/>
    <w:rsid w:val="00B11716"/>
  </w:style>
  <w:style w:type="paragraph" w:styleId="Footer">
    <w:name w:val="footer"/>
    <w:basedOn w:val="Normal"/>
    <w:link w:val="FooterChar"/>
    <w:uiPriority w:val="99"/>
    <w:unhideWhenUsed/>
    <w:rsid w:val="00B11716"/>
    <w:pPr>
      <w:tabs>
        <w:tab w:val="center" w:pos="4513"/>
        <w:tab w:val="right" w:pos="9026"/>
      </w:tabs>
      <w:spacing w:after="0" w:line="240" w:lineRule="auto"/>
    </w:pPr>
  </w:style>
  <w:style w:type="character" w:customStyle="1" w:styleId="FooterChar">
    <w:name w:val="Footer Char"/>
    <w:basedOn w:val="DefaultParagraphFont"/>
    <w:link w:val="Footer"/>
    <w:uiPriority w:val="99"/>
    <w:rsid w:val="00B11716"/>
  </w:style>
  <w:style w:type="character" w:styleId="Hyperlink">
    <w:name w:val="Hyperlink"/>
    <w:basedOn w:val="DefaultParagraphFont"/>
    <w:uiPriority w:val="99"/>
    <w:unhideWhenUsed/>
    <w:rsid w:val="001E2D6E"/>
    <w:rPr>
      <w:color w:val="467886" w:themeColor="hyperlink"/>
      <w:u w:val="single"/>
    </w:rPr>
  </w:style>
  <w:style w:type="character" w:styleId="UnresolvedMention">
    <w:name w:val="Unresolved Mention"/>
    <w:basedOn w:val="DefaultParagraphFont"/>
    <w:uiPriority w:val="99"/>
    <w:semiHidden/>
    <w:unhideWhenUsed/>
    <w:rsid w:val="001E2D6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3077131">
      <w:bodyDiv w:val="1"/>
      <w:marLeft w:val="0"/>
      <w:marRight w:val="0"/>
      <w:marTop w:val="0"/>
      <w:marBottom w:val="0"/>
      <w:divBdr>
        <w:top w:val="none" w:sz="0" w:space="0" w:color="auto"/>
        <w:left w:val="none" w:sz="0" w:space="0" w:color="auto"/>
        <w:bottom w:val="none" w:sz="0" w:space="0" w:color="auto"/>
        <w:right w:val="none" w:sz="0" w:space="0" w:color="auto"/>
      </w:divBdr>
    </w:div>
    <w:div w:id="426192490">
      <w:bodyDiv w:val="1"/>
      <w:marLeft w:val="0"/>
      <w:marRight w:val="0"/>
      <w:marTop w:val="0"/>
      <w:marBottom w:val="0"/>
      <w:divBdr>
        <w:top w:val="none" w:sz="0" w:space="0" w:color="auto"/>
        <w:left w:val="none" w:sz="0" w:space="0" w:color="auto"/>
        <w:bottom w:val="none" w:sz="0" w:space="0" w:color="auto"/>
        <w:right w:val="none" w:sz="0" w:space="0" w:color="auto"/>
      </w:divBdr>
    </w:div>
    <w:div w:id="442307208">
      <w:bodyDiv w:val="1"/>
      <w:marLeft w:val="0"/>
      <w:marRight w:val="0"/>
      <w:marTop w:val="0"/>
      <w:marBottom w:val="0"/>
      <w:divBdr>
        <w:top w:val="none" w:sz="0" w:space="0" w:color="auto"/>
        <w:left w:val="none" w:sz="0" w:space="0" w:color="auto"/>
        <w:bottom w:val="none" w:sz="0" w:space="0" w:color="auto"/>
        <w:right w:val="none" w:sz="0" w:space="0" w:color="auto"/>
      </w:divBdr>
    </w:div>
    <w:div w:id="554776560">
      <w:bodyDiv w:val="1"/>
      <w:marLeft w:val="0"/>
      <w:marRight w:val="0"/>
      <w:marTop w:val="0"/>
      <w:marBottom w:val="0"/>
      <w:divBdr>
        <w:top w:val="none" w:sz="0" w:space="0" w:color="auto"/>
        <w:left w:val="none" w:sz="0" w:space="0" w:color="auto"/>
        <w:bottom w:val="none" w:sz="0" w:space="0" w:color="auto"/>
        <w:right w:val="none" w:sz="0" w:space="0" w:color="auto"/>
      </w:divBdr>
    </w:div>
    <w:div w:id="961569946">
      <w:bodyDiv w:val="1"/>
      <w:marLeft w:val="0"/>
      <w:marRight w:val="0"/>
      <w:marTop w:val="0"/>
      <w:marBottom w:val="0"/>
      <w:divBdr>
        <w:top w:val="none" w:sz="0" w:space="0" w:color="auto"/>
        <w:left w:val="none" w:sz="0" w:space="0" w:color="auto"/>
        <w:bottom w:val="none" w:sz="0" w:space="0" w:color="auto"/>
        <w:right w:val="none" w:sz="0" w:space="0" w:color="auto"/>
      </w:divBdr>
    </w:div>
    <w:div w:id="1211501518">
      <w:bodyDiv w:val="1"/>
      <w:marLeft w:val="0"/>
      <w:marRight w:val="0"/>
      <w:marTop w:val="0"/>
      <w:marBottom w:val="0"/>
      <w:divBdr>
        <w:top w:val="none" w:sz="0" w:space="0" w:color="auto"/>
        <w:left w:val="none" w:sz="0" w:space="0" w:color="auto"/>
        <w:bottom w:val="none" w:sz="0" w:space="0" w:color="auto"/>
        <w:right w:val="none" w:sz="0" w:space="0" w:color="auto"/>
      </w:divBdr>
    </w:div>
    <w:div w:id="1220551876">
      <w:bodyDiv w:val="1"/>
      <w:marLeft w:val="0"/>
      <w:marRight w:val="0"/>
      <w:marTop w:val="0"/>
      <w:marBottom w:val="0"/>
      <w:divBdr>
        <w:top w:val="none" w:sz="0" w:space="0" w:color="auto"/>
        <w:left w:val="none" w:sz="0" w:space="0" w:color="auto"/>
        <w:bottom w:val="none" w:sz="0" w:space="0" w:color="auto"/>
        <w:right w:val="none" w:sz="0" w:space="0" w:color="auto"/>
      </w:divBdr>
    </w:div>
    <w:div w:id="1335301430">
      <w:bodyDiv w:val="1"/>
      <w:marLeft w:val="0"/>
      <w:marRight w:val="0"/>
      <w:marTop w:val="0"/>
      <w:marBottom w:val="0"/>
      <w:divBdr>
        <w:top w:val="none" w:sz="0" w:space="0" w:color="auto"/>
        <w:left w:val="none" w:sz="0" w:space="0" w:color="auto"/>
        <w:bottom w:val="none" w:sz="0" w:space="0" w:color="auto"/>
        <w:right w:val="none" w:sz="0" w:space="0" w:color="auto"/>
      </w:divBdr>
    </w:div>
    <w:div w:id="1662269137">
      <w:bodyDiv w:val="1"/>
      <w:marLeft w:val="0"/>
      <w:marRight w:val="0"/>
      <w:marTop w:val="0"/>
      <w:marBottom w:val="0"/>
      <w:divBdr>
        <w:top w:val="none" w:sz="0" w:space="0" w:color="auto"/>
        <w:left w:val="none" w:sz="0" w:space="0" w:color="auto"/>
        <w:bottom w:val="none" w:sz="0" w:space="0" w:color="auto"/>
        <w:right w:val="none" w:sz="0" w:space="0" w:color="auto"/>
      </w:divBdr>
    </w:div>
    <w:div w:id="1716615753">
      <w:bodyDiv w:val="1"/>
      <w:marLeft w:val="0"/>
      <w:marRight w:val="0"/>
      <w:marTop w:val="0"/>
      <w:marBottom w:val="0"/>
      <w:divBdr>
        <w:top w:val="none" w:sz="0" w:space="0" w:color="auto"/>
        <w:left w:val="none" w:sz="0" w:space="0" w:color="auto"/>
        <w:bottom w:val="none" w:sz="0" w:space="0" w:color="auto"/>
        <w:right w:val="none" w:sz="0" w:space="0" w:color="auto"/>
      </w:divBdr>
    </w:div>
    <w:div w:id="1892422134">
      <w:bodyDiv w:val="1"/>
      <w:marLeft w:val="0"/>
      <w:marRight w:val="0"/>
      <w:marTop w:val="0"/>
      <w:marBottom w:val="0"/>
      <w:divBdr>
        <w:top w:val="none" w:sz="0" w:space="0" w:color="auto"/>
        <w:left w:val="none" w:sz="0" w:space="0" w:color="auto"/>
        <w:bottom w:val="none" w:sz="0" w:space="0" w:color="auto"/>
        <w:right w:val="none" w:sz="0" w:space="0" w:color="auto"/>
      </w:divBdr>
    </w:div>
    <w:div w:id="19654970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hyperlink" Target="mailto:gnihalrao07@gmail.com"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1146</Words>
  <Characters>7161</Characters>
  <Application>Microsoft Office Word</Application>
  <DocSecurity>0</DocSecurity>
  <Lines>130</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Harsha Vardhan</dc:creator>
  <cp:keywords/>
  <dc:description/>
  <cp:lastModifiedBy>Aarti Agarwal</cp:lastModifiedBy>
  <cp:revision>2</cp:revision>
  <dcterms:created xsi:type="dcterms:W3CDTF">2024-05-23T22:39:00Z</dcterms:created>
  <dcterms:modified xsi:type="dcterms:W3CDTF">2024-05-23T22:39:00Z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fbe8a651834e35e28a67f265adef958db79da3eb2baf5513bd5b3c77597e1a74</vt:lpwstr>
  </property>
</Properties>
</file>