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Patricia Natasja Rap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+44 (0)7 428099314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p.rap@hotmail.com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Work Experience: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Sykes now known as Foundever (contracted to Motorola),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Remote, UK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30303"/>
          <w:spacing w:val="0"/>
          <w:position w:val="0"/>
          <w:sz w:val="22"/>
          <w:shd w:fill="FFFFFF" w:val="clear"/>
        </w:rPr>
        <w:t xml:space="preserve">Techincal support team lead</w:t>
      </w: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, Nov 2022 - Present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Successfully managed a team of 15 individuals, providing coaching and leadership to achieve KPIs and foster strong client relationships.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Conducted weekly client meetings to discuss statistics and gather feedback, resulting in continuous improvement of systems.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Provided weekly Performance Enhancement Plans (PEPs) to analyze agent statistics, while also having personal conversations to discuss their wellbeing and career goals.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Created a positive and productive work environment that encouraged growth, development, and success.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Sykes now known as Foundever (contracted to Sonos),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Remote, UK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30303"/>
          <w:spacing w:val="0"/>
          <w:position w:val="0"/>
          <w:sz w:val="22"/>
          <w:shd w:fill="FFFFFF" w:val="clear"/>
        </w:rPr>
        <w:t xml:space="preserve">Customer Service Agent </w:t>
      </w:r>
      <w:r>
        <w:rPr>
          <w:rFonts w:ascii="Calibri" w:hAnsi="Calibri" w:cs="Calibri" w:eastAsia="Calibri"/>
          <w:i/>
          <w:color w:val="030303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Calibri" w:hAnsi="Calibri" w:cs="Calibri" w:eastAsia="Calibri"/>
          <w:i/>
          <w:color w:val="030303"/>
          <w:spacing w:val="0"/>
          <w:position w:val="0"/>
          <w:sz w:val="22"/>
          <w:shd w:fill="FFFFFF" w:val="clear"/>
        </w:rPr>
        <w:t xml:space="preserve"> Ecommerce Experience Representative</w:t>
      </w: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, Oct 2020 - Nov 2022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Responsible for providing outstanding order and sales support to the SONOS client base. 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Provides clear and excellent order support to existing or new customers, ensuring a high customer satisfaction and CSAT through live calls, emails and chats.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Handling Pre-sales, Sales opportunity and RMA inquiries through live calls, emails and chats.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Respond to general SONOS product information contacts with customers immediately through live calls, emails and chats.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Recognising sales opportunities and driving conversions of sales through utilizing proper CRM tools and systems complete with ownership of the customers support journey while ensuring a positive image of the company.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Strong verbal and written communication skills, ability to research and find answers to consumer questions.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FFFFFF" w:val="clear"/>
        </w:rPr>
        <w:t xml:space="preserve">Ability to work under pressure.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Sparrenbos School, Primary school, Bennebroek, Netherlands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Teac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hing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Assistant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Aug 2019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Aug 2020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Helped pupils with their learning and supervised group activities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Set up equipment for lessons and kept classrooms safe and tidy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Helped develop programmes of learning activities and adapted appropriate materials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Motivated and encouraged pupils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Monitored and recorded children’s behaviour and progress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Poppins" w:hAnsi="Poppins" w:cs="Poppins" w:eastAsia="Poppins"/>
          <w:color w:val="03030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30303"/>
          <w:spacing w:val="0"/>
          <w:position w:val="0"/>
          <w:sz w:val="22"/>
          <w:shd w:fill="auto" w:val="clear"/>
        </w:rPr>
        <w:t xml:space="preserve">Helped with school events, trips and activities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BITT Belevingscentrum science and technology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Harderwijk, Netherlands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Teaching Assistan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t, Aug 2018 - Jun 2019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with individual pupils and groups, under the direction of the class teacher, introducing tasks, monitoring children’s work and using a range of strategies to support their learning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Helped pupils to access the full curriculum, at the same time promoting independent learning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Observed pupils' performance, and used the systems in place in the school/class, provided the teacher with feedback on pupil progress and helped to maintain individual and group records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Contributed to the planning and evaluation of learning activities for individuals and groups, liaising with and maintaining effective working relationships with colleagues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Helped prepare and maintain a purposeful, orderly and supportive environment for learning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Provided care with regard to the health and medical needs of pupils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Drew on specialist skills and knowledge to respond effectively to pupils with special educational needs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Contributed to the induction programme for newly-appointed teaching assistants and provided mentoring support to trainees on work placements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Acted as coordinator to other teaching assistants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Hondenschool Sammie, Dog school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Groenekan, Utrecht, Netherlands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Dog trainer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Aug 2017 - Aug 2019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 evenings a week giving dog owners puppy and advance dog training. 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Creating my own training and schedule that would match the owners needs.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 private lessons for dogs with behavioral issues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Honden uitlaatservice Angel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Dog walking service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Groenekan, Utrecht, Netherlands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Dog walker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Aug 2016 Aug 2019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Walking in a group of max 8 dogs.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Picking up and bringing back home the dogs in my own van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 private puppy walks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 private dog walks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Providing cat sits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Education: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MBO College Almere - ROC Flevoland Noord, NE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Onderwijs Assistent, UK level 4 Teaching Assistant Equivalent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MBO college Velp - Helicon Arnhem, NE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Animal behavior and welfare, UK level 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Skills: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Large knowledge in dog and cat behavior, Been a private dog/pet sitter for over 6 years. (Facebook page Tails &amp; Paws pet services)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Demandware, SalesForce, Avaya, iCoach, CMS, RNT, Microsoft Office Suite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Languages: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Dutch (Native Speaker), English (Fluent)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7">
    <w:abstractNumId w:val="18"/>
  </w:num>
  <w:num w:numId="9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p.rap@hot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