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5C6A0" w14:textId="2A21B073" w:rsidR="00F24182" w:rsidRPr="00F24182" w:rsidRDefault="00F24182" w:rsidP="0028331A">
      <w:pPr>
        <w:pStyle w:val="Default"/>
        <w:numPr>
          <w:ilvl w:val="0"/>
          <w:numId w:val="1"/>
        </w:numPr>
      </w:pPr>
      <w:r>
        <w:rPr>
          <w:sz w:val="34"/>
          <w:szCs w:val="34"/>
        </w:rPr>
        <w:t>Mohammed Usman</w:t>
      </w:r>
    </w:p>
    <w:p w14:paraId="7B9EF862" w14:textId="77777777" w:rsidR="00F23884" w:rsidRDefault="00F23884" w:rsidP="00F24182">
      <w:pPr>
        <w:pStyle w:val="Default"/>
        <w:rPr>
          <w:sz w:val="18"/>
          <w:szCs w:val="18"/>
        </w:rPr>
      </w:pPr>
    </w:p>
    <w:p w14:paraId="2807C055" w14:textId="77777777" w:rsidR="00024C85" w:rsidRDefault="00024C85" w:rsidP="00F24182">
      <w:pPr>
        <w:pStyle w:val="Default"/>
        <w:rPr>
          <w:sz w:val="18"/>
          <w:szCs w:val="18"/>
        </w:rPr>
      </w:pPr>
    </w:p>
    <w:p w14:paraId="0A71A798" w14:textId="71501377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Burnley</w:t>
      </w:r>
    </w:p>
    <w:p w14:paraId="6ED0994B" w14:textId="77777777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mohammed.usman786@hotmail.com</w:t>
      </w:r>
    </w:p>
    <w:p w14:paraId="5395B60D" w14:textId="1CABB646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07957 274345</w:t>
      </w:r>
    </w:p>
    <w:p w14:paraId="027C59D9" w14:textId="778F9912" w:rsidR="00F23884" w:rsidRDefault="00F23884" w:rsidP="00F24182">
      <w:pPr>
        <w:pStyle w:val="Default"/>
        <w:rPr>
          <w:sz w:val="18"/>
          <w:szCs w:val="18"/>
        </w:rPr>
      </w:pPr>
    </w:p>
    <w:p w14:paraId="62407374" w14:textId="77777777" w:rsidR="00F23884" w:rsidRDefault="00F23884" w:rsidP="00F24182">
      <w:pPr>
        <w:pStyle w:val="Default"/>
        <w:rPr>
          <w:sz w:val="18"/>
          <w:szCs w:val="18"/>
        </w:rPr>
      </w:pPr>
    </w:p>
    <w:p w14:paraId="2226D537" w14:textId="77777777" w:rsidR="00024C85" w:rsidRDefault="00024C85" w:rsidP="00F24182">
      <w:pPr>
        <w:pStyle w:val="Default"/>
        <w:rPr>
          <w:sz w:val="18"/>
          <w:szCs w:val="18"/>
        </w:rPr>
      </w:pPr>
    </w:p>
    <w:p w14:paraId="5AF02D11" w14:textId="4C6A3958" w:rsidR="00F23884" w:rsidRDefault="00F23884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Part Qualified with ACCA, looking to become fully qualified and progress in my career. Experience in accounting/finance, accounts receivable/payable, fund accounting, reconciliations, invoice processing and reporting. I am always looking for opportunities to develop my skills and move forward in my professional life. </w:t>
      </w:r>
      <w:r w:rsidR="00024C85">
        <w:rPr>
          <w:sz w:val="18"/>
          <w:szCs w:val="18"/>
        </w:rPr>
        <w:t xml:space="preserve">I am a competent user of Microsoft packages such as, excel, word and outlook. </w:t>
      </w:r>
    </w:p>
    <w:p w14:paraId="3175E877" w14:textId="77777777" w:rsidR="00F24182" w:rsidRDefault="00F24182" w:rsidP="00F24182">
      <w:pPr>
        <w:pStyle w:val="Default"/>
        <w:rPr>
          <w:sz w:val="18"/>
          <w:szCs w:val="18"/>
        </w:rPr>
      </w:pPr>
    </w:p>
    <w:p w14:paraId="1363EB9C" w14:textId="77777777" w:rsidR="00F24182" w:rsidRDefault="00F24182" w:rsidP="00F24182">
      <w:pPr>
        <w:pStyle w:val="Default"/>
        <w:rPr>
          <w:sz w:val="18"/>
          <w:szCs w:val="18"/>
        </w:rPr>
      </w:pPr>
    </w:p>
    <w:p w14:paraId="7B5272FF" w14:textId="77777777" w:rsidR="00F24182" w:rsidRDefault="00F24182" w:rsidP="00F24182">
      <w:pPr>
        <w:pStyle w:val="Default"/>
        <w:rPr>
          <w:sz w:val="18"/>
          <w:szCs w:val="18"/>
        </w:rPr>
      </w:pPr>
    </w:p>
    <w:p w14:paraId="25128ABD" w14:textId="0A5C050E" w:rsidR="00F24182" w:rsidRDefault="00F24182" w:rsidP="005C6D99">
      <w:pPr>
        <w:pStyle w:val="Default"/>
        <w:ind w:left="360"/>
        <w:rPr>
          <w:sz w:val="23"/>
          <w:szCs w:val="23"/>
          <w:u w:val="single"/>
        </w:rPr>
      </w:pPr>
      <w:r w:rsidRPr="00F23884">
        <w:rPr>
          <w:sz w:val="23"/>
          <w:szCs w:val="23"/>
          <w:u w:val="single"/>
        </w:rPr>
        <w:t>Work Experience</w:t>
      </w:r>
    </w:p>
    <w:p w14:paraId="629C9BA3" w14:textId="2D8DECDE" w:rsidR="003932BC" w:rsidRPr="008E7A1D" w:rsidRDefault="00EA2E1C" w:rsidP="009970DC">
      <w:pPr>
        <w:spacing w:before="100" w:beforeAutospacing="1" w:after="100" w:afterAutospacing="1" w:line="240" w:lineRule="auto"/>
        <w:divId w:val="742752188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0"/>
          <w:szCs w:val="20"/>
          <w:lang w:eastAsia="en-GB"/>
        </w:rPr>
        <w:t>RTR Finance Analyst (6 months FTC)</w:t>
      </w:r>
      <w:r w:rsidR="008E7A1D">
        <w:rPr>
          <w:rFonts w:ascii="Helvetica Neue" w:eastAsia="Times New Roman" w:hAnsi="Helvetica Neue" w:cs="Times New Roman"/>
          <w:b/>
          <w:bCs/>
          <w:color w:val="000000"/>
          <w:sz w:val="20"/>
          <w:szCs w:val="20"/>
          <w:lang w:eastAsia="en-GB"/>
        </w:rPr>
        <w:t xml:space="preserve"> </w:t>
      </w:r>
      <w:proofErr w:type="spellStart"/>
      <w:r w:rsidR="00982B59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Inizio</w:t>
      </w:r>
      <w:proofErr w:type="spellEnd"/>
      <w:r w:rsidR="00982B59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 xml:space="preserve"> Oct 2023 to Apr 2024</w:t>
      </w:r>
    </w:p>
    <w:p w14:paraId="78D09FF3" w14:textId="77777777" w:rsidR="00DF0CA6" w:rsidRPr="00DF0CA6" w:rsidRDefault="00DF0CA6" w:rsidP="00DF0CA6">
      <w:pPr>
        <w:numPr>
          <w:ilvl w:val="0"/>
          <w:numId w:val="3"/>
        </w:numPr>
        <w:spacing w:before="100" w:beforeAutospacing="1" w:after="100" w:afterAutospacing="1" w:line="240" w:lineRule="auto"/>
        <w:divId w:val="1567456012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 xml:space="preserve">Execution of business unit accounting activities such as, but not limited to, journal entries, bank and cash postings, </w:t>
      </w:r>
      <w:proofErr w:type="spellStart"/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intercompany</w:t>
      </w:r>
      <w:proofErr w:type="spellEnd"/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 xml:space="preserve"> recharges, general ledger / sub-ledger and account reconciliations, fixed asset accounting, other account analyses and business unit closing activities in a timely and accurate manner and the submission of the results for consolidation</w:t>
      </w:r>
    </w:p>
    <w:p w14:paraId="76952276" w14:textId="77777777" w:rsidR="00DF0CA6" w:rsidRPr="00DF0CA6" w:rsidRDefault="00DF0CA6" w:rsidP="00DF0CA6">
      <w:pPr>
        <w:numPr>
          <w:ilvl w:val="0"/>
          <w:numId w:val="3"/>
        </w:numPr>
        <w:spacing w:before="100" w:beforeAutospacing="1" w:after="100" w:afterAutospacing="1" w:line="240" w:lineRule="auto"/>
        <w:divId w:val="1567456012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Completion of all tasks (e.g.: posting of adjustments, accruals and other types of journal entries) in accordance with the Standard Operating Procedures (SOPs), internal finance policies, external statutory regulations and the internal controls framework</w:t>
      </w:r>
    </w:p>
    <w:p w14:paraId="52580C5E" w14:textId="77777777" w:rsidR="00DF0CA6" w:rsidRPr="00DF0CA6" w:rsidRDefault="00DF0CA6" w:rsidP="00DF0CA6">
      <w:pPr>
        <w:numPr>
          <w:ilvl w:val="0"/>
          <w:numId w:val="3"/>
        </w:numPr>
        <w:spacing w:before="100" w:beforeAutospacing="1" w:after="100" w:afterAutospacing="1" w:line="240" w:lineRule="auto"/>
        <w:divId w:val="1567456012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Execution of specific internal controls within accounting processes, such as regular bank reconciliations and other general accounting activities.</w:t>
      </w:r>
    </w:p>
    <w:p w14:paraId="16DF4399" w14:textId="77777777" w:rsidR="00DF0CA6" w:rsidRPr="00DF0CA6" w:rsidRDefault="00DF0CA6" w:rsidP="00DF0CA6">
      <w:pPr>
        <w:numPr>
          <w:ilvl w:val="0"/>
          <w:numId w:val="3"/>
        </w:numPr>
        <w:spacing w:before="100" w:beforeAutospacing="1" w:after="100" w:afterAutospacing="1" w:line="240" w:lineRule="auto"/>
        <w:divId w:val="1567456012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 xml:space="preserve">Contribution to strategic projects and/or continuous improvement initiatives in the </w:t>
      </w:r>
      <w:proofErr w:type="spellStart"/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organization</w:t>
      </w:r>
      <w:proofErr w:type="spellEnd"/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.</w:t>
      </w:r>
    </w:p>
    <w:p w14:paraId="0E310912" w14:textId="77777777" w:rsidR="00DF0CA6" w:rsidRPr="00DF0CA6" w:rsidRDefault="00DF0CA6" w:rsidP="00DF0CA6">
      <w:pPr>
        <w:numPr>
          <w:ilvl w:val="0"/>
          <w:numId w:val="3"/>
        </w:numPr>
        <w:spacing w:before="100" w:beforeAutospacing="1" w:after="100" w:afterAutospacing="1" w:line="240" w:lineRule="auto"/>
        <w:divId w:val="1567456012"/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</w:pPr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 xml:space="preserve">Provision of prompt and accurate responses to information requests from internal and external stakeholders e.g.: </w:t>
      </w:r>
      <w:proofErr w:type="spellStart"/>
      <w:r w:rsidRPr="00DF0CA6">
        <w:rPr>
          <w:rFonts w:ascii="Helvetica Neue" w:eastAsia="Times New Roman" w:hAnsi="Helvetica Neue" w:cs="Times New Roman"/>
          <w:color w:val="000000"/>
          <w:sz w:val="20"/>
          <w:szCs w:val="20"/>
          <w:lang w:eastAsia="en-GB"/>
        </w:rPr>
        <w:t>audi</w:t>
      </w:r>
      <w:proofErr w:type="spellEnd"/>
    </w:p>
    <w:p w14:paraId="073A9F70" w14:textId="151A3906" w:rsidR="00024C85" w:rsidRPr="00C70788" w:rsidRDefault="00024C85" w:rsidP="00C70788">
      <w:pPr>
        <w:pStyle w:val="Default"/>
        <w:spacing w:before="240"/>
        <w:rPr>
          <w:sz w:val="18"/>
          <w:szCs w:val="18"/>
        </w:rPr>
      </w:pPr>
    </w:p>
    <w:p w14:paraId="6C7DEA33" w14:textId="1A371C20" w:rsidR="00024C85" w:rsidRDefault="00024C85" w:rsidP="00F24182">
      <w:pPr>
        <w:pStyle w:val="Default"/>
        <w:rPr>
          <w:b/>
          <w:bCs/>
          <w:sz w:val="21"/>
          <w:szCs w:val="21"/>
        </w:rPr>
      </w:pPr>
      <w:r w:rsidRPr="00024C85">
        <w:rPr>
          <w:b/>
          <w:bCs/>
          <w:sz w:val="21"/>
          <w:szCs w:val="21"/>
        </w:rPr>
        <w:t xml:space="preserve">PTP Reporting and Compliance data </w:t>
      </w:r>
      <w:r w:rsidR="00DF7494" w:rsidRPr="00024C85">
        <w:rPr>
          <w:b/>
          <w:bCs/>
          <w:sz w:val="21"/>
          <w:szCs w:val="21"/>
        </w:rPr>
        <w:t>analyst.</w:t>
      </w:r>
    </w:p>
    <w:p w14:paraId="5321A0AC" w14:textId="4C1DC604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2D4277FF" w14:textId="7C7D5703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sz w:val="18"/>
          <w:szCs w:val="18"/>
        </w:rPr>
        <w:t>ISS Facility Services</w:t>
      </w:r>
    </w:p>
    <w:p w14:paraId="6F7FFE41" w14:textId="1C4A00AC" w:rsidR="00024C85" w:rsidRDefault="00024C85" w:rsidP="00F24182">
      <w:pPr>
        <w:pStyle w:val="Default"/>
        <w:rPr>
          <w:sz w:val="18"/>
          <w:szCs w:val="18"/>
        </w:rPr>
      </w:pPr>
    </w:p>
    <w:p w14:paraId="5E08801A" w14:textId="66A5CC62" w:rsidR="00024C85" w:rsidRPr="00024C85" w:rsidRDefault="00024C85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Nov 2021</w:t>
      </w:r>
      <w:r w:rsidR="001969EF">
        <w:rPr>
          <w:sz w:val="18"/>
          <w:szCs w:val="18"/>
        </w:rPr>
        <w:t xml:space="preserve"> to Oct 2023</w:t>
      </w:r>
    </w:p>
    <w:p w14:paraId="268D144B" w14:textId="0D504F1A" w:rsidR="00024C85" w:rsidRDefault="00024C85" w:rsidP="00F24182">
      <w:pPr>
        <w:pStyle w:val="Default"/>
        <w:rPr>
          <w:sz w:val="23"/>
          <w:szCs w:val="23"/>
          <w:u w:val="single"/>
        </w:rPr>
      </w:pPr>
    </w:p>
    <w:p w14:paraId="4FCC058A" w14:textId="2B8E8139" w:rsidR="00024C85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024C85" w:rsidRPr="00024C85">
        <w:rPr>
          <w:sz w:val="18"/>
          <w:szCs w:val="18"/>
        </w:rPr>
        <w:t xml:space="preserve">Ensure multiple invoicing platforms and subsystems are reconciled to the AP ledgers in line with ISS Policy. </w:t>
      </w:r>
    </w:p>
    <w:p w14:paraId="73145113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Provide analysis and resolution of all variances between sub-system and AP Ledger </w:t>
      </w:r>
    </w:p>
    <w:p w14:paraId="10BB6EBC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Highlight and resolve all issues relating to financial data integrity </w:t>
      </w:r>
    </w:p>
    <w:p w14:paraId="21BBC4BD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Identifies, recommends and implements continuous process improvements to financial process and/or systems </w:t>
      </w:r>
    </w:p>
    <w:p w14:paraId="6AE3CC85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Provide reporting </w:t>
      </w:r>
    </w:p>
    <w:p w14:paraId="25E59908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Provides and supports deliverables for internal and external audits </w:t>
      </w:r>
    </w:p>
    <w:p w14:paraId="6B9FB816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Resolves business process and/or system problems and issues and/or mitigate risks to system and business process </w:t>
      </w:r>
    </w:p>
    <w:p w14:paraId="0DF7AA61" w14:textId="77777777" w:rsidR="00024C85" w:rsidRDefault="00024C85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Participate as required as a team member in other special projects </w:t>
      </w:r>
    </w:p>
    <w:p w14:paraId="5CF7415B" w14:textId="69662072" w:rsidR="00024C85" w:rsidRPr="00024C85" w:rsidRDefault="00024C85" w:rsidP="00F24182">
      <w:pPr>
        <w:pStyle w:val="Default"/>
        <w:rPr>
          <w:sz w:val="18"/>
          <w:szCs w:val="18"/>
          <w:u w:val="single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Pr="00024C85">
        <w:rPr>
          <w:sz w:val="18"/>
          <w:szCs w:val="18"/>
        </w:rPr>
        <w:t xml:space="preserve"> To carry out any other ad-hoc duties, as and when required</w:t>
      </w:r>
    </w:p>
    <w:p w14:paraId="4CC9B510" w14:textId="77777777" w:rsidR="00F23884" w:rsidRDefault="00F23884" w:rsidP="00F24182">
      <w:pPr>
        <w:pStyle w:val="Default"/>
        <w:rPr>
          <w:sz w:val="23"/>
          <w:szCs w:val="23"/>
        </w:rPr>
      </w:pPr>
    </w:p>
    <w:p w14:paraId="74CDDDB5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4560812A" w14:textId="46CE5634" w:rsidR="00F24182" w:rsidRDefault="00F24182" w:rsidP="00F24182">
      <w:pPr>
        <w:pStyle w:val="Defaul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Client Accountant </w:t>
      </w:r>
    </w:p>
    <w:p w14:paraId="3E2C5A46" w14:textId="77777777" w:rsidR="00F24182" w:rsidRDefault="00F24182" w:rsidP="00F24182">
      <w:pPr>
        <w:pStyle w:val="Default"/>
        <w:rPr>
          <w:b/>
          <w:bCs/>
          <w:sz w:val="21"/>
          <w:szCs w:val="21"/>
        </w:rPr>
      </w:pPr>
    </w:p>
    <w:p w14:paraId="6E47F15E" w14:textId="29193C93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lastRenderedPageBreak/>
        <w:t>NCO Europe - Preston</w:t>
      </w:r>
    </w:p>
    <w:p w14:paraId="1E0E35C2" w14:textId="77777777" w:rsidR="00F24182" w:rsidRDefault="00F24182" w:rsidP="00F24182">
      <w:pPr>
        <w:pStyle w:val="Default"/>
        <w:rPr>
          <w:sz w:val="18"/>
          <w:szCs w:val="18"/>
        </w:rPr>
      </w:pPr>
    </w:p>
    <w:p w14:paraId="5903A6A5" w14:textId="469004A0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May 2021 to October 2021</w:t>
      </w:r>
    </w:p>
    <w:p w14:paraId="519EE560" w14:textId="77777777" w:rsidR="00F24182" w:rsidRDefault="00F24182" w:rsidP="00F24182">
      <w:pPr>
        <w:pStyle w:val="Default"/>
        <w:rPr>
          <w:sz w:val="18"/>
          <w:szCs w:val="18"/>
        </w:rPr>
      </w:pPr>
    </w:p>
    <w:p w14:paraId="7C1CFFC0" w14:textId="22311FD5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Reporting Financial data to client accounting manager. Working with numerous clients to resolve </w:t>
      </w:r>
      <w:proofErr w:type="spellStart"/>
      <w:r>
        <w:rPr>
          <w:sz w:val="18"/>
          <w:szCs w:val="18"/>
        </w:rPr>
        <w:t>queriesand</w:t>
      </w:r>
      <w:proofErr w:type="spellEnd"/>
      <w:r>
        <w:rPr>
          <w:sz w:val="18"/>
          <w:szCs w:val="18"/>
        </w:rPr>
        <w:t xml:space="preserve"> reconcile accounts and payments. Carrying out cash flow forecast and Preparing Journals at month-end. Involved in the accounts receivables duties within the departments. Carried out </w:t>
      </w:r>
      <w:proofErr w:type="spellStart"/>
      <w:r>
        <w:rPr>
          <w:sz w:val="18"/>
          <w:szCs w:val="18"/>
        </w:rPr>
        <w:t>vlookup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pivottables</w:t>
      </w:r>
      <w:proofErr w:type="spellEnd"/>
      <w:r>
        <w:rPr>
          <w:sz w:val="18"/>
          <w:szCs w:val="18"/>
        </w:rPr>
        <w:t xml:space="preserve"> for calculations. Used different accounting software like Dynamics and 3c.</w:t>
      </w:r>
    </w:p>
    <w:p w14:paraId="7F8C5398" w14:textId="77777777" w:rsidR="00F24182" w:rsidRDefault="00F24182" w:rsidP="00F24182">
      <w:pPr>
        <w:pStyle w:val="Default"/>
        <w:rPr>
          <w:sz w:val="18"/>
          <w:szCs w:val="18"/>
        </w:rPr>
      </w:pPr>
    </w:p>
    <w:p w14:paraId="456FEF52" w14:textId="77777777" w:rsidR="00F24182" w:rsidRDefault="00F24182" w:rsidP="00F24182">
      <w:pPr>
        <w:pStyle w:val="Default"/>
        <w:rPr>
          <w:sz w:val="18"/>
          <w:szCs w:val="18"/>
        </w:rPr>
      </w:pPr>
    </w:p>
    <w:p w14:paraId="7FF6EA18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41B1B2AF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580C7D4F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3ADD6E78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4B6DC51A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2B501062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152A37DE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2D5FDFFC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40A501AF" w14:textId="04AE4A2A" w:rsidR="00F24182" w:rsidRDefault="00F24182" w:rsidP="00F24182">
      <w:pPr>
        <w:pStyle w:val="Defaul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Fund Accountant</w:t>
      </w:r>
    </w:p>
    <w:p w14:paraId="185159D6" w14:textId="77777777" w:rsidR="00F24182" w:rsidRDefault="00F24182" w:rsidP="00F24182">
      <w:pPr>
        <w:pStyle w:val="Default"/>
        <w:rPr>
          <w:b/>
          <w:bCs/>
          <w:sz w:val="21"/>
          <w:szCs w:val="21"/>
        </w:rPr>
      </w:pPr>
    </w:p>
    <w:p w14:paraId="723CF56D" w14:textId="153E7669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BNY Mellon</w:t>
      </w:r>
    </w:p>
    <w:p w14:paraId="2F6F4DE5" w14:textId="77777777" w:rsidR="00F24182" w:rsidRDefault="00F24182" w:rsidP="00F24182">
      <w:pPr>
        <w:pStyle w:val="Default"/>
        <w:rPr>
          <w:sz w:val="18"/>
          <w:szCs w:val="18"/>
        </w:rPr>
      </w:pPr>
    </w:p>
    <w:p w14:paraId="27A0523B" w14:textId="03F0295C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January 2018 to December 2020</w:t>
      </w:r>
    </w:p>
    <w:p w14:paraId="18333311" w14:textId="77777777" w:rsidR="00F24182" w:rsidRDefault="00F24182" w:rsidP="00F24182">
      <w:pPr>
        <w:pStyle w:val="Default"/>
        <w:rPr>
          <w:sz w:val="18"/>
          <w:szCs w:val="18"/>
        </w:rPr>
      </w:pPr>
    </w:p>
    <w:p w14:paraId="35BF7721" w14:textId="4530116C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Provides accounting support activities for funds of higher complexity. Reviews work of more </w:t>
      </w:r>
      <w:proofErr w:type="spellStart"/>
      <w:r w:rsidR="00F24182">
        <w:rPr>
          <w:sz w:val="18"/>
          <w:szCs w:val="18"/>
        </w:rPr>
        <w:t>juniorcolleagues</w:t>
      </w:r>
      <w:proofErr w:type="spellEnd"/>
      <w:r w:rsidR="00F24182">
        <w:rPr>
          <w:sz w:val="18"/>
          <w:szCs w:val="18"/>
        </w:rPr>
        <w:t xml:space="preserve"> and provides technical assistance on complex matters.</w:t>
      </w:r>
    </w:p>
    <w:p w14:paraId="6AD8317D" w14:textId="3F98C6F7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Performs a variety of accounting and net asset value (NAV) production functions (including </w:t>
      </w:r>
      <w:proofErr w:type="spellStart"/>
      <w:r w:rsidR="00F24182">
        <w:rPr>
          <w:sz w:val="18"/>
          <w:szCs w:val="18"/>
        </w:rPr>
        <w:t>NAVconstruction</w:t>
      </w:r>
      <w:proofErr w:type="spellEnd"/>
      <w:r w:rsidR="00F24182">
        <w:rPr>
          <w:sz w:val="18"/>
          <w:szCs w:val="18"/>
        </w:rPr>
        <w:t xml:space="preserve"> and validation, NAV review, dissemination and reporting activities) for more </w:t>
      </w:r>
      <w:proofErr w:type="spellStart"/>
      <w:r w:rsidR="00F24182">
        <w:rPr>
          <w:sz w:val="18"/>
          <w:szCs w:val="18"/>
        </w:rPr>
        <w:t>complexassigned</w:t>
      </w:r>
      <w:proofErr w:type="spellEnd"/>
      <w:r w:rsidR="00F24182">
        <w:rPr>
          <w:sz w:val="18"/>
          <w:szCs w:val="18"/>
        </w:rPr>
        <w:t xml:space="preserve"> funds.</w:t>
      </w:r>
    </w:p>
    <w:p w14:paraId="382DF9D1" w14:textId="5785825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Assists in reviewing data and resolving intricate problems that may arise during the normal </w:t>
      </w:r>
      <w:proofErr w:type="spellStart"/>
      <w:r w:rsidR="00F24182">
        <w:rPr>
          <w:sz w:val="18"/>
          <w:szCs w:val="18"/>
        </w:rPr>
        <w:t>daily,weekly</w:t>
      </w:r>
      <w:proofErr w:type="spellEnd"/>
      <w:r w:rsidR="00F24182">
        <w:rPr>
          <w:sz w:val="18"/>
          <w:szCs w:val="18"/>
        </w:rPr>
        <w:t xml:space="preserve"> or monthly accounting and reporting.</w:t>
      </w:r>
    </w:p>
    <w:p w14:paraId="5D010251" w14:textId="76738D94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Tracks data and maintains accounting records for funds of higher complexity in accordance </w:t>
      </w:r>
      <w:proofErr w:type="spellStart"/>
      <w:r w:rsidR="00F24182">
        <w:rPr>
          <w:sz w:val="18"/>
          <w:szCs w:val="18"/>
        </w:rPr>
        <w:t>withdepartment</w:t>
      </w:r>
      <w:proofErr w:type="spellEnd"/>
      <w:r w:rsidR="00F24182">
        <w:rPr>
          <w:sz w:val="18"/>
          <w:szCs w:val="18"/>
        </w:rPr>
        <w:t xml:space="preserve"> policies and procedures.</w:t>
      </w:r>
    </w:p>
    <w:p w14:paraId="6BC0F494" w14:textId="30CDBD30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Provides requested data to team members.</w:t>
      </w:r>
    </w:p>
    <w:p w14:paraId="48793DCB" w14:textId="20622404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Prepares system-generated accounting reports or templates consisting of multiple or advanced datasets and conducts general data validation and reconciliation.</w:t>
      </w:r>
    </w:p>
    <w:p w14:paraId="4FDDBE7C" w14:textId="27D52647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Reviews work of junior team members.</w:t>
      </w:r>
    </w:p>
    <w:p w14:paraId="4F44D7FE" w14:textId="6BB2E26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Regularly works with client staff to exchange information with respect to cash, accounting, </w:t>
      </w:r>
      <w:proofErr w:type="spellStart"/>
      <w:r w:rsidR="00F24182">
        <w:rPr>
          <w:sz w:val="18"/>
          <w:szCs w:val="18"/>
        </w:rPr>
        <w:t>andreporting</w:t>
      </w:r>
      <w:proofErr w:type="spellEnd"/>
      <w:r w:rsidR="00F24182">
        <w:rPr>
          <w:sz w:val="18"/>
          <w:szCs w:val="18"/>
        </w:rPr>
        <w:t xml:space="preserve"> of daily and monthly client activities and initiatives.</w:t>
      </w:r>
    </w:p>
    <w:p w14:paraId="07B19191" w14:textId="4E92F4CE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>Communicates data needs and answers client questions.</w:t>
      </w:r>
    </w:p>
    <w:p w14:paraId="66AADE75" w14:textId="35E367BB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>Provides guidance to less experienced Fund/Client Accounting Support staff, as needed.</w:t>
      </w:r>
    </w:p>
    <w:p w14:paraId="4C7F702F" w14:textId="163E5966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Responsible for the quality and completion of own work.</w:t>
      </w:r>
    </w:p>
    <w:p w14:paraId="77A2F7AA" w14:textId="77777777" w:rsidR="00024C85" w:rsidRDefault="00024C85" w:rsidP="00F24182">
      <w:pPr>
        <w:pStyle w:val="Default"/>
        <w:rPr>
          <w:sz w:val="18"/>
          <w:szCs w:val="18"/>
        </w:rPr>
      </w:pPr>
    </w:p>
    <w:p w14:paraId="326001EE" w14:textId="77777777" w:rsidR="00024C85" w:rsidRDefault="00024C85" w:rsidP="00F24182">
      <w:pPr>
        <w:pStyle w:val="Default"/>
        <w:rPr>
          <w:sz w:val="18"/>
          <w:szCs w:val="18"/>
        </w:rPr>
      </w:pPr>
    </w:p>
    <w:p w14:paraId="5CC174E5" w14:textId="77777777" w:rsidR="00024C85" w:rsidRDefault="00024C85" w:rsidP="00F24182">
      <w:pPr>
        <w:pStyle w:val="Default"/>
        <w:rPr>
          <w:sz w:val="18"/>
          <w:szCs w:val="18"/>
        </w:rPr>
      </w:pPr>
    </w:p>
    <w:p w14:paraId="0F8D07B1" w14:textId="2836E37A" w:rsidR="00F24182" w:rsidRDefault="00F24182" w:rsidP="00F24182">
      <w:pPr>
        <w:pStyle w:val="Defaul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Financial case handler</w:t>
      </w:r>
    </w:p>
    <w:p w14:paraId="5AD3B4C9" w14:textId="77777777" w:rsidR="00F24182" w:rsidRDefault="00F24182" w:rsidP="00F24182">
      <w:pPr>
        <w:pStyle w:val="Default"/>
        <w:rPr>
          <w:b/>
          <w:bCs/>
          <w:sz w:val="21"/>
          <w:szCs w:val="21"/>
        </w:rPr>
      </w:pPr>
    </w:p>
    <w:p w14:paraId="678CF5F5" w14:textId="306CD929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Capita PLC</w:t>
      </w:r>
    </w:p>
    <w:p w14:paraId="4722C2A4" w14:textId="77777777" w:rsidR="00F24182" w:rsidRDefault="00F24182" w:rsidP="00F24182">
      <w:pPr>
        <w:pStyle w:val="Default"/>
        <w:rPr>
          <w:sz w:val="18"/>
          <w:szCs w:val="18"/>
        </w:rPr>
      </w:pPr>
    </w:p>
    <w:p w14:paraId="25C49A3D" w14:textId="06CB7A62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December 2016 to December 2017</w:t>
      </w:r>
    </w:p>
    <w:p w14:paraId="5BC319B1" w14:textId="77777777" w:rsidR="00F24182" w:rsidRDefault="00F24182" w:rsidP="00F24182">
      <w:pPr>
        <w:pStyle w:val="Default"/>
        <w:rPr>
          <w:sz w:val="18"/>
          <w:szCs w:val="18"/>
        </w:rPr>
      </w:pPr>
    </w:p>
    <w:p w14:paraId="3673B105" w14:textId="006B2AF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Respond to enquiries by providing a high standard of communication to GP practices, NHS </w:t>
      </w:r>
      <w:proofErr w:type="spellStart"/>
      <w:r w:rsidR="00F24182">
        <w:rPr>
          <w:sz w:val="18"/>
          <w:szCs w:val="18"/>
        </w:rPr>
        <w:t>England,colleagues</w:t>
      </w:r>
      <w:proofErr w:type="spellEnd"/>
      <w:r w:rsidR="00F24182">
        <w:rPr>
          <w:sz w:val="18"/>
          <w:szCs w:val="18"/>
        </w:rPr>
        <w:t xml:space="preserve"> within Capita and the wider service via letter, telephone, face to face and e-mail.</w:t>
      </w:r>
    </w:p>
    <w:p w14:paraId="2BF97C18" w14:textId="08CC81F8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Record and update information in the designated manner, manual, system etc. enabled </w:t>
      </w:r>
      <w:proofErr w:type="spellStart"/>
      <w:r w:rsidR="00F24182">
        <w:rPr>
          <w:sz w:val="18"/>
          <w:szCs w:val="18"/>
        </w:rPr>
        <w:t>accuratepayments</w:t>
      </w:r>
      <w:proofErr w:type="spellEnd"/>
      <w:r w:rsidR="00F24182">
        <w:rPr>
          <w:sz w:val="18"/>
          <w:szCs w:val="18"/>
        </w:rPr>
        <w:t xml:space="preserve"> and pensions processes.</w:t>
      </w:r>
    </w:p>
    <w:p w14:paraId="1B25B4C1" w14:textId="08533854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Update GP pension records on NHAIS system, or replacement system and provide updates to NHSPensions Service.</w:t>
      </w:r>
    </w:p>
    <w:p w14:paraId="1C8DC4AC" w14:textId="7561B4F5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lastRenderedPageBreak/>
        <w:t>➢</w:t>
      </w:r>
      <w:r w:rsidR="00F24182">
        <w:rPr>
          <w:sz w:val="18"/>
          <w:szCs w:val="18"/>
        </w:rPr>
        <w:t xml:space="preserve"> Input, validate, co-ordinate and monitor pension contributions for NHS providers and performers </w:t>
      </w:r>
      <w:proofErr w:type="spellStart"/>
      <w:r w:rsidR="00F24182">
        <w:rPr>
          <w:sz w:val="18"/>
          <w:szCs w:val="18"/>
        </w:rPr>
        <w:t>andlocums</w:t>
      </w:r>
      <w:proofErr w:type="spellEnd"/>
      <w:r w:rsidR="00F24182">
        <w:rPr>
          <w:sz w:val="18"/>
          <w:szCs w:val="18"/>
        </w:rPr>
        <w:t xml:space="preserve"> and update NHS Pensions Agency via their on-line system.</w:t>
      </w:r>
    </w:p>
    <w:p w14:paraId="01498F58" w14:textId="71F1B424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Validate and import financial calculations received from GP practices, NHS England and </w:t>
      </w:r>
      <w:proofErr w:type="spellStart"/>
      <w:r w:rsidR="00F24182">
        <w:rPr>
          <w:sz w:val="18"/>
          <w:szCs w:val="18"/>
        </w:rPr>
        <w:t>clinicalcommissioning</w:t>
      </w:r>
      <w:proofErr w:type="spellEnd"/>
      <w:r w:rsidR="00F24182">
        <w:rPr>
          <w:sz w:val="18"/>
          <w:szCs w:val="18"/>
        </w:rPr>
        <w:t xml:space="preserve"> groups</w:t>
      </w:r>
    </w:p>
    <w:p w14:paraId="4A80A822" w14:textId="5DB9E025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Check, update and return unallocated cash report weekly to NHS England, request appropriate </w:t>
      </w:r>
      <w:proofErr w:type="spellStart"/>
      <w:r w:rsidR="00F24182">
        <w:rPr>
          <w:sz w:val="18"/>
          <w:szCs w:val="18"/>
        </w:rPr>
        <w:t>formsfrom</w:t>
      </w:r>
      <w:proofErr w:type="spellEnd"/>
      <w:r w:rsidR="00F24182">
        <w:rPr>
          <w:sz w:val="18"/>
          <w:szCs w:val="18"/>
        </w:rPr>
        <w:t xml:space="preserve"> GP's.</w:t>
      </w:r>
    </w:p>
    <w:p w14:paraId="6FE120D4" w14:textId="1E76BCEC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Update NHS Pensions system (POL) to commence or cease pension record or deductions</w:t>
      </w:r>
    </w:p>
    <w:p w14:paraId="0B29F068" w14:textId="7A8BDEF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Proactively managing and investigating caseloads.</w:t>
      </w:r>
    </w:p>
    <w:p w14:paraId="70C3D0FC" w14:textId="64FD9E4D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Provide information, advice and updates to professionals agencies</w:t>
      </w:r>
    </w:p>
    <w:p w14:paraId="55AEE2CE" w14:textId="7FAE7DA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Deal with incoming mail and other non-telephony queries.</w:t>
      </w:r>
    </w:p>
    <w:p w14:paraId="313FD6F2" w14:textId="77777777" w:rsidR="00F24182" w:rsidRDefault="00F24182" w:rsidP="00F24182">
      <w:pPr>
        <w:pStyle w:val="Default"/>
        <w:rPr>
          <w:sz w:val="18"/>
          <w:szCs w:val="18"/>
        </w:rPr>
      </w:pPr>
    </w:p>
    <w:p w14:paraId="7925E125" w14:textId="77777777" w:rsidR="00F24182" w:rsidRDefault="00F24182" w:rsidP="00F24182">
      <w:pPr>
        <w:pStyle w:val="Default"/>
        <w:rPr>
          <w:sz w:val="18"/>
          <w:szCs w:val="18"/>
        </w:rPr>
      </w:pPr>
    </w:p>
    <w:p w14:paraId="0FD49A3F" w14:textId="77777777" w:rsidR="00F24182" w:rsidRDefault="00F24182" w:rsidP="00F24182">
      <w:pPr>
        <w:pStyle w:val="Default"/>
        <w:rPr>
          <w:b/>
          <w:bCs/>
          <w:sz w:val="21"/>
          <w:szCs w:val="21"/>
        </w:rPr>
      </w:pPr>
    </w:p>
    <w:p w14:paraId="21548D47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38F3BF51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56CC0EFA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32223B58" w14:textId="77777777" w:rsidR="00024C85" w:rsidRDefault="00024C85" w:rsidP="00F24182">
      <w:pPr>
        <w:pStyle w:val="Default"/>
        <w:rPr>
          <w:b/>
          <w:bCs/>
          <w:sz w:val="21"/>
          <w:szCs w:val="21"/>
        </w:rPr>
      </w:pPr>
    </w:p>
    <w:p w14:paraId="4972CCAD" w14:textId="22B3CCA4" w:rsidR="00EE5D04" w:rsidRDefault="00F24182" w:rsidP="00F24182">
      <w:pPr>
        <w:pStyle w:val="Defaul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Customer service adviser</w:t>
      </w:r>
    </w:p>
    <w:p w14:paraId="59C9A6D3" w14:textId="77777777" w:rsidR="00EE5D04" w:rsidRDefault="00EE5D04" w:rsidP="00F24182">
      <w:pPr>
        <w:pStyle w:val="Default"/>
        <w:rPr>
          <w:b/>
          <w:bCs/>
          <w:sz w:val="21"/>
          <w:szCs w:val="21"/>
        </w:rPr>
      </w:pPr>
    </w:p>
    <w:p w14:paraId="3D3B4379" w14:textId="5422E575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Boohoo Burnley - Burnley</w:t>
      </w:r>
    </w:p>
    <w:p w14:paraId="4D0CC08A" w14:textId="77777777" w:rsidR="00EE5D04" w:rsidRDefault="00EE5D04" w:rsidP="00F24182">
      <w:pPr>
        <w:pStyle w:val="Default"/>
        <w:rPr>
          <w:sz w:val="18"/>
          <w:szCs w:val="18"/>
        </w:rPr>
      </w:pPr>
    </w:p>
    <w:p w14:paraId="25985CB0" w14:textId="2811C705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June 2016 to November 2016</w:t>
      </w:r>
    </w:p>
    <w:p w14:paraId="7A01B8A8" w14:textId="77777777" w:rsidR="00EE5D04" w:rsidRDefault="00EE5D04" w:rsidP="00F24182">
      <w:pPr>
        <w:pStyle w:val="Default"/>
        <w:rPr>
          <w:sz w:val="18"/>
          <w:szCs w:val="18"/>
        </w:rPr>
      </w:pPr>
    </w:p>
    <w:p w14:paraId="4B8DCFF4" w14:textId="531135FE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Handled complex queries, claims, escalations and complaints from customers</w:t>
      </w:r>
    </w:p>
    <w:p w14:paraId="47B9E0B1" w14:textId="01603B30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Identified and capitalised on opportunities to drive high levels of customer loyalty and satisfaction</w:t>
      </w:r>
    </w:p>
    <w:p w14:paraId="7ABD6496" w14:textId="09E92EFD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Managed fraud referrals, ensuring guidelines for approval and rejection of fraud referrals </w:t>
      </w:r>
      <w:proofErr w:type="spellStart"/>
      <w:r w:rsidR="00F24182">
        <w:rPr>
          <w:sz w:val="18"/>
          <w:szCs w:val="18"/>
        </w:rPr>
        <w:t>werecarried</w:t>
      </w:r>
      <w:proofErr w:type="spellEnd"/>
      <w:r w:rsidR="00F24182">
        <w:rPr>
          <w:sz w:val="18"/>
          <w:szCs w:val="18"/>
        </w:rPr>
        <w:t xml:space="preserve"> through, and proactively identify opportunities for improvement</w:t>
      </w:r>
    </w:p>
    <w:p w14:paraId="05B496C3" w14:textId="3F11A31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Constantly search for opportunities to improve the customer experience by providing </w:t>
      </w:r>
      <w:proofErr w:type="spellStart"/>
      <w:r w:rsidR="00F24182">
        <w:rPr>
          <w:sz w:val="18"/>
          <w:szCs w:val="18"/>
        </w:rPr>
        <w:t>feedback,collating</w:t>
      </w:r>
      <w:proofErr w:type="spellEnd"/>
      <w:r w:rsidR="00F24182">
        <w:rPr>
          <w:sz w:val="18"/>
          <w:szCs w:val="18"/>
        </w:rPr>
        <w:t xml:space="preserve"> examples and identifying recurring trends of dissatisfaction</w:t>
      </w:r>
    </w:p>
    <w:p w14:paraId="68D8231F" w14:textId="657FB47F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Identified and highlighted gaps in Operating Procedures or training guides to ensure we </w:t>
      </w:r>
      <w:proofErr w:type="spellStart"/>
      <w:r w:rsidR="00F24182">
        <w:rPr>
          <w:sz w:val="18"/>
          <w:szCs w:val="18"/>
        </w:rPr>
        <w:t>areconsistently</w:t>
      </w:r>
      <w:proofErr w:type="spellEnd"/>
      <w:r w:rsidR="00F24182">
        <w:rPr>
          <w:sz w:val="18"/>
          <w:szCs w:val="18"/>
        </w:rPr>
        <w:t xml:space="preserve"> accurate with our responses to customers.</w:t>
      </w:r>
    </w:p>
    <w:p w14:paraId="61289CB5" w14:textId="771E9070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Meeting individual and departmental targets.</w:t>
      </w:r>
    </w:p>
    <w:p w14:paraId="6E10C49C" w14:textId="77777777" w:rsidR="00F24182" w:rsidRDefault="00F24182" w:rsidP="00F24182">
      <w:pPr>
        <w:pStyle w:val="Default"/>
        <w:rPr>
          <w:sz w:val="18"/>
          <w:szCs w:val="18"/>
        </w:rPr>
      </w:pPr>
    </w:p>
    <w:p w14:paraId="1453945A" w14:textId="77777777" w:rsidR="00F24182" w:rsidRDefault="00F24182" w:rsidP="00F24182">
      <w:pPr>
        <w:pStyle w:val="Default"/>
        <w:rPr>
          <w:sz w:val="18"/>
          <w:szCs w:val="18"/>
        </w:rPr>
      </w:pPr>
    </w:p>
    <w:p w14:paraId="0AD9F13A" w14:textId="77777777" w:rsidR="00EE5D04" w:rsidRDefault="00F24182" w:rsidP="00F24182">
      <w:pPr>
        <w:pStyle w:val="Defaul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Assistant Accountant </w:t>
      </w:r>
    </w:p>
    <w:p w14:paraId="75072281" w14:textId="77777777" w:rsidR="00EE5D04" w:rsidRDefault="00EE5D04" w:rsidP="00F24182">
      <w:pPr>
        <w:pStyle w:val="Default"/>
        <w:rPr>
          <w:sz w:val="18"/>
          <w:szCs w:val="18"/>
        </w:rPr>
      </w:pPr>
    </w:p>
    <w:p w14:paraId="5A237585" w14:textId="0C1AA3B6" w:rsidR="00EE5D04" w:rsidRPr="00EE5D04" w:rsidRDefault="00F24182" w:rsidP="00F24182">
      <w:pPr>
        <w:pStyle w:val="Default"/>
        <w:rPr>
          <w:sz w:val="18"/>
          <w:szCs w:val="18"/>
        </w:rPr>
      </w:pPr>
      <w:r w:rsidRPr="00EE5D04">
        <w:rPr>
          <w:sz w:val="18"/>
          <w:szCs w:val="18"/>
        </w:rPr>
        <w:t>Crown Accounts</w:t>
      </w:r>
    </w:p>
    <w:p w14:paraId="450C28EC" w14:textId="77777777" w:rsidR="00EE5D04" w:rsidRDefault="00EE5D04" w:rsidP="00F24182">
      <w:pPr>
        <w:pStyle w:val="Default"/>
        <w:rPr>
          <w:sz w:val="18"/>
          <w:szCs w:val="18"/>
        </w:rPr>
      </w:pPr>
    </w:p>
    <w:p w14:paraId="6F90EB83" w14:textId="2DC3A135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2014 to 2015</w:t>
      </w:r>
    </w:p>
    <w:p w14:paraId="2D2ECD34" w14:textId="77777777" w:rsidR="00EE5D04" w:rsidRDefault="00EE5D04" w:rsidP="00F24182">
      <w:pPr>
        <w:pStyle w:val="Default"/>
        <w:rPr>
          <w:sz w:val="18"/>
          <w:szCs w:val="18"/>
        </w:rPr>
      </w:pPr>
    </w:p>
    <w:p w14:paraId="0F735433" w14:textId="64F1D7C0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Preparing Working Paper Files with reconciliations from complete and partial records.</w:t>
      </w:r>
    </w:p>
    <w:p w14:paraId="696DDFE5" w14:textId="5FB50ACA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>Reconciling Bank, PAYE, VAT &amp; Corporation Tax, Current and long term liabilities.</w:t>
      </w:r>
    </w:p>
    <w:p w14:paraId="44A4561C" w14:textId="276430E7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Fixed Asset registers creation, maintenance and reconciliation</w:t>
      </w:r>
    </w:p>
    <w:p w14:paraId="58CBBAEF" w14:textId="3885992E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Assisting the Senior Accountants with preparing Statutory Financial Statements.</w:t>
      </w:r>
    </w:p>
    <w:p w14:paraId="1FA6E5C5" w14:textId="08C9807E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To ensure that we have complete accounting records in advance of Accounts preparation.</w:t>
      </w:r>
    </w:p>
    <w:p w14:paraId="2E3488C9" w14:textId="5214EAE2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Assist with preparation of tax computation schedules and UK Corporation Tax Returns.</w:t>
      </w:r>
    </w:p>
    <w:p w14:paraId="5EB45276" w14:textId="64B1D683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 xml:space="preserve"> Occasionally needed to assist with the bookkeeping, VAT, preparation of Management Accounts, </w:t>
      </w:r>
      <w:proofErr w:type="spellStart"/>
      <w:r w:rsidR="00F24182">
        <w:rPr>
          <w:sz w:val="18"/>
          <w:szCs w:val="18"/>
        </w:rPr>
        <w:t>andpreparation</w:t>
      </w:r>
      <w:proofErr w:type="spellEnd"/>
      <w:r w:rsidR="00F24182">
        <w:rPr>
          <w:sz w:val="18"/>
          <w:szCs w:val="18"/>
        </w:rPr>
        <w:t xml:space="preserve"> of Self-Assessment Returns.</w:t>
      </w:r>
    </w:p>
    <w:p w14:paraId="25A7F28F" w14:textId="50405ACD" w:rsidR="00F24182" w:rsidRDefault="0034300B" w:rsidP="00F24182">
      <w:pPr>
        <w:pStyle w:val="Default"/>
        <w:rPr>
          <w:sz w:val="18"/>
          <w:szCs w:val="18"/>
        </w:rPr>
      </w:pPr>
      <w:r w:rsidRPr="00024C85">
        <w:rPr>
          <w:rFonts w:ascii="Segoe UI Symbol" w:hAnsi="Segoe UI Symbol" w:cs="Segoe UI Symbol"/>
          <w:sz w:val="18"/>
          <w:szCs w:val="18"/>
        </w:rPr>
        <w:t>➢</w:t>
      </w:r>
      <w:r w:rsidR="00F24182">
        <w:rPr>
          <w:sz w:val="18"/>
          <w:szCs w:val="18"/>
        </w:rPr>
        <w:t>Occasionally needed to review bookkeeping and VAT work.</w:t>
      </w:r>
    </w:p>
    <w:p w14:paraId="37111611" w14:textId="77777777" w:rsidR="00F24182" w:rsidRDefault="00F24182" w:rsidP="00F24182">
      <w:pPr>
        <w:pStyle w:val="Default"/>
        <w:rPr>
          <w:sz w:val="18"/>
          <w:szCs w:val="18"/>
        </w:rPr>
      </w:pPr>
    </w:p>
    <w:p w14:paraId="258853E8" w14:textId="77777777" w:rsidR="00F24182" w:rsidRDefault="00F24182" w:rsidP="00F24182">
      <w:pPr>
        <w:pStyle w:val="Default"/>
        <w:rPr>
          <w:sz w:val="18"/>
          <w:szCs w:val="18"/>
        </w:rPr>
      </w:pPr>
    </w:p>
    <w:p w14:paraId="7AA5A29C" w14:textId="77777777" w:rsidR="00EE5D04" w:rsidRDefault="00EE5D04" w:rsidP="00F24182">
      <w:pPr>
        <w:pStyle w:val="Default"/>
        <w:rPr>
          <w:sz w:val="18"/>
          <w:szCs w:val="18"/>
        </w:rPr>
      </w:pPr>
    </w:p>
    <w:p w14:paraId="159B1986" w14:textId="2F160409" w:rsidR="00F24182" w:rsidRDefault="00F24182" w:rsidP="00F241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Education</w:t>
      </w:r>
    </w:p>
    <w:p w14:paraId="7A2EF43B" w14:textId="77777777" w:rsidR="00F24182" w:rsidRDefault="00F24182" w:rsidP="00F24182">
      <w:pPr>
        <w:pStyle w:val="Default"/>
        <w:rPr>
          <w:sz w:val="23"/>
          <w:szCs w:val="23"/>
        </w:rPr>
      </w:pPr>
    </w:p>
    <w:p w14:paraId="75AD0BA6" w14:textId="77777777" w:rsidR="00F24182" w:rsidRDefault="00F24182" w:rsidP="00F24182">
      <w:pPr>
        <w:pStyle w:val="Default"/>
        <w:rPr>
          <w:sz w:val="21"/>
          <w:szCs w:val="21"/>
        </w:rPr>
      </w:pPr>
      <w:r>
        <w:rPr>
          <w:b/>
          <w:bCs/>
          <w:sz w:val="21"/>
          <w:szCs w:val="21"/>
        </w:rPr>
        <w:t>BA in Accounting</w:t>
      </w:r>
    </w:p>
    <w:p w14:paraId="2D63E8CC" w14:textId="77777777" w:rsidR="00EE5D04" w:rsidRDefault="00EE5D04" w:rsidP="00F24182">
      <w:pPr>
        <w:pStyle w:val="Default"/>
        <w:rPr>
          <w:sz w:val="18"/>
          <w:szCs w:val="18"/>
        </w:rPr>
      </w:pPr>
    </w:p>
    <w:p w14:paraId="0AA4C5A9" w14:textId="3E2BB24C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University of Central Lancashire</w:t>
      </w:r>
    </w:p>
    <w:p w14:paraId="4CF0CB14" w14:textId="77777777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2012 to 2015</w:t>
      </w:r>
    </w:p>
    <w:p w14:paraId="6C33C9C8" w14:textId="77777777" w:rsidR="00F24182" w:rsidRDefault="00F24182" w:rsidP="00F24182">
      <w:pPr>
        <w:pStyle w:val="Default"/>
        <w:rPr>
          <w:sz w:val="18"/>
          <w:szCs w:val="18"/>
        </w:rPr>
      </w:pPr>
    </w:p>
    <w:p w14:paraId="04D95CAE" w14:textId="19D0F83E" w:rsidR="00F24182" w:rsidRPr="00F24182" w:rsidRDefault="00F24182" w:rsidP="00F24182">
      <w:pPr>
        <w:pStyle w:val="Default"/>
        <w:rPr>
          <w:sz w:val="18"/>
          <w:szCs w:val="18"/>
        </w:rPr>
      </w:pPr>
      <w:r>
        <w:rPr>
          <w:b/>
          <w:bCs/>
          <w:sz w:val="21"/>
          <w:szCs w:val="21"/>
        </w:rPr>
        <w:t xml:space="preserve">BTEC National Diploma in Business </w:t>
      </w:r>
    </w:p>
    <w:p w14:paraId="69E59F32" w14:textId="77777777" w:rsidR="00EE5D04" w:rsidRDefault="00EE5D04" w:rsidP="00F24182">
      <w:pPr>
        <w:pStyle w:val="Default"/>
        <w:rPr>
          <w:sz w:val="18"/>
          <w:szCs w:val="18"/>
        </w:rPr>
      </w:pPr>
    </w:p>
    <w:p w14:paraId="21C53802" w14:textId="6CE6B61E" w:rsidR="00F24182" w:rsidRDefault="00F24182" w:rsidP="00F24182">
      <w:pPr>
        <w:pStyle w:val="Default"/>
        <w:rPr>
          <w:sz w:val="18"/>
          <w:szCs w:val="18"/>
        </w:rPr>
      </w:pPr>
      <w:r>
        <w:rPr>
          <w:sz w:val="18"/>
          <w:szCs w:val="18"/>
        </w:rPr>
        <w:t>Burnley College</w:t>
      </w:r>
    </w:p>
    <w:p w14:paraId="7DC4771E" w14:textId="2602726E" w:rsidR="00FD6FCB" w:rsidRDefault="00F24182" w:rsidP="00F24182">
      <w:r>
        <w:rPr>
          <w:sz w:val="18"/>
          <w:szCs w:val="18"/>
        </w:rPr>
        <w:t>2010 to 2012</w:t>
      </w:r>
    </w:p>
    <w:sectPr w:rsidR="00FD6F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C8D85" w14:textId="77777777" w:rsidR="00A30F6E" w:rsidRDefault="00A30F6E" w:rsidP="00F24182">
      <w:pPr>
        <w:spacing w:after="0" w:line="240" w:lineRule="auto"/>
      </w:pPr>
      <w:r>
        <w:separator/>
      </w:r>
    </w:p>
  </w:endnote>
  <w:endnote w:type="continuationSeparator" w:id="0">
    <w:p w14:paraId="5D5EBF7A" w14:textId="77777777" w:rsidR="00A30F6E" w:rsidRDefault="00A30F6E" w:rsidP="00F2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Verdana"/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AACA5" w14:textId="72EA13C5" w:rsidR="00F24182" w:rsidRPr="00835BD5" w:rsidRDefault="0028331A" w:rsidP="00835BD5">
    <w:pPr>
      <w:pStyle w:val="Footer"/>
    </w:pPr>
    <w:fldSimple w:instr=" DOCPROPERTY bjFooterEvenPageDocProperty \* MERGEFORMAT " w:fldLock="1">
      <w:r w:rsidR="00835BD5" w:rsidRPr="00835BD5">
        <w:rPr>
          <w:rFonts w:ascii="Calibri" w:hAnsi="Calibri" w:cs="Calibri"/>
          <w:color w:val="A5A5A5"/>
          <w:sz w:val="16"/>
        </w:rPr>
        <w:t>ISS Classification -</w:t>
      </w:r>
      <w:r w:rsidR="00835BD5" w:rsidRPr="00835BD5">
        <w:rPr>
          <w:rFonts w:ascii="Calibri" w:hAnsi="Calibri" w:cs="Calibri"/>
          <w:color w:val="000000"/>
          <w:sz w:val="16"/>
        </w:rPr>
        <w:t xml:space="preserve"> </w:t>
      </w:r>
      <w:r w:rsidR="00835BD5" w:rsidRPr="00835BD5">
        <w:rPr>
          <w:rFonts w:ascii="Calibri" w:hAnsi="Calibri" w:cs="Calibri"/>
          <w:color w:val="C00000"/>
          <w:sz w:val="16"/>
        </w:rPr>
        <w:t>Restricted - Internal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39993" w14:textId="010619E6" w:rsidR="00F24182" w:rsidRPr="00835BD5" w:rsidRDefault="0028331A" w:rsidP="00835BD5">
    <w:pPr>
      <w:pStyle w:val="Footer"/>
    </w:pPr>
    <w:fldSimple w:instr=" DOCPROPERTY bjFooterBothDocProperty \* MERGEFORMAT " w:fldLock="1">
      <w:r w:rsidR="00835BD5" w:rsidRPr="00835BD5">
        <w:rPr>
          <w:rFonts w:ascii="Calibri" w:hAnsi="Calibri" w:cs="Calibri"/>
          <w:color w:val="A5A5A5"/>
          <w:sz w:val="16"/>
        </w:rPr>
        <w:t>ISS Classification -</w:t>
      </w:r>
      <w:r w:rsidR="00835BD5" w:rsidRPr="00835BD5">
        <w:rPr>
          <w:rFonts w:ascii="Calibri" w:hAnsi="Calibri" w:cs="Calibri"/>
          <w:color w:val="000000"/>
          <w:sz w:val="16"/>
        </w:rPr>
        <w:t xml:space="preserve"> </w:t>
      </w:r>
      <w:r w:rsidR="00835BD5" w:rsidRPr="00835BD5">
        <w:rPr>
          <w:rFonts w:ascii="Calibri" w:hAnsi="Calibri" w:cs="Calibri"/>
          <w:color w:val="C00000"/>
          <w:sz w:val="16"/>
        </w:rPr>
        <w:t>Restricted - Internal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D0573" w14:textId="58152013" w:rsidR="00F24182" w:rsidRPr="00835BD5" w:rsidRDefault="0028331A" w:rsidP="00835BD5">
    <w:pPr>
      <w:pStyle w:val="Footer"/>
    </w:pPr>
    <w:fldSimple w:instr=" DOCPROPERTY bjFooterFirstPageDocProperty \* MERGEFORMAT " w:fldLock="1">
      <w:r w:rsidR="00835BD5" w:rsidRPr="00835BD5">
        <w:rPr>
          <w:rFonts w:ascii="Calibri" w:hAnsi="Calibri" w:cs="Calibri"/>
          <w:color w:val="A5A5A5"/>
          <w:sz w:val="16"/>
        </w:rPr>
        <w:t>ISS Classification -</w:t>
      </w:r>
      <w:r w:rsidR="00835BD5" w:rsidRPr="00835BD5">
        <w:rPr>
          <w:rFonts w:ascii="Calibri" w:hAnsi="Calibri" w:cs="Calibri"/>
          <w:color w:val="000000"/>
          <w:sz w:val="16"/>
        </w:rPr>
        <w:t xml:space="preserve"> </w:t>
      </w:r>
      <w:r w:rsidR="00835BD5" w:rsidRPr="00835BD5">
        <w:rPr>
          <w:rFonts w:ascii="Calibri" w:hAnsi="Calibri" w:cs="Calibri"/>
          <w:color w:val="C00000"/>
          <w:sz w:val="16"/>
        </w:rPr>
        <w:t>Restricted - Internal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88FD7" w14:textId="77777777" w:rsidR="00A30F6E" w:rsidRDefault="00A30F6E" w:rsidP="00F24182">
      <w:pPr>
        <w:spacing w:after="0" w:line="240" w:lineRule="auto"/>
      </w:pPr>
      <w:r>
        <w:separator/>
      </w:r>
    </w:p>
  </w:footnote>
  <w:footnote w:type="continuationSeparator" w:id="0">
    <w:p w14:paraId="50D02B27" w14:textId="77777777" w:rsidR="00A30F6E" w:rsidRDefault="00A30F6E" w:rsidP="00F24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241EA" w14:textId="77777777" w:rsidR="00F24182" w:rsidRDefault="00F241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45C29" w14:textId="77777777" w:rsidR="00F24182" w:rsidRDefault="00F241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4E064" w14:textId="77777777" w:rsidR="00F24182" w:rsidRDefault="00F24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52F43"/>
    <w:multiLevelType w:val="hybridMultilevel"/>
    <w:tmpl w:val="D45EC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35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F7B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90858">
    <w:abstractNumId w:val="0"/>
  </w:num>
  <w:num w:numId="2" w16cid:durableId="807209554">
    <w:abstractNumId w:val="2"/>
  </w:num>
  <w:num w:numId="3" w16cid:durableId="181976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82"/>
    <w:rsid w:val="00024C85"/>
    <w:rsid w:val="00024ED9"/>
    <w:rsid w:val="000B4E15"/>
    <w:rsid w:val="001969EF"/>
    <w:rsid w:val="001B4471"/>
    <w:rsid w:val="0020500B"/>
    <w:rsid w:val="0028331A"/>
    <w:rsid w:val="0034300B"/>
    <w:rsid w:val="003932BC"/>
    <w:rsid w:val="005C3FF0"/>
    <w:rsid w:val="005C6D99"/>
    <w:rsid w:val="00673BE3"/>
    <w:rsid w:val="00835BD5"/>
    <w:rsid w:val="00870A52"/>
    <w:rsid w:val="008B642E"/>
    <w:rsid w:val="008E7A1D"/>
    <w:rsid w:val="009553CB"/>
    <w:rsid w:val="00982B59"/>
    <w:rsid w:val="009970DC"/>
    <w:rsid w:val="00A30F6E"/>
    <w:rsid w:val="00B007B9"/>
    <w:rsid w:val="00C70788"/>
    <w:rsid w:val="00CC7240"/>
    <w:rsid w:val="00DF0CA6"/>
    <w:rsid w:val="00DF7494"/>
    <w:rsid w:val="00EA2E1C"/>
    <w:rsid w:val="00EE5D04"/>
    <w:rsid w:val="00F23884"/>
    <w:rsid w:val="00F24182"/>
    <w:rsid w:val="00FD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8F31E"/>
  <w15:chartTrackingRefBased/>
  <w15:docId w15:val="{9B4B33F6-15A7-42E8-ADBB-248AC060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4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182"/>
  </w:style>
  <w:style w:type="paragraph" w:styleId="Footer">
    <w:name w:val="footer"/>
    <w:basedOn w:val="Normal"/>
    <w:link w:val="FooterChar"/>
    <w:uiPriority w:val="99"/>
    <w:unhideWhenUsed/>
    <w:rsid w:val="00F24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82"/>
  </w:style>
  <w:style w:type="paragraph" w:customStyle="1" w:styleId="Default">
    <w:name w:val="Default"/>
    <w:rsid w:val="00F24182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7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02a33dc5-68fb-45a3-a44b-1f1925e9e97f" origin="defaultValue">
  <element uid="id_classification_internalonly" value=""/>
  <element uid="0cc89652-11b5-49e3-a18e-266955d938be" value=""/>
</sisl>
</file>

<file path=customXml/itemProps1.xml><?xml version="1.0" encoding="utf-8"?>
<ds:datastoreItem xmlns:ds="http://schemas.openxmlformats.org/officeDocument/2006/customXml" ds:itemID="{38B9A4AE-F8B3-4B18-887D-A55DB92E2CFD}">
  <ds:schemaRefs>
    <ds:schemaRef ds:uri="http://www.boldonjames.com/2008/01/sie/internal/label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Usman, Mohammed</dc:creator>
  <cp:keywords/>
  <dc:description/>
  <cp:lastModifiedBy>Microsoft Office User</cp:lastModifiedBy>
  <cp:revision>22</cp:revision>
  <dcterms:created xsi:type="dcterms:W3CDTF">2024-04-04T12:35:00Z</dcterms:created>
  <dcterms:modified xsi:type="dcterms:W3CDTF">2024-04-06T02:36:00Z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12ff7ce2-5270-47c6-a9a2-9eb3c4b8381e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policy="02a33dc5-68fb-45a3-a44b-1f1925e9e97f" origin="defaultValue" xmlns="http://www.boldonj</vt:lpwstr>
  </property>
  <property fmtid="{D5CDD505-2E9C-101B-9397-08002B2CF9AE}" pid="4" name="bjDocumentLabelXML-0">
    <vt:lpwstr>ames.com/2008/01/sie/internal/label"&gt;&lt;element uid="id_classification_internalonly" value="" /&gt;&lt;element uid="0cc89652-11b5-49e3-a18e-266955d938be" value="" /&gt;&lt;/sisl&gt;</vt:lpwstr>
  </property>
  <property fmtid="{D5CDD505-2E9C-101B-9397-08002B2CF9AE}" pid="5" name="bjDocumentSecurityLabel">
    <vt:lpwstr>Restricted - Internal</vt:lpwstr>
  </property>
  <property fmtid="{D5CDD505-2E9C-101B-9397-08002B2CF9AE}" pid="6" name="bjFooterBothDocProperty">
    <vt:lpwstr>ISS Classification - Restricted - Internal</vt:lpwstr>
  </property>
  <property fmtid="{D5CDD505-2E9C-101B-9397-08002B2CF9AE}" pid="7" name="bjFooterFirstPageDocProperty">
    <vt:lpwstr>ISS Classification - Restricted - Internal</vt:lpwstr>
  </property>
  <property fmtid="{D5CDD505-2E9C-101B-9397-08002B2CF9AE}" pid="8" name="bjFooterEvenPageDocProperty">
    <vt:lpwstr>ISS Classification - Restricted - Internal</vt:lpwstr>
  </property>
  <property fmtid="{D5CDD505-2E9C-101B-9397-08002B2CF9AE}" pid="9" name="bjSaver">
    <vt:lpwstr>Fz8BZ9PeH73OLAd3JnNhnUopKnIX3WR3</vt:lpwstr>
  </property>
</Properties>
</file>