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127D4A" w14:textId="77777777" w:rsidR="00E8710A" w:rsidRDefault="00E8710A" w:rsidP="00E8710A">
      <w:r>
        <w:rPr>
          <w:noProof/>
          <w:lang w:val="en-GB" w:eastAsia="en-GB"/>
        </w:rPr>
        <mc:AlternateContent>
          <mc:Choice Requires="wps">
            <w:drawing>
              <wp:anchor distT="0" distB="0" distL="114300" distR="114300" simplePos="0" relativeHeight="251660288" behindDoc="0" locked="0" layoutInCell="1" allowOverlap="1" wp14:anchorId="59300EB1" wp14:editId="23B0723F">
                <wp:simplePos x="0" y="0"/>
                <wp:positionH relativeFrom="column">
                  <wp:posOffset>2390775</wp:posOffset>
                </wp:positionH>
                <wp:positionV relativeFrom="paragraph">
                  <wp:posOffset>-247650</wp:posOffset>
                </wp:positionV>
                <wp:extent cx="3762375" cy="88582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885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877FC0" w14:textId="6F49D0E4" w:rsidR="00E8710A" w:rsidRPr="003060F2" w:rsidRDefault="001D0A6B" w:rsidP="00E8710A">
                            <w:pPr>
                              <w:pStyle w:val="NoSpacing"/>
                              <w:jc w:val="right"/>
                              <w:rPr>
                                <w:rFonts w:asciiTheme="minorHAnsi" w:hAnsiTheme="minorHAnsi" w:cstheme="minorHAnsi"/>
                                <w:bCs/>
                              </w:rPr>
                            </w:pPr>
                            <w:r w:rsidRPr="003060F2">
                              <w:rPr>
                                <w:rFonts w:asciiTheme="minorHAnsi" w:hAnsiTheme="minorHAnsi" w:cstheme="minorHAnsi"/>
                                <w:b/>
                              </w:rPr>
                              <w:t>Location</w:t>
                            </w:r>
                            <w:r w:rsidRPr="003060F2">
                              <w:rPr>
                                <w:rFonts w:asciiTheme="minorHAnsi" w:hAnsiTheme="minorHAnsi" w:cstheme="minorHAnsi"/>
                                <w:bCs/>
                              </w:rPr>
                              <w:t>: Bolton</w:t>
                            </w:r>
                            <w:r w:rsidR="00E8710A" w:rsidRPr="003060F2">
                              <w:rPr>
                                <w:rFonts w:asciiTheme="minorHAnsi" w:hAnsiTheme="minorHAnsi" w:cstheme="minorHAnsi"/>
                                <w:bCs/>
                              </w:rPr>
                              <w:br/>
                            </w:r>
                            <w:r w:rsidR="00E8710A" w:rsidRPr="003060F2">
                              <w:rPr>
                                <w:rFonts w:asciiTheme="minorHAnsi" w:hAnsiTheme="minorHAnsi" w:cstheme="minorHAnsi"/>
                                <w:b/>
                              </w:rPr>
                              <w:t>Telephone</w:t>
                            </w:r>
                            <w:r w:rsidR="00E8710A" w:rsidRPr="003060F2">
                              <w:rPr>
                                <w:rFonts w:asciiTheme="minorHAnsi" w:hAnsiTheme="minorHAnsi" w:cstheme="minorHAnsi"/>
                                <w:bCs/>
                              </w:rPr>
                              <w:t xml:space="preserve">: </w:t>
                            </w:r>
                            <w:r w:rsidR="00E8710A" w:rsidRPr="003060F2">
                              <w:rPr>
                                <w:rFonts w:asciiTheme="minorHAnsi" w:eastAsia="Times New Roman" w:hAnsiTheme="minorHAnsi" w:cstheme="minorHAnsi"/>
                                <w:bCs/>
                                <w:color w:val="000000"/>
                              </w:rPr>
                              <w:t>07999325388</w:t>
                            </w:r>
                            <w:r w:rsidR="00E8710A" w:rsidRPr="003060F2">
                              <w:rPr>
                                <w:rFonts w:asciiTheme="minorHAnsi" w:hAnsiTheme="minorHAnsi" w:cstheme="minorHAnsi"/>
                                <w:bCs/>
                                <w:lang w:val="en-GB"/>
                              </w:rPr>
                              <w:br/>
                            </w:r>
                            <w:r w:rsidR="00E8710A" w:rsidRPr="003060F2">
                              <w:rPr>
                                <w:rFonts w:asciiTheme="minorHAnsi" w:hAnsiTheme="minorHAnsi" w:cstheme="minorHAnsi"/>
                                <w:b/>
                                <w:lang w:val="en-GB"/>
                              </w:rPr>
                              <w:t>Email</w:t>
                            </w:r>
                            <w:r w:rsidR="00E8710A" w:rsidRPr="003060F2">
                              <w:rPr>
                                <w:rFonts w:asciiTheme="minorHAnsi" w:hAnsiTheme="minorHAnsi" w:cstheme="minorHAnsi"/>
                                <w:bCs/>
                                <w:lang w:val="en-GB"/>
                              </w:rPr>
                              <w:t>:</w:t>
                            </w:r>
                            <w:r w:rsidR="00E8710A" w:rsidRPr="003060F2">
                              <w:rPr>
                                <w:rFonts w:asciiTheme="minorHAnsi" w:hAnsiTheme="minorHAnsi" w:cstheme="minorHAnsi"/>
                                <w:bCs/>
                                <w:color w:val="212121"/>
                              </w:rPr>
                              <w:t xml:space="preserve"> </w:t>
                            </w:r>
                            <w:hyperlink r:id="rId5" w:history="1">
                              <w:r w:rsidR="003A2C41" w:rsidRPr="003060F2">
                                <w:rPr>
                                  <w:rStyle w:val="Hyperlink"/>
                                  <w:rFonts w:asciiTheme="minorHAnsi" w:hAnsiTheme="minorHAnsi" w:cstheme="minorHAnsi"/>
                                  <w:bCs/>
                                </w:rPr>
                                <w:t>Adam.k342@hotmail.com</w:t>
                              </w:r>
                            </w:hyperlink>
                          </w:p>
                          <w:p w14:paraId="103CC0F2" w14:textId="77777777" w:rsidR="00E8710A" w:rsidRPr="000E58EF" w:rsidRDefault="00E8710A" w:rsidP="00E8710A">
                            <w:pPr>
                              <w:pStyle w:val="NoSpacing"/>
                              <w:jc w:val="right"/>
                              <w:rPr>
                                <w:rFonts w:ascii="Arial" w:hAnsi="Arial" w:cs="Arial"/>
                                <w:sz w:val="18"/>
                                <w:szCs w:val="18"/>
                                <w:lang w:val="en-GB"/>
                              </w:rPr>
                            </w:pPr>
                            <w:r w:rsidRPr="000E58EF">
                              <w:rPr>
                                <w:rFonts w:ascii="Arial" w:hAnsi="Arial" w:cs="Arial"/>
                                <w:sz w:val="18"/>
                                <w:szCs w:val="18"/>
                                <w:lang w:val="en-GB"/>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9300EB1" id="_x0000_t202" coordsize="21600,21600" o:spt="202" path="m,l,21600r21600,l21600,xe">
                <v:stroke joinstyle="miter"/>
                <v:path gradientshapeok="t" o:connecttype="rect"/>
              </v:shapetype>
              <v:shape id="Text Box 3" o:spid="_x0000_s1026" type="#_x0000_t202" style="position:absolute;margin-left:188.25pt;margin-top:-19.5pt;width:296.25pt;height:6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" stroked="f">
                <v:textbox>
                  <w:txbxContent>
                    <w:p w14:paraId="53877FC0" w14:textId="6F49D0E4" w:rsidR="00E8710A" w:rsidRPr="003060F2" w:rsidRDefault="001D0A6B" w:rsidP="00E8710A">
                      <w:pPr>
                        <w:pStyle w:val="NoSpacing"/>
                        <w:jc w:val="right"/>
                        <w:rPr>
                          <w:rFonts w:asciiTheme="minorHAnsi" w:hAnsiTheme="minorHAnsi" w:cstheme="minorHAnsi"/>
                          <w:bCs/>
                        </w:rPr>
                      </w:pPr>
                      <w:r w:rsidRPr="003060F2">
                        <w:rPr>
                          <w:rFonts w:asciiTheme="minorHAnsi" w:hAnsiTheme="minorHAnsi" w:cstheme="minorHAnsi"/>
                          <w:b/>
                        </w:rPr>
                        <w:t>Location</w:t>
                      </w:r>
                      <w:r w:rsidRPr="003060F2">
                        <w:rPr>
                          <w:rFonts w:asciiTheme="minorHAnsi" w:hAnsiTheme="minorHAnsi" w:cstheme="minorHAnsi"/>
                          <w:bCs/>
                        </w:rPr>
                        <w:t>: Bolton</w:t>
                      </w:r>
                      <w:r w:rsidR="00E8710A" w:rsidRPr="003060F2">
                        <w:rPr>
                          <w:rFonts w:asciiTheme="minorHAnsi" w:hAnsiTheme="minorHAnsi" w:cstheme="minorHAnsi"/>
                          <w:bCs/>
                        </w:rPr>
                        <w:br/>
                      </w:r>
                      <w:r w:rsidR="00E8710A" w:rsidRPr="003060F2">
                        <w:rPr>
                          <w:rFonts w:asciiTheme="minorHAnsi" w:hAnsiTheme="minorHAnsi" w:cstheme="minorHAnsi"/>
                          <w:b/>
                        </w:rPr>
                        <w:t>Telephone</w:t>
                      </w:r>
                      <w:r w:rsidR="00E8710A" w:rsidRPr="003060F2">
                        <w:rPr>
                          <w:rFonts w:asciiTheme="minorHAnsi" w:hAnsiTheme="minorHAnsi" w:cstheme="minorHAnsi"/>
                          <w:bCs/>
                        </w:rPr>
                        <w:t xml:space="preserve">: </w:t>
                      </w:r>
                      <w:r w:rsidR="00E8710A" w:rsidRPr="003060F2">
                        <w:rPr>
                          <w:rFonts w:asciiTheme="minorHAnsi" w:eastAsia="Times New Roman" w:hAnsiTheme="minorHAnsi" w:cstheme="minorHAnsi"/>
                          <w:bCs/>
                          <w:color w:val="000000"/>
                        </w:rPr>
                        <w:t>07999325388</w:t>
                      </w:r>
                      <w:r w:rsidR="00E8710A" w:rsidRPr="003060F2">
                        <w:rPr>
                          <w:rFonts w:asciiTheme="minorHAnsi" w:hAnsiTheme="minorHAnsi" w:cstheme="minorHAnsi"/>
                          <w:bCs/>
                          <w:lang w:val="en-GB"/>
                        </w:rPr>
                        <w:br/>
                      </w:r>
                      <w:r w:rsidR="00E8710A" w:rsidRPr="003060F2">
                        <w:rPr>
                          <w:rFonts w:asciiTheme="minorHAnsi" w:hAnsiTheme="minorHAnsi" w:cstheme="minorHAnsi"/>
                          <w:b/>
                          <w:lang w:val="en-GB"/>
                        </w:rPr>
                        <w:t>Email</w:t>
                      </w:r>
                      <w:r w:rsidR="00E8710A" w:rsidRPr="003060F2">
                        <w:rPr>
                          <w:rFonts w:asciiTheme="minorHAnsi" w:hAnsiTheme="minorHAnsi" w:cstheme="minorHAnsi"/>
                          <w:bCs/>
                          <w:lang w:val="en-GB"/>
                        </w:rPr>
                        <w:t>:</w:t>
                      </w:r>
                      <w:r w:rsidR="00E8710A" w:rsidRPr="003060F2">
                        <w:rPr>
                          <w:rFonts w:asciiTheme="minorHAnsi" w:hAnsiTheme="minorHAnsi" w:cstheme="minorHAnsi"/>
                          <w:bCs/>
                          <w:color w:val="212121"/>
                        </w:rPr>
                        <w:t xml:space="preserve"> </w:t>
                      </w:r>
                      <w:hyperlink r:id="rId6" w:history="1">
                        <w:r w:rsidR="003A2C41" w:rsidRPr="003060F2">
                          <w:rPr>
                            <w:rStyle w:val="Hyperlink"/>
                            <w:rFonts w:asciiTheme="minorHAnsi" w:hAnsiTheme="minorHAnsi" w:cstheme="minorHAnsi"/>
                            <w:bCs/>
                          </w:rPr>
                          <w:t>Adam.k342@hotmail.com</w:t>
                        </w:r>
                      </w:hyperlink>
                    </w:p>
                    <w:p w14:paraId="103CC0F2" w14:textId="77777777" w:rsidR="00E8710A" w:rsidRPr="000E58EF" w:rsidRDefault="00E8710A" w:rsidP="00E8710A">
                      <w:pPr>
                        <w:pStyle w:val="NoSpacing"/>
                        <w:jc w:val="right"/>
                        <w:rPr>
                          <w:rFonts w:ascii="Arial" w:hAnsi="Arial" w:cs="Arial"/>
                          <w:sz w:val="18"/>
                          <w:szCs w:val="18"/>
                          <w:lang w:val="en-GB"/>
                        </w:rPr>
                      </w:pPr>
                      <w:r w:rsidRPr="000E58EF">
                        <w:rPr>
                          <w:rFonts w:ascii="Arial" w:hAnsi="Arial" w:cs="Arial"/>
                          <w:sz w:val="18"/>
                          <w:szCs w:val="18"/>
                          <w:lang w:val="en-GB"/>
                        </w:rPr>
                        <w:t xml:space="preserve"> </w:t>
                      </w:r>
                    </w:p>
                  </w:txbxContent>
                </v:textbox>
              </v:shape>
            </w:pict>
          </mc:Fallback>
        </mc:AlternateContent>
      </w:r>
      <w:r>
        <w:rPr>
          <w:noProof/>
          <w:lang w:val="en-GB" w:eastAsia="en-GB"/>
        </w:rPr>
        <mc:AlternateContent>
          <mc:Choice Requires="wps">
            <w:drawing>
              <wp:anchor distT="0" distB="0" distL="114300" distR="114300" simplePos="0" relativeHeight="251659264" behindDoc="0" locked="0" layoutInCell="1" allowOverlap="1" wp14:anchorId="431B9B7A" wp14:editId="152860D4">
                <wp:simplePos x="0" y="0"/>
                <wp:positionH relativeFrom="column">
                  <wp:posOffset>-283210</wp:posOffset>
                </wp:positionH>
                <wp:positionV relativeFrom="paragraph">
                  <wp:posOffset>-304800</wp:posOffset>
                </wp:positionV>
                <wp:extent cx="2616835" cy="38735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835" cy="387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CEB6D7" w14:textId="4856A173" w:rsidR="00E8710A" w:rsidRPr="00274F33" w:rsidRDefault="00BF5196" w:rsidP="00E8710A">
                            <w:pPr>
                              <w:rPr>
                                <w:rFonts w:ascii="Arial" w:hAnsi="Arial" w:cs="Arial"/>
                                <w:sz w:val="44"/>
                                <w:szCs w:val="44"/>
                                <w:lang w:val="en-GB"/>
                              </w:rPr>
                            </w:pPr>
                            <w:r>
                              <w:rPr>
                                <w:rFonts w:ascii="Arial" w:hAnsi="Arial" w:cs="Arial"/>
                                <w:sz w:val="44"/>
                                <w:szCs w:val="44"/>
                                <w:lang w:val="en-GB"/>
                              </w:rPr>
                              <w:t>Adam</w:t>
                            </w:r>
                            <w:r w:rsidR="00E8710A">
                              <w:rPr>
                                <w:rFonts w:ascii="Arial" w:hAnsi="Arial" w:cs="Arial"/>
                                <w:sz w:val="44"/>
                                <w:szCs w:val="44"/>
                                <w:lang w:val="en-GB"/>
                              </w:rPr>
                              <w:t xml:space="preserve"> Khan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1B9B7A" id="Text Box 2" o:spid="_x0000_s1027" type="#_x0000_t202" style="position:absolute;margin-left:-22.3pt;margin-top:-24pt;width:206.05pt;height: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" stroked="f">
                <v:textbox>
                  <w:txbxContent>
                    <w:p w14:paraId="18CEB6D7" w14:textId="4856A173" w:rsidR="00E8710A" w:rsidRPr="00274F33" w:rsidRDefault="00BF5196" w:rsidP="00E8710A">
                      <w:pPr>
                        <w:rPr>
                          <w:rFonts w:ascii="Arial" w:hAnsi="Arial" w:cs="Arial"/>
                          <w:sz w:val="44"/>
                          <w:szCs w:val="44"/>
                          <w:lang w:val="en-GB"/>
                        </w:rPr>
                      </w:pPr>
                      <w:r>
                        <w:rPr>
                          <w:rFonts w:ascii="Arial" w:hAnsi="Arial" w:cs="Arial"/>
                          <w:sz w:val="44"/>
                          <w:szCs w:val="44"/>
                          <w:lang w:val="en-GB"/>
                        </w:rPr>
                        <w:t>Adam</w:t>
                      </w:r>
                      <w:r w:rsidR="00E8710A">
                        <w:rPr>
                          <w:rFonts w:ascii="Arial" w:hAnsi="Arial" w:cs="Arial"/>
                          <w:sz w:val="44"/>
                          <w:szCs w:val="44"/>
                          <w:lang w:val="en-GB"/>
                        </w:rPr>
                        <w:t xml:space="preserve"> Khan</w:t>
                      </w:r>
                    </w:p>
                  </w:txbxContent>
                </v:textbox>
              </v:shape>
            </w:pict>
          </mc:Fallback>
        </mc:AlternateContent>
      </w:r>
    </w:p>
    <w:p w14:paraId="7F5D457D" w14:textId="77777777" w:rsidR="00E8710A" w:rsidRDefault="00E8710A" w:rsidP="00E8710A"/>
    <w:p w14:paraId="383FC2CC" w14:textId="77777777" w:rsidR="00E8710A" w:rsidRDefault="00E8710A" w:rsidP="00E8710A">
      <w:r>
        <w:rPr>
          <w:noProof/>
          <w:lang w:val="en-GB" w:eastAsia="en-GB"/>
        </w:rPr>
        <mc:AlternateContent>
          <mc:Choice Requires="wps">
            <w:drawing>
              <wp:anchor distT="0" distB="0" distL="114300" distR="114300" simplePos="0" relativeHeight="251661312" behindDoc="0" locked="0" layoutInCell="1" allowOverlap="1" wp14:anchorId="49175FC2" wp14:editId="20C17EE7">
                <wp:simplePos x="0" y="0"/>
                <wp:positionH relativeFrom="column">
                  <wp:posOffset>-219075</wp:posOffset>
                </wp:positionH>
                <wp:positionV relativeFrom="paragraph">
                  <wp:posOffset>210820</wp:posOffset>
                </wp:positionV>
                <wp:extent cx="6372225" cy="245110"/>
                <wp:effectExtent l="0" t="0" r="0" b="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45110"/>
                        </a:xfrm>
                        <a:prstGeom prst="rect">
                          <a:avLst/>
                        </a:prstGeom>
                        <a:solidFill>
                          <a:srgbClr val="E5DFE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C76ADC" w14:textId="77777777" w:rsidR="00E8710A" w:rsidRPr="00274F33" w:rsidRDefault="00E8710A" w:rsidP="00E8710A">
                            <w:pPr>
                              <w:rPr>
                                <w:rFonts w:ascii="Arial" w:hAnsi="Arial" w:cs="Arial"/>
                                <w:sz w:val="20"/>
                                <w:szCs w:val="20"/>
                                <w:lang w:val="en-GB"/>
                              </w:rPr>
                            </w:pPr>
                            <w:r>
                              <w:rPr>
                                <w:rFonts w:ascii="Arial" w:hAnsi="Arial" w:cs="Arial"/>
                                <w:sz w:val="20"/>
                                <w:szCs w:val="20"/>
                                <w:lang w:val="en-GB"/>
                              </w:rPr>
                              <w:t>Personal Profile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175FC2" id="Text Box 4" o:spid="_x0000_s1028" type="#_x0000_t202" style="position:absolute;margin-left:-17.25pt;margin-top:16.6pt;width:501.75pt;height:1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" fillcolor="#e5dfec" stroked="f">
                <v:textbox>
                  <w:txbxContent>
                    <w:p w14:paraId="08C76ADC" w14:textId="77777777" w:rsidR="00E8710A" w:rsidRPr="00274F33" w:rsidRDefault="00E8710A" w:rsidP="00E8710A">
                      <w:pPr>
                        <w:rPr>
                          <w:rFonts w:ascii="Arial" w:hAnsi="Arial" w:cs="Arial"/>
                          <w:sz w:val="20"/>
                          <w:szCs w:val="20"/>
                          <w:lang w:val="en-GB"/>
                        </w:rPr>
                      </w:pPr>
                      <w:r>
                        <w:rPr>
                          <w:rFonts w:ascii="Arial" w:hAnsi="Arial" w:cs="Arial"/>
                          <w:sz w:val="20"/>
                          <w:szCs w:val="20"/>
                          <w:lang w:val="en-GB"/>
                        </w:rPr>
                        <w:t>Personal Profile</w:t>
                      </w:r>
                    </w:p>
                  </w:txbxContent>
                </v:textbox>
              </v:shape>
            </w:pict>
          </mc:Fallback>
        </mc:AlternateContent>
      </w:r>
    </w:p>
    <w:p w14:paraId="0120E5A7" w14:textId="77777777" w:rsidR="00E8710A" w:rsidRDefault="00E8710A" w:rsidP="00E8710A">
      <w:pPr>
        <w:pBdr>
          <w:top w:val="single" w:sz="4" w:space="3" w:color="auto"/>
        </w:pBdr>
        <w:spacing w:after="0" w:line="240" w:lineRule="auto"/>
        <w:jc w:val="both"/>
      </w:pPr>
    </w:p>
    <w:p w14:paraId="6616ED77" w14:textId="7575C7DB" w:rsidR="00E8710A" w:rsidRDefault="00E8710A" w:rsidP="00E8710A">
      <w:pPr>
        <w:pStyle w:val="NoSpacing"/>
        <w:jc w:val="both"/>
        <w:rPr>
          <w:rFonts w:eastAsia="Times New Roman"/>
          <w:lang w:eastAsia="en-GB"/>
        </w:rPr>
      </w:pPr>
      <w:r w:rsidRPr="2A85D1C2">
        <w:t xml:space="preserve">I am a highly skilled Financial Services Professional with over 7 years working experience spanning from </w:t>
      </w:r>
      <w:r w:rsidR="00E8006B">
        <w:t>C</w:t>
      </w:r>
      <w:r w:rsidRPr="2A85D1C2">
        <w:t>ompliance,</w:t>
      </w:r>
      <w:r w:rsidR="00E8006B">
        <w:t xml:space="preserve"> Financial Crime, R</w:t>
      </w:r>
      <w:r w:rsidRPr="2A85D1C2">
        <w:t xml:space="preserve">elationship </w:t>
      </w:r>
      <w:r w:rsidR="00E8006B">
        <w:t>M</w:t>
      </w:r>
      <w:r w:rsidRPr="2A85D1C2">
        <w:t>anagement, KYC</w:t>
      </w:r>
      <w:r w:rsidR="00D97D45">
        <w:t xml:space="preserve">, </w:t>
      </w:r>
      <w:r w:rsidRPr="2A85D1C2">
        <w:t xml:space="preserve">Data Intelligence Analysis and Client Services. Great customer relations background with strong communication skills, excellent interpersonal and organizational skills, highly enthusiastic and dedicated to all assigned tasks, ability to </w:t>
      </w:r>
      <w:r w:rsidR="00D97D45" w:rsidRPr="2A85D1C2">
        <w:t>prioritize</w:t>
      </w:r>
      <w:r w:rsidRPr="2A85D1C2">
        <w:t xml:space="preserve"> workload to enable deadlines to be met. Reliable and hardworking with the capacity to work on my own initiative and to demonstrate a high level of team contribution as well as strong time management skills. A strong commitment to learning and self-development.</w:t>
      </w:r>
    </w:p>
    <w:p w14:paraId="18A0D81C" w14:textId="77777777" w:rsidR="00E8710A" w:rsidRPr="00D914DB" w:rsidRDefault="00E8710A" w:rsidP="00E8710A">
      <w:pPr>
        <w:pStyle w:val="NoSpacing"/>
        <w:jc w:val="both"/>
        <w:rPr>
          <w:rFonts w:eastAsia="Times New Roman"/>
          <w:lang w:eastAsia="en-GB"/>
        </w:rPr>
      </w:pPr>
      <w:r w:rsidRPr="2A85D1C2">
        <w:rPr>
          <w:rFonts w:eastAsia="Times New Roman"/>
          <w:lang w:eastAsia="en-GB"/>
        </w:rPr>
        <w:t xml:space="preserve">   </w:t>
      </w:r>
    </w:p>
    <w:p w14:paraId="79A62D3A" w14:textId="78247546" w:rsidR="00CF0B51" w:rsidRDefault="00E8710A" w:rsidP="00B931AA">
      <w:r>
        <w:rPr>
          <w:noProof/>
          <w:lang w:val="en-GB" w:eastAsia="en-GB"/>
        </w:rPr>
        <mc:AlternateContent>
          <mc:Choice Requires="wps">
            <w:drawing>
              <wp:anchor distT="0" distB="0" distL="114300" distR="114300" simplePos="0" relativeHeight="251662336" behindDoc="0" locked="0" layoutInCell="1" allowOverlap="1" wp14:anchorId="3A2E2D33" wp14:editId="1888C9BB">
                <wp:simplePos x="0" y="0"/>
                <wp:positionH relativeFrom="column">
                  <wp:posOffset>-171450</wp:posOffset>
                </wp:positionH>
                <wp:positionV relativeFrom="paragraph">
                  <wp:posOffset>29210</wp:posOffset>
                </wp:positionV>
                <wp:extent cx="6372225" cy="24511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45110"/>
                        </a:xfrm>
                        <a:prstGeom prst="rect">
                          <a:avLst/>
                        </a:prstGeom>
                        <a:solidFill>
                          <a:srgbClr val="E5DFE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873597" w14:textId="77777777" w:rsidR="00E8710A" w:rsidRPr="00274F33" w:rsidRDefault="00E8710A" w:rsidP="00E8710A">
                            <w:pPr>
                              <w:rPr>
                                <w:rFonts w:ascii="Arial" w:hAnsi="Arial" w:cs="Arial"/>
                                <w:sz w:val="20"/>
                                <w:szCs w:val="20"/>
                                <w:lang w:val="en-GB"/>
                              </w:rPr>
                            </w:pPr>
                            <w:r>
                              <w:rPr>
                                <w:rFonts w:ascii="Arial" w:hAnsi="Arial" w:cs="Arial"/>
                                <w:sz w:val="20"/>
                                <w:szCs w:val="20"/>
                                <w:lang w:val="en-GB"/>
                              </w:rPr>
                              <w:t>Career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2E2D33" id="Text Box 6" o:spid="_x0000_s1029" type="#_x0000_t202" style="position:absolute;margin-left:-13.5pt;margin-top:2.3pt;width:501.75pt;height:1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" fillcolor="#e5dfec" stroked="f">
                <v:textbox>
                  <w:txbxContent>
                    <w:p w14:paraId="78873597" w14:textId="77777777" w:rsidR="00E8710A" w:rsidRPr="00274F33" w:rsidRDefault="00E8710A" w:rsidP="00E8710A">
                      <w:pPr>
                        <w:rPr>
                          <w:rFonts w:ascii="Arial" w:hAnsi="Arial" w:cs="Arial"/>
                          <w:sz w:val="20"/>
                          <w:szCs w:val="20"/>
                          <w:lang w:val="en-GB"/>
                        </w:rPr>
                      </w:pPr>
                      <w:r>
                        <w:rPr>
                          <w:rFonts w:ascii="Arial" w:hAnsi="Arial" w:cs="Arial"/>
                          <w:sz w:val="20"/>
                          <w:szCs w:val="20"/>
                          <w:lang w:val="en-GB"/>
                        </w:rPr>
                        <w:t>Career History</w:t>
                      </w:r>
                    </w:p>
                  </w:txbxContent>
                </v:textbox>
              </v:shape>
            </w:pict>
          </mc:Fallback>
        </mc:AlternateContent>
      </w:r>
    </w:p>
    <w:p w14:paraId="41D2D40E" w14:textId="77777777" w:rsidR="00830B56" w:rsidRDefault="00830B56" w:rsidP="00830B56">
      <w:pPr>
        <w:tabs>
          <w:tab w:val="left" w:pos="7088"/>
        </w:tabs>
      </w:pPr>
    </w:p>
    <w:p w14:paraId="1F20C3CE" w14:textId="152B867B" w:rsidR="00830B56" w:rsidRDefault="00830B56" w:rsidP="00830B56">
      <w:pPr>
        <w:tabs>
          <w:tab w:val="left" w:pos="7088"/>
        </w:tabs>
        <w:rPr>
          <w:rFonts w:asciiTheme="minorHAnsi" w:eastAsia="Times New Roman" w:hAnsiTheme="minorHAnsi" w:cs="Calibri"/>
          <w:b/>
          <w:bCs/>
          <w:color w:val="000000" w:themeColor="text1"/>
        </w:rPr>
      </w:pPr>
      <w:r>
        <w:rPr>
          <w:rFonts w:asciiTheme="minorHAnsi" w:eastAsia="Times New Roman" w:hAnsiTheme="minorHAnsi" w:cs="Calibri"/>
          <w:b/>
          <w:bCs/>
          <w:color w:val="000000" w:themeColor="text1"/>
        </w:rPr>
        <w:t>Bupa</w:t>
      </w:r>
    </w:p>
    <w:p w14:paraId="47046B09" w14:textId="77777777" w:rsidR="00830B56" w:rsidRDefault="00830B56" w:rsidP="00830B56">
      <w:pPr>
        <w:tabs>
          <w:tab w:val="left" w:pos="7088"/>
        </w:tabs>
        <w:rPr>
          <w:rFonts w:asciiTheme="minorHAnsi" w:eastAsia="Times New Roman" w:hAnsiTheme="minorHAnsi" w:cs="Calibri"/>
          <w:b/>
          <w:bCs/>
          <w:color w:val="000000" w:themeColor="text1"/>
        </w:rPr>
      </w:pPr>
      <w:r>
        <w:rPr>
          <w:rFonts w:asciiTheme="minorHAnsi" w:eastAsia="Times New Roman" w:hAnsiTheme="minorHAnsi" w:cs="Calibri"/>
          <w:b/>
          <w:bCs/>
          <w:color w:val="000000" w:themeColor="text1"/>
        </w:rPr>
        <w:t>15/01/2024 – Present</w:t>
      </w:r>
    </w:p>
    <w:p w14:paraId="0F8B10C3" w14:textId="77777777" w:rsidR="00830B56" w:rsidRDefault="00830B56" w:rsidP="00830B56">
      <w:pPr>
        <w:tabs>
          <w:tab w:val="left" w:pos="7088"/>
        </w:tabs>
        <w:rPr>
          <w:rFonts w:asciiTheme="minorHAnsi" w:eastAsia="Times New Roman" w:hAnsiTheme="minorHAnsi" w:cs="Calibri"/>
          <w:b/>
          <w:bCs/>
          <w:color w:val="000000" w:themeColor="text1"/>
        </w:rPr>
      </w:pPr>
      <w:r w:rsidRPr="2A85D1C2">
        <w:rPr>
          <w:rFonts w:asciiTheme="minorHAnsi" w:eastAsia="Times New Roman" w:hAnsiTheme="minorHAnsi" w:cs="Calibri"/>
          <w:b/>
          <w:bCs/>
          <w:color w:val="000000" w:themeColor="text1"/>
        </w:rPr>
        <w:t>Nature Of Work</w:t>
      </w:r>
      <w:r>
        <w:rPr>
          <w:rFonts w:asciiTheme="minorHAnsi" w:eastAsia="Times New Roman" w:hAnsiTheme="minorHAnsi" w:cs="Calibri"/>
          <w:b/>
          <w:bCs/>
          <w:color w:val="000000" w:themeColor="text1"/>
        </w:rPr>
        <w:t>: Complaint Handler</w:t>
      </w:r>
    </w:p>
    <w:p w14:paraId="650ED02B" w14:textId="77777777" w:rsidR="00830B56" w:rsidRDefault="00830B56" w:rsidP="00830B56">
      <w:pPr>
        <w:tabs>
          <w:tab w:val="left" w:pos="7088"/>
        </w:tabs>
        <w:rPr>
          <w:rFonts w:asciiTheme="minorHAnsi" w:eastAsia="Times New Roman" w:hAnsiTheme="minorHAnsi" w:cs="Calibri"/>
          <w:b/>
          <w:bCs/>
          <w:color w:val="000000" w:themeColor="text1"/>
        </w:rPr>
      </w:pPr>
      <w:r w:rsidRPr="2A85D1C2">
        <w:rPr>
          <w:rFonts w:asciiTheme="minorHAnsi" w:eastAsia="Times New Roman" w:hAnsiTheme="minorHAnsi" w:cs="Calibri"/>
          <w:b/>
          <w:bCs/>
          <w:color w:val="000000" w:themeColor="text1"/>
        </w:rPr>
        <w:t>Details Of Work:</w:t>
      </w:r>
    </w:p>
    <w:p w14:paraId="0454FED5" w14:textId="77777777" w:rsidR="00830B56" w:rsidRPr="00C72587" w:rsidRDefault="00830B56" w:rsidP="00830B56">
      <w:pPr>
        <w:pStyle w:val="NormalWeb"/>
        <w:numPr>
          <w:ilvl w:val="0"/>
          <w:numId w:val="10"/>
        </w:numPr>
        <w:rPr>
          <w:rFonts w:asciiTheme="minorHAnsi" w:hAnsiTheme="minorHAnsi" w:cstheme="minorHAnsi"/>
          <w:color w:val="000000"/>
        </w:rPr>
      </w:pPr>
      <w:r w:rsidRPr="00C72587">
        <w:rPr>
          <w:rFonts w:asciiTheme="minorHAnsi" w:hAnsiTheme="minorHAnsi" w:cstheme="minorHAnsi"/>
          <w:color w:val="000000"/>
        </w:rPr>
        <w:t>Working effectively within the guidelines of the FOS and the FSA regulations. All escalated complaints and Bupa decisions are dealt with fairly and reasonably, we do this by following the correct procedural channels. We then send final response letters in which the outcome of the members’ investigations is clearly explained. These letters also inform the members of their rights regarding the ombudsman service.</w:t>
      </w:r>
    </w:p>
    <w:p w14:paraId="4BC0D27F" w14:textId="77777777" w:rsidR="00830B56" w:rsidRPr="00C72587" w:rsidRDefault="00830B56" w:rsidP="00830B56">
      <w:pPr>
        <w:pStyle w:val="ListParagraph"/>
        <w:numPr>
          <w:ilvl w:val="0"/>
          <w:numId w:val="10"/>
        </w:numPr>
        <w:tabs>
          <w:tab w:val="left" w:pos="7088"/>
        </w:tabs>
        <w:rPr>
          <w:rFonts w:asciiTheme="minorHAnsi" w:eastAsia="Times New Roman" w:hAnsiTheme="minorHAnsi" w:cstheme="minorHAnsi"/>
          <w:b/>
          <w:bCs/>
          <w:color w:val="000000" w:themeColor="text1"/>
        </w:rPr>
      </w:pPr>
      <w:r w:rsidRPr="00C72587">
        <w:rPr>
          <w:rFonts w:asciiTheme="minorHAnsi" w:hAnsiTheme="minorHAnsi" w:cstheme="minorHAnsi"/>
          <w:color w:val="000000"/>
        </w:rPr>
        <w:t>Representing and making decisions on behalf of the Chairman, Chief Executive, Board of Directors, and Heads of Customer Service / Customer Relations in the resolution of their correspondence and escalated complaints from members, providers, and corporate clients.</w:t>
      </w:r>
    </w:p>
    <w:p w14:paraId="3F5836EA" w14:textId="77777777" w:rsidR="00830B56" w:rsidRPr="00C72587" w:rsidRDefault="00830B56" w:rsidP="00830B56">
      <w:pPr>
        <w:pStyle w:val="ListParagraph"/>
        <w:numPr>
          <w:ilvl w:val="0"/>
          <w:numId w:val="10"/>
        </w:numPr>
        <w:tabs>
          <w:tab w:val="left" w:pos="7088"/>
        </w:tabs>
        <w:rPr>
          <w:rFonts w:asciiTheme="minorHAnsi" w:eastAsia="Times New Roman" w:hAnsiTheme="minorHAnsi" w:cstheme="minorHAnsi"/>
          <w:b/>
          <w:bCs/>
          <w:color w:val="000000" w:themeColor="text1"/>
        </w:rPr>
      </w:pPr>
      <w:r w:rsidRPr="00C72587">
        <w:rPr>
          <w:rFonts w:asciiTheme="minorHAnsi" w:hAnsiTheme="minorHAnsi" w:cstheme="minorHAnsi"/>
          <w:color w:val="000000"/>
        </w:rPr>
        <w:t xml:space="preserve">To champion best practice in complaint handling and support a consistent decision-making process across Bupa. We give feedback to other areas of the business on </w:t>
      </w:r>
      <w:proofErr w:type="gramStart"/>
      <w:r w:rsidRPr="00C72587">
        <w:rPr>
          <w:rFonts w:asciiTheme="minorHAnsi" w:hAnsiTheme="minorHAnsi" w:cstheme="minorHAnsi"/>
          <w:color w:val="000000"/>
        </w:rPr>
        <w:t>causes</w:t>
      </w:r>
      <w:proofErr w:type="gramEnd"/>
      <w:r w:rsidRPr="00C72587">
        <w:rPr>
          <w:rFonts w:asciiTheme="minorHAnsi" w:hAnsiTheme="minorHAnsi" w:cstheme="minorHAnsi"/>
          <w:color w:val="000000"/>
        </w:rPr>
        <w:t xml:space="preserve"> of customer dissatisfaction and recommend improvements to champion customer satisfaction and loyalty.</w:t>
      </w:r>
    </w:p>
    <w:p w14:paraId="363F949D" w14:textId="77777777" w:rsidR="00830B56" w:rsidRPr="00C72587" w:rsidRDefault="00830B56" w:rsidP="00830B56">
      <w:pPr>
        <w:pStyle w:val="ListParagraph"/>
        <w:numPr>
          <w:ilvl w:val="0"/>
          <w:numId w:val="10"/>
        </w:numPr>
        <w:tabs>
          <w:tab w:val="left" w:pos="7088"/>
        </w:tabs>
        <w:rPr>
          <w:rFonts w:asciiTheme="minorHAnsi" w:eastAsia="Times New Roman" w:hAnsiTheme="minorHAnsi" w:cstheme="minorHAnsi"/>
          <w:b/>
          <w:bCs/>
          <w:color w:val="000000" w:themeColor="text1"/>
        </w:rPr>
      </w:pPr>
      <w:r w:rsidRPr="00C72587">
        <w:rPr>
          <w:rFonts w:asciiTheme="minorHAnsi" w:hAnsiTheme="minorHAnsi" w:cstheme="minorHAnsi"/>
          <w:color w:val="000000"/>
        </w:rPr>
        <w:t xml:space="preserve">Responding to referred or escalated correspondence which falls within the official complaints procedure and </w:t>
      </w:r>
      <w:proofErr w:type="gramStart"/>
      <w:r w:rsidRPr="00C72587">
        <w:rPr>
          <w:rFonts w:asciiTheme="minorHAnsi" w:hAnsiTheme="minorHAnsi" w:cstheme="minorHAnsi"/>
          <w:color w:val="000000"/>
        </w:rPr>
        <w:t>handle</w:t>
      </w:r>
      <w:proofErr w:type="gramEnd"/>
      <w:r w:rsidRPr="00C72587">
        <w:rPr>
          <w:rFonts w:asciiTheme="minorHAnsi" w:hAnsiTheme="minorHAnsi" w:cstheme="minorHAnsi"/>
          <w:color w:val="000000"/>
        </w:rPr>
        <w:t xml:space="preserve"> calls escalated by Operations Managers and Service Team Managers.</w:t>
      </w:r>
    </w:p>
    <w:p w14:paraId="40350A33" w14:textId="77777777" w:rsidR="00830B56" w:rsidRPr="00C72587" w:rsidRDefault="00830B56" w:rsidP="00830B56">
      <w:pPr>
        <w:pStyle w:val="ListParagraph"/>
        <w:numPr>
          <w:ilvl w:val="0"/>
          <w:numId w:val="10"/>
        </w:numPr>
        <w:tabs>
          <w:tab w:val="left" w:pos="7088"/>
        </w:tabs>
        <w:rPr>
          <w:rFonts w:asciiTheme="minorHAnsi" w:eastAsia="Times New Roman" w:hAnsiTheme="minorHAnsi" w:cstheme="minorHAnsi"/>
          <w:b/>
          <w:bCs/>
          <w:color w:val="000000" w:themeColor="text1"/>
        </w:rPr>
      </w:pPr>
      <w:r w:rsidRPr="00C72587">
        <w:rPr>
          <w:rFonts w:asciiTheme="minorHAnsi" w:hAnsiTheme="minorHAnsi" w:cstheme="minorHAnsi"/>
          <w:color w:val="000000"/>
        </w:rPr>
        <w:t xml:space="preserve">Accurately recording all complaints on the system to enable regular feedback </w:t>
      </w:r>
      <w:proofErr w:type="gramStart"/>
      <w:r w:rsidRPr="00C72587">
        <w:rPr>
          <w:rFonts w:asciiTheme="minorHAnsi" w:hAnsiTheme="minorHAnsi" w:cstheme="minorHAnsi"/>
          <w:color w:val="000000"/>
        </w:rPr>
        <w:t>to</w:t>
      </w:r>
      <w:proofErr w:type="gramEnd"/>
      <w:r w:rsidRPr="00C72587">
        <w:rPr>
          <w:rFonts w:asciiTheme="minorHAnsi" w:hAnsiTheme="minorHAnsi" w:cstheme="minorHAnsi"/>
          <w:color w:val="000000"/>
        </w:rPr>
        <w:t xml:space="preserve"> Heads of Customer Service and Board of Directors to raise their awareness of </w:t>
      </w:r>
      <w:proofErr w:type="gramStart"/>
      <w:r w:rsidRPr="00C72587">
        <w:rPr>
          <w:rFonts w:asciiTheme="minorHAnsi" w:hAnsiTheme="minorHAnsi" w:cstheme="minorHAnsi"/>
          <w:color w:val="000000"/>
        </w:rPr>
        <w:t>current status</w:t>
      </w:r>
      <w:proofErr w:type="gramEnd"/>
      <w:r w:rsidRPr="00C72587">
        <w:rPr>
          <w:rFonts w:asciiTheme="minorHAnsi" w:hAnsiTheme="minorHAnsi" w:cstheme="minorHAnsi"/>
          <w:color w:val="000000"/>
        </w:rPr>
        <w:t xml:space="preserve"> and trends in customer complaints.</w:t>
      </w:r>
    </w:p>
    <w:p w14:paraId="4DD52516" w14:textId="77777777" w:rsidR="00830B56" w:rsidRPr="00C72587" w:rsidRDefault="00830B56" w:rsidP="00830B56">
      <w:pPr>
        <w:pStyle w:val="ListParagraph"/>
        <w:numPr>
          <w:ilvl w:val="0"/>
          <w:numId w:val="10"/>
        </w:numPr>
        <w:tabs>
          <w:tab w:val="left" w:pos="7088"/>
        </w:tabs>
        <w:rPr>
          <w:rFonts w:asciiTheme="minorHAnsi" w:eastAsia="Times New Roman" w:hAnsiTheme="minorHAnsi" w:cstheme="minorHAnsi"/>
          <w:b/>
          <w:bCs/>
          <w:color w:val="000000" w:themeColor="text1"/>
        </w:rPr>
      </w:pPr>
      <w:r w:rsidRPr="00C72587">
        <w:rPr>
          <w:rFonts w:asciiTheme="minorHAnsi" w:hAnsiTheme="minorHAnsi" w:cstheme="minorHAnsi"/>
          <w:color w:val="000000"/>
        </w:rPr>
        <w:t>Acting as an advice Line and be an expert resource for all levels of staff, including Management, in resolving complaints and promoting customer satisfaction and TCF.</w:t>
      </w:r>
    </w:p>
    <w:p w14:paraId="40703BBA" w14:textId="77777777" w:rsidR="00CC45E9" w:rsidRDefault="00CC45E9" w:rsidP="00DC37B1">
      <w:pPr>
        <w:tabs>
          <w:tab w:val="left" w:pos="7088"/>
        </w:tabs>
      </w:pPr>
    </w:p>
    <w:p w14:paraId="213EF08C" w14:textId="0BDAF819" w:rsidR="00DC37B1" w:rsidRDefault="00DC37B1" w:rsidP="00DC37B1">
      <w:pPr>
        <w:tabs>
          <w:tab w:val="left" w:pos="7088"/>
        </w:tabs>
        <w:rPr>
          <w:rFonts w:asciiTheme="minorHAnsi" w:eastAsia="Times New Roman" w:hAnsiTheme="minorHAnsi" w:cs="Calibri"/>
          <w:b/>
          <w:bCs/>
          <w:color w:val="000000" w:themeColor="text1"/>
        </w:rPr>
      </w:pPr>
      <w:r>
        <w:rPr>
          <w:rFonts w:asciiTheme="minorHAnsi" w:eastAsia="Times New Roman" w:hAnsiTheme="minorHAnsi" w:cs="Calibri"/>
          <w:b/>
          <w:bCs/>
          <w:color w:val="000000" w:themeColor="text1"/>
        </w:rPr>
        <w:t>Manchester City Council</w:t>
      </w:r>
    </w:p>
    <w:p w14:paraId="00B02DD3" w14:textId="7E813F9F" w:rsidR="003D4396" w:rsidRDefault="00DC37B1" w:rsidP="00DC37B1">
      <w:pPr>
        <w:tabs>
          <w:tab w:val="left" w:pos="7088"/>
        </w:tabs>
        <w:rPr>
          <w:rFonts w:asciiTheme="minorHAnsi" w:eastAsia="Times New Roman" w:hAnsiTheme="minorHAnsi" w:cs="Calibri"/>
          <w:b/>
          <w:bCs/>
          <w:color w:val="000000" w:themeColor="text1"/>
        </w:rPr>
      </w:pPr>
      <w:r>
        <w:rPr>
          <w:rFonts w:asciiTheme="minorHAnsi" w:eastAsia="Times New Roman" w:hAnsiTheme="minorHAnsi" w:cs="Calibri"/>
          <w:b/>
          <w:bCs/>
          <w:color w:val="000000" w:themeColor="text1"/>
        </w:rPr>
        <w:t xml:space="preserve">10/10/2023 </w:t>
      </w:r>
      <w:r w:rsidR="00864A37">
        <w:rPr>
          <w:rFonts w:asciiTheme="minorHAnsi" w:eastAsia="Times New Roman" w:hAnsiTheme="minorHAnsi" w:cs="Calibri"/>
          <w:b/>
          <w:bCs/>
          <w:color w:val="000000" w:themeColor="text1"/>
        </w:rPr>
        <w:t>–</w:t>
      </w:r>
      <w:r>
        <w:rPr>
          <w:rFonts w:asciiTheme="minorHAnsi" w:eastAsia="Times New Roman" w:hAnsiTheme="minorHAnsi" w:cs="Calibri"/>
          <w:b/>
          <w:bCs/>
          <w:color w:val="000000" w:themeColor="text1"/>
        </w:rPr>
        <w:t xml:space="preserve"> </w:t>
      </w:r>
      <w:r w:rsidR="00864A37">
        <w:rPr>
          <w:rFonts w:asciiTheme="minorHAnsi" w:eastAsia="Times New Roman" w:hAnsiTheme="minorHAnsi" w:cs="Calibri"/>
          <w:b/>
          <w:bCs/>
          <w:color w:val="000000" w:themeColor="text1"/>
        </w:rPr>
        <w:t>08/12/2023</w:t>
      </w:r>
    </w:p>
    <w:p w14:paraId="17BE9B2D" w14:textId="77777777" w:rsidR="00DC37B1" w:rsidRDefault="00DC37B1" w:rsidP="00DC37B1">
      <w:pPr>
        <w:tabs>
          <w:tab w:val="left" w:pos="7088"/>
        </w:tabs>
        <w:rPr>
          <w:rFonts w:asciiTheme="minorHAnsi" w:eastAsia="Times New Roman" w:hAnsiTheme="minorHAnsi" w:cs="Calibri"/>
          <w:b/>
          <w:bCs/>
          <w:color w:val="000000" w:themeColor="text1"/>
        </w:rPr>
      </w:pPr>
      <w:r w:rsidRPr="2A85D1C2">
        <w:rPr>
          <w:rFonts w:asciiTheme="minorHAnsi" w:eastAsia="Times New Roman" w:hAnsiTheme="minorHAnsi" w:cs="Calibri"/>
          <w:b/>
          <w:bCs/>
          <w:color w:val="000000" w:themeColor="text1"/>
        </w:rPr>
        <w:t xml:space="preserve">Nature Of Work: </w:t>
      </w:r>
      <w:r>
        <w:rPr>
          <w:rFonts w:asciiTheme="minorHAnsi" w:eastAsia="Times New Roman" w:hAnsiTheme="minorHAnsi" w:cs="Calibri"/>
          <w:b/>
          <w:bCs/>
          <w:color w:val="000000" w:themeColor="text1"/>
        </w:rPr>
        <w:t>Complaints Co-</w:t>
      </w:r>
      <w:proofErr w:type="spellStart"/>
      <w:r>
        <w:rPr>
          <w:rFonts w:asciiTheme="minorHAnsi" w:eastAsia="Times New Roman" w:hAnsiTheme="minorHAnsi" w:cs="Calibri"/>
          <w:b/>
          <w:bCs/>
          <w:color w:val="000000" w:themeColor="text1"/>
        </w:rPr>
        <w:t>ordinator</w:t>
      </w:r>
      <w:proofErr w:type="spellEnd"/>
    </w:p>
    <w:p w14:paraId="0653C89F" w14:textId="77777777" w:rsidR="00DC37B1" w:rsidRDefault="00DC37B1" w:rsidP="00DC37B1">
      <w:pPr>
        <w:tabs>
          <w:tab w:val="left" w:pos="7088"/>
        </w:tabs>
        <w:rPr>
          <w:rFonts w:asciiTheme="minorHAnsi" w:eastAsia="Times New Roman" w:hAnsiTheme="minorHAnsi" w:cs="Calibri"/>
          <w:b/>
          <w:bCs/>
          <w:color w:val="000000" w:themeColor="text1"/>
        </w:rPr>
      </w:pPr>
      <w:r w:rsidRPr="2A85D1C2">
        <w:rPr>
          <w:rFonts w:asciiTheme="minorHAnsi" w:eastAsia="Times New Roman" w:hAnsiTheme="minorHAnsi" w:cs="Calibri"/>
          <w:b/>
          <w:bCs/>
          <w:color w:val="000000" w:themeColor="text1"/>
        </w:rPr>
        <w:t>Details Of Work:</w:t>
      </w:r>
    </w:p>
    <w:p w14:paraId="574422E0" w14:textId="77777777" w:rsidR="00DC37B1" w:rsidRPr="00846339" w:rsidRDefault="00DC37B1" w:rsidP="00DC37B1">
      <w:pPr>
        <w:pStyle w:val="ListParagraph"/>
        <w:numPr>
          <w:ilvl w:val="0"/>
          <w:numId w:val="9"/>
        </w:numPr>
        <w:tabs>
          <w:tab w:val="left" w:pos="7088"/>
        </w:tabs>
        <w:rPr>
          <w:rFonts w:asciiTheme="minorHAnsi" w:eastAsia="Times New Roman" w:hAnsiTheme="minorHAnsi" w:cs="Calibri"/>
          <w:b/>
          <w:bCs/>
          <w:color w:val="000000" w:themeColor="text1"/>
        </w:rPr>
      </w:pPr>
      <w:r>
        <w:rPr>
          <w:rFonts w:asciiTheme="minorHAnsi" w:eastAsia="Times New Roman" w:hAnsiTheme="minorHAnsi" w:cs="Calibri"/>
          <w:color w:val="000000" w:themeColor="text1"/>
        </w:rPr>
        <w:t xml:space="preserve">Supporting </w:t>
      </w:r>
      <w:proofErr w:type="gramStart"/>
      <w:r>
        <w:rPr>
          <w:rFonts w:asciiTheme="minorHAnsi" w:eastAsia="Times New Roman" w:hAnsiTheme="minorHAnsi" w:cs="Calibri"/>
          <w:color w:val="000000" w:themeColor="text1"/>
        </w:rPr>
        <w:t>local residents</w:t>
      </w:r>
      <w:proofErr w:type="gramEnd"/>
      <w:r>
        <w:rPr>
          <w:rFonts w:asciiTheme="minorHAnsi" w:eastAsia="Times New Roman" w:hAnsiTheme="minorHAnsi" w:cs="Calibri"/>
          <w:color w:val="000000" w:themeColor="text1"/>
        </w:rPr>
        <w:t xml:space="preserve"> and communities, being their first point of contact for all complaints and enquiries.</w:t>
      </w:r>
    </w:p>
    <w:p w14:paraId="6BFABE2B" w14:textId="77777777" w:rsidR="00DC37B1" w:rsidRDefault="00DC37B1" w:rsidP="00DC37B1">
      <w:pPr>
        <w:pStyle w:val="ListParagraph"/>
        <w:numPr>
          <w:ilvl w:val="0"/>
          <w:numId w:val="9"/>
        </w:numPr>
        <w:tabs>
          <w:tab w:val="left" w:pos="7088"/>
        </w:tabs>
        <w:suppressAutoHyphens/>
        <w:autoSpaceDE w:val="0"/>
        <w:spacing w:after="0" w:line="240" w:lineRule="auto"/>
        <w:rPr>
          <w:rFonts w:asciiTheme="minorHAnsi" w:eastAsia="Wingdings" w:hAnsiTheme="minorHAnsi"/>
        </w:rPr>
      </w:pPr>
      <w:r w:rsidRPr="00627FA7">
        <w:rPr>
          <w:rFonts w:asciiTheme="minorHAnsi" w:eastAsia="Wingdings" w:hAnsiTheme="minorHAnsi"/>
        </w:rPr>
        <w:t>Being responsible for investigating customer queries, concerns, and complaints, whilst withholding judgement and using all resources to assess and evaluate the situation.</w:t>
      </w:r>
    </w:p>
    <w:p w14:paraId="0D5E6CD0" w14:textId="77777777" w:rsidR="00DC37B1" w:rsidRPr="00F547F2" w:rsidRDefault="00DC37B1" w:rsidP="00DC37B1">
      <w:pPr>
        <w:pStyle w:val="ListParagraph"/>
        <w:numPr>
          <w:ilvl w:val="0"/>
          <w:numId w:val="9"/>
        </w:numPr>
        <w:tabs>
          <w:tab w:val="left" w:pos="7088"/>
        </w:tabs>
        <w:suppressAutoHyphens/>
        <w:autoSpaceDE w:val="0"/>
        <w:spacing w:after="0" w:line="240" w:lineRule="auto"/>
        <w:rPr>
          <w:rFonts w:asciiTheme="minorHAnsi" w:eastAsia="Wingdings" w:hAnsiTheme="minorHAnsi" w:cstheme="minorHAnsi"/>
        </w:rPr>
      </w:pPr>
      <w:r w:rsidRPr="00F547F2">
        <w:rPr>
          <w:rFonts w:asciiTheme="minorHAnsi" w:hAnsiTheme="minorHAnsi" w:cstheme="minorHAnsi"/>
          <w:color w:val="202124"/>
          <w:shd w:val="clear" w:color="auto" w:fill="FFFFFF"/>
        </w:rPr>
        <w:t>Investigating customer</w:t>
      </w:r>
      <w:r>
        <w:rPr>
          <w:rFonts w:asciiTheme="minorHAnsi" w:hAnsiTheme="minorHAnsi" w:cstheme="minorHAnsi"/>
          <w:color w:val="202124"/>
          <w:shd w:val="clear" w:color="auto" w:fill="FFFFFF"/>
        </w:rPr>
        <w:t xml:space="preserve"> </w:t>
      </w:r>
      <w:r w:rsidRPr="00F547F2">
        <w:rPr>
          <w:rFonts w:asciiTheme="minorHAnsi" w:hAnsiTheme="minorHAnsi" w:cstheme="minorHAnsi"/>
          <w:color w:val="202124"/>
          <w:shd w:val="clear" w:color="auto" w:fill="FFFFFF"/>
        </w:rPr>
        <w:t>queries, concerns, and complaints, using the conversation cycle and role modelling mutual respect</w:t>
      </w:r>
    </w:p>
    <w:p w14:paraId="7A811E55" w14:textId="77777777" w:rsidR="00DC37B1" w:rsidRPr="00307998" w:rsidRDefault="00DC37B1" w:rsidP="00DC37B1">
      <w:pPr>
        <w:pStyle w:val="ListParagraph"/>
        <w:numPr>
          <w:ilvl w:val="0"/>
          <w:numId w:val="9"/>
        </w:numPr>
        <w:tabs>
          <w:tab w:val="left" w:pos="7088"/>
        </w:tabs>
        <w:rPr>
          <w:rFonts w:asciiTheme="minorHAnsi" w:eastAsia="Times New Roman" w:hAnsiTheme="minorHAnsi" w:cstheme="minorHAnsi"/>
          <w:color w:val="000000" w:themeColor="text1"/>
        </w:rPr>
      </w:pPr>
      <w:r w:rsidRPr="00307998">
        <w:rPr>
          <w:rFonts w:asciiTheme="minorHAnsi" w:hAnsiTheme="minorHAnsi" w:cstheme="minorHAnsi"/>
          <w:color w:val="202124"/>
          <w:shd w:val="clear" w:color="auto" w:fill="FFFFFF"/>
        </w:rPr>
        <w:t>Making sure the voice of the customer</w:t>
      </w:r>
      <w:r>
        <w:rPr>
          <w:rFonts w:asciiTheme="minorHAnsi" w:hAnsiTheme="minorHAnsi" w:cstheme="minorHAnsi"/>
          <w:color w:val="202124"/>
          <w:shd w:val="clear" w:color="auto" w:fill="FFFFFF"/>
        </w:rPr>
        <w:t xml:space="preserve"> </w:t>
      </w:r>
      <w:r w:rsidRPr="00307998">
        <w:rPr>
          <w:rFonts w:asciiTheme="minorHAnsi" w:hAnsiTheme="minorHAnsi" w:cstheme="minorHAnsi"/>
          <w:color w:val="202124"/>
          <w:shd w:val="clear" w:color="auto" w:fill="FFFFFF"/>
        </w:rPr>
        <w:t xml:space="preserve">is always heard by actively identifying root causes of customer concerns and complaints and capturing accurate </w:t>
      </w:r>
      <w:proofErr w:type="gramStart"/>
      <w:r w:rsidRPr="00307998">
        <w:rPr>
          <w:rFonts w:asciiTheme="minorHAnsi" w:hAnsiTheme="minorHAnsi" w:cstheme="minorHAnsi"/>
          <w:color w:val="202124"/>
          <w:shd w:val="clear" w:color="auto" w:fill="FFFFFF"/>
        </w:rPr>
        <w:t>information</w:t>
      </w:r>
      <w:proofErr w:type="gramEnd"/>
    </w:p>
    <w:p w14:paraId="46759A9D" w14:textId="77777777" w:rsidR="00DC37B1" w:rsidRPr="004E37D9" w:rsidRDefault="00DC37B1" w:rsidP="00DC37B1">
      <w:pPr>
        <w:pStyle w:val="ListParagraph"/>
        <w:numPr>
          <w:ilvl w:val="0"/>
          <w:numId w:val="9"/>
        </w:numPr>
        <w:tabs>
          <w:tab w:val="left" w:pos="7088"/>
        </w:tabs>
        <w:rPr>
          <w:rFonts w:asciiTheme="minorHAnsi" w:eastAsia="Times New Roman" w:hAnsiTheme="minorHAnsi" w:cs="Calibri"/>
          <w:color w:val="000000" w:themeColor="text1"/>
        </w:rPr>
      </w:pPr>
      <w:r w:rsidRPr="004E37D9">
        <w:rPr>
          <w:rFonts w:asciiTheme="minorHAnsi" w:eastAsia="Times New Roman" w:hAnsiTheme="minorHAnsi" w:cs="Calibri"/>
          <w:color w:val="000000" w:themeColor="text1"/>
        </w:rPr>
        <w:t>Take ownership for investigating and responding to internal and external requests accurately and efficiently.</w:t>
      </w:r>
    </w:p>
    <w:p w14:paraId="28B95D11" w14:textId="77777777" w:rsidR="00DC37B1" w:rsidRDefault="00DC37B1" w:rsidP="00DC37B1">
      <w:pPr>
        <w:pStyle w:val="ListParagraph"/>
        <w:numPr>
          <w:ilvl w:val="0"/>
          <w:numId w:val="9"/>
        </w:numPr>
        <w:tabs>
          <w:tab w:val="left" w:pos="7088"/>
        </w:tabs>
        <w:rPr>
          <w:rFonts w:asciiTheme="minorHAnsi" w:eastAsia="Times New Roman" w:hAnsiTheme="minorHAnsi" w:cs="Calibri"/>
          <w:color w:val="000000" w:themeColor="text1"/>
        </w:rPr>
      </w:pPr>
      <w:r w:rsidRPr="004E37D9">
        <w:rPr>
          <w:rFonts w:asciiTheme="minorHAnsi" w:eastAsia="Times New Roman" w:hAnsiTheme="minorHAnsi" w:cs="Calibri"/>
          <w:color w:val="000000" w:themeColor="text1"/>
        </w:rPr>
        <w:t>Competent in handling calls and resolving challenging customer communications and queries to effective resolution.</w:t>
      </w:r>
    </w:p>
    <w:p w14:paraId="6A341B75" w14:textId="0E07DFAC" w:rsidR="00DC37B1" w:rsidRPr="000976C1" w:rsidRDefault="00DC37B1" w:rsidP="00DC37B1">
      <w:pPr>
        <w:pStyle w:val="ListParagraph"/>
        <w:numPr>
          <w:ilvl w:val="0"/>
          <w:numId w:val="9"/>
        </w:numPr>
        <w:tabs>
          <w:tab w:val="left" w:pos="7088"/>
        </w:tabs>
        <w:rPr>
          <w:rFonts w:asciiTheme="minorHAnsi" w:eastAsia="Times New Roman" w:hAnsiTheme="minorHAnsi" w:cstheme="minorHAnsi"/>
          <w:color w:val="000000" w:themeColor="text1"/>
        </w:rPr>
      </w:pPr>
      <w:r w:rsidRPr="000976C1">
        <w:rPr>
          <w:rFonts w:asciiTheme="minorHAnsi" w:hAnsiTheme="minorHAnsi" w:cstheme="minorHAnsi"/>
          <w:color w:val="202124"/>
          <w:shd w:val="clear" w:color="auto" w:fill="FFFFFF"/>
        </w:rPr>
        <w:t xml:space="preserve">Intercepting and tuning into issue avoidance, confidently making self-initiated contact, anticipating needs and addressing customer queries and concerns </w:t>
      </w:r>
      <w:proofErr w:type="gramStart"/>
      <w:r w:rsidRPr="000976C1">
        <w:rPr>
          <w:rFonts w:asciiTheme="minorHAnsi" w:hAnsiTheme="minorHAnsi" w:cstheme="minorHAnsi"/>
          <w:color w:val="202124"/>
          <w:shd w:val="clear" w:color="auto" w:fill="FFFFFF"/>
        </w:rPr>
        <w:t>efficiently</w:t>
      </w:r>
      <w:proofErr w:type="gramEnd"/>
    </w:p>
    <w:p w14:paraId="2FC93DD3" w14:textId="31671722" w:rsidR="00E8710A" w:rsidRDefault="00E8710A" w:rsidP="00E8710A">
      <w:pPr>
        <w:tabs>
          <w:tab w:val="left" w:pos="7088"/>
        </w:tabs>
        <w:rPr>
          <w:rFonts w:asciiTheme="minorHAnsi" w:eastAsia="Times New Roman" w:hAnsiTheme="minorHAnsi" w:cs="Calibri"/>
          <w:b/>
          <w:bCs/>
          <w:color w:val="000000" w:themeColor="text1"/>
        </w:rPr>
      </w:pPr>
      <w:r w:rsidRPr="2A85D1C2">
        <w:rPr>
          <w:rFonts w:asciiTheme="minorHAnsi" w:eastAsia="Times New Roman" w:hAnsiTheme="minorHAnsi" w:cs="Calibri"/>
          <w:b/>
          <w:bCs/>
          <w:color w:val="000000" w:themeColor="text1"/>
        </w:rPr>
        <w:t>Deloitte</w:t>
      </w:r>
    </w:p>
    <w:p w14:paraId="5655889D" w14:textId="77777777" w:rsidR="00E8710A" w:rsidRDefault="00E8710A" w:rsidP="00E8710A">
      <w:pPr>
        <w:tabs>
          <w:tab w:val="left" w:pos="7088"/>
        </w:tabs>
        <w:rPr>
          <w:rFonts w:asciiTheme="minorHAnsi" w:eastAsia="Times New Roman" w:hAnsiTheme="minorHAnsi" w:cs="Calibri"/>
          <w:b/>
          <w:bCs/>
          <w:color w:val="000000" w:themeColor="text1"/>
        </w:rPr>
      </w:pPr>
      <w:r w:rsidRPr="2A85D1C2">
        <w:rPr>
          <w:rFonts w:asciiTheme="minorHAnsi" w:eastAsia="Times New Roman" w:hAnsiTheme="minorHAnsi" w:cs="Calibri"/>
          <w:b/>
          <w:bCs/>
          <w:color w:val="000000" w:themeColor="text1"/>
        </w:rPr>
        <w:t xml:space="preserve">July 2022 – </w:t>
      </w:r>
      <w:r>
        <w:rPr>
          <w:rFonts w:asciiTheme="minorHAnsi" w:eastAsia="Times New Roman" w:hAnsiTheme="minorHAnsi" w:cs="Calibri"/>
          <w:b/>
          <w:bCs/>
          <w:color w:val="000000" w:themeColor="text1"/>
        </w:rPr>
        <w:t>June 2023</w:t>
      </w:r>
    </w:p>
    <w:p w14:paraId="2A66DB62" w14:textId="11E19406" w:rsidR="00E8710A" w:rsidRDefault="00E8710A" w:rsidP="00E8710A">
      <w:pPr>
        <w:tabs>
          <w:tab w:val="left" w:pos="7088"/>
        </w:tabs>
        <w:rPr>
          <w:rFonts w:asciiTheme="minorHAnsi" w:eastAsia="Times New Roman" w:hAnsiTheme="minorHAnsi" w:cs="Calibri"/>
          <w:b/>
          <w:bCs/>
          <w:color w:val="000000" w:themeColor="text1"/>
        </w:rPr>
      </w:pPr>
      <w:r w:rsidRPr="2A85D1C2">
        <w:rPr>
          <w:rFonts w:asciiTheme="minorHAnsi" w:eastAsia="Times New Roman" w:hAnsiTheme="minorHAnsi" w:cs="Calibri"/>
          <w:b/>
          <w:bCs/>
          <w:color w:val="000000" w:themeColor="text1"/>
        </w:rPr>
        <w:t xml:space="preserve">Nature Of Work: </w:t>
      </w:r>
      <w:r w:rsidR="001F356B">
        <w:rPr>
          <w:rFonts w:asciiTheme="minorHAnsi" w:eastAsia="Times New Roman" w:hAnsiTheme="minorHAnsi" w:cs="Calibri"/>
          <w:b/>
          <w:bCs/>
          <w:color w:val="000000" w:themeColor="text1"/>
        </w:rPr>
        <w:t xml:space="preserve">Financial Crime </w:t>
      </w:r>
      <w:r w:rsidR="008F0868" w:rsidRPr="2A85D1C2">
        <w:rPr>
          <w:rFonts w:asciiTheme="minorHAnsi" w:eastAsia="Times New Roman" w:hAnsiTheme="minorHAnsi" w:cs="Calibri"/>
          <w:b/>
          <w:bCs/>
          <w:color w:val="000000" w:themeColor="text1"/>
        </w:rPr>
        <w:t>Analyst</w:t>
      </w:r>
      <w:r w:rsidR="001F356B">
        <w:rPr>
          <w:rFonts w:asciiTheme="minorHAnsi" w:eastAsia="Times New Roman" w:hAnsiTheme="minorHAnsi" w:cs="Calibri"/>
          <w:b/>
          <w:bCs/>
          <w:color w:val="000000" w:themeColor="text1"/>
        </w:rPr>
        <w:t xml:space="preserve"> (KYC)</w:t>
      </w:r>
    </w:p>
    <w:p w14:paraId="46FB0B1A" w14:textId="77777777" w:rsidR="00E8710A" w:rsidRDefault="00E8710A" w:rsidP="00E8710A">
      <w:pPr>
        <w:tabs>
          <w:tab w:val="left" w:pos="7088"/>
        </w:tabs>
        <w:rPr>
          <w:rFonts w:asciiTheme="minorHAnsi" w:eastAsia="Times New Roman" w:hAnsiTheme="minorHAnsi" w:cs="Calibri"/>
          <w:b/>
          <w:bCs/>
          <w:color w:val="000000" w:themeColor="text1"/>
        </w:rPr>
      </w:pPr>
      <w:r w:rsidRPr="2A85D1C2">
        <w:rPr>
          <w:rFonts w:asciiTheme="minorHAnsi" w:eastAsia="Times New Roman" w:hAnsiTheme="minorHAnsi" w:cs="Calibri"/>
          <w:b/>
          <w:bCs/>
          <w:color w:val="000000" w:themeColor="text1"/>
        </w:rPr>
        <w:t>Details Of Work:</w:t>
      </w:r>
    </w:p>
    <w:p w14:paraId="27E5CFBF" w14:textId="77777777" w:rsidR="00E8710A" w:rsidRDefault="00E8710A" w:rsidP="00E8710A">
      <w:pPr>
        <w:pStyle w:val="ListParagraph"/>
        <w:numPr>
          <w:ilvl w:val="0"/>
          <w:numId w:val="1"/>
        </w:numPr>
        <w:tabs>
          <w:tab w:val="left" w:pos="7088"/>
        </w:tabs>
        <w:rPr>
          <w:rFonts w:asciiTheme="minorHAnsi" w:eastAsia="Times New Roman" w:hAnsiTheme="minorHAnsi" w:cs="Calibri"/>
          <w:color w:val="000000" w:themeColor="text1"/>
        </w:rPr>
      </w:pPr>
      <w:r w:rsidRPr="2A85D1C2">
        <w:rPr>
          <w:rFonts w:asciiTheme="minorHAnsi" w:eastAsia="Times New Roman" w:hAnsiTheme="minorHAnsi" w:cs="Calibri"/>
          <w:color w:val="000000" w:themeColor="text1"/>
        </w:rPr>
        <w:t xml:space="preserve">Ensure corporate clients KYC profile </w:t>
      </w:r>
      <w:proofErr w:type="gramStart"/>
      <w:r w:rsidRPr="2A85D1C2">
        <w:rPr>
          <w:rFonts w:asciiTheme="minorHAnsi" w:eastAsia="Times New Roman" w:hAnsiTheme="minorHAnsi" w:cs="Calibri"/>
          <w:color w:val="000000" w:themeColor="text1"/>
        </w:rPr>
        <w:t>are</w:t>
      </w:r>
      <w:proofErr w:type="gramEnd"/>
      <w:r w:rsidRPr="2A85D1C2">
        <w:rPr>
          <w:rFonts w:asciiTheme="minorHAnsi" w:eastAsia="Times New Roman" w:hAnsiTheme="minorHAnsi" w:cs="Calibri"/>
          <w:color w:val="000000" w:themeColor="text1"/>
        </w:rPr>
        <w:t xml:space="preserve"> remediated to the correct standards and processes where the customers make up and due diligence requirements are complex.</w:t>
      </w:r>
    </w:p>
    <w:p w14:paraId="365F8A0F" w14:textId="77777777" w:rsidR="00E8710A" w:rsidRDefault="00E8710A" w:rsidP="00E8710A">
      <w:pPr>
        <w:pStyle w:val="ListParagraph"/>
        <w:numPr>
          <w:ilvl w:val="0"/>
          <w:numId w:val="1"/>
        </w:numPr>
        <w:tabs>
          <w:tab w:val="left" w:pos="7088"/>
        </w:tabs>
        <w:rPr>
          <w:rFonts w:asciiTheme="minorHAnsi" w:eastAsia="Times New Roman" w:hAnsiTheme="minorHAnsi" w:cs="Calibri"/>
          <w:color w:val="000000" w:themeColor="text1"/>
        </w:rPr>
      </w:pPr>
      <w:r w:rsidRPr="2A85D1C2">
        <w:rPr>
          <w:rFonts w:asciiTheme="minorHAnsi" w:eastAsia="Times New Roman" w:hAnsiTheme="minorHAnsi" w:cs="Calibri"/>
          <w:color w:val="000000" w:themeColor="text1"/>
        </w:rPr>
        <w:t>Performing CDD/EDD on low/medium risk clients and entities.</w:t>
      </w:r>
    </w:p>
    <w:p w14:paraId="0A4039B8" w14:textId="77777777" w:rsidR="00E8710A" w:rsidRDefault="00E8710A" w:rsidP="00E8710A">
      <w:pPr>
        <w:pStyle w:val="ListParagraph"/>
        <w:numPr>
          <w:ilvl w:val="0"/>
          <w:numId w:val="1"/>
        </w:numPr>
        <w:tabs>
          <w:tab w:val="left" w:pos="7088"/>
        </w:tabs>
        <w:rPr>
          <w:rFonts w:asciiTheme="minorHAnsi" w:eastAsia="Times New Roman" w:hAnsiTheme="minorHAnsi" w:cs="Calibri"/>
          <w:color w:val="000000" w:themeColor="text1"/>
        </w:rPr>
      </w:pPr>
      <w:r w:rsidRPr="2A85D1C2">
        <w:rPr>
          <w:rFonts w:asciiTheme="minorHAnsi" w:eastAsia="Times New Roman" w:hAnsiTheme="minorHAnsi" w:cs="Calibri"/>
          <w:color w:val="000000" w:themeColor="text1"/>
        </w:rPr>
        <w:t xml:space="preserve">Ensuring client onboarding and account opening processes are carried out effectively and accurately in line with the </w:t>
      </w:r>
      <w:proofErr w:type="gramStart"/>
      <w:r w:rsidRPr="2A85D1C2">
        <w:rPr>
          <w:rFonts w:asciiTheme="minorHAnsi" w:eastAsia="Times New Roman" w:hAnsiTheme="minorHAnsi" w:cs="Calibri"/>
          <w:color w:val="000000" w:themeColor="text1"/>
        </w:rPr>
        <w:t>banks</w:t>
      </w:r>
      <w:proofErr w:type="gramEnd"/>
      <w:r w:rsidRPr="2A85D1C2">
        <w:rPr>
          <w:rFonts w:asciiTheme="minorHAnsi" w:eastAsia="Times New Roman" w:hAnsiTheme="minorHAnsi" w:cs="Calibri"/>
          <w:color w:val="000000" w:themeColor="text1"/>
        </w:rPr>
        <w:t xml:space="preserve"> policies and procedures.</w:t>
      </w:r>
    </w:p>
    <w:p w14:paraId="5CF2FA45" w14:textId="77777777" w:rsidR="00E8710A" w:rsidRDefault="00E8710A" w:rsidP="00E8710A">
      <w:pPr>
        <w:pStyle w:val="ListParagraph"/>
        <w:numPr>
          <w:ilvl w:val="0"/>
          <w:numId w:val="1"/>
        </w:numPr>
        <w:tabs>
          <w:tab w:val="left" w:pos="7088"/>
        </w:tabs>
        <w:rPr>
          <w:rFonts w:asciiTheme="minorHAnsi" w:eastAsia="Times New Roman" w:hAnsiTheme="minorHAnsi" w:cs="Calibri"/>
          <w:color w:val="000000" w:themeColor="text1"/>
        </w:rPr>
      </w:pPr>
      <w:r w:rsidRPr="2A85D1C2">
        <w:rPr>
          <w:rFonts w:asciiTheme="minorHAnsi" w:eastAsia="Times New Roman" w:hAnsiTheme="minorHAnsi" w:cs="Calibri"/>
          <w:color w:val="000000" w:themeColor="text1"/>
        </w:rPr>
        <w:t>Performing KYC due diligence on a range of new client types with different structures to support the business.</w:t>
      </w:r>
    </w:p>
    <w:p w14:paraId="70780C45" w14:textId="77777777" w:rsidR="00E8710A" w:rsidRDefault="00E8710A" w:rsidP="00E8710A">
      <w:pPr>
        <w:pStyle w:val="ListParagraph"/>
        <w:numPr>
          <w:ilvl w:val="0"/>
          <w:numId w:val="1"/>
        </w:numPr>
        <w:tabs>
          <w:tab w:val="left" w:pos="7088"/>
        </w:tabs>
        <w:rPr>
          <w:rFonts w:asciiTheme="minorHAnsi" w:eastAsia="Times New Roman" w:hAnsiTheme="minorHAnsi" w:cs="Calibri"/>
          <w:color w:val="000000" w:themeColor="text1"/>
        </w:rPr>
      </w:pPr>
      <w:r w:rsidRPr="2A85D1C2">
        <w:rPr>
          <w:rFonts w:asciiTheme="minorHAnsi" w:eastAsia="Times New Roman" w:hAnsiTheme="minorHAnsi" w:cs="Calibri"/>
          <w:color w:val="000000" w:themeColor="text1"/>
        </w:rPr>
        <w:t>Provide input on reports to management, in an accurate and timely manner to monitor and control risk effectively suggesting improvements as appropriate.</w:t>
      </w:r>
    </w:p>
    <w:p w14:paraId="487B9FCA" w14:textId="77777777" w:rsidR="00E8710A" w:rsidRDefault="00E8710A" w:rsidP="00E8710A">
      <w:pPr>
        <w:pStyle w:val="ListParagraph"/>
        <w:numPr>
          <w:ilvl w:val="0"/>
          <w:numId w:val="1"/>
        </w:numPr>
        <w:tabs>
          <w:tab w:val="left" w:pos="7088"/>
        </w:tabs>
        <w:rPr>
          <w:rFonts w:asciiTheme="minorHAnsi" w:eastAsia="Times New Roman" w:hAnsiTheme="minorHAnsi" w:cs="Calibri"/>
          <w:color w:val="000000" w:themeColor="text1"/>
        </w:rPr>
      </w:pPr>
      <w:r w:rsidRPr="2A85D1C2">
        <w:rPr>
          <w:rFonts w:asciiTheme="minorHAnsi" w:eastAsia="Times New Roman" w:hAnsiTheme="minorHAnsi" w:cs="Calibri"/>
          <w:color w:val="000000" w:themeColor="text1"/>
        </w:rPr>
        <w:t xml:space="preserve">Deliver high standard of quality in line with productivity </w:t>
      </w:r>
      <w:proofErr w:type="gramStart"/>
      <w:r w:rsidRPr="2A85D1C2">
        <w:rPr>
          <w:rFonts w:asciiTheme="minorHAnsi" w:eastAsia="Times New Roman" w:hAnsiTheme="minorHAnsi" w:cs="Calibri"/>
          <w:color w:val="000000" w:themeColor="text1"/>
        </w:rPr>
        <w:t>targets</w:t>
      </w:r>
      <w:proofErr w:type="gramEnd"/>
      <w:r w:rsidRPr="2A85D1C2">
        <w:rPr>
          <w:rFonts w:asciiTheme="minorHAnsi" w:eastAsia="Times New Roman" w:hAnsiTheme="minorHAnsi" w:cs="Calibri"/>
          <w:color w:val="000000" w:themeColor="text1"/>
        </w:rPr>
        <w:t xml:space="preserve"> </w:t>
      </w:r>
    </w:p>
    <w:p w14:paraId="49ADD170" w14:textId="77777777" w:rsidR="00E8710A" w:rsidRDefault="00E8710A" w:rsidP="00E8710A">
      <w:pPr>
        <w:pStyle w:val="ListParagraph"/>
        <w:numPr>
          <w:ilvl w:val="0"/>
          <w:numId w:val="1"/>
        </w:numPr>
        <w:tabs>
          <w:tab w:val="left" w:pos="7088"/>
        </w:tabs>
        <w:rPr>
          <w:rFonts w:asciiTheme="minorHAnsi" w:eastAsia="Times New Roman" w:hAnsiTheme="minorHAnsi" w:cs="Calibri"/>
          <w:color w:val="000000" w:themeColor="text1"/>
        </w:rPr>
      </w:pPr>
      <w:r w:rsidRPr="2A85D1C2">
        <w:rPr>
          <w:rFonts w:asciiTheme="minorHAnsi" w:eastAsia="Times New Roman" w:hAnsiTheme="minorHAnsi" w:cs="Calibri"/>
          <w:color w:val="000000" w:themeColor="text1"/>
        </w:rPr>
        <w:t>Develop and maintain knowledge of policy and processes to ensure consistent competency and KPIs are met.</w:t>
      </w:r>
    </w:p>
    <w:p w14:paraId="2C489359" w14:textId="77777777" w:rsidR="00E8710A" w:rsidRDefault="00E8710A" w:rsidP="00E8710A">
      <w:pPr>
        <w:pStyle w:val="ListParagraph"/>
        <w:numPr>
          <w:ilvl w:val="0"/>
          <w:numId w:val="1"/>
        </w:numPr>
        <w:tabs>
          <w:tab w:val="left" w:pos="7088"/>
        </w:tabs>
        <w:rPr>
          <w:rFonts w:asciiTheme="minorHAnsi" w:eastAsia="Times New Roman" w:hAnsiTheme="minorHAnsi" w:cs="Calibri"/>
          <w:color w:val="000000" w:themeColor="text1"/>
        </w:rPr>
      </w:pPr>
      <w:r w:rsidRPr="2A85D1C2">
        <w:rPr>
          <w:rFonts w:asciiTheme="minorHAnsi" w:eastAsia="Times New Roman" w:hAnsiTheme="minorHAnsi" w:cs="Calibri"/>
          <w:color w:val="000000" w:themeColor="text1"/>
        </w:rPr>
        <w:lastRenderedPageBreak/>
        <w:t xml:space="preserve">Effective </w:t>
      </w:r>
      <w:proofErr w:type="spellStart"/>
      <w:r w:rsidRPr="2A85D1C2">
        <w:rPr>
          <w:rFonts w:asciiTheme="minorHAnsi" w:eastAsia="Times New Roman" w:hAnsiTheme="minorHAnsi" w:cs="Calibri"/>
          <w:color w:val="000000" w:themeColor="text1"/>
        </w:rPr>
        <w:t>utilisation</w:t>
      </w:r>
      <w:proofErr w:type="spellEnd"/>
      <w:r w:rsidRPr="2A85D1C2">
        <w:rPr>
          <w:rFonts w:asciiTheme="minorHAnsi" w:eastAsia="Times New Roman" w:hAnsiTheme="minorHAnsi" w:cs="Calibri"/>
          <w:color w:val="000000" w:themeColor="text1"/>
        </w:rPr>
        <w:t xml:space="preserve"> of available internal/external resources to ensure regulatory requirements are met.</w:t>
      </w:r>
    </w:p>
    <w:p w14:paraId="7749991E" w14:textId="77777777" w:rsidR="00E8710A" w:rsidRDefault="00E8710A" w:rsidP="00E8710A">
      <w:pPr>
        <w:pStyle w:val="ListParagraph"/>
        <w:numPr>
          <w:ilvl w:val="0"/>
          <w:numId w:val="1"/>
        </w:numPr>
        <w:tabs>
          <w:tab w:val="left" w:pos="7088"/>
        </w:tabs>
        <w:rPr>
          <w:rFonts w:asciiTheme="minorHAnsi" w:eastAsia="Times New Roman" w:hAnsiTheme="minorHAnsi" w:cs="Calibri"/>
          <w:color w:val="000000" w:themeColor="text1"/>
        </w:rPr>
      </w:pPr>
      <w:r w:rsidRPr="2A85D1C2">
        <w:rPr>
          <w:rFonts w:asciiTheme="minorHAnsi" w:eastAsia="Times New Roman" w:hAnsiTheme="minorHAnsi" w:cs="Calibri"/>
          <w:color w:val="000000" w:themeColor="text1"/>
        </w:rPr>
        <w:t xml:space="preserve">Work flexibly in a high performing team to ensure team goals </w:t>
      </w:r>
      <w:proofErr w:type="spellStart"/>
      <w:r w:rsidRPr="2A85D1C2">
        <w:rPr>
          <w:rFonts w:asciiTheme="minorHAnsi" w:eastAsia="Times New Roman" w:hAnsiTheme="minorHAnsi" w:cs="Calibri"/>
          <w:color w:val="000000" w:themeColor="text1"/>
        </w:rPr>
        <w:t>aswell</w:t>
      </w:r>
      <w:proofErr w:type="spellEnd"/>
      <w:r w:rsidRPr="2A85D1C2">
        <w:rPr>
          <w:rFonts w:asciiTheme="minorHAnsi" w:eastAsia="Times New Roman" w:hAnsiTheme="minorHAnsi" w:cs="Calibri"/>
          <w:color w:val="000000" w:themeColor="text1"/>
        </w:rPr>
        <w:t xml:space="preserve"> as personal deliverables are </w:t>
      </w:r>
      <w:proofErr w:type="gramStart"/>
      <w:r w:rsidRPr="2A85D1C2">
        <w:rPr>
          <w:rFonts w:asciiTheme="minorHAnsi" w:eastAsia="Times New Roman" w:hAnsiTheme="minorHAnsi" w:cs="Calibri"/>
          <w:color w:val="000000" w:themeColor="text1"/>
        </w:rPr>
        <w:t>achieved</w:t>
      </w:r>
      <w:proofErr w:type="gramEnd"/>
    </w:p>
    <w:p w14:paraId="67114D36" w14:textId="1D342805" w:rsidR="00E8710A" w:rsidRPr="001C4A86" w:rsidRDefault="00E8710A" w:rsidP="00E8710A">
      <w:pPr>
        <w:tabs>
          <w:tab w:val="left" w:pos="7088"/>
        </w:tabs>
        <w:rPr>
          <w:rFonts w:asciiTheme="minorHAnsi" w:eastAsia="Times New Roman" w:hAnsiTheme="minorHAnsi" w:cs="Calibri"/>
          <w:b/>
          <w:bCs/>
          <w:color w:val="000000"/>
        </w:rPr>
      </w:pPr>
      <w:r w:rsidRPr="2A85D1C2">
        <w:rPr>
          <w:rFonts w:asciiTheme="minorHAnsi" w:eastAsia="Times New Roman" w:hAnsiTheme="minorHAnsi" w:cs="Calibri"/>
          <w:b/>
          <w:bCs/>
          <w:color w:val="000000" w:themeColor="text1"/>
        </w:rPr>
        <w:t>Bank Of New York Mellon</w:t>
      </w:r>
    </w:p>
    <w:p w14:paraId="1DCC044F" w14:textId="77777777" w:rsidR="00E8710A" w:rsidRPr="001C4A86" w:rsidRDefault="00E8710A" w:rsidP="00E8710A">
      <w:pPr>
        <w:tabs>
          <w:tab w:val="left" w:pos="7088"/>
        </w:tabs>
        <w:rPr>
          <w:rFonts w:asciiTheme="minorHAnsi" w:eastAsia="Times New Roman" w:hAnsiTheme="minorHAnsi" w:cs="Calibri"/>
          <w:b/>
          <w:bCs/>
          <w:color w:val="000000"/>
        </w:rPr>
      </w:pPr>
      <w:r w:rsidRPr="2A85D1C2">
        <w:rPr>
          <w:rFonts w:asciiTheme="minorHAnsi" w:eastAsia="Times New Roman" w:hAnsiTheme="minorHAnsi" w:cs="Calibri"/>
          <w:b/>
          <w:bCs/>
          <w:color w:val="000000" w:themeColor="text1"/>
        </w:rPr>
        <w:t>July 2021 – July 2022</w:t>
      </w:r>
    </w:p>
    <w:p w14:paraId="36CE0F8F" w14:textId="1F215FE8" w:rsidR="00E8710A" w:rsidRPr="001C4A86" w:rsidRDefault="00E8710A" w:rsidP="00E8710A">
      <w:pPr>
        <w:tabs>
          <w:tab w:val="left" w:pos="7088"/>
        </w:tabs>
        <w:rPr>
          <w:rFonts w:asciiTheme="minorHAnsi" w:eastAsia="Times New Roman" w:hAnsiTheme="minorHAnsi"/>
          <w:b/>
          <w:bCs/>
          <w:color w:val="000000"/>
        </w:rPr>
      </w:pPr>
      <w:r w:rsidRPr="2A85D1C2">
        <w:rPr>
          <w:rFonts w:asciiTheme="minorHAnsi" w:eastAsia="Times New Roman" w:hAnsiTheme="minorHAnsi" w:cs="Calibri"/>
          <w:b/>
          <w:bCs/>
          <w:color w:val="000000" w:themeColor="text1"/>
        </w:rPr>
        <w:t xml:space="preserve">Nature of Work:  </w:t>
      </w:r>
      <w:r>
        <w:rPr>
          <w:rFonts w:asciiTheme="minorHAnsi" w:eastAsia="Times New Roman" w:hAnsiTheme="minorHAnsi" w:cs="Calibri"/>
          <w:b/>
          <w:bCs/>
          <w:color w:val="000000" w:themeColor="text1"/>
        </w:rPr>
        <w:t>Loan</w:t>
      </w:r>
      <w:r w:rsidR="001742F8">
        <w:rPr>
          <w:rFonts w:asciiTheme="minorHAnsi" w:eastAsia="Times New Roman" w:hAnsiTheme="minorHAnsi" w:cs="Calibri"/>
          <w:b/>
          <w:bCs/>
          <w:color w:val="000000" w:themeColor="text1"/>
        </w:rPr>
        <w:t xml:space="preserve"> </w:t>
      </w:r>
      <w:r w:rsidR="00AF6635">
        <w:rPr>
          <w:rFonts w:asciiTheme="minorHAnsi" w:hAnsiTheme="minorHAnsi" w:cstheme="minorHAnsi"/>
          <w:b/>
          <w:bCs/>
          <w:color w:val="000000"/>
        </w:rPr>
        <w:t>Officer</w:t>
      </w:r>
    </w:p>
    <w:p w14:paraId="1A37B805" w14:textId="77777777" w:rsidR="00E8710A" w:rsidRDefault="00E8710A" w:rsidP="00E8710A">
      <w:pPr>
        <w:tabs>
          <w:tab w:val="left" w:pos="7088"/>
        </w:tabs>
        <w:rPr>
          <w:rFonts w:asciiTheme="minorHAnsi" w:eastAsia="Times New Roman" w:hAnsiTheme="minorHAnsi"/>
          <w:b/>
          <w:bCs/>
          <w:color w:val="000000"/>
        </w:rPr>
      </w:pPr>
      <w:r w:rsidRPr="2A85D1C2">
        <w:rPr>
          <w:rFonts w:asciiTheme="minorHAnsi" w:eastAsia="Times New Roman" w:hAnsiTheme="minorHAnsi"/>
          <w:b/>
          <w:bCs/>
          <w:color w:val="000000" w:themeColor="text1"/>
        </w:rPr>
        <w:t>Details of Work:</w:t>
      </w:r>
    </w:p>
    <w:p w14:paraId="3573A4D9" w14:textId="77777777" w:rsidR="00E8710A" w:rsidRPr="00E8710A" w:rsidRDefault="00E8710A" w:rsidP="00E8710A">
      <w:pPr>
        <w:pStyle w:val="ListParagraph"/>
        <w:numPr>
          <w:ilvl w:val="0"/>
          <w:numId w:val="4"/>
        </w:numPr>
        <w:rPr>
          <w:rFonts w:asciiTheme="minorHAnsi" w:hAnsiTheme="minorHAnsi" w:cstheme="minorHAnsi"/>
          <w:color w:val="000000"/>
        </w:rPr>
      </w:pPr>
      <w:r w:rsidRPr="00E8710A">
        <w:rPr>
          <w:rFonts w:asciiTheme="minorHAnsi" w:hAnsiTheme="minorHAnsi" w:cstheme="minorHAnsi"/>
          <w:color w:val="000000"/>
        </w:rPr>
        <w:t xml:space="preserve">Process trades into Accounting Platform: </w:t>
      </w:r>
    </w:p>
    <w:p w14:paraId="3087D85F" w14:textId="77777777" w:rsidR="00E8710A" w:rsidRPr="00E8710A" w:rsidRDefault="00E8710A" w:rsidP="00E8710A">
      <w:pPr>
        <w:pStyle w:val="ListParagraph"/>
        <w:numPr>
          <w:ilvl w:val="0"/>
          <w:numId w:val="4"/>
        </w:numPr>
        <w:rPr>
          <w:rFonts w:asciiTheme="minorHAnsi" w:hAnsiTheme="minorHAnsi" w:cstheme="minorHAnsi"/>
          <w:color w:val="000000"/>
        </w:rPr>
      </w:pPr>
      <w:r w:rsidRPr="00E8710A">
        <w:rPr>
          <w:rFonts w:asciiTheme="minorHAnsi" w:hAnsiTheme="minorHAnsi" w:cstheme="minorHAnsi"/>
          <w:color w:val="000000"/>
        </w:rPr>
        <w:t xml:space="preserve">Process daily interest </w:t>
      </w:r>
      <w:proofErr w:type="gramStart"/>
      <w:r w:rsidRPr="00E8710A">
        <w:rPr>
          <w:rFonts w:asciiTheme="minorHAnsi" w:hAnsiTheme="minorHAnsi" w:cstheme="minorHAnsi"/>
          <w:color w:val="000000"/>
        </w:rPr>
        <w:t>accrual</w:t>
      </w:r>
      <w:proofErr w:type="gramEnd"/>
      <w:r w:rsidRPr="00E8710A">
        <w:rPr>
          <w:rFonts w:asciiTheme="minorHAnsi" w:hAnsiTheme="minorHAnsi" w:cstheme="minorHAnsi"/>
          <w:color w:val="000000"/>
        </w:rPr>
        <w:t xml:space="preserve"> </w:t>
      </w:r>
    </w:p>
    <w:p w14:paraId="66848F8C" w14:textId="77777777" w:rsidR="00E8710A" w:rsidRPr="00E8710A" w:rsidRDefault="00E8710A" w:rsidP="00E8710A">
      <w:pPr>
        <w:pStyle w:val="ListParagraph"/>
        <w:numPr>
          <w:ilvl w:val="0"/>
          <w:numId w:val="4"/>
        </w:numPr>
        <w:rPr>
          <w:rFonts w:asciiTheme="minorHAnsi" w:hAnsiTheme="minorHAnsi" w:cstheme="minorHAnsi"/>
          <w:color w:val="000000"/>
        </w:rPr>
      </w:pPr>
      <w:r w:rsidRPr="00E8710A">
        <w:rPr>
          <w:rFonts w:asciiTheme="minorHAnsi" w:hAnsiTheme="minorHAnsi" w:cstheme="minorHAnsi"/>
          <w:color w:val="000000"/>
        </w:rPr>
        <w:t xml:space="preserve">Prepare principal paydown </w:t>
      </w:r>
      <w:proofErr w:type="gramStart"/>
      <w:r w:rsidRPr="00E8710A">
        <w:rPr>
          <w:rFonts w:asciiTheme="minorHAnsi" w:hAnsiTheme="minorHAnsi" w:cstheme="minorHAnsi"/>
          <w:color w:val="000000"/>
        </w:rPr>
        <w:t>transactions</w:t>
      </w:r>
      <w:proofErr w:type="gramEnd"/>
    </w:p>
    <w:p w14:paraId="0683E24D" w14:textId="77777777" w:rsidR="00E8710A" w:rsidRPr="00E8710A" w:rsidRDefault="00E8710A" w:rsidP="00E8710A">
      <w:pPr>
        <w:pStyle w:val="ListParagraph"/>
        <w:numPr>
          <w:ilvl w:val="0"/>
          <w:numId w:val="4"/>
        </w:numPr>
        <w:rPr>
          <w:rFonts w:asciiTheme="minorHAnsi" w:hAnsiTheme="minorHAnsi" w:cstheme="minorHAnsi"/>
          <w:color w:val="000000"/>
        </w:rPr>
      </w:pPr>
      <w:r w:rsidRPr="00E8710A">
        <w:rPr>
          <w:rFonts w:asciiTheme="minorHAnsi" w:hAnsiTheme="minorHAnsi" w:cstheme="minorHAnsi"/>
          <w:color w:val="000000"/>
        </w:rPr>
        <w:t xml:space="preserve">Process cash activities posted by WSO in accounting system to reflect open receivable or payable. </w:t>
      </w:r>
    </w:p>
    <w:p w14:paraId="0C8D61CB" w14:textId="77777777" w:rsidR="00E8710A" w:rsidRPr="00E8710A" w:rsidRDefault="00E8710A" w:rsidP="00E8710A">
      <w:pPr>
        <w:pStyle w:val="ListParagraph"/>
        <w:numPr>
          <w:ilvl w:val="0"/>
          <w:numId w:val="4"/>
        </w:numPr>
        <w:rPr>
          <w:rFonts w:asciiTheme="minorHAnsi" w:hAnsiTheme="minorHAnsi" w:cstheme="minorHAnsi"/>
          <w:color w:val="000000"/>
        </w:rPr>
      </w:pPr>
      <w:r w:rsidRPr="00E8710A">
        <w:rPr>
          <w:rFonts w:asciiTheme="minorHAnsi" w:hAnsiTheme="minorHAnsi" w:cstheme="minorHAnsi"/>
          <w:color w:val="000000"/>
        </w:rPr>
        <w:t>Process Restructure Events based on taxability (based on client direction).</w:t>
      </w:r>
    </w:p>
    <w:p w14:paraId="26ED569B" w14:textId="77777777" w:rsidR="00E8710A" w:rsidRPr="00E8710A" w:rsidRDefault="00E8710A" w:rsidP="00E8710A">
      <w:pPr>
        <w:pStyle w:val="ListParagraph"/>
        <w:numPr>
          <w:ilvl w:val="0"/>
          <w:numId w:val="4"/>
        </w:numPr>
        <w:rPr>
          <w:rFonts w:asciiTheme="minorHAnsi" w:hAnsiTheme="minorHAnsi" w:cstheme="minorHAnsi"/>
          <w:color w:val="000000"/>
        </w:rPr>
      </w:pPr>
      <w:r w:rsidRPr="00E8710A">
        <w:rPr>
          <w:rFonts w:asciiTheme="minorHAnsi" w:hAnsiTheme="minorHAnsi" w:cstheme="minorHAnsi"/>
          <w:color w:val="000000"/>
        </w:rPr>
        <w:t xml:space="preserve">Prepare trade cancel/rebook for settlement date based on client </w:t>
      </w:r>
      <w:proofErr w:type="gramStart"/>
      <w:r w:rsidRPr="00E8710A">
        <w:rPr>
          <w:rFonts w:asciiTheme="minorHAnsi" w:hAnsiTheme="minorHAnsi" w:cstheme="minorHAnsi"/>
          <w:color w:val="000000"/>
        </w:rPr>
        <w:t>instruction</w:t>
      </w:r>
      <w:proofErr w:type="gramEnd"/>
    </w:p>
    <w:p w14:paraId="7A203213" w14:textId="77777777" w:rsidR="00E8710A" w:rsidRPr="00E8710A" w:rsidRDefault="00E8710A" w:rsidP="00E8710A">
      <w:pPr>
        <w:pStyle w:val="ListParagraph"/>
        <w:numPr>
          <w:ilvl w:val="0"/>
          <w:numId w:val="4"/>
        </w:numPr>
        <w:spacing w:after="0" w:line="240" w:lineRule="auto"/>
        <w:rPr>
          <w:rFonts w:asciiTheme="minorHAnsi" w:hAnsiTheme="minorHAnsi" w:cstheme="minorHAnsi"/>
          <w:color w:val="000000"/>
        </w:rPr>
      </w:pPr>
      <w:r w:rsidRPr="00E8710A">
        <w:rPr>
          <w:rFonts w:asciiTheme="minorHAnsi" w:hAnsiTheme="minorHAnsi" w:cstheme="minorHAnsi"/>
          <w:color w:val="000000"/>
        </w:rPr>
        <w:t>Process and clear all cash activities associated with:</w:t>
      </w:r>
    </w:p>
    <w:p w14:paraId="01B6654E" w14:textId="006F9C79" w:rsidR="00E8710A" w:rsidRPr="000B22A5" w:rsidRDefault="00E8710A" w:rsidP="000B22A5">
      <w:pPr>
        <w:pStyle w:val="ListParagraph"/>
        <w:numPr>
          <w:ilvl w:val="0"/>
          <w:numId w:val="4"/>
        </w:numPr>
        <w:spacing w:after="0" w:line="240" w:lineRule="auto"/>
        <w:rPr>
          <w:rFonts w:asciiTheme="minorHAnsi" w:hAnsiTheme="minorHAnsi" w:cstheme="minorHAnsi"/>
          <w:color w:val="000000"/>
        </w:rPr>
      </w:pPr>
      <w:r w:rsidRPr="00E8710A">
        <w:rPr>
          <w:rFonts w:asciiTheme="minorHAnsi" w:hAnsiTheme="minorHAnsi" w:cstheme="minorHAnsi"/>
          <w:color w:val="000000"/>
        </w:rPr>
        <w:t xml:space="preserve">Trade </w:t>
      </w:r>
      <w:proofErr w:type="gramStart"/>
      <w:r w:rsidRPr="00E8710A">
        <w:rPr>
          <w:rFonts w:asciiTheme="minorHAnsi" w:hAnsiTheme="minorHAnsi" w:cstheme="minorHAnsi"/>
          <w:color w:val="000000"/>
        </w:rPr>
        <w:t>Activity  (</w:t>
      </w:r>
      <w:proofErr w:type="gramEnd"/>
      <w:r w:rsidRPr="00E8710A">
        <w:rPr>
          <w:rFonts w:asciiTheme="minorHAnsi" w:hAnsiTheme="minorHAnsi" w:cstheme="minorHAnsi"/>
          <w:color w:val="000000"/>
        </w:rPr>
        <w:t>including delayed compensation)</w:t>
      </w:r>
    </w:p>
    <w:p w14:paraId="04231FBE" w14:textId="2393E5D1" w:rsidR="00E8710A" w:rsidRDefault="00E8710A" w:rsidP="00E8710A">
      <w:pPr>
        <w:pStyle w:val="ListParagraph"/>
        <w:numPr>
          <w:ilvl w:val="0"/>
          <w:numId w:val="5"/>
        </w:numPr>
        <w:spacing w:after="0" w:line="240" w:lineRule="auto"/>
        <w:rPr>
          <w:rFonts w:asciiTheme="minorHAnsi" w:hAnsiTheme="minorHAnsi" w:cstheme="minorHAnsi"/>
          <w:color w:val="000000"/>
        </w:rPr>
      </w:pPr>
      <w:r w:rsidRPr="00E8710A">
        <w:rPr>
          <w:rFonts w:asciiTheme="minorHAnsi" w:hAnsiTheme="minorHAnsi" w:cstheme="minorHAnsi"/>
          <w:color w:val="000000"/>
        </w:rPr>
        <w:t xml:space="preserve">Provide WSO Weighted Average rate to Security Master Utility to update term loan rates for amortization purposes.  </w:t>
      </w:r>
      <w:proofErr w:type="gramStart"/>
      <w:r w:rsidRPr="00E8710A">
        <w:rPr>
          <w:rFonts w:asciiTheme="minorHAnsi" w:hAnsiTheme="minorHAnsi" w:cstheme="minorHAnsi"/>
          <w:color w:val="000000"/>
        </w:rPr>
        <w:t>Method</w:t>
      </w:r>
      <w:proofErr w:type="gramEnd"/>
      <w:r w:rsidRPr="00E8710A">
        <w:rPr>
          <w:rFonts w:asciiTheme="minorHAnsi" w:hAnsiTheme="minorHAnsi" w:cstheme="minorHAnsi"/>
          <w:color w:val="000000"/>
        </w:rPr>
        <w:t xml:space="preserve"> of rate calculation will be based on a blended contract methodology.</w:t>
      </w:r>
    </w:p>
    <w:p w14:paraId="01F2E673" w14:textId="77777777" w:rsidR="00E8710A" w:rsidRPr="00E8710A" w:rsidRDefault="00E8710A" w:rsidP="00E8710A">
      <w:pPr>
        <w:pStyle w:val="ListParagraph"/>
        <w:rPr>
          <w:rFonts w:asciiTheme="minorHAnsi" w:hAnsiTheme="minorHAnsi" w:cstheme="minorHAnsi"/>
          <w:color w:val="000000"/>
        </w:rPr>
      </w:pPr>
    </w:p>
    <w:p w14:paraId="7BE45737" w14:textId="77777777" w:rsidR="00E8710A" w:rsidRPr="00E8710A" w:rsidRDefault="00E8710A" w:rsidP="00E8710A">
      <w:pPr>
        <w:pStyle w:val="ListParagraph"/>
        <w:spacing w:after="0" w:line="240" w:lineRule="auto"/>
        <w:rPr>
          <w:rFonts w:asciiTheme="minorHAnsi" w:hAnsiTheme="minorHAnsi" w:cstheme="minorHAnsi"/>
          <w:color w:val="000000"/>
        </w:rPr>
      </w:pPr>
    </w:p>
    <w:p w14:paraId="528570FF" w14:textId="77777777" w:rsidR="00E8710A" w:rsidRPr="00E8710A" w:rsidRDefault="00E8710A" w:rsidP="00E8710A">
      <w:pPr>
        <w:pStyle w:val="ListParagraph"/>
        <w:numPr>
          <w:ilvl w:val="0"/>
          <w:numId w:val="4"/>
        </w:numPr>
        <w:rPr>
          <w:rFonts w:asciiTheme="minorHAnsi" w:hAnsiTheme="minorHAnsi" w:cstheme="minorHAnsi"/>
          <w:color w:val="000000"/>
        </w:rPr>
      </w:pPr>
      <w:proofErr w:type="gramStart"/>
      <w:r w:rsidRPr="00E8710A">
        <w:rPr>
          <w:rFonts w:asciiTheme="minorHAnsi" w:hAnsiTheme="minorHAnsi" w:cstheme="minorHAnsi"/>
          <w:color w:val="000000"/>
        </w:rPr>
        <w:t>Reconciliation :</w:t>
      </w:r>
      <w:proofErr w:type="gramEnd"/>
      <w:r w:rsidRPr="00E8710A">
        <w:rPr>
          <w:rFonts w:asciiTheme="minorHAnsi" w:hAnsiTheme="minorHAnsi" w:cstheme="minorHAnsi"/>
          <w:color w:val="000000"/>
        </w:rPr>
        <w:t xml:space="preserve"> </w:t>
      </w:r>
    </w:p>
    <w:p w14:paraId="644CD095" w14:textId="77777777" w:rsidR="00E8710A" w:rsidRPr="00E8710A" w:rsidRDefault="00E8710A" w:rsidP="00E8710A">
      <w:pPr>
        <w:pStyle w:val="ListParagraph"/>
        <w:numPr>
          <w:ilvl w:val="0"/>
          <w:numId w:val="4"/>
        </w:numPr>
        <w:rPr>
          <w:rFonts w:asciiTheme="minorHAnsi" w:hAnsiTheme="minorHAnsi" w:cstheme="minorHAnsi"/>
          <w:color w:val="000000"/>
        </w:rPr>
      </w:pPr>
      <w:r w:rsidRPr="00E8710A">
        <w:rPr>
          <w:rFonts w:asciiTheme="minorHAnsi" w:hAnsiTheme="minorHAnsi" w:cstheme="minorHAnsi"/>
          <w:color w:val="000000"/>
        </w:rPr>
        <w:t xml:space="preserve">Daily reconciliation of BNY Mellon holdings to WSO. </w:t>
      </w:r>
    </w:p>
    <w:p w14:paraId="71EADE2F" w14:textId="77777777" w:rsidR="00E8710A" w:rsidRPr="00E8710A" w:rsidRDefault="00E8710A" w:rsidP="00E8710A">
      <w:pPr>
        <w:pStyle w:val="ListParagraph"/>
        <w:numPr>
          <w:ilvl w:val="0"/>
          <w:numId w:val="4"/>
        </w:numPr>
        <w:rPr>
          <w:rFonts w:asciiTheme="minorHAnsi" w:hAnsiTheme="minorHAnsi" w:cstheme="minorHAnsi"/>
          <w:color w:val="000000"/>
        </w:rPr>
      </w:pPr>
      <w:r w:rsidRPr="00E8710A">
        <w:rPr>
          <w:rFonts w:asciiTheme="minorHAnsi" w:hAnsiTheme="minorHAnsi" w:cstheme="minorHAnsi"/>
          <w:color w:val="000000"/>
        </w:rPr>
        <w:t xml:space="preserve">Complete maturity date reconciliation to WSO </w:t>
      </w:r>
      <w:proofErr w:type="gramStart"/>
      <w:r w:rsidRPr="00E8710A">
        <w:rPr>
          <w:rFonts w:asciiTheme="minorHAnsi" w:hAnsiTheme="minorHAnsi" w:cstheme="minorHAnsi"/>
          <w:color w:val="000000"/>
        </w:rPr>
        <w:t>on a monthly basis</w:t>
      </w:r>
      <w:proofErr w:type="gramEnd"/>
      <w:r w:rsidRPr="00E8710A">
        <w:rPr>
          <w:rFonts w:asciiTheme="minorHAnsi" w:hAnsiTheme="minorHAnsi" w:cstheme="minorHAnsi"/>
          <w:color w:val="000000"/>
        </w:rPr>
        <w:t xml:space="preserve"> and send updates to the Security Master Utility.  </w:t>
      </w:r>
    </w:p>
    <w:p w14:paraId="5A5AAD27" w14:textId="77777777" w:rsidR="00E8710A" w:rsidRPr="00E8710A" w:rsidRDefault="00E8710A" w:rsidP="00E8710A">
      <w:pPr>
        <w:pStyle w:val="ListParagraph"/>
        <w:numPr>
          <w:ilvl w:val="0"/>
          <w:numId w:val="4"/>
        </w:numPr>
        <w:rPr>
          <w:rFonts w:asciiTheme="minorHAnsi" w:hAnsiTheme="minorHAnsi" w:cstheme="minorHAnsi"/>
          <w:color w:val="000000"/>
        </w:rPr>
      </w:pPr>
      <w:r w:rsidRPr="00E8710A">
        <w:rPr>
          <w:rFonts w:asciiTheme="minorHAnsi" w:hAnsiTheme="minorHAnsi" w:cstheme="minorHAnsi"/>
          <w:color w:val="000000"/>
        </w:rPr>
        <w:t>Investigate any exceptions in positions reconciliation and escalate when applicable.</w:t>
      </w:r>
    </w:p>
    <w:p w14:paraId="63B1A993" w14:textId="77777777" w:rsidR="00E8710A" w:rsidRPr="00E8710A" w:rsidRDefault="00E8710A" w:rsidP="00E8710A">
      <w:pPr>
        <w:pStyle w:val="ListParagraph"/>
        <w:numPr>
          <w:ilvl w:val="0"/>
          <w:numId w:val="4"/>
        </w:numPr>
        <w:rPr>
          <w:rFonts w:asciiTheme="minorHAnsi" w:hAnsiTheme="minorHAnsi" w:cstheme="minorHAnsi"/>
          <w:color w:val="000000"/>
        </w:rPr>
      </w:pPr>
      <w:r w:rsidRPr="00E8710A">
        <w:rPr>
          <w:rFonts w:asciiTheme="minorHAnsi" w:hAnsiTheme="minorHAnsi" w:cstheme="minorHAnsi"/>
          <w:color w:val="000000"/>
        </w:rPr>
        <w:t xml:space="preserve">Reconcile interest accrual in accounting system to WSO sub ledger reports. </w:t>
      </w:r>
    </w:p>
    <w:p w14:paraId="31C368A2" w14:textId="77777777" w:rsidR="00E8710A" w:rsidRPr="00E8710A" w:rsidRDefault="00E8710A" w:rsidP="00E8710A">
      <w:pPr>
        <w:pStyle w:val="ListParagraph"/>
        <w:numPr>
          <w:ilvl w:val="0"/>
          <w:numId w:val="4"/>
        </w:numPr>
        <w:rPr>
          <w:rFonts w:asciiTheme="minorHAnsi" w:hAnsiTheme="minorHAnsi" w:cstheme="minorHAnsi"/>
          <w:color w:val="000000"/>
        </w:rPr>
      </w:pPr>
      <w:proofErr w:type="gramStart"/>
      <w:r w:rsidRPr="00E8710A">
        <w:rPr>
          <w:rFonts w:asciiTheme="minorHAnsi" w:hAnsiTheme="minorHAnsi" w:cstheme="minorHAnsi"/>
          <w:color w:val="000000"/>
        </w:rPr>
        <w:t>On a daily basis</w:t>
      </w:r>
      <w:proofErr w:type="gramEnd"/>
      <w:r w:rsidRPr="00E8710A">
        <w:rPr>
          <w:rFonts w:asciiTheme="minorHAnsi" w:hAnsiTheme="minorHAnsi" w:cstheme="minorHAnsi"/>
          <w:color w:val="000000"/>
        </w:rPr>
        <w:t xml:space="preserve">, provide Matched spreadsheet to Cash Reconciliation Team (items which were cleared in accounting system and which match what custody posted). </w:t>
      </w:r>
    </w:p>
    <w:p w14:paraId="3091EED6" w14:textId="77777777" w:rsidR="00E8710A" w:rsidRPr="00E8710A" w:rsidRDefault="00E8710A" w:rsidP="00E8710A">
      <w:pPr>
        <w:pStyle w:val="ListParagraph"/>
        <w:ind w:left="1440"/>
        <w:rPr>
          <w:rFonts w:asciiTheme="minorHAnsi" w:hAnsiTheme="minorHAnsi" w:cstheme="minorHAnsi"/>
          <w:color w:val="000000"/>
        </w:rPr>
      </w:pPr>
    </w:p>
    <w:p w14:paraId="6984555E" w14:textId="77777777" w:rsidR="00E8710A" w:rsidRPr="00E8710A" w:rsidRDefault="00E8710A" w:rsidP="00E8710A">
      <w:pPr>
        <w:pStyle w:val="ListParagraph"/>
        <w:numPr>
          <w:ilvl w:val="0"/>
          <w:numId w:val="4"/>
        </w:numPr>
        <w:rPr>
          <w:rFonts w:asciiTheme="minorHAnsi" w:hAnsiTheme="minorHAnsi" w:cstheme="minorHAnsi"/>
          <w:color w:val="000000"/>
        </w:rPr>
      </w:pPr>
      <w:r w:rsidRPr="00E8710A">
        <w:rPr>
          <w:rFonts w:asciiTheme="minorHAnsi" w:hAnsiTheme="minorHAnsi" w:cstheme="minorHAnsi"/>
          <w:color w:val="000000"/>
        </w:rPr>
        <w:t xml:space="preserve">Other tasks: </w:t>
      </w:r>
    </w:p>
    <w:p w14:paraId="2265889E" w14:textId="01A106DE" w:rsidR="00E8710A" w:rsidRPr="00E8710A" w:rsidRDefault="00E8710A" w:rsidP="00E8710A">
      <w:pPr>
        <w:pStyle w:val="ListParagraph"/>
        <w:numPr>
          <w:ilvl w:val="1"/>
          <w:numId w:val="4"/>
        </w:numPr>
        <w:rPr>
          <w:rFonts w:asciiTheme="minorHAnsi" w:hAnsiTheme="minorHAnsi" w:cstheme="minorHAnsi"/>
          <w:color w:val="000000"/>
        </w:rPr>
      </w:pPr>
      <w:r w:rsidRPr="00E8710A">
        <w:rPr>
          <w:rFonts w:asciiTheme="minorHAnsi" w:hAnsiTheme="minorHAnsi" w:cstheme="minorHAnsi"/>
          <w:color w:val="000000"/>
        </w:rPr>
        <w:t xml:space="preserve">Provide WSO </w:t>
      </w:r>
      <w:proofErr w:type="gramStart"/>
      <w:r w:rsidRPr="00E8710A">
        <w:rPr>
          <w:rFonts w:asciiTheme="minorHAnsi" w:hAnsiTheme="minorHAnsi" w:cstheme="minorHAnsi"/>
          <w:color w:val="000000"/>
        </w:rPr>
        <w:t>reports  to</w:t>
      </w:r>
      <w:proofErr w:type="gramEnd"/>
      <w:r w:rsidRPr="00E8710A">
        <w:rPr>
          <w:rFonts w:asciiTheme="minorHAnsi" w:hAnsiTheme="minorHAnsi" w:cstheme="minorHAnsi"/>
          <w:color w:val="000000"/>
        </w:rPr>
        <w:t xml:space="preserve"> BNY Mellon Financial Reporting  Department.</w:t>
      </w:r>
    </w:p>
    <w:p w14:paraId="2C36DCBB" w14:textId="77777777" w:rsidR="00E8710A" w:rsidRDefault="00E8710A" w:rsidP="00E8710A">
      <w:pPr>
        <w:tabs>
          <w:tab w:val="left" w:pos="7088"/>
        </w:tabs>
        <w:rPr>
          <w:rFonts w:asciiTheme="minorHAnsi" w:eastAsia="Times New Roman" w:hAnsiTheme="minorHAnsi" w:cs="Calibri"/>
          <w:b/>
          <w:bCs/>
          <w:color w:val="000000"/>
        </w:rPr>
      </w:pPr>
    </w:p>
    <w:p w14:paraId="4FBEC8C6" w14:textId="77777777" w:rsidR="00E8710A" w:rsidRDefault="00E8710A" w:rsidP="00E8710A">
      <w:pPr>
        <w:tabs>
          <w:tab w:val="left" w:pos="7088"/>
        </w:tabs>
        <w:rPr>
          <w:rFonts w:asciiTheme="minorHAnsi" w:eastAsia="Times New Roman" w:hAnsiTheme="minorHAnsi" w:cs="Calibri"/>
          <w:b/>
          <w:bCs/>
          <w:color w:val="000000"/>
        </w:rPr>
      </w:pPr>
    </w:p>
    <w:p w14:paraId="1D5DF174" w14:textId="77777777" w:rsidR="00DC37B1" w:rsidRDefault="00DC37B1" w:rsidP="00E8710A">
      <w:pPr>
        <w:tabs>
          <w:tab w:val="left" w:pos="7088"/>
        </w:tabs>
        <w:rPr>
          <w:rFonts w:asciiTheme="minorHAnsi" w:eastAsia="Times New Roman" w:hAnsiTheme="minorHAnsi" w:cs="Calibri"/>
          <w:b/>
          <w:bCs/>
          <w:color w:val="000000"/>
        </w:rPr>
      </w:pPr>
    </w:p>
    <w:p w14:paraId="7ACD2DB4" w14:textId="709EF65B" w:rsidR="00E8710A" w:rsidRPr="001C4A86" w:rsidRDefault="00E8710A" w:rsidP="00E8710A">
      <w:pPr>
        <w:tabs>
          <w:tab w:val="left" w:pos="7088"/>
        </w:tabs>
        <w:rPr>
          <w:rFonts w:asciiTheme="minorHAnsi" w:eastAsia="Times New Roman" w:hAnsiTheme="minorHAnsi" w:cs="Calibri"/>
          <w:b/>
          <w:bCs/>
          <w:color w:val="000000"/>
        </w:rPr>
      </w:pPr>
      <w:r w:rsidRPr="2A85D1C2">
        <w:rPr>
          <w:rFonts w:asciiTheme="minorHAnsi" w:eastAsia="Times New Roman" w:hAnsiTheme="minorHAnsi" w:cs="Calibri"/>
          <w:b/>
          <w:bCs/>
          <w:color w:val="000000" w:themeColor="text1"/>
        </w:rPr>
        <w:lastRenderedPageBreak/>
        <w:t>Deloitte</w:t>
      </w:r>
    </w:p>
    <w:p w14:paraId="2C5F5E5C" w14:textId="77777777" w:rsidR="00E8710A" w:rsidRDefault="00E8710A" w:rsidP="00E8710A">
      <w:pPr>
        <w:tabs>
          <w:tab w:val="left" w:pos="7088"/>
        </w:tabs>
        <w:rPr>
          <w:rFonts w:asciiTheme="minorHAnsi" w:eastAsia="Times New Roman" w:hAnsiTheme="minorHAnsi" w:cs="Calibri"/>
          <w:b/>
          <w:bCs/>
          <w:color w:val="000000"/>
        </w:rPr>
      </w:pPr>
      <w:r w:rsidRPr="2A85D1C2">
        <w:rPr>
          <w:rFonts w:asciiTheme="minorHAnsi" w:eastAsia="Times New Roman" w:hAnsiTheme="minorHAnsi" w:cs="Calibri"/>
          <w:b/>
          <w:bCs/>
          <w:color w:val="000000" w:themeColor="text1"/>
        </w:rPr>
        <w:t>January 2017 – January 2021</w:t>
      </w:r>
    </w:p>
    <w:p w14:paraId="61B3AE96" w14:textId="4B61AD5E" w:rsidR="00E8710A" w:rsidRPr="005E199F" w:rsidRDefault="00E8710A" w:rsidP="00E8710A">
      <w:pPr>
        <w:tabs>
          <w:tab w:val="left" w:pos="7088"/>
        </w:tabs>
        <w:rPr>
          <w:rFonts w:asciiTheme="minorHAnsi" w:eastAsia="Times New Roman" w:hAnsiTheme="minorHAnsi" w:cs="Calibri"/>
          <w:b/>
          <w:bCs/>
          <w:color w:val="000000"/>
        </w:rPr>
      </w:pPr>
      <w:r w:rsidRPr="2A85D1C2">
        <w:rPr>
          <w:rFonts w:asciiTheme="minorHAnsi" w:eastAsia="Times New Roman" w:hAnsiTheme="minorHAnsi" w:cs="Calibri"/>
          <w:b/>
          <w:bCs/>
          <w:color w:val="000000" w:themeColor="text1"/>
        </w:rPr>
        <w:t xml:space="preserve">Nature of Work: </w:t>
      </w:r>
      <w:r w:rsidR="009168EC">
        <w:rPr>
          <w:rFonts w:asciiTheme="minorHAnsi" w:eastAsia="Times New Roman" w:hAnsiTheme="minorHAnsi" w:cs="Calibri"/>
          <w:b/>
          <w:bCs/>
          <w:color w:val="000000" w:themeColor="text1"/>
        </w:rPr>
        <w:t xml:space="preserve">Financial Crime </w:t>
      </w:r>
      <w:r w:rsidR="009168EC" w:rsidRPr="2A85D1C2">
        <w:rPr>
          <w:rFonts w:asciiTheme="minorHAnsi" w:eastAsia="Times New Roman" w:hAnsiTheme="minorHAnsi" w:cs="Calibri"/>
          <w:b/>
          <w:bCs/>
          <w:color w:val="000000" w:themeColor="text1"/>
        </w:rPr>
        <w:t>Analyst</w:t>
      </w:r>
      <w:r w:rsidR="009168EC">
        <w:rPr>
          <w:rFonts w:asciiTheme="minorHAnsi" w:eastAsia="Times New Roman" w:hAnsiTheme="minorHAnsi" w:cs="Calibri"/>
          <w:b/>
          <w:bCs/>
          <w:color w:val="000000" w:themeColor="text1"/>
        </w:rPr>
        <w:t xml:space="preserve"> (KYC)</w:t>
      </w:r>
    </w:p>
    <w:p w14:paraId="453D8F0D" w14:textId="77777777" w:rsidR="00E8710A" w:rsidRPr="001C4A86" w:rsidRDefault="00E8710A" w:rsidP="00E8710A">
      <w:pPr>
        <w:tabs>
          <w:tab w:val="left" w:pos="7088"/>
        </w:tabs>
        <w:rPr>
          <w:rFonts w:asciiTheme="minorHAnsi" w:eastAsia="Times New Roman" w:hAnsiTheme="minorHAnsi"/>
          <w:color w:val="000000"/>
        </w:rPr>
      </w:pPr>
      <w:r w:rsidRPr="2A85D1C2">
        <w:rPr>
          <w:rFonts w:asciiTheme="minorHAnsi" w:eastAsia="Times New Roman" w:hAnsiTheme="minorHAnsi"/>
          <w:b/>
          <w:bCs/>
          <w:color w:val="000000" w:themeColor="text1"/>
        </w:rPr>
        <w:t>Details of Work:</w:t>
      </w:r>
      <w:r>
        <w:tab/>
      </w:r>
      <w:r w:rsidRPr="2A85D1C2">
        <w:rPr>
          <w:rFonts w:asciiTheme="minorHAnsi" w:eastAsia="Times New Roman" w:hAnsiTheme="minorHAnsi"/>
          <w:b/>
          <w:bCs/>
          <w:color w:val="000000" w:themeColor="text1"/>
        </w:rPr>
        <w:t xml:space="preserve"> </w:t>
      </w:r>
    </w:p>
    <w:p w14:paraId="65A5C867" w14:textId="77777777" w:rsidR="00E8710A" w:rsidRPr="001C4A86" w:rsidRDefault="00E8710A" w:rsidP="00E8710A">
      <w:pPr>
        <w:numPr>
          <w:ilvl w:val="0"/>
          <w:numId w:val="2"/>
        </w:numPr>
        <w:tabs>
          <w:tab w:val="left" w:pos="7088"/>
        </w:tabs>
        <w:suppressAutoHyphens/>
        <w:autoSpaceDE w:val="0"/>
        <w:spacing w:after="0" w:line="240" w:lineRule="auto"/>
        <w:rPr>
          <w:rFonts w:asciiTheme="minorHAnsi" w:eastAsia="Wingdings" w:hAnsiTheme="minorHAnsi"/>
        </w:rPr>
      </w:pPr>
      <w:r w:rsidRPr="2A85D1C2">
        <w:rPr>
          <w:rFonts w:asciiTheme="minorHAnsi" w:eastAsia="Times New Roman" w:hAnsiTheme="minorHAnsi"/>
          <w:color w:val="000000" w:themeColor="text1"/>
        </w:rPr>
        <w:t xml:space="preserve">Conducting end to end reviews </w:t>
      </w:r>
      <w:proofErr w:type="gramStart"/>
      <w:r w:rsidRPr="2A85D1C2">
        <w:rPr>
          <w:rFonts w:asciiTheme="minorHAnsi" w:eastAsia="Times New Roman" w:hAnsiTheme="minorHAnsi"/>
          <w:color w:val="000000" w:themeColor="text1"/>
        </w:rPr>
        <w:t>on</w:t>
      </w:r>
      <w:proofErr w:type="gramEnd"/>
      <w:r w:rsidRPr="2A85D1C2">
        <w:rPr>
          <w:rFonts w:asciiTheme="minorHAnsi" w:eastAsia="Times New Roman" w:hAnsiTheme="minorHAnsi"/>
          <w:color w:val="000000" w:themeColor="text1"/>
        </w:rPr>
        <w:t xml:space="preserve"> low – medium risk businesses with a turnover of £2million and more.</w:t>
      </w:r>
    </w:p>
    <w:p w14:paraId="2405F9BA" w14:textId="77777777" w:rsidR="00E8710A" w:rsidRPr="00CD30ED" w:rsidRDefault="00E8710A" w:rsidP="00E8710A">
      <w:pPr>
        <w:numPr>
          <w:ilvl w:val="0"/>
          <w:numId w:val="2"/>
        </w:numPr>
        <w:tabs>
          <w:tab w:val="left" w:pos="7088"/>
        </w:tabs>
        <w:suppressAutoHyphens/>
        <w:autoSpaceDE w:val="0"/>
        <w:spacing w:after="0" w:line="240" w:lineRule="auto"/>
        <w:rPr>
          <w:rFonts w:asciiTheme="minorHAnsi" w:eastAsia="Wingdings" w:hAnsiTheme="minorHAnsi"/>
        </w:rPr>
      </w:pPr>
      <w:r w:rsidRPr="2A85D1C2">
        <w:rPr>
          <w:rFonts w:asciiTheme="minorHAnsi" w:eastAsia="Times New Roman" w:hAnsiTheme="minorHAnsi"/>
          <w:color w:val="000000" w:themeColor="text1"/>
        </w:rPr>
        <w:t>Obtaining and understanding the nature of the customer’s source of funds and source of wealth and updating their records accordingly.</w:t>
      </w:r>
    </w:p>
    <w:p w14:paraId="144A140A" w14:textId="77777777" w:rsidR="00E8710A" w:rsidRPr="0097115D" w:rsidRDefault="00E8710A" w:rsidP="00E8710A">
      <w:pPr>
        <w:numPr>
          <w:ilvl w:val="0"/>
          <w:numId w:val="2"/>
        </w:numPr>
        <w:tabs>
          <w:tab w:val="left" w:pos="7088"/>
        </w:tabs>
        <w:suppressAutoHyphens/>
        <w:autoSpaceDE w:val="0"/>
        <w:spacing w:after="0" w:line="240" w:lineRule="auto"/>
        <w:rPr>
          <w:rFonts w:asciiTheme="minorHAnsi" w:eastAsia="Wingdings" w:hAnsiTheme="minorHAnsi"/>
        </w:rPr>
      </w:pPr>
      <w:r w:rsidRPr="2A85D1C2">
        <w:rPr>
          <w:rFonts w:asciiTheme="minorHAnsi" w:eastAsia="Times New Roman" w:hAnsiTheme="minorHAnsi"/>
          <w:color w:val="000000" w:themeColor="text1"/>
        </w:rPr>
        <w:t>Carrying out AML transaction reviews of business accounts and raising alerts on unexplained unusual transactions on the account, supported with raised SARS.</w:t>
      </w:r>
    </w:p>
    <w:p w14:paraId="78EF7156" w14:textId="77777777" w:rsidR="00E8710A" w:rsidRPr="0097115D" w:rsidRDefault="00E8710A" w:rsidP="00E8710A">
      <w:pPr>
        <w:numPr>
          <w:ilvl w:val="0"/>
          <w:numId w:val="2"/>
        </w:numPr>
        <w:tabs>
          <w:tab w:val="left" w:pos="7088"/>
        </w:tabs>
        <w:suppressAutoHyphens/>
        <w:autoSpaceDE w:val="0"/>
        <w:spacing w:after="0" w:line="240" w:lineRule="auto"/>
        <w:rPr>
          <w:rFonts w:asciiTheme="minorHAnsi" w:eastAsia="Wingdings" w:hAnsiTheme="minorHAnsi"/>
        </w:rPr>
      </w:pPr>
      <w:r w:rsidRPr="2A85D1C2">
        <w:rPr>
          <w:rFonts w:asciiTheme="minorHAnsi" w:eastAsia="Times New Roman" w:hAnsiTheme="minorHAnsi"/>
          <w:color w:val="000000" w:themeColor="text1"/>
        </w:rPr>
        <w:t>Conducting effective KYC and party screening on all new customers during on boarding stage.</w:t>
      </w:r>
    </w:p>
    <w:p w14:paraId="14DBE8CE" w14:textId="77777777" w:rsidR="00E8710A" w:rsidRPr="009B7370" w:rsidRDefault="00E8710A" w:rsidP="00E8710A">
      <w:pPr>
        <w:numPr>
          <w:ilvl w:val="0"/>
          <w:numId w:val="2"/>
        </w:numPr>
        <w:tabs>
          <w:tab w:val="left" w:pos="7088"/>
        </w:tabs>
        <w:suppressAutoHyphens/>
        <w:autoSpaceDE w:val="0"/>
        <w:spacing w:after="0" w:line="240" w:lineRule="auto"/>
        <w:rPr>
          <w:rFonts w:asciiTheme="minorHAnsi" w:eastAsia="Wingdings" w:hAnsiTheme="minorHAnsi"/>
        </w:rPr>
      </w:pPr>
      <w:r w:rsidRPr="2A85D1C2">
        <w:rPr>
          <w:rFonts w:asciiTheme="minorHAnsi" w:eastAsia="Times New Roman" w:hAnsiTheme="minorHAnsi"/>
          <w:color w:val="000000" w:themeColor="text1"/>
        </w:rPr>
        <w:t xml:space="preserve">Case review for different business entities ranging from Sole Traders, Ltd Companies, Partnerships, Trusts, Charities, SPVs, large </w:t>
      </w:r>
      <w:proofErr w:type="gramStart"/>
      <w:r w:rsidRPr="2A85D1C2">
        <w:rPr>
          <w:rFonts w:asciiTheme="minorHAnsi" w:eastAsia="Times New Roman" w:hAnsiTheme="minorHAnsi"/>
          <w:color w:val="000000" w:themeColor="text1"/>
        </w:rPr>
        <w:t>corporate</w:t>
      </w:r>
      <w:proofErr w:type="gramEnd"/>
      <w:r w:rsidRPr="2A85D1C2">
        <w:rPr>
          <w:rFonts w:asciiTheme="minorHAnsi" w:eastAsia="Times New Roman" w:hAnsiTheme="minorHAnsi"/>
          <w:color w:val="000000" w:themeColor="text1"/>
        </w:rPr>
        <w:t>.</w:t>
      </w:r>
    </w:p>
    <w:p w14:paraId="537EE45A" w14:textId="77777777" w:rsidR="00E8710A" w:rsidRPr="00CD30ED" w:rsidRDefault="00E8710A" w:rsidP="00E8710A">
      <w:pPr>
        <w:numPr>
          <w:ilvl w:val="0"/>
          <w:numId w:val="2"/>
        </w:numPr>
        <w:tabs>
          <w:tab w:val="left" w:pos="7088"/>
        </w:tabs>
        <w:suppressAutoHyphens/>
        <w:autoSpaceDE w:val="0"/>
        <w:spacing w:after="0" w:line="240" w:lineRule="auto"/>
        <w:rPr>
          <w:rFonts w:asciiTheme="minorHAnsi" w:eastAsia="Wingdings" w:hAnsiTheme="minorHAnsi"/>
        </w:rPr>
      </w:pPr>
      <w:r w:rsidRPr="2A85D1C2">
        <w:rPr>
          <w:rFonts w:asciiTheme="minorHAnsi" w:eastAsia="Times New Roman" w:hAnsiTheme="minorHAnsi"/>
          <w:color w:val="000000" w:themeColor="text1"/>
        </w:rPr>
        <w:t>Investigating and recording matches for adverse news and PEP’s relating to the new customers.</w:t>
      </w:r>
    </w:p>
    <w:p w14:paraId="460B2F68" w14:textId="77777777" w:rsidR="00E8710A" w:rsidRPr="00CD30ED" w:rsidRDefault="00E8710A" w:rsidP="00E8710A">
      <w:pPr>
        <w:numPr>
          <w:ilvl w:val="0"/>
          <w:numId w:val="2"/>
        </w:numPr>
        <w:tabs>
          <w:tab w:val="left" w:pos="7088"/>
        </w:tabs>
        <w:suppressAutoHyphens/>
        <w:autoSpaceDE w:val="0"/>
        <w:spacing w:after="0" w:line="240" w:lineRule="auto"/>
        <w:rPr>
          <w:rFonts w:asciiTheme="minorHAnsi" w:eastAsia="Wingdings" w:hAnsiTheme="minorHAnsi"/>
        </w:rPr>
      </w:pPr>
      <w:r w:rsidRPr="2A85D1C2">
        <w:rPr>
          <w:rFonts w:asciiTheme="minorHAnsi" w:eastAsia="Times New Roman" w:hAnsiTheme="minorHAnsi"/>
          <w:color w:val="000000" w:themeColor="text1"/>
        </w:rPr>
        <w:t xml:space="preserve">Reviewing international payments and ensuring that they are in line with the banks risk </w:t>
      </w:r>
      <w:proofErr w:type="gramStart"/>
      <w:r w:rsidRPr="2A85D1C2">
        <w:rPr>
          <w:rFonts w:asciiTheme="minorHAnsi" w:eastAsia="Times New Roman" w:hAnsiTheme="minorHAnsi"/>
          <w:color w:val="000000" w:themeColor="text1"/>
        </w:rPr>
        <w:t>appetite</w:t>
      </w:r>
      <w:proofErr w:type="gramEnd"/>
    </w:p>
    <w:p w14:paraId="36267309" w14:textId="77777777" w:rsidR="00E8710A" w:rsidRPr="00CD30ED" w:rsidRDefault="00E8710A" w:rsidP="00E8710A">
      <w:pPr>
        <w:tabs>
          <w:tab w:val="left" w:pos="7088"/>
        </w:tabs>
        <w:suppressAutoHyphens/>
        <w:autoSpaceDE w:val="0"/>
        <w:spacing w:after="0" w:line="240" w:lineRule="auto"/>
        <w:ind w:left="720"/>
        <w:rPr>
          <w:rFonts w:asciiTheme="minorHAnsi" w:eastAsia="Wingdings" w:hAnsiTheme="minorHAnsi"/>
        </w:rPr>
      </w:pPr>
    </w:p>
    <w:p w14:paraId="3871B458" w14:textId="77777777" w:rsidR="00830B56" w:rsidRDefault="00830B56" w:rsidP="00E8710A">
      <w:pPr>
        <w:pStyle w:val="Default"/>
        <w:rPr>
          <w:rFonts w:asciiTheme="minorHAnsi" w:hAnsiTheme="minorHAnsi"/>
          <w:b/>
          <w:bCs/>
          <w:sz w:val="22"/>
          <w:szCs w:val="22"/>
        </w:rPr>
      </w:pPr>
    </w:p>
    <w:p w14:paraId="611E647D" w14:textId="77777777" w:rsidR="00830B56" w:rsidRDefault="00830B56" w:rsidP="00E8710A">
      <w:pPr>
        <w:pStyle w:val="Default"/>
        <w:rPr>
          <w:rFonts w:asciiTheme="minorHAnsi" w:hAnsiTheme="minorHAnsi"/>
          <w:b/>
          <w:bCs/>
          <w:sz w:val="22"/>
          <w:szCs w:val="22"/>
        </w:rPr>
      </w:pPr>
    </w:p>
    <w:p w14:paraId="75776A3A" w14:textId="77777777" w:rsidR="00830B56" w:rsidRDefault="00830B56" w:rsidP="00E8710A">
      <w:pPr>
        <w:pStyle w:val="Default"/>
        <w:rPr>
          <w:rFonts w:asciiTheme="minorHAnsi" w:hAnsiTheme="minorHAnsi"/>
          <w:b/>
          <w:bCs/>
          <w:sz w:val="22"/>
          <w:szCs w:val="22"/>
        </w:rPr>
      </w:pPr>
    </w:p>
    <w:p w14:paraId="207741E4" w14:textId="77777777" w:rsidR="00830B56" w:rsidRDefault="00830B56" w:rsidP="00E8710A">
      <w:pPr>
        <w:pStyle w:val="Default"/>
        <w:rPr>
          <w:rFonts w:asciiTheme="minorHAnsi" w:hAnsiTheme="minorHAnsi"/>
          <w:b/>
          <w:bCs/>
          <w:sz w:val="22"/>
          <w:szCs w:val="22"/>
        </w:rPr>
      </w:pPr>
    </w:p>
    <w:p w14:paraId="7D06CE9F" w14:textId="013319F3" w:rsidR="00E8710A" w:rsidRPr="009B7370" w:rsidRDefault="00E8710A" w:rsidP="00E8710A">
      <w:pPr>
        <w:pStyle w:val="Default"/>
        <w:rPr>
          <w:rFonts w:asciiTheme="minorHAnsi" w:hAnsiTheme="minorHAnsi"/>
          <w:b/>
          <w:bCs/>
          <w:sz w:val="22"/>
          <w:szCs w:val="22"/>
        </w:rPr>
      </w:pPr>
      <w:r w:rsidRPr="2A85D1C2">
        <w:rPr>
          <w:rFonts w:asciiTheme="minorHAnsi" w:hAnsiTheme="minorHAnsi"/>
          <w:b/>
          <w:bCs/>
          <w:sz w:val="22"/>
          <w:szCs w:val="22"/>
        </w:rPr>
        <w:t>Barclays Bank</w:t>
      </w:r>
    </w:p>
    <w:p w14:paraId="0931B38F" w14:textId="77777777" w:rsidR="00E8710A" w:rsidRPr="009B7370" w:rsidRDefault="00E8710A" w:rsidP="00E8710A">
      <w:pPr>
        <w:pStyle w:val="Default"/>
        <w:rPr>
          <w:rFonts w:asciiTheme="minorHAnsi" w:hAnsiTheme="minorHAnsi"/>
          <w:b/>
          <w:bCs/>
          <w:sz w:val="22"/>
          <w:szCs w:val="22"/>
        </w:rPr>
      </w:pPr>
    </w:p>
    <w:p w14:paraId="52C229EC" w14:textId="77777777" w:rsidR="00E8710A" w:rsidRPr="009B7370" w:rsidRDefault="00E8710A" w:rsidP="00E8710A">
      <w:pPr>
        <w:pStyle w:val="Default"/>
        <w:rPr>
          <w:rFonts w:asciiTheme="minorHAnsi" w:hAnsiTheme="minorHAnsi"/>
          <w:b/>
          <w:bCs/>
          <w:sz w:val="22"/>
          <w:szCs w:val="22"/>
        </w:rPr>
      </w:pPr>
      <w:r w:rsidRPr="2A85D1C2">
        <w:rPr>
          <w:rFonts w:asciiTheme="minorHAnsi" w:hAnsiTheme="minorHAnsi"/>
          <w:b/>
          <w:bCs/>
          <w:sz w:val="22"/>
          <w:szCs w:val="22"/>
        </w:rPr>
        <w:t>August 2016 – January 2017</w:t>
      </w:r>
    </w:p>
    <w:p w14:paraId="7DCF2CAE" w14:textId="77777777" w:rsidR="00E8710A" w:rsidRPr="009B7370" w:rsidRDefault="00E8710A" w:rsidP="00E8710A">
      <w:pPr>
        <w:pStyle w:val="Default"/>
        <w:rPr>
          <w:rFonts w:asciiTheme="minorHAnsi" w:hAnsiTheme="minorHAnsi"/>
          <w:b/>
          <w:bCs/>
          <w:sz w:val="22"/>
          <w:szCs w:val="22"/>
        </w:rPr>
      </w:pPr>
    </w:p>
    <w:p w14:paraId="0FF20946" w14:textId="77777777" w:rsidR="00E8710A" w:rsidRPr="009B7370" w:rsidRDefault="00E8710A" w:rsidP="00E8710A">
      <w:pPr>
        <w:pStyle w:val="Default"/>
        <w:rPr>
          <w:rFonts w:asciiTheme="minorHAnsi" w:hAnsiTheme="minorHAnsi"/>
          <w:b/>
          <w:bCs/>
          <w:sz w:val="22"/>
          <w:szCs w:val="22"/>
        </w:rPr>
      </w:pPr>
      <w:r w:rsidRPr="2A85D1C2">
        <w:rPr>
          <w:rFonts w:asciiTheme="minorHAnsi" w:hAnsiTheme="minorHAnsi"/>
          <w:b/>
          <w:bCs/>
          <w:sz w:val="22"/>
          <w:szCs w:val="22"/>
        </w:rPr>
        <w:t>Nature of Work: Senior Agent Collections &amp; Recoveries</w:t>
      </w:r>
    </w:p>
    <w:p w14:paraId="535A71DC" w14:textId="77777777" w:rsidR="00E8710A" w:rsidRPr="009B7370" w:rsidRDefault="00E8710A" w:rsidP="00E8710A">
      <w:pPr>
        <w:pStyle w:val="Default"/>
        <w:rPr>
          <w:rFonts w:asciiTheme="minorHAnsi" w:hAnsiTheme="minorHAnsi"/>
          <w:b/>
          <w:bCs/>
          <w:sz w:val="22"/>
          <w:szCs w:val="22"/>
        </w:rPr>
      </w:pPr>
    </w:p>
    <w:p w14:paraId="4FCEDDF0" w14:textId="77777777" w:rsidR="00E8710A" w:rsidRPr="009B7370" w:rsidRDefault="00E8710A" w:rsidP="00E8710A">
      <w:pPr>
        <w:pStyle w:val="Default"/>
        <w:rPr>
          <w:rFonts w:asciiTheme="minorHAnsi" w:hAnsiTheme="minorHAnsi"/>
          <w:b/>
          <w:bCs/>
          <w:sz w:val="22"/>
          <w:szCs w:val="22"/>
        </w:rPr>
      </w:pPr>
      <w:r w:rsidRPr="2A85D1C2">
        <w:rPr>
          <w:rFonts w:asciiTheme="minorHAnsi" w:eastAsia="Times New Roman" w:hAnsiTheme="minorHAnsi"/>
          <w:b/>
          <w:bCs/>
          <w:sz w:val="22"/>
          <w:szCs w:val="22"/>
        </w:rPr>
        <w:t>Details of Work:</w:t>
      </w:r>
    </w:p>
    <w:p w14:paraId="4E2511EF" w14:textId="77777777" w:rsidR="00E8710A" w:rsidRPr="001C4A86" w:rsidRDefault="00E8710A" w:rsidP="00E8710A">
      <w:pPr>
        <w:pStyle w:val="Default"/>
        <w:rPr>
          <w:rFonts w:asciiTheme="minorHAnsi" w:hAnsiTheme="minorHAnsi"/>
          <w:b/>
          <w:bCs/>
          <w:i/>
          <w:iCs/>
          <w:sz w:val="22"/>
          <w:szCs w:val="22"/>
        </w:rPr>
      </w:pPr>
    </w:p>
    <w:p w14:paraId="7F2DDE2E" w14:textId="77777777" w:rsidR="00E8710A" w:rsidRPr="001C4A86" w:rsidRDefault="00E8710A" w:rsidP="00E8710A">
      <w:pPr>
        <w:pStyle w:val="Default"/>
        <w:rPr>
          <w:rFonts w:asciiTheme="minorHAnsi" w:hAnsiTheme="minorHAnsi"/>
          <w:sz w:val="22"/>
          <w:szCs w:val="22"/>
        </w:rPr>
      </w:pPr>
      <w:r w:rsidRPr="2A85D1C2">
        <w:rPr>
          <w:rFonts w:asciiTheme="minorHAnsi" w:hAnsiTheme="minorHAnsi"/>
          <w:sz w:val="22"/>
          <w:szCs w:val="22"/>
        </w:rPr>
        <w:t xml:space="preserve">Working to </w:t>
      </w:r>
      <w:proofErr w:type="gramStart"/>
      <w:r w:rsidRPr="2A85D1C2">
        <w:rPr>
          <w:rFonts w:asciiTheme="minorHAnsi" w:hAnsiTheme="minorHAnsi"/>
          <w:sz w:val="22"/>
          <w:szCs w:val="22"/>
        </w:rPr>
        <w:t>help out</w:t>
      </w:r>
      <w:proofErr w:type="gramEnd"/>
      <w:r w:rsidRPr="2A85D1C2">
        <w:rPr>
          <w:rFonts w:asciiTheme="minorHAnsi" w:hAnsiTheme="minorHAnsi"/>
          <w:sz w:val="22"/>
          <w:szCs w:val="22"/>
        </w:rPr>
        <w:t xml:space="preserve"> customers who have fallen behind on loans and bank accounts over the telephone to help find a solution and arrange suitable arrangement to bring account back in order.</w:t>
      </w:r>
    </w:p>
    <w:p w14:paraId="1DB17B2E" w14:textId="77777777" w:rsidR="00E8710A" w:rsidRPr="001C4A86" w:rsidRDefault="00E8710A" w:rsidP="00E8710A">
      <w:pPr>
        <w:pStyle w:val="Default"/>
        <w:rPr>
          <w:rFonts w:asciiTheme="minorHAnsi" w:hAnsiTheme="minorHAnsi"/>
          <w:b/>
          <w:bCs/>
          <w:i/>
          <w:iCs/>
          <w:sz w:val="22"/>
          <w:szCs w:val="22"/>
        </w:rPr>
      </w:pPr>
    </w:p>
    <w:p w14:paraId="3CCF5FEA" w14:textId="77777777" w:rsidR="00E8710A" w:rsidRPr="001C4A86" w:rsidRDefault="00E8710A" w:rsidP="00E8710A">
      <w:pPr>
        <w:pStyle w:val="Default"/>
        <w:rPr>
          <w:rFonts w:asciiTheme="minorHAnsi" w:hAnsiTheme="minorHAnsi" w:cstheme="minorBidi"/>
          <w:sz w:val="22"/>
          <w:szCs w:val="22"/>
        </w:rPr>
      </w:pPr>
      <w:r w:rsidRPr="2A85D1C2">
        <w:rPr>
          <w:rFonts w:asciiTheme="minorHAnsi" w:hAnsiTheme="minorHAnsi" w:cstheme="minorBidi"/>
          <w:sz w:val="22"/>
          <w:szCs w:val="22"/>
        </w:rPr>
        <w:t xml:space="preserve">Responsibilities include: </w:t>
      </w:r>
    </w:p>
    <w:p w14:paraId="7A9F636E" w14:textId="77777777" w:rsidR="00E8710A" w:rsidRPr="001C4A86" w:rsidRDefault="00E8710A" w:rsidP="00E8710A">
      <w:pPr>
        <w:pStyle w:val="Default"/>
        <w:rPr>
          <w:rFonts w:asciiTheme="minorHAnsi" w:hAnsiTheme="minorHAnsi" w:cstheme="minorBidi"/>
          <w:sz w:val="22"/>
          <w:szCs w:val="22"/>
        </w:rPr>
      </w:pPr>
    </w:p>
    <w:p w14:paraId="4FB6617B" w14:textId="77777777" w:rsidR="00E8710A" w:rsidRPr="001C4A86" w:rsidRDefault="00E8710A" w:rsidP="00E8710A">
      <w:pPr>
        <w:pStyle w:val="Default"/>
        <w:spacing w:after="105"/>
        <w:rPr>
          <w:rFonts w:asciiTheme="minorHAnsi" w:hAnsiTheme="minorHAnsi" w:cstheme="minorBidi"/>
          <w:sz w:val="22"/>
          <w:szCs w:val="22"/>
        </w:rPr>
      </w:pPr>
      <w:r w:rsidRPr="2A85D1C2">
        <w:rPr>
          <w:rFonts w:asciiTheme="minorHAnsi" w:hAnsiTheme="minorHAnsi" w:cstheme="minorBidi"/>
          <w:sz w:val="22"/>
          <w:szCs w:val="22"/>
        </w:rPr>
        <w:t xml:space="preserve">• Working with customers to resolve potentially complex financial and/or emotional situations and negotiate repayment terms to achieve the best outcome for the bank and the customer on accounts balances up to £100,000. </w:t>
      </w:r>
    </w:p>
    <w:p w14:paraId="22C68287" w14:textId="77777777" w:rsidR="00E8710A" w:rsidRPr="001C4A86" w:rsidRDefault="00E8710A" w:rsidP="00E8710A">
      <w:pPr>
        <w:pStyle w:val="Default"/>
        <w:spacing w:after="105"/>
        <w:rPr>
          <w:rFonts w:asciiTheme="minorHAnsi" w:hAnsiTheme="minorHAnsi" w:cstheme="minorBidi"/>
          <w:sz w:val="22"/>
          <w:szCs w:val="22"/>
        </w:rPr>
      </w:pPr>
      <w:r w:rsidRPr="2A85D1C2">
        <w:rPr>
          <w:rFonts w:asciiTheme="minorHAnsi" w:hAnsiTheme="minorHAnsi" w:cstheme="minorBidi"/>
          <w:sz w:val="22"/>
          <w:szCs w:val="22"/>
        </w:rPr>
        <w:t xml:space="preserve">• Working with colleagues across the organisation to offer a high standard of seamless customer </w:t>
      </w:r>
    </w:p>
    <w:p w14:paraId="348A3C87" w14:textId="77777777" w:rsidR="00E8710A" w:rsidRPr="001C4A86" w:rsidRDefault="00E8710A" w:rsidP="00E8710A">
      <w:pPr>
        <w:pStyle w:val="Default"/>
        <w:spacing w:after="105"/>
        <w:rPr>
          <w:rFonts w:asciiTheme="minorHAnsi" w:hAnsiTheme="minorHAnsi" w:cstheme="minorBidi"/>
          <w:sz w:val="22"/>
          <w:szCs w:val="22"/>
        </w:rPr>
      </w:pPr>
      <w:r w:rsidRPr="2A85D1C2">
        <w:rPr>
          <w:rFonts w:asciiTheme="minorHAnsi" w:hAnsiTheme="minorHAnsi" w:cstheme="minorBidi"/>
          <w:sz w:val="22"/>
          <w:szCs w:val="22"/>
        </w:rPr>
        <w:t xml:space="preserve">• Proactively identifying and escalating fraudulent accounts to reduce losses to the bank. </w:t>
      </w:r>
    </w:p>
    <w:p w14:paraId="3640C576" w14:textId="77777777" w:rsidR="00E8710A" w:rsidRPr="001C4A86" w:rsidRDefault="00E8710A" w:rsidP="00E8710A">
      <w:pPr>
        <w:pStyle w:val="Default"/>
        <w:spacing w:after="105"/>
        <w:rPr>
          <w:rFonts w:asciiTheme="minorHAnsi" w:hAnsiTheme="minorHAnsi" w:cstheme="minorBidi"/>
          <w:sz w:val="22"/>
          <w:szCs w:val="22"/>
        </w:rPr>
      </w:pPr>
      <w:r w:rsidRPr="2A85D1C2">
        <w:rPr>
          <w:rFonts w:asciiTheme="minorHAnsi" w:hAnsiTheme="minorHAnsi" w:cstheme="minorBidi"/>
          <w:sz w:val="22"/>
          <w:szCs w:val="22"/>
        </w:rPr>
        <w:t xml:space="preserve">• Take ownership of customer queries and see through to resolution. </w:t>
      </w:r>
    </w:p>
    <w:p w14:paraId="6DE3FF1B" w14:textId="77777777" w:rsidR="00E8710A" w:rsidRDefault="00E8710A" w:rsidP="00E8710A">
      <w:pPr>
        <w:pStyle w:val="Default"/>
        <w:spacing w:after="105"/>
        <w:rPr>
          <w:rFonts w:asciiTheme="minorHAnsi" w:hAnsiTheme="minorHAnsi" w:cstheme="minorBidi"/>
          <w:sz w:val="22"/>
          <w:szCs w:val="22"/>
        </w:rPr>
      </w:pPr>
      <w:r w:rsidRPr="2A85D1C2">
        <w:rPr>
          <w:rFonts w:asciiTheme="minorHAnsi" w:hAnsiTheme="minorHAnsi" w:cstheme="minorBidi"/>
          <w:sz w:val="22"/>
          <w:szCs w:val="22"/>
        </w:rPr>
        <w:t>• Working out income &amp; expenditure to identify monthly disposable income |</w:t>
      </w:r>
    </w:p>
    <w:p w14:paraId="5EBE9456" w14:textId="77777777" w:rsidR="00E8710A" w:rsidRDefault="00E8710A" w:rsidP="00E8710A">
      <w:pPr>
        <w:pStyle w:val="Default"/>
        <w:rPr>
          <w:rFonts w:asciiTheme="minorHAnsi" w:hAnsiTheme="minorHAnsi" w:cs="Times New Roman"/>
          <w:b/>
          <w:bCs/>
          <w:i/>
          <w:iCs/>
          <w:color w:val="auto"/>
          <w:sz w:val="22"/>
          <w:szCs w:val="22"/>
          <w:lang w:val="en-US" w:eastAsia="en-US"/>
        </w:rPr>
      </w:pPr>
    </w:p>
    <w:p w14:paraId="5DCF2064" w14:textId="77777777" w:rsidR="00366E88" w:rsidRDefault="00366E88" w:rsidP="00E8710A">
      <w:pPr>
        <w:pStyle w:val="Default"/>
        <w:rPr>
          <w:rFonts w:asciiTheme="minorHAnsi" w:hAnsiTheme="minorHAnsi" w:cs="Times New Roman"/>
          <w:b/>
          <w:bCs/>
          <w:i/>
          <w:iCs/>
          <w:color w:val="auto"/>
          <w:sz w:val="22"/>
          <w:szCs w:val="22"/>
          <w:lang w:val="en-US" w:eastAsia="en-US"/>
        </w:rPr>
      </w:pPr>
    </w:p>
    <w:p w14:paraId="504D85E0" w14:textId="77777777" w:rsidR="00E8710A" w:rsidRDefault="00E8710A" w:rsidP="00E8710A">
      <w:pPr>
        <w:pStyle w:val="Default"/>
        <w:rPr>
          <w:rFonts w:asciiTheme="minorHAnsi" w:hAnsiTheme="minorHAnsi" w:cs="Times New Roman"/>
          <w:b/>
          <w:bCs/>
          <w:i/>
          <w:iCs/>
          <w:color w:val="auto"/>
          <w:sz w:val="22"/>
          <w:szCs w:val="22"/>
          <w:lang w:val="en-US" w:eastAsia="en-US"/>
        </w:rPr>
      </w:pPr>
    </w:p>
    <w:p w14:paraId="4915CC06" w14:textId="77777777" w:rsidR="00E8710A" w:rsidRPr="001C4A86" w:rsidRDefault="00E8710A" w:rsidP="00E8710A">
      <w:pPr>
        <w:rPr>
          <w:rFonts w:asciiTheme="minorHAnsi" w:hAnsiTheme="minorHAnsi"/>
        </w:rPr>
      </w:pPr>
      <w:r>
        <w:rPr>
          <w:rFonts w:asciiTheme="minorHAnsi" w:hAnsiTheme="minorHAnsi"/>
          <w:noProof/>
          <w:lang w:val="en-GB" w:eastAsia="en-GB"/>
        </w:rPr>
        <mc:AlternateContent>
          <mc:Choice Requires="wps">
            <w:drawing>
              <wp:anchor distT="0" distB="0" distL="114300" distR="114300" simplePos="0" relativeHeight="251663360" behindDoc="0" locked="0" layoutInCell="1" allowOverlap="1" wp14:anchorId="52AFDA5B" wp14:editId="3F58C394">
                <wp:simplePos x="0" y="0"/>
                <wp:positionH relativeFrom="column">
                  <wp:posOffset>-167640</wp:posOffset>
                </wp:positionH>
                <wp:positionV relativeFrom="paragraph">
                  <wp:posOffset>19050</wp:posOffset>
                </wp:positionV>
                <wp:extent cx="6278880" cy="22860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6278880" cy="228600"/>
                        </a:xfrm>
                        <a:prstGeom prst="rect">
                          <a:avLst/>
                        </a:prstGeom>
                        <a:solidFill>
                          <a:srgbClr val="E5DFE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F3CDFD" w14:textId="77777777" w:rsidR="00E8710A" w:rsidRPr="00274F33" w:rsidRDefault="00E8710A" w:rsidP="00E8710A">
                            <w:pPr>
                              <w:rPr>
                                <w:rFonts w:ascii="Arial" w:hAnsi="Arial" w:cs="Arial"/>
                                <w:sz w:val="20"/>
                                <w:szCs w:val="20"/>
                                <w:lang w:val="en-GB"/>
                              </w:rPr>
                            </w:pPr>
                            <w:r>
                              <w:rPr>
                                <w:rFonts w:ascii="Arial" w:hAnsi="Arial" w:cs="Arial"/>
                                <w:sz w:val="20"/>
                                <w:szCs w:val="20"/>
                                <w:lang w:val="en-GB"/>
                              </w:rPr>
                              <w:t>Academic Qualifications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AFDA5B" id="Text Box 14" o:spid="_x0000_s1030" type="#_x0000_t202" style="position:absolute;margin-left:-13.2pt;margin-top:1.5pt;width:494.4pt;height:18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" fillcolor="#e5dfec" stroked="f">
                <v:textbox>
                  <w:txbxContent>
                    <w:p w14:paraId="3FF3CDFD" w14:textId="77777777" w:rsidR="00E8710A" w:rsidRPr="00274F33" w:rsidRDefault="00E8710A" w:rsidP="00E8710A">
                      <w:pPr>
                        <w:rPr>
                          <w:rFonts w:ascii="Arial" w:hAnsi="Arial" w:cs="Arial"/>
                          <w:sz w:val="20"/>
                          <w:szCs w:val="20"/>
                          <w:lang w:val="en-GB"/>
                        </w:rPr>
                      </w:pPr>
                      <w:r>
                        <w:rPr>
                          <w:rFonts w:ascii="Arial" w:hAnsi="Arial" w:cs="Arial"/>
                          <w:sz w:val="20"/>
                          <w:szCs w:val="20"/>
                          <w:lang w:val="en-GB"/>
                        </w:rPr>
                        <w:t>Academic Qualifications</w:t>
                      </w:r>
                    </w:p>
                  </w:txbxContent>
                </v:textbox>
              </v:shape>
            </w:pict>
          </mc:Fallback>
        </mc:AlternateContent>
      </w:r>
    </w:p>
    <w:p w14:paraId="6440E05D" w14:textId="77777777" w:rsidR="00E8710A" w:rsidRPr="001C4A86" w:rsidRDefault="00E8710A" w:rsidP="00E8710A">
      <w:pPr>
        <w:pStyle w:val="Default"/>
        <w:rPr>
          <w:rFonts w:asciiTheme="minorHAnsi" w:hAnsiTheme="minorHAnsi"/>
          <w:sz w:val="22"/>
          <w:szCs w:val="22"/>
        </w:rPr>
      </w:pPr>
    </w:p>
    <w:p w14:paraId="27EC35FD" w14:textId="77777777" w:rsidR="00E8710A" w:rsidRPr="004F2C3F" w:rsidRDefault="00E8710A" w:rsidP="00E8710A">
      <w:pPr>
        <w:pStyle w:val="Default"/>
        <w:rPr>
          <w:rFonts w:asciiTheme="minorHAnsi" w:hAnsiTheme="minorHAnsi"/>
          <w:b/>
          <w:bCs/>
          <w:sz w:val="22"/>
          <w:szCs w:val="22"/>
        </w:rPr>
      </w:pPr>
      <w:r w:rsidRPr="2A85D1C2">
        <w:rPr>
          <w:rFonts w:asciiTheme="minorHAnsi" w:hAnsiTheme="minorHAnsi"/>
          <w:b/>
          <w:bCs/>
          <w:sz w:val="22"/>
          <w:szCs w:val="22"/>
        </w:rPr>
        <w:t xml:space="preserve">Hayward School (09/2001 – 06/2006) </w:t>
      </w:r>
    </w:p>
    <w:p w14:paraId="2BDFFB76" w14:textId="77777777" w:rsidR="00E8710A" w:rsidRPr="001C4A86" w:rsidRDefault="00E8710A" w:rsidP="00E8710A">
      <w:pPr>
        <w:pStyle w:val="Default"/>
        <w:rPr>
          <w:rFonts w:asciiTheme="minorHAnsi" w:hAnsiTheme="minorHAnsi"/>
          <w:sz w:val="22"/>
          <w:szCs w:val="22"/>
        </w:rPr>
      </w:pPr>
      <w:r w:rsidRPr="2A85D1C2">
        <w:rPr>
          <w:rFonts w:asciiTheme="minorHAnsi" w:hAnsiTheme="minorHAnsi"/>
          <w:sz w:val="22"/>
          <w:szCs w:val="22"/>
        </w:rPr>
        <w:t xml:space="preserve">6 GCSE’S including Math’s, English and Science (A-C) </w:t>
      </w:r>
    </w:p>
    <w:p w14:paraId="4ABE9B75" w14:textId="77777777" w:rsidR="00E8710A" w:rsidRPr="004F2C3F" w:rsidRDefault="00E8710A" w:rsidP="00E8710A">
      <w:pPr>
        <w:pStyle w:val="Default"/>
        <w:rPr>
          <w:rFonts w:asciiTheme="minorHAnsi" w:hAnsiTheme="minorHAnsi"/>
          <w:b/>
          <w:bCs/>
          <w:sz w:val="22"/>
          <w:szCs w:val="22"/>
        </w:rPr>
      </w:pPr>
      <w:r w:rsidRPr="2A85D1C2">
        <w:rPr>
          <w:rFonts w:asciiTheme="minorHAnsi" w:hAnsiTheme="minorHAnsi"/>
          <w:b/>
          <w:bCs/>
          <w:sz w:val="22"/>
          <w:szCs w:val="22"/>
        </w:rPr>
        <w:t xml:space="preserve">Bury College (09/2006 – 06/2009) </w:t>
      </w:r>
    </w:p>
    <w:p w14:paraId="0D5EBD2F" w14:textId="77777777" w:rsidR="00E8710A" w:rsidRPr="004F2C3F" w:rsidRDefault="00E8710A" w:rsidP="00E8710A">
      <w:pPr>
        <w:pStyle w:val="Default"/>
        <w:rPr>
          <w:rFonts w:asciiTheme="minorHAnsi" w:hAnsiTheme="minorHAnsi"/>
          <w:sz w:val="22"/>
          <w:szCs w:val="22"/>
        </w:rPr>
      </w:pPr>
      <w:r w:rsidRPr="2A85D1C2">
        <w:rPr>
          <w:rFonts w:asciiTheme="minorHAnsi" w:hAnsiTheme="minorHAnsi"/>
          <w:sz w:val="22"/>
          <w:szCs w:val="22"/>
        </w:rPr>
        <w:t>Diploma In Applied Science</w:t>
      </w:r>
    </w:p>
    <w:p w14:paraId="068C7A36" w14:textId="77777777" w:rsidR="00E8710A" w:rsidRDefault="00E8710A" w:rsidP="00E8710A">
      <w:pPr>
        <w:rPr>
          <w:rFonts w:asciiTheme="minorHAnsi" w:hAnsiTheme="minorHAnsi"/>
        </w:rPr>
      </w:pPr>
    </w:p>
    <w:p w14:paraId="56391DB1" w14:textId="77777777" w:rsidR="00E8710A" w:rsidRPr="00366E88" w:rsidRDefault="00E8710A" w:rsidP="00E8710A">
      <w:pPr>
        <w:rPr>
          <w:rFonts w:asciiTheme="minorHAnsi" w:hAnsiTheme="minorHAnsi"/>
          <w:b/>
          <w:bCs/>
        </w:rPr>
      </w:pPr>
      <w:r w:rsidRPr="00366E88">
        <w:rPr>
          <w:rFonts w:asciiTheme="minorHAnsi" w:hAnsiTheme="minorHAnsi"/>
          <w:b/>
          <w:bCs/>
        </w:rPr>
        <w:t>References: Available upon request.</w:t>
      </w:r>
    </w:p>
    <w:p w14:paraId="6834F25B" w14:textId="77777777" w:rsidR="00E8710A" w:rsidRDefault="00E8710A" w:rsidP="00E8710A">
      <w:pPr>
        <w:tabs>
          <w:tab w:val="left" w:pos="5370"/>
        </w:tabs>
      </w:pPr>
      <w:r>
        <w:tab/>
      </w:r>
    </w:p>
    <w:p w14:paraId="52426BD8" w14:textId="77777777" w:rsidR="00E8710A" w:rsidRDefault="00E8710A" w:rsidP="00E8710A"/>
    <w:p w14:paraId="30721FF9" w14:textId="0F73B9C0" w:rsidR="00E8710A" w:rsidRDefault="00E8710A"/>
    <w:sectPr w:rsidR="00E8710A" w:rsidSect="000336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8"/>
    <w:multiLevelType w:val="multilevel"/>
    <w:tmpl w:val="00000008"/>
    <w:lvl w:ilvl="0">
      <w:start w:val="1"/>
      <w:numFmt w:val="bullet"/>
      <w:lvlText w:val=""/>
      <w:lvlJc w:val="left"/>
      <w:pPr>
        <w:tabs>
          <w:tab w:val="num" w:pos="720"/>
        </w:tabs>
        <w:ind w:left="720" w:hanging="360"/>
      </w:pPr>
      <w:rPr>
        <w:rFonts w:ascii="Wingdings" w:hAnsi="Wingdings" w:cs="OpenSymbol"/>
        <w:sz w:val="12"/>
        <w:szCs w:val="12"/>
      </w:rPr>
    </w:lvl>
    <w:lvl w:ilvl="1">
      <w:start w:val="1"/>
      <w:numFmt w:val="bullet"/>
      <w:lvlText w:val=""/>
      <w:lvlJc w:val="left"/>
      <w:pPr>
        <w:tabs>
          <w:tab w:val="num" w:pos="1080"/>
        </w:tabs>
        <w:ind w:left="1080" w:hanging="360"/>
      </w:pPr>
      <w:rPr>
        <w:rFonts w:ascii="Wingdings" w:hAnsi="Wingdings" w:cs="OpenSymbol"/>
        <w:sz w:val="12"/>
        <w:szCs w:val="12"/>
      </w:rPr>
    </w:lvl>
    <w:lvl w:ilvl="2">
      <w:start w:val="1"/>
      <w:numFmt w:val="bullet"/>
      <w:lvlText w:val=""/>
      <w:lvlJc w:val="left"/>
      <w:pPr>
        <w:tabs>
          <w:tab w:val="num" w:pos="1440"/>
        </w:tabs>
        <w:ind w:left="1440" w:hanging="360"/>
      </w:pPr>
      <w:rPr>
        <w:rFonts w:ascii="Wingdings" w:hAnsi="Wingdings" w:cs="OpenSymbol"/>
        <w:sz w:val="12"/>
        <w:szCs w:val="12"/>
      </w:rPr>
    </w:lvl>
    <w:lvl w:ilvl="3">
      <w:start w:val="1"/>
      <w:numFmt w:val="bullet"/>
      <w:lvlText w:val=""/>
      <w:lvlJc w:val="left"/>
      <w:pPr>
        <w:tabs>
          <w:tab w:val="num" w:pos="1800"/>
        </w:tabs>
        <w:ind w:left="1800" w:hanging="360"/>
      </w:pPr>
      <w:rPr>
        <w:rFonts w:ascii="Wingdings" w:hAnsi="Wingdings" w:cs="OpenSymbol"/>
        <w:sz w:val="12"/>
        <w:szCs w:val="12"/>
      </w:rPr>
    </w:lvl>
    <w:lvl w:ilvl="4">
      <w:start w:val="1"/>
      <w:numFmt w:val="bullet"/>
      <w:lvlText w:val=""/>
      <w:lvlJc w:val="left"/>
      <w:pPr>
        <w:tabs>
          <w:tab w:val="num" w:pos="2160"/>
        </w:tabs>
        <w:ind w:left="2160" w:hanging="360"/>
      </w:pPr>
      <w:rPr>
        <w:rFonts w:ascii="Wingdings" w:hAnsi="Wingdings" w:cs="OpenSymbol"/>
        <w:sz w:val="12"/>
        <w:szCs w:val="12"/>
      </w:rPr>
    </w:lvl>
    <w:lvl w:ilvl="5">
      <w:start w:val="1"/>
      <w:numFmt w:val="bullet"/>
      <w:lvlText w:val=""/>
      <w:lvlJc w:val="left"/>
      <w:pPr>
        <w:tabs>
          <w:tab w:val="num" w:pos="2520"/>
        </w:tabs>
        <w:ind w:left="2520" w:hanging="360"/>
      </w:pPr>
      <w:rPr>
        <w:rFonts w:ascii="Wingdings" w:hAnsi="Wingdings" w:cs="OpenSymbol"/>
        <w:sz w:val="12"/>
        <w:szCs w:val="12"/>
      </w:rPr>
    </w:lvl>
    <w:lvl w:ilvl="6">
      <w:start w:val="1"/>
      <w:numFmt w:val="bullet"/>
      <w:lvlText w:val=""/>
      <w:lvlJc w:val="left"/>
      <w:pPr>
        <w:tabs>
          <w:tab w:val="num" w:pos="2880"/>
        </w:tabs>
        <w:ind w:left="2880" w:hanging="360"/>
      </w:pPr>
      <w:rPr>
        <w:rFonts w:ascii="Wingdings" w:hAnsi="Wingdings" w:cs="OpenSymbol"/>
        <w:sz w:val="12"/>
        <w:szCs w:val="12"/>
      </w:rPr>
    </w:lvl>
    <w:lvl w:ilvl="7">
      <w:start w:val="1"/>
      <w:numFmt w:val="bullet"/>
      <w:lvlText w:val=""/>
      <w:lvlJc w:val="left"/>
      <w:pPr>
        <w:tabs>
          <w:tab w:val="num" w:pos="3240"/>
        </w:tabs>
        <w:ind w:left="3240" w:hanging="360"/>
      </w:pPr>
      <w:rPr>
        <w:rFonts w:ascii="Wingdings" w:hAnsi="Wingdings" w:cs="OpenSymbol"/>
        <w:sz w:val="12"/>
        <w:szCs w:val="12"/>
      </w:rPr>
    </w:lvl>
    <w:lvl w:ilvl="8">
      <w:start w:val="1"/>
      <w:numFmt w:val="bullet"/>
      <w:lvlText w:val=""/>
      <w:lvlJc w:val="left"/>
      <w:pPr>
        <w:tabs>
          <w:tab w:val="num" w:pos="3600"/>
        </w:tabs>
        <w:ind w:left="3600" w:hanging="360"/>
      </w:pPr>
      <w:rPr>
        <w:rFonts w:ascii="Wingdings" w:hAnsi="Wingdings" w:cs="OpenSymbol"/>
        <w:sz w:val="12"/>
        <w:szCs w:val="12"/>
      </w:rPr>
    </w:lvl>
  </w:abstractNum>
  <w:abstractNum w:abstractNumId="1" w15:restartNumberingAfterBreak="0">
    <w:nsid w:val="1B0B1BEC"/>
    <w:multiLevelType w:val="hybridMultilevel"/>
    <w:tmpl w:val="A734E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423D9B"/>
    <w:multiLevelType w:val="hybridMultilevel"/>
    <w:tmpl w:val="2202FB7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2B953C57"/>
    <w:multiLevelType w:val="hybridMultilevel"/>
    <w:tmpl w:val="12547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7BA6BB7"/>
    <w:multiLevelType w:val="hybridMultilevel"/>
    <w:tmpl w:val="11C04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35691B"/>
    <w:multiLevelType w:val="hybridMultilevel"/>
    <w:tmpl w:val="08B0C472"/>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start w:val="1"/>
      <w:numFmt w:val="bullet"/>
      <w:lvlText w:val=""/>
      <w:lvlJc w:val="left"/>
      <w:pPr>
        <w:ind w:left="4320" w:hanging="360"/>
      </w:pPr>
      <w:rPr>
        <w:rFonts w:ascii="Symbol" w:hAnsi="Symbol" w:hint="default"/>
      </w:rPr>
    </w:lvl>
    <w:lvl w:ilvl="4" w:tplc="08090003">
      <w:start w:val="1"/>
      <w:numFmt w:val="bullet"/>
      <w:lvlText w:val="o"/>
      <w:lvlJc w:val="left"/>
      <w:pPr>
        <w:ind w:left="5040" w:hanging="360"/>
      </w:pPr>
      <w:rPr>
        <w:rFonts w:ascii="Courier New" w:hAnsi="Courier New" w:cs="Courier New" w:hint="default"/>
      </w:rPr>
    </w:lvl>
    <w:lvl w:ilvl="5" w:tplc="08090005">
      <w:start w:val="1"/>
      <w:numFmt w:val="bullet"/>
      <w:lvlText w:val=""/>
      <w:lvlJc w:val="left"/>
      <w:pPr>
        <w:ind w:left="5760" w:hanging="360"/>
      </w:pPr>
      <w:rPr>
        <w:rFonts w:ascii="Wingdings" w:hAnsi="Wingdings" w:hint="default"/>
      </w:rPr>
    </w:lvl>
    <w:lvl w:ilvl="6" w:tplc="08090001">
      <w:start w:val="1"/>
      <w:numFmt w:val="bullet"/>
      <w:lvlText w:val=""/>
      <w:lvlJc w:val="left"/>
      <w:pPr>
        <w:ind w:left="6480" w:hanging="360"/>
      </w:pPr>
      <w:rPr>
        <w:rFonts w:ascii="Symbol" w:hAnsi="Symbol" w:hint="default"/>
      </w:rPr>
    </w:lvl>
    <w:lvl w:ilvl="7" w:tplc="08090003">
      <w:start w:val="1"/>
      <w:numFmt w:val="bullet"/>
      <w:lvlText w:val="o"/>
      <w:lvlJc w:val="left"/>
      <w:pPr>
        <w:ind w:left="7200" w:hanging="360"/>
      </w:pPr>
      <w:rPr>
        <w:rFonts w:ascii="Courier New" w:hAnsi="Courier New" w:cs="Courier New" w:hint="default"/>
      </w:rPr>
    </w:lvl>
    <w:lvl w:ilvl="8" w:tplc="08090005">
      <w:start w:val="1"/>
      <w:numFmt w:val="bullet"/>
      <w:lvlText w:val=""/>
      <w:lvlJc w:val="left"/>
      <w:pPr>
        <w:ind w:left="7920" w:hanging="360"/>
      </w:pPr>
      <w:rPr>
        <w:rFonts w:ascii="Wingdings" w:hAnsi="Wingdings" w:hint="default"/>
      </w:rPr>
    </w:lvl>
  </w:abstractNum>
  <w:abstractNum w:abstractNumId="6" w15:restartNumberingAfterBreak="0">
    <w:nsid w:val="7D340A7A"/>
    <w:multiLevelType w:val="hybridMultilevel"/>
    <w:tmpl w:val="07465EB2"/>
    <w:lvl w:ilvl="0" w:tplc="6F7A1E7C">
      <w:start w:val="1"/>
      <w:numFmt w:val="bullet"/>
      <w:lvlText w:val=""/>
      <w:lvlJc w:val="left"/>
      <w:pPr>
        <w:ind w:left="644" w:hanging="360"/>
      </w:pPr>
      <w:rPr>
        <w:rFonts w:ascii="Symbol" w:hAnsi="Symbol" w:hint="default"/>
      </w:rPr>
    </w:lvl>
    <w:lvl w:ilvl="1" w:tplc="FB78B4F0">
      <w:start w:val="1"/>
      <w:numFmt w:val="bullet"/>
      <w:lvlText w:val="o"/>
      <w:lvlJc w:val="left"/>
      <w:pPr>
        <w:ind w:left="1364" w:hanging="360"/>
      </w:pPr>
      <w:rPr>
        <w:rFonts w:ascii="Courier New" w:hAnsi="Courier New" w:hint="default"/>
      </w:rPr>
    </w:lvl>
    <w:lvl w:ilvl="2" w:tplc="D0862078">
      <w:start w:val="1"/>
      <w:numFmt w:val="bullet"/>
      <w:lvlText w:val=""/>
      <w:lvlJc w:val="left"/>
      <w:pPr>
        <w:ind w:left="2084" w:hanging="360"/>
      </w:pPr>
      <w:rPr>
        <w:rFonts w:ascii="Wingdings" w:hAnsi="Wingdings" w:hint="default"/>
      </w:rPr>
    </w:lvl>
    <w:lvl w:ilvl="3" w:tplc="12106BD8">
      <w:start w:val="1"/>
      <w:numFmt w:val="bullet"/>
      <w:lvlText w:val=""/>
      <w:lvlJc w:val="left"/>
      <w:pPr>
        <w:ind w:left="2804" w:hanging="360"/>
      </w:pPr>
      <w:rPr>
        <w:rFonts w:ascii="Symbol" w:hAnsi="Symbol" w:hint="default"/>
      </w:rPr>
    </w:lvl>
    <w:lvl w:ilvl="4" w:tplc="D86410E6">
      <w:start w:val="1"/>
      <w:numFmt w:val="bullet"/>
      <w:lvlText w:val="o"/>
      <w:lvlJc w:val="left"/>
      <w:pPr>
        <w:ind w:left="3524" w:hanging="360"/>
      </w:pPr>
      <w:rPr>
        <w:rFonts w:ascii="Courier New" w:hAnsi="Courier New" w:hint="default"/>
      </w:rPr>
    </w:lvl>
    <w:lvl w:ilvl="5" w:tplc="BDF4C6FE">
      <w:start w:val="1"/>
      <w:numFmt w:val="bullet"/>
      <w:lvlText w:val=""/>
      <w:lvlJc w:val="left"/>
      <w:pPr>
        <w:ind w:left="4244" w:hanging="360"/>
      </w:pPr>
      <w:rPr>
        <w:rFonts w:ascii="Wingdings" w:hAnsi="Wingdings" w:hint="default"/>
      </w:rPr>
    </w:lvl>
    <w:lvl w:ilvl="6" w:tplc="B7722FE4">
      <w:start w:val="1"/>
      <w:numFmt w:val="bullet"/>
      <w:lvlText w:val=""/>
      <w:lvlJc w:val="left"/>
      <w:pPr>
        <w:ind w:left="4964" w:hanging="360"/>
      </w:pPr>
      <w:rPr>
        <w:rFonts w:ascii="Symbol" w:hAnsi="Symbol" w:hint="default"/>
      </w:rPr>
    </w:lvl>
    <w:lvl w:ilvl="7" w:tplc="BE4273C4">
      <w:start w:val="1"/>
      <w:numFmt w:val="bullet"/>
      <w:lvlText w:val="o"/>
      <w:lvlJc w:val="left"/>
      <w:pPr>
        <w:ind w:left="5684" w:hanging="360"/>
      </w:pPr>
      <w:rPr>
        <w:rFonts w:ascii="Courier New" w:hAnsi="Courier New" w:hint="default"/>
      </w:rPr>
    </w:lvl>
    <w:lvl w:ilvl="8" w:tplc="B18494A2">
      <w:start w:val="1"/>
      <w:numFmt w:val="bullet"/>
      <w:lvlText w:val=""/>
      <w:lvlJc w:val="left"/>
      <w:pPr>
        <w:ind w:left="6404" w:hanging="360"/>
      </w:pPr>
      <w:rPr>
        <w:rFonts w:ascii="Wingdings" w:hAnsi="Wingdings" w:hint="default"/>
      </w:rPr>
    </w:lvl>
  </w:abstractNum>
  <w:abstractNum w:abstractNumId="7" w15:restartNumberingAfterBreak="0">
    <w:nsid w:val="7E40392B"/>
    <w:multiLevelType w:val="hybridMultilevel"/>
    <w:tmpl w:val="375E9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6549565">
    <w:abstractNumId w:val="6"/>
  </w:num>
  <w:num w:numId="2" w16cid:durableId="497229695">
    <w:abstractNumId w:val="0"/>
  </w:num>
  <w:num w:numId="3" w16cid:durableId="1053893511">
    <w:abstractNumId w:val="7"/>
  </w:num>
  <w:num w:numId="4" w16cid:durableId="983852106">
    <w:abstractNumId w:val="3"/>
  </w:num>
  <w:num w:numId="5" w16cid:durableId="1862547052">
    <w:abstractNumId w:val="2"/>
  </w:num>
  <w:num w:numId="6" w16cid:durableId="1531138746">
    <w:abstractNumId w:val="5"/>
  </w:num>
  <w:num w:numId="7" w16cid:durableId="1880313147">
    <w:abstractNumId w:val="5"/>
  </w:num>
  <w:num w:numId="8" w16cid:durableId="2083210910">
    <w:abstractNumId w:val="2"/>
  </w:num>
  <w:num w:numId="9" w16cid:durableId="115147433">
    <w:abstractNumId w:val="4"/>
  </w:num>
  <w:num w:numId="10" w16cid:durableId="975523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10A"/>
    <w:rsid w:val="00000299"/>
    <w:rsid w:val="00011834"/>
    <w:rsid w:val="000143A5"/>
    <w:rsid w:val="0003369D"/>
    <w:rsid w:val="00086EEC"/>
    <w:rsid w:val="000B22A5"/>
    <w:rsid w:val="000F2600"/>
    <w:rsid w:val="001742F8"/>
    <w:rsid w:val="001A3485"/>
    <w:rsid w:val="001B175F"/>
    <w:rsid w:val="001D0A6B"/>
    <w:rsid w:val="001F356B"/>
    <w:rsid w:val="002C3DCB"/>
    <w:rsid w:val="003060F2"/>
    <w:rsid w:val="003148F1"/>
    <w:rsid w:val="00366E88"/>
    <w:rsid w:val="003A2C41"/>
    <w:rsid w:val="003B0070"/>
    <w:rsid w:val="003B5014"/>
    <w:rsid w:val="003D4396"/>
    <w:rsid w:val="00414119"/>
    <w:rsid w:val="00415EB6"/>
    <w:rsid w:val="00435450"/>
    <w:rsid w:val="0047569B"/>
    <w:rsid w:val="00486245"/>
    <w:rsid w:val="004A56F4"/>
    <w:rsid w:val="004E37D9"/>
    <w:rsid w:val="00524FCF"/>
    <w:rsid w:val="005B4FFB"/>
    <w:rsid w:val="006028C2"/>
    <w:rsid w:val="00620EB5"/>
    <w:rsid w:val="00667310"/>
    <w:rsid w:val="00685A9B"/>
    <w:rsid w:val="006B22A3"/>
    <w:rsid w:val="007222B4"/>
    <w:rsid w:val="007C11E9"/>
    <w:rsid w:val="00830B56"/>
    <w:rsid w:val="00843091"/>
    <w:rsid w:val="00864A37"/>
    <w:rsid w:val="008A11D8"/>
    <w:rsid w:val="008C2E63"/>
    <w:rsid w:val="008F0868"/>
    <w:rsid w:val="009168EC"/>
    <w:rsid w:val="00921BF6"/>
    <w:rsid w:val="00977C0B"/>
    <w:rsid w:val="009D2A7E"/>
    <w:rsid w:val="00A762D6"/>
    <w:rsid w:val="00AF6635"/>
    <w:rsid w:val="00B263CD"/>
    <w:rsid w:val="00B931AA"/>
    <w:rsid w:val="00BC25B2"/>
    <w:rsid w:val="00BF5196"/>
    <w:rsid w:val="00BF56B0"/>
    <w:rsid w:val="00C45A99"/>
    <w:rsid w:val="00C6551C"/>
    <w:rsid w:val="00C96591"/>
    <w:rsid w:val="00CC45E9"/>
    <w:rsid w:val="00CF0B51"/>
    <w:rsid w:val="00D62056"/>
    <w:rsid w:val="00D97D45"/>
    <w:rsid w:val="00DC37B1"/>
    <w:rsid w:val="00DC636C"/>
    <w:rsid w:val="00E8006B"/>
    <w:rsid w:val="00E8710A"/>
    <w:rsid w:val="00EF0632"/>
    <w:rsid w:val="00F94E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41C8"/>
  <w15:chartTrackingRefBased/>
  <w15:docId w15:val="{C9A03B7E-42B3-42FC-AE5E-AB27FE602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10A"/>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8710A"/>
    <w:rPr>
      <w:color w:val="0000FF"/>
      <w:u w:val="single"/>
    </w:rPr>
  </w:style>
  <w:style w:type="paragraph" w:styleId="ListParagraph">
    <w:name w:val="List Paragraph"/>
    <w:basedOn w:val="Normal"/>
    <w:uiPriority w:val="34"/>
    <w:qFormat/>
    <w:rsid w:val="00E8710A"/>
    <w:pPr>
      <w:ind w:left="720"/>
      <w:contextualSpacing/>
    </w:pPr>
  </w:style>
  <w:style w:type="paragraph" w:styleId="NoSpacing">
    <w:name w:val="No Spacing"/>
    <w:uiPriority w:val="1"/>
    <w:qFormat/>
    <w:rsid w:val="00E8710A"/>
    <w:pPr>
      <w:spacing w:after="0" w:line="240" w:lineRule="auto"/>
    </w:pPr>
    <w:rPr>
      <w:rFonts w:ascii="Calibri" w:eastAsia="Calibri" w:hAnsi="Calibri" w:cs="Times New Roman"/>
      <w:lang w:val="en-US"/>
    </w:rPr>
  </w:style>
  <w:style w:type="paragraph" w:customStyle="1" w:styleId="Default">
    <w:name w:val="Default"/>
    <w:rsid w:val="00E8710A"/>
    <w:pPr>
      <w:autoSpaceDE w:val="0"/>
      <w:autoSpaceDN w:val="0"/>
      <w:adjustRightInd w:val="0"/>
      <w:spacing w:after="0" w:line="240" w:lineRule="auto"/>
    </w:pPr>
    <w:rPr>
      <w:rFonts w:ascii="Calibri" w:eastAsia="Calibri" w:hAnsi="Calibri" w:cs="Calibri"/>
      <w:color w:val="000000"/>
      <w:sz w:val="24"/>
      <w:szCs w:val="24"/>
      <w:lang w:eastAsia="en-GB"/>
    </w:rPr>
  </w:style>
  <w:style w:type="character" w:styleId="UnresolvedMention">
    <w:name w:val="Unresolved Mention"/>
    <w:basedOn w:val="DefaultParagraphFont"/>
    <w:uiPriority w:val="99"/>
    <w:semiHidden/>
    <w:unhideWhenUsed/>
    <w:rsid w:val="003A2C41"/>
    <w:rPr>
      <w:color w:val="605E5C"/>
      <w:shd w:val="clear" w:color="auto" w:fill="E1DFDD"/>
    </w:rPr>
  </w:style>
  <w:style w:type="paragraph" w:styleId="NormalWeb">
    <w:name w:val="Normal (Web)"/>
    <w:basedOn w:val="Normal"/>
    <w:uiPriority w:val="99"/>
    <w:semiHidden/>
    <w:unhideWhenUsed/>
    <w:rsid w:val="00830B56"/>
    <w:pPr>
      <w:spacing w:before="100" w:beforeAutospacing="1" w:after="100" w:afterAutospacing="1" w:line="240" w:lineRule="auto"/>
    </w:pPr>
    <w:rPr>
      <w:rFonts w:ascii="Times New Roman" w:eastAsia="Times New Roman" w:hAnsi="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59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am.k342@hotmail.com" TargetMode="External"/><Relationship Id="rId5" Type="http://schemas.openxmlformats.org/officeDocument/2006/relationships/hyperlink" Target="mailto:Adam.k342@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26137</TotalTime>
  <Pages>5</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Wakas khan</dc:creator>
  <cp:keywords/>
  <dc:description/>
  <cp:lastModifiedBy>Mohammed khan</cp:lastModifiedBy>
  <cp:revision>61</cp:revision>
  <dcterms:created xsi:type="dcterms:W3CDTF">2023-07-19T10:11:00Z</dcterms:created>
  <dcterms:modified xsi:type="dcterms:W3CDTF">2024-06-05T21:31:00Z</dcterms:modified>
</cp:coreProperties>
</file>