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AEE96" w14:textId="77777777" w:rsidR="00FC7962" w:rsidRPr="002D764D" w:rsidRDefault="00FC7962" w:rsidP="004B4D65">
      <w:pPr>
        <w:pStyle w:val="Title"/>
        <w:jc w:val="center"/>
        <w:rPr>
          <w:rFonts w:ascii="Arial" w:hAnsi="Arial" w:cs="Arial"/>
          <w:b/>
          <w:sz w:val="92"/>
          <w:szCs w:val="92"/>
        </w:rPr>
      </w:pPr>
      <w:r w:rsidRPr="002D764D">
        <w:rPr>
          <w:rFonts w:ascii="Arial" w:hAnsi="Arial" w:cs="Arial"/>
          <w:b/>
          <w:sz w:val="92"/>
          <w:szCs w:val="92"/>
        </w:rPr>
        <w:t>Nazish Ali</w:t>
      </w:r>
    </w:p>
    <w:p w14:paraId="4A9FB8A6" w14:textId="09D1771D" w:rsidR="00DD4E52" w:rsidRPr="003554FA" w:rsidRDefault="00FC7962" w:rsidP="004B4D65">
      <w:pPr>
        <w:spacing w:after="0"/>
        <w:jc w:val="center"/>
        <w:rPr>
          <w:rFonts w:ascii="Arial" w:hAnsi="Arial" w:cs="Arial"/>
          <w:color w:val="0D0D0D" w:themeColor="text1" w:themeTint="F2"/>
        </w:rPr>
      </w:pPr>
      <w:r w:rsidRPr="003554FA">
        <w:rPr>
          <w:rFonts w:ascii="Arial" w:hAnsi="Arial" w:cs="Arial"/>
          <w:color w:val="0D0D0D" w:themeColor="text1" w:themeTint="F2"/>
        </w:rPr>
        <w:t>84 Rishton Lane</w:t>
      </w:r>
      <w:r w:rsidR="00474BD7" w:rsidRPr="003554FA">
        <w:rPr>
          <w:rFonts w:ascii="Arial" w:hAnsi="Arial" w:cs="Arial"/>
          <w:color w:val="0D0D0D" w:themeColor="text1" w:themeTint="F2"/>
        </w:rPr>
        <w:t xml:space="preserve">, </w:t>
      </w:r>
      <w:r w:rsidRPr="003554FA">
        <w:rPr>
          <w:rFonts w:ascii="Arial" w:hAnsi="Arial" w:cs="Arial"/>
          <w:color w:val="0D0D0D" w:themeColor="text1" w:themeTint="F2"/>
        </w:rPr>
        <w:t>Bolton, BL3 6QG</w:t>
      </w:r>
      <w:r w:rsidR="004B4D65" w:rsidRPr="003554FA">
        <w:rPr>
          <w:rFonts w:ascii="Arial" w:hAnsi="Arial" w:cs="Arial"/>
          <w:color w:val="0D0D0D" w:themeColor="text1" w:themeTint="F2"/>
        </w:rPr>
        <w:t xml:space="preserve">         </w:t>
      </w:r>
      <w:r w:rsidR="007F43E1" w:rsidRPr="003554FA">
        <w:rPr>
          <w:rFonts w:ascii="Arial" w:hAnsi="Arial" w:cs="Arial"/>
          <w:b/>
          <w:color w:val="0D0D0D" w:themeColor="text1" w:themeTint="F2"/>
        </w:rPr>
        <w:t>Mobile:</w:t>
      </w:r>
      <w:r w:rsidR="00EE75ED" w:rsidRPr="003554FA">
        <w:rPr>
          <w:rFonts w:ascii="Arial" w:hAnsi="Arial" w:cs="Arial"/>
          <w:b/>
          <w:color w:val="0D0D0D" w:themeColor="text1" w:themeTint="F2"/>
        </w:rPr>
        <w:t xml:space="preserve"> </w:t>
      </w:r>
      <w:r w:rsidR="00EF7BB1" w:rsidRPr="003554FA">
        <w:rPr>
          <w:rFonts w:ascii="Arial" w:hAnsi="Arial" w:cs="Arial"/>
          <w:color w:val="0D0D0D" w:themeColor="text1" w:themeTint="F2"/>
        </w:rPr>
        <w:t>07</w:t>
      </w:r>
      <w:r w:rsidR="009D60A3">
        <w:rPr>
          <w:rFonts w:ascii="Arial" w:hAnsi="Arial" w:cs="Arial"/>
          <w:color w:val="0D0D0D" w:themeColor="text1" w:themeTint="F2"/>
        </w:rPr>
        <w:t>306760943</w:t>
      </w:r>
      <w:r w:rsidR="00416B5F" w:rsidRPr="003554FA">
        <w:rPr>
          <w:rFonts w:ascii="Arial" w:hAnsi="Arial" w:cs="Arial"/>
          <w:color w:val="0D0D0D" w:themeColor="text1" w:themeTint="F2"/>
        </w:rPr>
        <w:t xml:space="preserve"> </w:t>
      </w:r>
      <w:r w:rsidR="004B4D65" w:rsidRPr="003554FA">
        <w:rPr>
          <w:rFonts w:ascii="Arial" w:hAnsi="Arial" w:cs="Arial"/>
          <w:color w:val="0D0D0D" w:themeColor="text1" w:themeTint="F2"/>
        </w:rPr>
        <w:t xml:space="preserve">     </w:t>
      </w:r>
      <w:r w:rsidR="00EE75ED" w:rsidRPr="003554FA">
        <w:rPr>
          <w:rFonts w:ascii="Arial" w:hAnsi="Arial" w:cs="Arial"/>
          <w:color w:val="0D0D0D" w:themeColor="text1" w:themeTint="F2"/>
        </w:rPr>
        <w:t xml:space="preserve">  </w:t>
      </w:r>
      <w:r w:rsidR="00DD4E52" w:rsidRPr="003554FA">
        <w:rPr>
          <w:rFonts w:ascii="Arial" w:hAnsi="Arial" w:cs="Arial"/>
          <w:b/>
          <w:color w:val="0D0D0D" w:themeColor="text1" w:themeTint="F2"/>
        </w:rPr>
        <w:t>Email:</w:t>
      </w:r>
      <w:r w:rsidR="0022380C" w:rsidRPr="003554FA">
        <w:rPr>
          <w:rFonts w:ascii="Arial" w:hAnsi="Arial" w:cs="Arial"/>
          <w:color w:val="0D0D0D" w:themeColor="text1" w:themeTint="F2"/>
        </w:rPr>
        <w:t xml:space="preserve"> n.ali95@hotmail.co.uk</w:t>
      </w:r>
    </w:p>
    <w:p w14:paraId="6C7B8F12" w14:textId="77777777" w:rsidR="003554FA" w:rsidRPr="003554FA" w:rsidRDefault="003554FA" w:rsidP="00737E20">
      <w:pPr>
        <w:spacing w:after="0"/>
        <w:rPr>
          <w:rFonts w:ascii="Arial" w:hAnsi="Arial" w:cs="Arial"/>
          <w:b/>
          <w:color w:val="4F81BD" w:themeColor="accent1"/>
        </w:rPr>
      </w:pPr>
    </w:p>
    <w:p w14:paraId="5B2C8C6A" w14:textId="77777777" w:rsidR="003554FA" w:rsidRPr="002D764D" w:rsidRDefault="003554FA" w:rsidP="002D764D">
      <w:pPr>
        <w:pStyle w:val="IntenseQuote"/>
        <w:rPr>
          <w:rFonts w:ascii="Arial" w:hAnsi="Arial" w:cs="Arial"/>
        </w:rPr>
      </w:pPr>
      <w:r w:rsidRPr="003554FA">
        <w:rPr>
          <w:rFonts w:ascii="Arial" w:hAnsi="Arial" w:cs="Arial"/>
        </w:rPr>
        <w:t xml:space="preserve">Personal profile </w:t>
      </w:r>
    </w:p>
    <w:p w14:paraId="5713A77B" w14:textId="77777777" w:rsidR="00737E20" w:rsidRPr="006D3BFA" w:rsidRDefault="00FD4B2A" w:rsidP="00523413">
      <w:pPr>
        <w:jc w:val="both"/>
        <w:rPr>
          <w:rFonts w:ascii="Arial" w:hAnsi="Arial" w:cs="Arial"/>
          <w:sz w:val="20"/>
          <w:szCs w:val="20"/>
        </w:rPr>
      </w:pPr>
      <w:r w:rsidRPr="006D3BFA">
        <w:rPr>
          <w:rFonts w:ascii="Arial" w:hAnsi="Arial" w:cs="Arial"/>
          <w:color w:val="000000" w:themeColor="text1"/>
          <w:sz w:val="20"/>
          <w:szCs w:val="20"/>
        </w:rPr>
        <w:t>Enthusiastic to de</w:t>
      </w:r>
      <w:r w:rsidR="001F5699" w:rsidRPr="006D3BFA">
        <w:rPr>
          <w:rFonts w:ascii="Arial" w:hAnsi="Arial" w:cs="Arial"/>
          <w:color w:val="000000" w:themeColor="text1"/>
          <w:sz w:val="20"/>
          <w:szCs w:val="20"/>
        </w:rPr>
        <w:t xml:space="preserve">liver </w:t>
      </w:r>
      <w:r w:rsidR="00D642AD">
        <w:rPr>
          <w:rFonts w:ascii="Arial" w:hAnsi="Arial" w:cs="Arial"/>
          <w:color w:val="000000" w:themeColor="text1"/>
          <w:sz w:val="20"/>
          <w:szCs w:val="20"/>
        </w:rPr>
        <w:t xml:space="preserve">excellent </w:t>
      </w:r>
      <w:r w:rsidR="006609A0" w:rsidRPr="006D3BFA">
        <w:rPr>
          <w:rFonts w:ascii="Arial" w:hAnsi="Arial" w:cs="Arial"/>
          <w:color w:val="000000" w:themeColor="text1"/>
          <w:sz w:val="20"/>
          <w:szCs w:val="20"/>
        </w:rPr>
        <w:t xml:space="preserve">customer </w:t>
      </w:r>
      <w:r w:rsidR="006D3BFA" w:rsidRPr="006D3BFA">
        <w:rPr>
          <w:rFonts w:ascii="Arial" w:hAnsi="Arial" w:cs="Arial"/>
          <w:color w:val="000000" w:themeColor="text1"/>
          <w:sz w:val="20"/>
          <w:szCs w:val="20"/>
        </w:rPr>
        <w:t>service</w:t>
      </w:r>
      <w:r w:rsidR="00187464" w:rsidRPr="006D3BFA">
        <w:rPr>
          <w:rFonts w:ascii="Arial" w:hAnsi="Arial" w:cs="Arial"/>
          <w:color w:val="000000" w:themeColor="text1"/>
          <w:sz w:val="20"/>
          <w:szCs w:val="20"/>
        </w:rPr>
        <w:t xml:space="preserve"> with good listening and communication skills.</w:t>
      </w:r>
      <w:r w:rsidRPr="006D3BFA">
        <w:rPr>
          <w:rFonts w:ascii="Arial" w:hAnsi="Arial" w:cs="Arial"/>
          <w:color w:val="000000" w:themeColor="text1"/>
          <w:sz w:val="20"/>
          <w:szCs w:val="20"/>
        </w:rPr>
        <w:t xml:space="preserve"> T</w:t>
      </w:r>
      <w:r w:rsidR="00C56768" w:rsidRPr="006D3BFA">
        <w:rPr>
          <w:rFonts w:ascii="Arial" w:hAnsi="Arial" w:cs="Arial"/>
          <w:color w:val="000000" w:themeColor="text1"/>
          <w:sz w:val="20"/>
          <w:szCs w:val="20"/>
        </w:rPr>
        <w:t>ake on respons</w:t>
      </w:r>
      <w:r w:rsidR="001F5699" w:rsidRPr="006D3BFA">
        <w:rPr>
          <w:rFonts w:ascii="Arial" w:hAnsi="Arial" w:cs="Arial"/>
          <w:color w:val="000000" w:themeColor="text1"/>
          <w:sz w:val="20"/>
          <w:szCs w:val="20"/>
        </w:rPr>
        <w:t xml:space="preserve">ibilities to </w:t>
      </w:r>
      <w:r w:rsidR="006D3BFA" w:rsidRPr="006D3BFA">
        <w:rPr>
          <w:rFonts w:ascii="Arial" w:hAnsi="Arial" w:cs="Arial"/>
          <w:color w:val="000000" w:themeColor="text1"/>
          <w:sz w:val="20"/>
          <w:szCs w:val="20"/>
        </w:rPr>
        <w:t xml:space="preserve">help </w:t>
      </w:r>
      <w:r w:rsidR="006D3BFA" w:rsidRPr="006D3BFA">
        <w:rPr>
          <w:rFonts w:ascii="Arial" w:hAnsi="Arial" w:cs="Arial"/>
          <w:iCs/>
          <w:color w:val="000000" w:themeColor="text1"/>
          <w:sz w:val="20"/>
          <w:szCs w:val="20"/>
        </w:rPr>
        <w:t>effectively</w:t>
      </w:r>
      <w:r w:rsidR="001B6A92" w:rsidRPr="006D3BFA">
        <w:rPr>
          <w:rFonts w:ascii="Arial" w:hAnsi="Arial" w:cs="Arial"/>
          <w:iCs/>
          <w:color w:val="000000" w:themeColor="text1"/>
          <w:sz w:val="20"/>
          <w:szCs w:val="20"/>
        </w:rPr>
        <w:t xml:space="preserve"> using the sources </w:t>
      </w:r>
      <w:r w:rsidRPr="006D3BFA">
        <w:rPr>
          <w:rFonts w:ascii="Arial" w:hAnsi="Arial" w:cs="Arial"/>
          <w:iCs/>
          <w:color w:val="000000" w:themeColor="text1"/>
          <w:sz w:val="20"/>
          <w:szCs w:val="20"/>
        </w:rPr>
        <w:t>available to identify opportunities for improvement</w:t>
      </w:r>
      <w:r w:rsidR="00456530" w:rsidRPr="006D3BFA">
        <w:rPr>
          <w:rFonts w:ascii="Arial" w:hAnsi="Arial" w:cs="Arial"/>
          <w:iCs/>
          <w:color w:val="000000" w:themeColor="text1"/>
          <w:sz w:val="20"/>
          <w:szCs w:val="20"/>
        </w:rPr>
        <w:t xml:space="preserve"> swiftly and smartly.</w:t>
      </w:r>
      <w:r w:rsidR="006609A0" w:rsidRPr="006D3BFA">
        <w:rPr>
          <w:rFonts w:ascii="Arial" w:hAnsi="Arial" w:cs="Arial"/>
          <w:iCs/>
          <w:color w:val="000000" w:themeColor="text1"/>
          <w:sz w:val="20"/>
          <w:szCs w:val="20"/>
        </w:rPr>
        <w:t xml:space="preserve"> Looking for a</w:t>
      </w:r>
      <w:r w:rsidR="006D3BFA" w:rsidRPr="006D3BFA">
        <w:rPr>
          <w:rFonts w:ascii="Arial" w:hAnsi="Arial" w:cs="Arial"/>
          <w:iCs/>
          <w:color w:val="000000" w:themeColor="text1"/>
          <w:sz w:val="20"/>
          <w:szCs w:val="20"/>
        </w:rPr>
        <w:t xml:space="preserve"> position that allows further development of my current skills for my next challenge. </w:t>
      </w:r>
      <w:r w:rsidR="006D3BFA" w:rsidRPr="006D3BFA">
        <w:rPr>
          <w:rFonts w:ascii="Arial" w:hAnsi="Arial" w:cs="Arial"/>
          <w:color w:val="000000" w:themeColor="text1"/>
          <w:sz w:val="20"/>
          <w:szCs w:val="20"/>
        </w:rPr>
        <w:t xml:space="preserve"> </w:t>
      </w:r>
      <w:r w:rsidR="006D3BFA" w:rsidRPr="006D3BFA">
        <w:rPr>
          <w:rFonts w:ascii="Arial" w:hAnsi="Arial" w:cs="Arial"/>
          <w:iCs/>
          <w:sz w:val="20"/>
          <w:szCs w:val="20"/>
        </w:rPr>
        <w:t>My dedication and commitment to any role I have undertaken is unquestionable.  I meet the highest of expectations and deliver the highest of standards in an effective and accurate way.  Working as part of a team, I am both collaborative and independent in my approaches, adapting these in a flexible way when required to given situations.</w:t>
      </w:r>
    </w:p>
    <w:p w14:paraId="280D05E2" w14:textId="77777777" w:rsidR="009809D0" w:rsidRPr="003554FA" w:rsidRDefault="003554FA" w:rsidP="003554FA">
      <w:pPr>
        <w:pStyle w:val="IntenseQuote"/>
        <w:rPr>
          <w:rFonts w:ascii="Arial" w:hAnsi="Arial" w:cs="Arial"/>
          <w:color w:val="1F497D" w:themeColor="text2"/>
        </w:rPr>
      </w:pPr>
      <w:r w:rsidRPr="003554FA">
        <w:rPr>
          <w:rFonts w:ascii="Arial" w:hAnsi="Arial" w:cs="Arial"/>
        </w:rPr>
        <w:t xml:space="preserve">Transferable skills </w:t>
      </w:r>
    </w:p>
    <w:p w14:paraId="16A76DAB" w14:textId="77777777" w:rsidR="0082794B" w:rsidRPr="003554FA" w:rsidRDefault="004B4D65" w:rsidP="004B4D65">
      <w:pPr>
        <w:spacing w:after="0"/>
        <w:jc w:val="both"/>
        <w:rPr>
          <w:rFonts w:ascii="Arial" w:hAnsi="Arial" w:cs="Arial"/>
          <w:b/>
          <w:color w:val="0D0D0D" w:themeColor="text1" w:themeTint="F2"/>
          <w:sz w:val="20"/>
          <w:szCs w:val="20"/>
        </w:rPr>
      </w:pPr>
      <w:r w:rsidRPr="003554FA">
        <w:rPr>
          <w:rFonts w:ascii="Arial" w:hAnsi="Arial" w:cs="Arial"/>
          <w:b/>
          <w:color w:val="0D0D0D" w:themeColor="text1" w:themeTint="F2"/>
          <w:sz w:val="20"/>
          <w:szCs w:val="20"/>
        </w:rPr>
        <w:t>Stakeholder Collaboration:</w:t>
      </w:r>
      <w:r w:rsidR="00825C55" w:rsidRPr="003554FA">
        <w:rPr>
          <w:rFonts w:ascii="Arial" w:hAnsi="Arial" w:cs="Arial"/>
          <w:color w:val="0D0D0D" w:themeColor="text1" w:themeTint="F2"/>
          <w:sz w:val="20"/>
          <w:szCs w:val="20"/>
        </w:rPr>
        <w:t xml:space="preserve"> I believe this is what helps you work with individuals professionally</w:t>
      </w:r>
      <w:r w:rsidR="0008136F" w:rsidRPr="003554FA">
        <w:rPr>
          <w:rFonts w:ascii="Arial" w:hAnsi="Arial" w:cs="Arial"/>
          <w:color w:val="0D0D0D" w:themeColor="text1" w:themeTint="F2"/>
          <w:sz w:val="20"/>
          <w:szCs w:val="20"/>
        </w:rPr>
        <w:t>, confidently</w:t>
      </w:r>
      <w:r w:rsidR="00825C55" w:rsidRPr="003554FA">
        <w:rPr>
          <w:rFonts w:ascii="Arial" w:hAnsi="Arial" w:cs="Arial"/>
          <w:color w:val="0D0D0D" w:themeColor="text1" w:themeTint="F2"/>
          <w:sz w:val="20"/>
          <w:szCs w:val="20"/>
        </w:rPr>
        <w:t xml:space="preserve"> and as a team. I have worked within and with other teams at college, university and </w:t>
      </w:r>
      <w:r w:rsidR="00456530" w:rsidRPr="003554FA">
        <w:rPr>
          <w:rFonts w:ascii="Arial" w:hAnsi="Arial" w:cs="Arial"/>
          <w:color w:val="0D0D0D" w:themeColor="text1" w:themeTint="F2"/>
          <w:sz w:val="20"/>
          <w:szCs w:val="20"/>
        </w:rPr>
        <w:t xml:space="preserve">previous job roles. </w:t>
      </w:r>
      <w:r w:rsidR="00825C55" w:rsidRPr="003554FA">
        <w:rPr>
          <w:rFonts w:ascii="Arial" w:hAnsi="Arial" w:cs="Arial"/>
          <w:color w:val="0D0D0D" w:themeColor="text1" w:themeTint="F2"/>
          <w:sz w:val="20"/>
          <w:szCs w:val="20"/>
        </w:rPr>
        <w:t xml:space="preserve">I know I can present my self and </w:t>
      </w:r>
      <w:r w:rsidR="00A07625" w:rsidRPr="003554FA">
        <w:rPr>
          <w:rFonts w:ascii="Arial" w:hAnsi="Arial" w:cs="Arial"/>
          <w:color w:val="0D0D0D" w:themeColor="text1" w:themeTint="F2"/>
          <w:sz w:val="20"/>
          <w:szCs w:val="20"/>
        </w:rPr>
        <w:t>my team in a positive manner</w:t>
      </w:r>
      <w:r w:rsidR="00825C55" w:rsidRPr="003554FA">
        <w:rPr>
          <w:rFonts w:ascii="Arial" w:hAnsi="Arial" w:cs="Arial"/>
          <w:color w:val="0D0D0D" w:themeColor="text1" w:themeTint="F2"/>
          <w:sz w:val="20"/>
          <w:szCs w:val="20"/>
        </w:rPr>
        <w:t xml:space="preserve"> </w:t>
      </w:r>
      <w:r w:rsidR="00456530" w:rsidRPr="003554FA">
        <w:rPr>
          <w:rFonts w:ascii="Arial" w:hAnsi="Arial" w:cs="Arial"/>
          <w:color w:val="0D0D0D" w:themeColor="text1" w:themeTint="F2"/>
          <w:sz w:val="20"/>
          <w:szCs w:val="20"/>
        </w:rPr>
        <w:t xml:space="preserve">as I </w:t>
      </w:r>
      <w:r w:rsidR="00A07625" w:rsidRPr="003554FA">
        <w:rPr>
          <w:rFonts w:ascii="Arial" w:hAnsi="Arial" w:cs="Arial"/>
          <w:color w:val="0D0D0D" w:themeColor="text1" w:themeTint="F2"/>
          <w:sz w:val="20"/>
          <w:szCs w:val="20"/>
        </w:rPr>
        <w:t>am</w:t>
      </w:r>
      <w:r w:rsidR="00456530" w:rsidRPr="003554FA">
        <w:rPr>
          <w:rFonts w:ascii="Arial" w:hAnsi="Arial" w:cs="Arial"/>
          <w:color w:val="0D0D0D" w:themeColor="text1" w:themeTint="F2"/>
          <w:sz w:val="20"/>
          <w:szCs w:val="20"/>
        </w:rPr>
        <w:t xml:space="preserve"> determined about each venture I am involved in.</w:t>
      </w:r>
      <w:r w:rsidR="00456530" w:rsidRPr="003554FA">
        <w:rPr>
          <w:rFonts w:ascii="Arial" w:hAnsi="Arial" w:cs="Arial"/>
          <w:b/>
          <w:color w:val="0D0D0D" w:themeColor="text1" w:themeTint="F2"/>
          <w:sz w:val="20"/>
          <w:szCs w:val="20"/>
        </w:rPr>
        <w:t xml:space="preserve"> </w:t>
      </w:r>
    </w:p>
    <w:p w14:paraId="3027064C" w14:textId="77777777" w:rsidR="004B4D65" w:rsidRPr="003554FA" w:rsidRDefault="0082794B" w:rsidP="004B4D65">
      <w:pPr>
        <w:spacing w:after="0"/>
        <w:jc w:val="both"/>
        <w:rPr>
          <w:rFonts w:ascii="Arial" w:hAnsi="Arial" w:cs="Arial"/>
          <w:b/>
          <w:color w:val="0D0D0D" w:themeColor="text1" w:themeTint="F2"/>
          <w:sz w:val="20"/>
          <w:szCs w:val="20"/>
        </w:rPr>
      </w:pPr>
      <w:r w:rsidRPr="003554FA">
        <w:rPr>
          <w:rFonts w:ascii="Arial" w:hAnsi="Arial" w:cs="Arial"/>
          <w:b/>
          <w:color w:val="0D0D0D" w:themeColor="text1" w:themeTint="F2"/>
          <w:sz w:val="20"/>
          <w:szCs w:val="20"/>
        </w:rPr>
        <w:t>Digital Development:</w:t>
      </w:r>
      <w:r w:rsidR="004B4D65" w:rsidRPr="003554FA">
        <w:rPr>
          <w:rFonts w:ascii="Arial" w:hAnsi="Arial" w:cs="Arial"/>
          <w:b/>
          <w:color w:val="0D0D0D" w:themeColor="text1" w:themeTint="F2"/>
          <w:sz w:val="20"/>
          <w:szCs w:val="20"/>
        </w:rPr>
        <w:t xml:space="preserve"> </w:t>
      </w:r>
      <w:r w:rsidR="00D60E4A" w:rsidRPr="003554FA">
        <w:rPr>
          <w:rFonts w:ascii="Arial" w:hAnsi="Arial" w:cs="Arial"/>
          <w:color w:val="0D0D0D" w:themeColor="text1" w:themeTint="F2"/>
          <w:sz w:val="20"/>
          <w:szCs w:val="20"/>
        </w:rPr>
        <w:t xml:space="preserve">whilst being a digital </w:t>
      </w:r>
      <w:proofErr w:type="spellStart"/>
      <w:r w:rsidR="00D60E4A" w:rsidRPr="003554FA">
        <w:rPr>
          <w:rFonts w:ascii="Arial" w:hAnsi="Arial" w:cs="Arial"/>
          <w:color w:val="0D0D0D" w:themeColor="text1" w:themeTint="F2"/>
          <w:sz w:val="20"/>
          <w:szCs w:val="20"/>
        </w:rPr>
        <w:t>techxpert</w:t>
      </w:r>
      <w:proofErr w:type="spellEnd"/>
      <w:r w:rsidR="00D60E4A" w:rsidRPr="003554FA">
        <w:rPr>
          <w:rFonts w:ascii="Arial" w:hAnsi="Arial" w:cs="Arial"/>
          <w:color w:val="0D0D0D" w:themeColor="text1" w:themeTint="F2"/>
          <w:sz w:val="20"/>
          <w:szCs w:val="20"/>
        </w:rPr>
        <w:t xml:space="preserve"> I have had the opportunity </w:t>
      </w:r>
      <w:r w:rsidR="00050E78" w:rsidRPr="003554FA">
        <w:rPr>
          <w:rFonts w:ascii="Arial" w:hAnsi="Arial" w:cs="Arial"/>
          <w:color w:val="0D0D0D" w:themeColor="text1" w:themeTint="F2"/>
          <w:sz w:val="20"/>
          <w:szCs w:val="20"/>
        </w:rPr>
        <w:t xml:space="preserve">to engage and interact with </w:t>
      </w:r>
      <w:proofErr w:type="spellStart"/>
      <w:r w:rsidR="00050E78" w:rsidRPr="003554FA">
        <w:rPr>
          <w:rFonts w:ascii="Arial" w:hAnsi="Arial" w:cs="Arial"/>
          <w:color w:val="0D0D0D" w:themeColor="text1" w:themeTint="F2"/>
          <w:sz w:val="20"/>
          <w:szCs w:val="20"/>
        </w:rPr>
        <w:t>techxperts</w:t>
      </w:r>
      <w:proofErr w:type="spellEnd"/>
      <w:r w:rsidR="00050E78" w:rsidRPr="003554FA">
        <w:rPr>
          <w:rFonts w:ascii="Arial" w:hAnsi="Arial" w:cs="Arial"/>
          <w:color w:val="0D0D0D" w:themeColor="text1" w:themeTint="F2"/>
          <w:sz w:val="20"/>
          <w:szCs w:val="20"/>
        </w:rPr>
        <w:t xml:space="preserve"> across the department, I have been working with my team to enhance their digit</w:t>
      </w:r>
      <w:r w:rsidR="006663E9" w:rsidRPr="003554FA">
        <w:rPr>
          <w:rFonts w:ascii="Arial" w:hAnsi="Arial" w:cs="Arial"/>
          <w:color w:val="0D0D0D" w:themeColor="text1" w:themeTint="F2"/>
          <w:sz w:val="20"/>
          <w:szCs w:val="20"/>
        </w:rPr>
        <w:t xml:space="preserve">al conversations and mobile banking knowledge, I have done side by sides </w:t>
      </w:r>
      <w:r w:rsidR="00CF0E0E" w:rsidRPr="003554FA">
        <w:rPr>
          <w:rFonts w:ascii="Arial" w:hAnsi="Arial" w:cs="Arial"/>
          <w:color w:val="0D0D0D" w:themeColor="text1" w:themeTint="F2"/>
          <w:sz w:val="20"/>
          <w:szCs w:val="20"/>
        </w:rPr>
        <w:t xml:space="preserve">and </w:t>
      </w:r>
      <w:proofErr w:type="spellStart"/>
      <w:r w:rsidR="00CF0E0E" w:rsidRPr="003554FA">
        <w:rPr>
          <w:rFonts w:ascii="Arial" w:hAnsi="Arial" w:cs="Arial"/>
          <w:color w:val="0D0D0D" w:themeColor="text1" w:themeTint="F2"/>
          <w:sz w:val="20"/>
          <w:szCs w:val="20"/>
        </w:rPr>
        <w:t>roleplays</w:t>
      </w:r>
      <w:proofErr w:type="spellEnd"/>
      <w:r w:rsidR="00CF0E0E" w:rsidRPr="003554FA">
        <w:rPr>
          <w:rFonts w:ascii="Arial" w:hAnsi="Arial" w:cs="Arial"/>
          <w:color w:val="0D0D0D" w:themeColor="text1" w:themeTint="F2"/>
          <w:sz w:val="20"/>
          <w:szCs w:val="20"/>
        </w:rPr>
        <w:t xml:space="preserve"> </w:t>
      </w:r>
      <w:r w:rsidR="006663E9" w:rsidRPr="003554FA">
        <w:rPr>
          <w:rFonts w:ascii="Arial" w:hAnsi="Arial" w:cs="Arial"/>
          <w:color w:val="0D0D0D" w:themeColor="text1" w:themeTint="F2"/>
          <w:sz w:val="20"/>
          <w:szCs w:val="20"/>
        </w:rPr>
        <w:t>with each team member to work on objection handling</w:t>
      </w:r>
      <w:r w:rsidR="003C5312" w:rsidRPr="003554FA">
        <w:rPr>
          <w:rFonts w:ascii="Arial" w:hAnsi="Arial" w:cs="Arial"/>
          <w:color w:val="0D0D0D" w:themeColor="text1" w:themeTint="F2"/>
          <w:sz w:val="20"/>
          <w:szCs w:val="20"/>
        </w:rPr>
        <w:t>, introducing mobile banking</w:t>
      </w:r>
      <w:r w:rsidR="006663E9" w:rsidRPr="003554FA">
        <w:rPr>
          <w:rFonts w:ascii="Arial" w:hAnsi="Arial" w:cs="Arial"/>
          <w:color w:val="0D0D0D" w:themeColor="text1" w:themeTint="F2"/>
          <w:sz w:val="20"/>
          <w:szCs w:val="20"/>
        </w:rPr>
        <w:t xml:space="preserve"> features and benefits to help motivate and increase confidence whilst discussing this with our customers</w:t>
      </w:r>
      <w:r w:rsidR="006663E9" w:rsidRPr="003554FA">
        <w:rPr>
          <w:rFonts w:ascii="Arial" w:hAnsi="Arial" w:cs="Arial"/>
          <w:b/>
          <w:color w:val="0D0D0D" w:themeColor="text1" w:themeTint="F2"/>
          <w:sz w:val="20"/>
          <w:szCs w:val="20"/>
        </w:rPr>
        <w:t xml:space="preserve">. </w:t>
      </w:r>
    </w:p>
    <w:p w14:paraId="64296EE5" w14:textId="77777777" w:rsidR="004B4D65" w:rsidRPr="003554FA" w:rsidRDefault="004B4D65" w:rsidP="004B4D65">
      <w:pPr>
        <w:spacing w:after="0"/>
        <w:jc w:val="both"/>
        <w:rPr>
          <w:rFonts w:ascii="Arial" w:hAnsi="Arial" w:cs="Arial"/>
          <w:b/>
          <w:color w:val="0D0D0D" w:themeColor="text1" w:themeTint="F2"/>
          <w:sz w:val="20"/>
          <w:szCs w:val="20"/>
        </w:rPr>
      </w:pPr>
      <w:r w:rsidRPr="003554FA">
        <w:rPr>
          <w:rFonts w:ascii="Arial" w:hAnsi="Arial" w:cs="Arial"/>
          <w:b/>
          <w:color w:val="0D0D0D" w:themeColor="text1" w:themeTint="F2"/>
          <w:sz w:val="20"/>
          <w:szCs w:val="20"/>
        </w:rPr>
        <w:t xml:space="preserve">Time Management: </w:t>
      </w:r>
      <w:r w:rsidR="00CF0E0E" w:rsidRPr="003554FA">
        <w:rPr>
          <w:rFonts w:ascii="Arial" w:hAnsi="Arial" w:cs="Arial"/>
          <w:color w:val="0D0D0D" w:themeColor="text1" w:themeTint="F2"/>
          <w:sz w:val="20"/>
          <w:szCs w:val="20"/>
        </w:rPr>
        <w:t>I am able to complete tasks within a set timeframe and achieve on time, this has been shown by comple</w:t>
      </w:r>
      <w:r w:rsidR="00870281" w:rsidRPr="003554FA">
        <w:rPr>
          <w:rFonts w:ascii="Arial" w:hAnsi="Arial" w:cs="Arial"/>
          <w:color w:val="0D0D0D" w:themeColor="text1" w:themeTint="F2"/>
          <w:sz w:val="20"/>
          <w:szCs w:val="20"/>
        </w:rPr>
        <w:t>ting coursework’s, deadlines, grad bay</w:t>
      </w:r>
      <w:r w:rsidR="00CF0E0E" w:rsidRPr="003554FA">
        <w:rPr>
          <w:rFonts w:ascii="Arial" w:hAnsi="Arial" w:cs="Arial"/>
          <w:color w:val="0D0D0D" w:themeColor="text1" w:themeTint="F2"/>
          <w:sz w:val="20"/>
          <w:szCs w:val="20"/>
        </w:rPr>
        <w:t xml:space="preserve">, </w:t>
      </w:r>
      <w:r w:rsidR="00870281" w:rsidRPr="003554FA">
        <w:rPr>
          <w:rFonts w:ascii="Arial" w:hAnsi="Arial" w:cs="Arial"/>
          <w:color w:val="0D0D0D" w:themeColor="text1" w:themeTint="F2"/>
          <w:sz w:val="20"/>
          <w:szCs w:val="20"/>
        </w:rPr>
        <w:t xml:space="preserve">workshops, </w:t>
      </w:r>
      <w:r w:rsidR="00CF0E0E" w:rsidRPr="003554FA">
        <w:rPr>
          <w:rFonts w:ascii="Arial" w:hAnsi="Arial" w:cs="Arial"/>
          <w:color w:val="0D0D0D" w:themeColor="text1" w:themeTint="F2"/>
          <w:sz w:val="20"/>
          <w:szCs w:val="20"/>
        </w:rPr>
        <w:t>making sure each advisor is ready to start on their o</w:t>
      </w:r>
      <w:r w:rsidR="00870281" w:rsidRPr="003554FA">
        <w:rPr>
          <w:rFonts w:ascii="Arial" w:hAnsi="Arial" w:cs="Arial"/>
          <w:color w:val="0D0D0D" w:themeColor="text1" w:themeTint="F2"/>
          <w:sz w:val="20"/>
          <w:szCs w:val="20"/>
        </w:rPr>
        <w:t>wn teams with their own initiative and approach</w:t>
      </w:r>
      <w:r w:rsidR="00CF0E0E" w:rsidRPr="003554FA">
        <w:rPr>
          <w:rFonts w:ascii="Arial" w:hAnsi="Arial" w:cs="Arial"/>
          <w:b/>
          <w:color w:val="0D0D0D" w:themeColor="text1" w:themeTint="F2"/>
          <w:sz w:val="20"/>
          <w:szCs w:val="20"/>
        </w:rPr>
        <w:t xml:space="preserve">. </w:t>
      </w:r>
    </w:p>
    <w:p w14:paraId="24902681" w14:textId="77777777" w:rsidR="004B4D65" w:rsidRPr="003554FA" w:rsidRDefault="004B4D65" w:rsidP="004B4D65">
      <w:pPr>
        <w:spacing w:after="0"/>
        <w:jc w:val="both"/>
        <w:rPr>
          <w:rFonts w:ascii="Arial" w:hAnsi="Arial" w:cs="Arial"/>
          <w:b/>
          <w:color w:val="0D0D0D" w:themeColor="text1" w:themeTint="F2"/>
          <w:sz w:val="20"/>
          <w:szCs w:val="20"/>
        </w:rPr>
      </w:pPr>
      <w:r w:rsidRPr="003554FA">
        <w:rPr>
          <w:rFonts w:ascii="Arial" w:hAnsi="Arial" w:cs="Arial"/>
          <w:b/>
          <w:color w:val="0D0D0D" w:themeColor="text1" w:themeTint="F2"/>
          <w:sz w:val="20"/>
          <w:szCs w:val="20"/>
        </w:rPr>
        <w:t>Communication:</w:t>
      </w:r>
      <w:r w:rsidR="00825C55" w:rsidRPr="003554FA">
        <w:rPr>
          <w:rFonts w:ascii="Arial" w:hAnsi="Arial" w:cs="Arial"/>
          <w:b/>
          <w:color w:val="0D0D0D" w:themeColor="text1" w:themeTint="F2"/>
          <w:sz w:val="20"/>
          <w:szCs w:val="20"/>
        </w:rPr>
        <w:t xml:space="preserve"> </w:t>
      </w:r>
      <w:r w:rsidR="00825C55" w:rsidRPr="003554FA">
        <w:rPr>
          <w:rFonts w:ascii="Arial" w:hAnsi="Arial" w:cs="Arial"/>
          <w:color w:val="0D0D0D" w:themeColor="text1" w:themeTint="F2"/>
          <w:sz w:val="20"/>
          <w:szCs w:val="20"/>
        </w:rPr>
        <w:t>I am confident in communicating and approaching clients, colleagues and customers. I believe I show this with a positive mind set and individual initiative.</w:t>
      </w:r>
      <w:r w:rsidR="00825C55" w:rsidRPr="003554FA">
        <w:rPr>
          <w:rFonts w:ascii="Arial" w:hAnsi="Arial" w:cs="Arial"/>
          <w:b/>
          <w:color w:val="0D0D0D" w:themeColor="text1" w:themeTint="F2"/>
          <w:sz w:val="20"/>
          <w:szCs w:val="20"/>
        </w:rPr>
        <w:t xml:space="preserve"> </w:t>
      </w:r>
    </w:p>
    <w:p w14:paraId="4921D823" w14:textId="13D2C463" w:rsidR="004B4D65" w:rsidRPr="003554FA" w:rsidRDefault="002A085D" w:rsidP="004B4D65">
      <w:pPr>
        <w:spacing w:after="0"/>
        <w:jc w:val="both"/>
        <w:rPr>
          <w:rFonts w:ascii="Arial" w:hAnsi="Arial" w:cs="Arial"/>
          <w:color w:val="0D0D0D" w:themeColor="text1" w:themeTint="F2"/>
          <w:sz w:val="20"/>
          <w:szCs w:val="20"/>
        </w:rPr>
      </w:pPr>
      <w:r w:rsidRPr="003554FA">
        <w:rPr>
          <w:rFonts w:ascii="Arial" w:hAnsi="Arial" w:cs="Arial"/>
          <w:b/>
          <w:color w:val="0D0D0D" w:themeColor="text1" w:themeTint="F2"/>
          <w:sz w:val="20"/>
          <w:szCs w:val="20"/>
        </w:rPr>
        <w:t xml:space="preserve">Adaptability: </w:t>
      </w:r>
      <w:r w:rsidRPr="003554FA">
        <w:rPr>
          <w:rFonts w:ascii="Arial" w:hAnsi="Arial" w:cs="Arial"/>
          <w:color w:val="0D0D0D" w:themeColor="text1" w:themeTint="F2"/>
          <w:sz w:val="20"/>
          <w:szCs w:val="20"/>
        </w:rPr>
        <w:t xml:space="preserve">Thriving under a </w:t>
      </w:r>
      <w:r w:rsidR="00F86DA2" w:rsidRPr="003554FA">
        <w:rPr>
          <w:rFonts w:ascii="Arial" w:hAnsi="Arial" w:cs="Arial"/>
          <w:color w:val="0D0D0D" w:themeColor="text1" w:themeTint="F2"/>
          <w:sz w:val="20"/>
          <w:szCs w:val="20"/>
        </w:rPr>
        <w:t>high-pressured</w:t>
      </w:r>
      <w:r w:rsidRPr="003554FA">
        <w:rPr>
          <w:rFonts w:ascii="Arial" w:hAnsi="Arial" w:cs="Arial"/>
          <w:color w:val="0D0D0D" w:themeColor="text1" w:themeTint="F2"/>
          <w:sz w:val="20"/>
          <w:szCs w:val="20"/>
        </w:rPr>
        <w:t xml:space="preserve"> environment and the ability to adapt to new situations and environment whilst maintain</w:t>
      </w:r>
      <w:r w:rsidR="000A061E" w:rsidRPr="003554FA">
        <w:rPr>
          <w:rFonts w:ascii="Arial" w:hAnsi="Arial" w:cs="Arial"/>
          <w:color w:val="0D0D0D" w:themeColor="text1" w:themeTint="F2"/>
          <w:sz w:val="20"/>
          <w:szCs w:val="20"/>
        </w:rPr>
        <w:t>ing</w:t>
      </w:r>
      <w:r w:rsidRPr="003554FA">
        <w:rPr>
          <w:rFonts w:ascii="Arial" w:hAnsi="Arial" w:cs="Arial"/>
          <w:color w:val="0D0D0D" w:themeColor="text1" w:themeTint="F2"/>
          <w:sz w:val="20"/>
          <w:szCs w:val="20"/>
        </w:rPr>
        <w:t xml:space="preserve"> a high level of performance</w:t>
      </w:r>
      <w:r w:rsidR="000A061E" w:rsidRPr="003554FA">
        <w:rPr>
          <w:rFonts w:ascii="Arial" w:hAnsi="Arial" w:cs="Arial"/>
          <w:color w:val="0D0D0D" w:themeColor="text1" w:themeTint="F2"/>
          <w:sz w:val="20"/>
          <w:szCs w:val="20"/>
        </w:rPr>
        <w:t xml:space="preserve"> and efficiency</w:t>
      </w:r>
      <w:r w:rsidRPr="003554FA">
        <w:rPr>
          <w:rFonts w:ascii="Arial" w:hAnsi="Arial" w:cs="Arial"/>
          <w:color w:val="0D0D0D" w:themeColor="text1" w:themeTint="F2"/>
          <w:sz w:val="20"/>
          <w:szCs w:val="20"/>
        </w:rPr>
        <w:t>.</w:t>
      </w:r>
      <w:r w:rsidR="000A061E" w:rsidRPr="003554FA">
        <w:rPr>
          <w:rFonts w:ascii="Arial" w:hAnsi="Arial" w:cs="Arial"/>
          <w:color w:val="0D0D0D" w:themeColor="text1" w:themeTint="F2"/>
          <w:sz w:val="20"/>
          <w:szCs w:val="20"/>
        </w:rPr>
        <w:t xml:space="preserve"> </w:t>
      </w:r>
    </w:p>
    <w:p w14:paraId="326D962D" w14:textId="77777777" w:rsidR="004B4D65" w:rsidRPr="003554FA" w:rsidRDefault="004B4D65" w:rsidP="004B4D65">
      <w:pPr>
        <w:spacing w:after="0" w:line="240" w:lineRule="auto"/>
        <w:jc w:val="both"/>
        <w:rPr>
          <w:rFonts w:ascii="Arial" w:hAnsi="Arial" w:cs="Arial"/>
          <w:color w:val="0D0D0D" w:themeColor="text1" w:themeTint="F2"/>
          <w:sz w:val="20"/>
          <w:szCs w:val="20"/>
        </w:rPr>
      </w:pPr>
    </w:p>
    <w:p w14:paraId="3126FF8F" w14:textId="77777777" w:rsidR="002A085D" w:rsidRPr="003554FA" w:rsidRDefault="002A085D" w:rsidP="003554FA">
      <w:pPr>
        <w:pStyle w:val="IntenseQuote"/>
        <w:rPr>
          <w:rFonts w:ascii="Arial" w:hAnsi="Arial" w:cs="Arial"/>
          <w:lang w:val="en-US"/>
        </w:rPr>
      </w:pPr>
      <w:r w:rsidRPr="003554FA">
        <w:rPr>
          <w:rFonts w:ascii="Arial" w:hAnsi="Arial" w:cs="Arial"/>
          <w:lang w:val="en-US"/>
        </w:rPr>
        <w:t>Employment History</w:t>
      </w:r>
    </w:p>
    <w:p w14:paraId="0CF9CCAE" w14:textId="604E4C9D" w:rsidR="00084AE7" w:rsidRPr="00084AE7" w:rsidRDefault="00084AE7" w:rsidP="007F43E1">
      <w:pPr>
        <w:spacing w:after="0"/>
        <w:jc w:val="both"/>
        <w:rPr>
          <w:rFonts w:ascii="Arial" w:hAnsi="Arial" w:cs="Arial"/>
          <w:b/>
          <w:color w:val="0D0D0D" w:themeColor="text1" w:themeTint="F2"/>
          <w:sz w:val="20"/>
          <w:szCs w:val="20"/>
          <w:u w:val="single"/>
        </w:rPr>
      </w:pPr>
      <w:r w:rsidRPr="00084AE7">
        <w:rPr>
          <w:rFonts w:ascii="Arial" w:hAnsi="Arial" w:cs="Arial"/>
          <w:b/>
          <w:color w:val="0D0D0D" w:themeColor="text1" w:themeTint="F2"/>
          <w:sz w:val="20"/>
          <w:szCs w:val="20"/>
          <w:u w:val="single"/>
        </w:rPr>
        <w:t xml:space="preserve">Private Tutor – </w:t>
      </w:r>
    </w:p>
    <w:p w14:paraId="5C453399" w14:textId="36DE1DEB" w:rsidR="00084AE7" w:rsidRPr="00084AE7" w:rsidRDefault="00084AE7" w:rsidP="007F43E1">
      <w:pPr>
        <w:spacing w:after="0"/>
        <w:jc w:val="both"/>
        <w:rPr>
          <w:rFonts w:ascii="Arial" w:hAnsi="Arial" w:cs="Arial"/>
          <w:bCs/>
          <w:color w:val="0D0D0D" w:themeColor="text1" w:themeTint="F2"/>
          <w:sz w:val="20"/>
          <w:szCs w:val="20"/>
        </w:rPr>
      </w:pPr>
    </w:p>
    <w:p w14:paraId="022E9605" w14:textId="3A74097D" w:rsidR="00084AE7" w:rsidRPr="00084AE7" w:rsidRDefault="00084AE7" w:rsidP="007F43E1">
      <w:pPr>
        <w:spacing w:after="0"/>
        <w:jc w:val="both"/>
        <w:rPr>
          <w:rFonts w:ascii="Arial" w:hAnsi="Arial" w:cs="Arial"/>
          <w:b/>
          <w:color w:val="0D0D0D" w:themeColor="text1" w:themeTint="F2"/>
          <w:sz w:val="20"/>
          <w:szCs w:val="20"/>
        </w:rPr>
      </w:pPr>
      <w:r w:rsidRPr="00084AE7">
        <w:rPr>
          <w:rFonts w:ascii="Arial" w:hAnsi="Arial" w:cs="Arial"/>
          <w:b/>
          <w:color w:val="0D0D0D" w:themeColor="text1" w:themeTint="F2"/>
          <w:sz w:val="20"/>
          <w:szCs w:val="20"/>
        </w:rPr>
        <w:t xml:space="preserve">GCSE Science, English and Maths </w:t>
      </w:r>
    </w:p>
    <w:p w14:paraId="6535F433" w14:textId="60210A8B" w:rsidR="00084AE7" w:rsidRPr="00084AE7" w:rsidRDefault="00084AE7" w:rsidP="007F43E1">
      <w:pPr>
        <w:spacing w:after="0"/>
        <w:jc w:val="both"/>
        <w:rPr>
          <w:rFonts w:ascii="Arial" w:hAnsi="Arial" w:cs="Arial"/>
          <w:bCs/>
          <w:color w:val="0D0D0D" w:themeColor="text1" w:themeTint="F2"/>
          <w:sz w:val="20"/>
          <w:szCs w:val="20"/>
        </w:rPr>
      </w:pPr>
      <w:r w:rsidRPr="00084AE7">
        <w:rPr>
          <w:rFonts w:ascii="Arial" w:hAnsi="Arial" w:cs="Arial"/>
          <w:bCs/>
          <w:color w:val="0D0D0D" w:themeColor="text1" w:themeTint="F2"/>
          <w:sz w:val="20"/>
          <w:szCs w:val="20"/>
        </w:rPr>
        <w:t xml:space="preserve">Providing tuition to </w:t>
      </w:r>
      <w:r>
        <w:rPr>
          <w:rFonts w:ascii="Arial" w:hAnsi="Arial" w:cs="Arial"/>
          <w:bCs/>
          <w:color w:val="0D0D0D" w:themeColor="text1" w:themeTint="F2"/>
          <w:sz w:val="20"/>
          <w:szCs w:val="20"/>
        </w:rPr>
        <w:t>year 7 – 11 students</w:t>
      </w:r>
      <w:r w:rsidRPr="00084AE7">
        <w:rPr>
          <w:rFonts w:ascii="Arial" w:hAnsi="Arial" w:cs="Arial"/>
          <w:bCs/>
          <w:color w:val="0D0D0D" w:themeColor="text1" w:themeTint="F2"/>
          <w:sz w:val="20"/>
          <w:szCs w:val="20"/>
        </w:rPr>
        <w:t xml:space="preserve"> since September 2017 </w:t>
      </w:r>
    </w:p>
    <w:p w14:paraId="0827D995" w14:textId="6BC0B883" w:rsidR="00084AE7" w:rsidRPr="00084AE7" w:rsidRDefault="00084AE7" w:rsidP="007F43E1">
      <w:pPr>
        <w:spacing w:after="0"/>
        <w:jc w:val="both"/>
        <w:rPr>
          <w:rFonts w:ascii="Arial" w:hAnsi="Arial" w:cs="Arial"/>
          <w:bCs/>
          <w:color w:val="0D0D0D" w:themeColor="text1" w:themeTint="F2"/>
          <w:sz w:val="20"/>
          <w:szCs w:val="20"/>
        </w:rPr>
      </w:pPr>
      <w:r w:rsidRPr="00084AE7">
        <w:rPr>
          <w:rFonts w:ascii="Arial" w:hAnsi="Arial" w:cs="Arial"/>
          <w:bCs/>
          <w:color w:val="0D0D0D" w:themeColor="text1" w:themeTint="F2"/>
          <w:sz w:val="20"/>
          <w:szCs w:val="20"/>
        </w:rPr>
        <w:t xml:space="preserve">Delivering lessons to different age groups and academic years in </w:t>
      </w:r>
      <w:proofErr w:type="spellStart"/>
      <w:r w:rsidRPr="00084AE7">
        <w:rPr>
          <w:rFonts w:ascii="Arial" w:hAnsi="Arial" w:cs="Arial"/>
          <w:bCs/>
          <w:color w:val="0D0D0D" w:themeColor="text1" w:themeTint="F2"/>
          <w:sz w:val="20"/>
          <w:szCs w:val="20"/>
        </w:rPr>
        <w:t>gcse</w:t>
      </w:r>
      <w:proofErr w:type="spellEnd"/>
      <w:r w:rsidRPr="00084AE7">
        <w:rPr>
          <w:rFonts w:ascii="Arial" w:hAnsi="Arial" w:cs="Arial"/>
          <w:bCs/>
          <w:color w:val="0D0D0D" w:themeColor="text1" w:themeTint="F2"/>
          <w:sz w:val="20"/>
          <w:szCs w:val="20"/>
        </w:rPr>
        <w:t xml:space="preserve"> subjects helping all students achieve and reach targets, also provide revision classes</w:t>
      </w:r>
      <w:r>
        <w:rPr>
          <w:rFonts w:ascii="Arial" w:hAnsi="Arial" w:cs="Arial"/>
          <w:bCs/>
          <w:color w:val="0D0D0D" w:themeColor="text1" w:themeTint="F2"/>
          <w:sz w:val="20"/>
          <w:szCs w:val="20"/>
        </w:rPr>
        <w:t xml:space="preserve">. </w:t>
      </w:r>
    </w:p>
    <w:p w14:paraId="694E7EDF" w14:textId="77777777" w:rsidR="00084AE7" w:rsidRDefault="00084AE7" w:rsidP="007F43E1">
      <w:pPr>
        <w:spacing w:after="0"/>
        <w:jc w:val="both"/>
        <w:rPr>
          <w:rFonts w:ascii="Arial" w:hAnsi="Arial" w:cs="Arial"/>
          <w:b/>
          <w:color w:val="0D0D0D" w:themeColor="text1" w:themeTint="F2"/>
          <w:sz w:val="20"/>
          <w:szCs w:val="20"/>
        </w:rPr>
      </w:pPr>
    </w:p>
    <w:p w14:paraId="52C1F4E0" w14:textId="662DDA98" w:rsidR="0007399E" w:rsidRPr="00084AE7" w:rsidRDefault="0007399E" w:rsidP="007F43E1">
      <w:pPr>
        <w:spacing w:after="0"/>
        <w:jc w:val="both"/>
        <w:rPr>
          <w:rFonts w:ascii="Arial" w:hAnsi="Arial" w:cs="Arial"/>
          <w:b/>
          <w:color w:val="0D0D0D" w:themeColor="text1" w:themeTint="F2"/>
          <w:sz w:val="20"/>
          <w:szCs w:val="20"/>
          <w:u w:val="single"/>
        </w:rPr>
      </w:pPr>
      <w:proofErr w:type="spellStart"/>
      <w:r w:rsidRPr="00084AE7">
        <w:rPr>
          <w:rFonts w:ascii="Arial" w:hAnsi="Arial" w:cs="Arial"/>
          <w:b/>
          <w:color w:val="0D0D0D" w:themeColor="text1" w:themeTint="F2"/>
          <w:sz w:val="20"/>
          <w:szCs w:val="20"/>
          <w:u w:val="single"/>
        </w:rPr>
        <w:t>Natwest</w:t>
      </w:r>
      <w:proofErr w:type="spellEnd"/>
      <w:r w:rsidRPr="00084AE7">
        <w:rPr>
          <w:rFonts w:ascii="Arial" w:hAnsi="Arial" w:cs="Arial"/>
          <w:b/>
          <w:color w:val="0D0D0D" w:themeColor="text1" w:themeTint="F2"/>
          <w:sz w:val="20"/>
          <w:szCs w:val="20"/>
          <w:u w:val="single"/>
        </w:rPr>
        <w:t xml:space="preserve"> Group</w:t>
      </w:r>
    </w:p>
    <w:p w14:paraId="600C108B" w14:textId="17B1C57D" w:rsidR="0007399E" w:rsidRPr="00084AE7" w:rsidRDefault="0007399E" w:rsidP="007F43E1">
      <w:pPr>
        <w:spacing w:after="0"/>
        <w:jc w:val="both"/>
        <w:rPr>
          <w:rFonts w:ascii="Arial" w:hAnsi="Arial" w:cs="Arial"/>
          <w:b/>
          <w:color w:val="0D0D0D" w:themeColor="text1" w:themeTint="F2"/>
          <w:sz w:val="20"/>
          <w:szCs w:val="20"/>
          <w:u w:val="single"/>
        </w:rPr>
      </w:pPr>
      <w:r w:rsidRPr="00084AE7">
        <w:rPr>
          <w:rFonts w:ascii="Arial" w:hAnsi="Arial" w:cs="Arial"/>
          <w:b/>
          <w:color w:val="0D0D0D" w:themeColor="text1" w:themeTint="F2"/>
          <w:sz w:val="20"/>
          <w:szCs w:val="20"/>
          <w:u w:val="single"/>
        </w:rPr>
        <w:t>Anti Money Laundering Analyst 2021</w:t>
      </w:r>
    </w:p>
    <w:p w14:paraId="19F20595" w14:textId="74CCEF4E" w:rsidR="0007399E" w:rsidRDefault="0007399E" w:rsidP="007F43E1">
      <w:pPr>
        <w:spacing w:after="0"/>
        <w:jc w:val="both"/>
        <w:rPr>
          <w:rFonts w:ascii="Arial" w:hAnsi="Arial" w:cs="Arial"/>
          <w:b/>
          <w:color w:val="0D0D0D" w:themeColor="text1" w:themeTint="F2"/>
          <w:sz w:val="20"/>
          <w:szCs w:val="20"/>
        </w:rPr>
      </w:pPr>
    </w:p>
    <w:p w14:paraId="5440CB43" w14:textId="6F7841F4" w:rsidR="00084AE7" w:rsidRDefault="0007399E" w:rsidP="007F43E1">
      <w:pPr>
        <w:spacing w:after="0"/>
        <w:jc w:val="both"/>
        <w:rPr>
          <w:rFonts w:ascii="Arial" w:hAnsi="Arial" w:cs="Arial"/>
          <w:bCs/>
          <w:color w:val="0D0D0D" w:themeColor="text1" w:themeTint="F2"/>
          <w:sz w:val="20"/>
          <w:szCs w:val="20"/>
        </w:rPr>
      </w:pPr>
      <w:r w:rsidRPr="0007399E">
        <w:rPr>
          <w:rFonts w:ascii="Arial" w:hAnsi="Arial" w:cs="Arial"/>
          <w:bCs/>
          <w:color w:val="0D0D0D" w:themeColor="text1" w:themeTint="F2"/>
          <w:sz w:val="20"/>
          <w:szCs w:val="20"/>
        </w:rPr>
        <w:t>Investigating cases and helping the bank, businesses and customers with risk, fraud, money laundering and their reputation, closely looking into client accounts to protect all areas of the bank</w:t>
      </w:r>
      <w:r>
        <w:rPr>
          <w:rFonts w:ascii="Arial" w:hAnsi="Arial" w:cs="Arial"/>
          <w:bCs/>
          <w:color w:val="0D0D0D" w:themeColor="text1" w:themeTint="F2"/>
          <w:sz w:val="20"/>
          <w:szCs w:val="20"/>
        </w:rPr>
        <w:t xml:space="preserve"> and client accounts</w:t>
      </w:r>
      <w:r w:rsidRPr="0007399E">
        <w:rPr>
          <w:rFonts w:ascii="Arial" w:hAnsi="Arial" w:cs="Arial"/>
          <w:bCs/>
          <w:color w:val="0D0D0D" w:themeColor="text1" w:themeTint="F2"/>
          <w:sz w:val="20"/>
          <w:szCs w:val="20"/>
        </w:rPr>
        <w:t xml:space="preserve">, minimising risk, processing forms and </w:t>
      </w:r>
      <w:r>
        <w:rPr>
          <w:rFonts w:ascii="Arial" w:hAnsi="Arial" w:cs="Arial"/>
          <w:bCs/>
          <w:color w:val="0D0D0D" w:themeColor="text1" w:themeTint="F2"/>
          <w:sz w:val="20"/>
          <w:szCs w:val="20"/>
        </w:rPr>
        <w:t xml:space="preserve">managing </w:t>
      </w:r>
      <w:r w:rsidRPr="0007399E">
        <w:rPr>
          <w:rFonts w:ascii="Arial" w:hAnsi="Arial" w:cs="Arial"/>
          <w:bCs/>
          <w:color w:val="0D0D0D" w:themeColor="text1" w:themeTint="F2"/>
          <w:sz w:val="20"/>
          <w:szCs w:val="20"/>
        </w:rPr>
        <w:t xml:space="preserve">the online portal for clients to submit information and </w:t>
      </w:r>
      <w:r>
        <w:rPr>
          <w:rFonts w:ascii="Arial" w:hAnsi="Arial" w:cs="Arial"/>
          <w:bCs/>
          <w:color w:val="0D0D0D" w:themeColor="text1" w:themeTint="F2"/>
          <w:sz w:val="20"/>
          <w:szCs w:val="20"/>
        </w:rPr>
        <w:t xml:space="preserve">updates on </w:t>
      </w:r>
      <w:r w:rsidRPr="0007399E">
        <w:rPr>
          <w:rFonts w:ascii="Arial" w:hAnsi="Arial" w:cs="Arial"/>
          <w:bCs/>
          <w:color w:val="0D0D0D" w:themeColor="text1" w:themeTint="F2"/>
          <w:sz w:val="20"/>
          <w:szCs w:val="20"/>
        </w:rPr>
        <w:t>any urgent queries.</w:t>
      </w:r>
    </w:p>
    <w:p w14:paraId="73871590" w14:textId="2053331F" w:rsidR="00084AE7" w:rsidRDefault="00084AE7" w:rsidP="007F43E1">
      <w:pPr>
        <w:spacing w:after="0"/>
        <w:jc w:val="both"/>
        <w:rPr>
          <w:rFonts w:ascii="Arial" w:hAnsi="Arial" w:cs="Arial"/>
          <w:bCs/>
          <w:color w:val="0D0D0D" w:themeColor="text1" w:themeTint="F2"/>
          <w:sz w:val="20"/>
          <w:szCs w:val="20"/>
        </w:rPr>
      </w:pPr>
    </w:p>
    <w:p w14:paraId="32DCDED7" w14:textId="77777777" w:rsidR="00084AE7" w:rsidRPr="0007399E" w:rsidRDefault="00084AE7" w:rsidP="007F43E1">
      <w:pPr>
        <w:spacing w:after="0"/>
        <w:jc w:val="both"/>
        <w:rPr>
          <w:rFonts w:ascii="Arial" w:hAnsi="Arial" w:cs="Arial"/>
          <w:bCs/>
          <w:color w:val="0D0D0D" w:themeColor="text1" w:themeTint="F2"/>
          <w:sz w:val="20"/>
          <w:szCs w:val="20"/>
        </w:rPr>
      </w:pPr>
    </w:p>
    <w:p w14:paraId="19627E93" w14:textId="77777777" w:rsidR="0007399E" w:rsidRDefault="0007399E" w:rsidP="007F43E1">
      <w:pPr>
        <w:spacing w:after="0"/>
        <w:jc w:val="both"/>
        <w:rPr>
          <w:rFonts w:ascii="Arial" w:hAnsi="Arial" w:cs="Arial"/>
          <w:b/>
          <w:color w:val="0D0D0D" w:themeColor="text1" w:themeTint="F2"/>
          <w:sz w:val="20"/>
          <w:szCs w:val="20"/>
        </w:rPr>
      </w:pPr>
    </w:p>
    <w:p w14:paraId="4026E82B" w14:textId="75DC241E" w:rsidR="006609A0" w:rsidRPr="00084AE7" w:rsidRDefault="006609A0" w:rsidP="007F43E1">
      <w:pPr>
        <w:spacing w:after="0"/>
        <w:jc w:val="both"/>
        <w:rPr>
          <w:rFonts w:ascii="Arial" w:hAnsi="Arial" w:cs="Arial"/>
          <w:b/>
          <w:color w:val="0D0D0D" w:themeColor="text1" w:themeTint="F2"/>
          <w:sz w:val="20"/>
          <w:szCs w:val="20"/>
          <w:u w:val="single"/>
        </w:rPr>
      </w:pPr>
      <w:proofErr w:type="spellStart"/>
      <w:r w:rsidRPr="00084AE7">
        <w:rPr>
          <w:rFonts w:ascii="Arial" w:hAnsi="Arial" w:cs="Arial"/>
          <w:b/>
          <w:color w:val="0D0D0D" w:themeColor="text1" w:themeTint="F2"/>
          <w:sz w:val="20"/>
          <w:szCs w:val="20"/>
          <w:u w:val="single"/>
        </w:rPr>
        <w:t>Natwest</w:t>
      </w:r>
      <w:proofErr w:type="spellEnd"/>
      <w:r w:rsidRPr="00084AE7">
        <w:rPr>
          <w:rFonts w:ascii="Arial" w:hAnsi="Arial" w:cs="Arial"/>
          <w:b/>
          <w:color w:val="0D0D0D" w:themeColor="text1" w:themeTint="F2"/>
          <w:sz w:val="20"/>
          <w:szCs w:val="20"/>
          <w:u w:val="single"/>
        </w:rPr>
        <w:t xml:space="preserve">/Royal Bank of Scotland </w:t>
      </w:r>
    </w:p>
    <w:p w14:paraId="2FA57D95" w14:textId="382FA960" w:rsidR="006609A0" w:rsidRPr="00084AE7" w:rsidRDefault="006609A0" w:rsidP="007F43E1">
      <w:pPr>
        <w:spacing w:after="0"/>
        <w:jc w:val="both"/>
        <w:rPr>
          <w:rFonts w:ascii="Arial" w:hAnsi="Arial" w:cs="Arial"/>
          <w:b/>
          <w:color w:val="0D0D0D" w:themeColor="text1" w:themeTint="F2"/>
          <w:sz w:val="20"/>
          <w:szCs w:val="20"/>
          <w:u w:val="single"/>
        </w:rPr>
      </w:pPr>
      <w:r w:rsidRPr="00084AE7">
        <w:rPr>
          <w:rFonts w:ascii="Arial" w:hAnsi="Arial" w:cs="Arial"/>
          <w:b/>
          <w:color w:val="0D0D0D" w:themeColor="text1" w:themeTint="F2"/>
          <w:sz w:val="20"/>
          <w:szCs w:val="20"/>
          <w:u w:val="single"/>
        </w:rPr>
        <w:lastRenderedPageBreak/>
        <w:t xml:space="preserve">Digital Technical Specialist </w:t>
      </w:r>
      <w:r w:rsidR="00F86DA2" w:rsidRPr="00084AE7">
        <w:rPr>
          <w:rFonts w:ascii="Arial" w:hAnsi="Arial" w:cs="Arial"/>
          <w:b/>
          <w:color w:val="0D0D0D" w:themeColor="text1" w:themeTint="F2"/>
          <w:sz w:val="20"/>
          <w:szCs w:val="20"/>
          <w:u w:val="single"/>
        </w:rPr>
        <w:t xml:space="preserve">- </w:t>
      </w:r>
      <w:r w:rsidRPr="00084AE7">
        <w:rPr>
          <w:rFonts w:ascii="Arial" w:hAnsi="Arial" w:cs="Arial"/>
          <w:b/>
          <w:color w:val="0D0D0D" w:themeColor="text1" w:themeTint="F2"/>
          <w:sz w:val="20"/>
          <w:szCs w:val="20"/>
          <w:u w:val="single"/>
        </w:rPr>
        <w:t xml:space="preserve"> February 2020 </w:t>
      </w:r>
    </w:p>
    <w:p w14:paraId="7ACF8D4D" w14:textId="77777777" w:rsidR="006609A0" w:rsidRDefault="006609A0" w:rsidP="007F43E1">
      <w:pPr>
        <w:spacing w:after="0"/>
        <w:jc w:val="both"/>
        <w:rPr>
          <w:rFonts w:ascii="Arial" w:hAnsi="Arial" w:cs="Arial"/>
          <w:b/>
          <w:color w:val="0D0D0D" w:themeColor="text1" w:themeTint="F2"/>
          <w:sz w:val="20"/>
          <w:szCs w:val="20"/>
        </w:rPr>
      </w:pPr>
    </w:p>
    <w:p w14:paraId="076CAA74" w14:textId="49C329FF" w:rsidR="00001123" w:rsidRPr="00001123" w:rsidRDefault="00001123" w:rsidP="007F43E1">
      <w:pPr>
        <w:spacing w:after="0"/>
        <w:jc w:val="both"/>
        <w:rPr>
          <w:rFonts w:ascii="Arial" w:hAnsi="Arial" w:cs="Arial"/>
          <w:color w:val="0D0D0D" w:themeColor="text1" w:themeTint="F2"/>
          <w:sz w:val="20"/>
          <w:szCs w:val="20"/>
        </w:rPr>
      </w:pPr>
      <w:r w:rsidRPr="00001123">
        <w:rPr>
          <w:rFonts w:ascii="Arial" w:hAnsi="Arial" w:cs="Arial"/>
          <w:color w:val="0D0D0D" w:themeColor="text1" w:themeTint="F2"/>
          <w:sz w:val="20"/>
          <w:szCs w:val="20"/>
        </w:rPr>
        <w:t xml:space="preserve">Working on the technical support team I have had the opportunity to enhance my online and mobile banking skills </w:t>
      </w:r>
      <w:r w:rsidR="00F86DA2" w:rsidRPr="00001123">
        <w:rPr>
          <w:rFonts w:ascii="Arial" w:hAnsi="Arial" w:cs="Arial"/>
          <w:color w:val="0D0D0D" w:themeColor="text1" w:themeTint="F2"/>
          <w:sz w:val="20"/>
          <w:szCs w:val="20"/>
        </w:rPr>
        <w:t>and</w:t>
      </w:r>
      <w:r w:rsidRPr="00001123">
        <w:rPr>
          <w:rFonts w:ascii="Arial" w:hAnsi="Arial" w:cs="Arial"/>
          <w:color w:val="0D0D0D" w:themeColor="text1" w:themeTint="F2"/>
          <w:sz w:val="20"/>
          <w:szCs w:val="20"/>
        </w:rPr>
        <w:t xml:space="preserve"> learn new processes involved in the role, dealing with daily queries around online issues and helping customers overcome any problems or restrictions stopping them from using these services. I have been trained to use different systems on a daily basis and also learnt new ways to measure fraud, audit reports, incidents etc. </w:t>
      </w:r>
      <w:r w:rsidR="00F86DA2">
        <w:rPr>
          <w:rFonts w:ascii="Arial" w:hAnsi="Arial" w:cs="Arial"/>
          <w:color w:val="0D0D0D" w:themeColor="text1" w:themeTint="F2"/>
          <w:sz w:val="20"/>
          <w:szCs w:val="20"/>
        </w:rPr>
        <w:t>M</w:t>
      </w:r>
      <w:r>
        <w:rPr>
          <w:rFonts w:ascii="Arial" w:hAnsi="Arial" w:cs="Arial"/>
          <w:color w:val="0D0D0D" w:themeColor="text1" w:themeTint="F2"/>
          <w:sz w:val="20"/>
          <w:szCs w:val="20"/>
        </w:rPr>
        <w:t>y main role is</w:t>
      </w:r>
      <w:r w:rsidR="00C3762C">
        <w:rPr>
          <w:rFonts w:ascii="Arial" w:hAnsi="Arial" w:cs="Arial"/>
          <w:color w:val="0D0D0D" w:themeColor="text1" w:themeTint="F2"/>
          <w:sz w:val="20"/>
          <w:szCs w:val="20"/>
        </w:rPr>
        <w:t xml:space="preserve"> to help customers get on to their online banking swiftly and securely, working with other departments to make sure our customers are using their online banking services to the best of their ability </w:t>
      </w:r>
      <w:r w:rsidR="00F8310A">
        <w:rPr>
          <w:rFonts w:ascii="Arial" w:hAnsi="Arial" w:cs="Arial"/>
          <w:color w:val="0D0D0D" w:themeColor="text1" w:themeTint="F2"/>
          <w:sz w:val="20"/>
          <w:szCs w:val="20"/>
        </w:rPr>
        <w:t>and meeting their requirements.</w:t>
      </w:r>
    </w:p>
    <w:p w14:paraId="6ED3D1C5" w14:textId="77777777" w:rsidR="006609A0" w:rsidRDefault="006609A0" w:rsidP="007F43E1">
      <w:pPr>
        <w:spacing w:after="0"/>
        <w:jc w:val="both"/>
        <w:rPr>
          <w:rFonts w:ascii="Arial" w:hAnsi="Arial" w:cs="Arial"/>
          <w:b/>
          <w:color w:val="0D0D0D" w:themeColor="text1" w:themeTint="F2"/>
          <w:sz w:val="20"/>
          <w:szCs w:val="20"/>
        </w:rPr>
      </w:pPr>
    </w:p>
    <w:p w14:paraId="4F236428" w14:textId="77777777" w:rsidR="0082794B" w:rsidRPr="00084AE7" w:rsidRDefault="001B3826" w:rsidP="007F43E1">
      <w:pPr>
        <w:spacing w:after="0"/>
        <w:jc w:val="both"/>
        <w:rPr>
          <w:rFonts w:ascii="Arial" w:hAnsi="Arial" w:cs="Arial"/>
          <w:b/>
          <w:color w:val="0D0D0D" w:themeColor="text1" w:themeTint="F2"/>
          <w:sz w:val="20"/>
          <w:szCs w:val="20"/>
          <w:u w:val="single"/>
        </w:rPr>
      </w:pPr>
      <w:proofErr w:type="spellStart"/>
      <w:r w:rsidRPr="00084AE7">
        <w:rPr>
          <w:rFonts w:ascii="Arial" w:hAnsi="Arial" w:cs="Arial"/>
          <w:b/>
          <w:color w:val="0D0D0D" w:themeColor="text1" w:themeTint="F2"/>
          <w:sz w:val="20"/>
          <w:szCs w:val="20"/>
          <w:u w:val="single"/>
        </w:rPr>
        <w:t>Natw</w:t>
      </w:r>
      <w:r w:rsidR="00C56768" w:rsidRPr="00084AE7">
        <w:rPr>
          <w:rFonts w:ascii="Arial" w:hAnsi="Arial" w:cs="Arial"/>
          <w:b/>
          <w:color w:val="0D0D0D" w:themeColor="text1" w:themeTint="F2"/>
          <w:sz w:val="20"/>
          <w:szCs w:val="20"/>
          <w:u w:val="single"/>
        </w:rPr>
        <w:t>est</w:t>
      </w:r>
      <w:proofErr w:type="spellEnd"/>
      <w:r w:rsidR="00C56768" w:rsidRPr="00084AE7">
        <w:rPr>
          <w:rFonts w:ascii="Arial" w:hAnsi="Arial" w:cs="Arial"/>
          <w:b/>
          <w:color w:val="0D0D0D" w:themeColor="text1" w:themeTint="F2"/>
          <w:sz w:val="20"/>
          <w:szCs w:val="20"/>
          <w:u w:val="single"/>
        </w:rPr>
        <w:t>/Royal Bank of Scotland</w:t>
      </w:r>
      <w:r w:rsidRPr="00084AE7">
        <w:rPr>
          <w:rFonts w:ascii="Arial" w:hAnsi="Arial" w:cs="Arial"/>
          <w:b/>
          <w:color w:val="0D0D0D" w:themeColor="text1" w:themeTint="F2"/>
          <w:sz w:val="20"/>
          <w:szCs w:val="20"/>
          <w:u w:val="single"/>
        </w:rPr>
        <w:t xml:space="preserve"> Premier </w:t>
      </w:r>
      <w:r w:rsidR="00357232" w:rsidRPr="00084AE7">
        <w:rPr>
          <w:rFonts w:ascii="Arial" w:hAnsi="Arial" w:cs="Arial"/>
          <w:b/>
          <w:color w:val="0D0D0D" w:themeColor="text1" w:themeTint="F2"/>
          <w:sz w:val="20"/>
          <w:szCs w:val="20"/>
          <w:u w:val="single"/>
        </w:rPr>
        <w:t xml:space="preserve"> </w:t>
      </w:r>
    </w:p>
    <w:p w14:paraId="1BC63A76" w14:textId="2C6488E9" w:rsidR="00357232" w:rsidRPr="00084AE7" w:rsidRDefault="00357232" w:rsidP="007F43E1">
      <w:pPr>
        <w:spacing w:after="0"/>
        <w:jc w:val="both"/>
        <w:rPr>
          <w:rFonts w:ascii="Arial" w:hAnsi="Arial" w:cs="Arial"/>
          <w:b/>
          <w:color w:val="0D0D0D" w:themeColor="text1" w:themeTint="F2"/>
          <w:sz w:val="20"/>
          <w:szCs w:val="20"/>
          <w:u w:val="single"/>
        </w:rPr>
      </w:pPr>
      <w:r w:rsidRPr="00084AE7">
        <w:rPr>
          <w:rFonts w:ascii="Arial" w:hAnsi="Arial" w:cs="Arial"/>
          <w:b/>
          <w:color w:val="0D0D0D" w:themeColor="text1" w:themeTint="F2"/>
          <w:sz w:val="20"/>
          <w:szCs w:val="20"/>
          <w:u w:val="single"/>
        </w:rPr>
        <w:t>January 2019 –</w:t>
      </w:r>
      <w:r w:rsidR="0038334D" w:rsidRPr="00084AE7">
        <w:rPr>
          <w:rFonts w:ascii="Arial" w:hAnsi="Arial" w:cs="Arial"/>
          <w:b/>
          <w:color w:val="0D0D0D" w:themeColor="text1" w:themeTint="F2"/>
          <w:sz w:val="20"/>
          <w:szCs w:val="20"/>
          <w:u w:val="single"/>
        </w:rPr>
        <w:t xml:space="preserve"> </w:t>
      </w:r>
      <w:r w:rsidRPr="00084AE7">
        <w:rPr>
          <w:rFonts w:ascii="Arial" w:hAnsi="Arial" w:cs="Arial"/>
          <w:b/>
          <w:color w:val="0D0D0D" w:themeColor="text1" w:themeTint="F2"/>
          <w:sz w:val="20"/>
          <w:szCs w:val="20"/>
          <w:u w:val="single"/>
        </w:rPr>
        <w:t xml:space="preserve"> Premier banking officer </w:t>
      </w:r>
    </w:p>
    <w:p w14:paraId="1EBD71DF" w14:textId="77777777" w:rsidR="00905EC8" w:rsidRPr="003554FA" w:rsidRDefault="00FC5647" w:rsidP="00055049">
      <w:pPr>
        <w:spacing w:after="0"/>
        <w:rPr>
          <w:rFonts w:ascii="Arial" w:hAnsi="Arial" w:cs="Arial"/>
          <w:color w:val="0D0D0D" w:themeColor="text1" w:themeTint="F2"/>
          <w:sz w:val="20"/>
          <w:szCs w:val="20"/>
        </w:rPr>
      </w:pPr>
      <w:r w:rsidRPr="003554FA">
        <w:rPr>
          <w:rFonts w:ascii="Arial" w:hAnsi="Arial" w:cs="Arial"/>
          <w:color w:val="0D0D0D" w:themeColor="text1" w:themeTint="F2"/>
          <w:sz w:val="20"/>
          <w:szCs w:val="20"/>
        </w:rPr>
        <w:t>As a premier banking officer my daily schedule includes serving premier customers with their everyday banking, helping them make/a</w:t>
      </w:r>
      <w:r w:rsidR="007677DB" w:rsidRPr="003554FA">
        <w:rPr>
          <w:rFonts w:ascii="Arial" w:hAnsi="Arial" w:cs="Arial"/>
          <w:color w:val="0D0D0D" w:themeColor="text1" w:themeTint="F2"/>
          <w:sz w:val="20"/>
          <w:szCs w:val="20"/>
        </w:rPr>
        <w:t>rrange payments/transfers and taking ownership of customer</w:t>
      </w:r>
      <w:r w:rsidR="00905EC8" w:rsidRPr="003554FA">
        <w:rPr>
          <w:rFonts w:ascii="Arial" w:hAnsi="Arial" w:cs="Arial"/>
          <w:color w:val="0D0D0D" w:themeColor="text1" w:themeTint="F2"/>
          <w:sz w:val="20"/>
          <w:szCs w:val="20"/>
        </w:rPr>
        <w:t xml:space="preserve"> queries.  Providing them with step by step guides</w:t>
      </w:r>
      <w:r w:rsidRPr="003554FA">
        <w:rPr>
          <w:rFonts w:ascii="Arial" w:hAnsi="Arial" w:cs="Arial"/>
          <w:color w:val="0D0D0D" w:themeColor="text1" w:themeTint="F2"/>
          <w:sz w:val="20"/>
          <w:szCs w:val="20"/>
        </w:rPr>
        <w:t xml:space="preserve"> </w:t>
      </w:r>
      <w:r w:rsidR="00905EC8" w:rsidRPr="003554FA">
        <w:rPr>
          <w:rFonts w:ascii="Arial" w:hAnsi="Arial" w:cs="Arial"/>
          <w:color w:val="0D0D0D" w:themeColor="text1" w:themeTint="F2"/>
          <w:sz w:val="20"/>
          <w:szCs w:val="20"/>
        </w:rPr>
        <w:t xml:space="preserve">to help </w:t>
      </w:r>
      <w:r w:rsidRPr="003554FA">
        <w:rPr>
          <w:rFonts w:ascii="Arial" w:hAnsi="Arial" w:cs="Arial"/>
          <w:color w:val="0D0D0D" w:themeColor="text1" w:themeTint="F2"/>
          <w:sz w:val="20"/>
          <w:szCs w:val="20"/>
        </w:rPr>
        <w:t>them with digital banking</w:t>
      </w:r>
      <w:r w:rsidR="00905EC8" w:rsidRPr="003554FA">
        <w:rPr>
          <w:rFonts w:ascii="Arial" w:hAnsi="Arial" w:cs="Arial"/>
          <w:color w:val="0D0D0D" w:themeColor="text1" w:themeTint="F2"/>
          <w:sz w:val="20"/>
          <w:szCs w:val="20"/>
        </w:rPr>
        <w:t xml:space="preserve"> which</w:t>
      </w:r>
      <w:r w:rsidR="00C56768" w:rsidRPr="003554FA">
        <w:rPr>
          <w:rFonts w:ascii="Arial" w:hAnsi="Arial" w:cs="Arial"/>
          <w:color w:val="0D0D0D" w:themeColor="text1" w:themeTint="F2"/>
          <w:sz w:val="20"/>
          <w:szCs w:val="20"/>
        </w:rPr>
        <w:t xml:space="preserve"> save</w:t>
      </w:r>
      <w:r w:rsidR="00905EC8" w:rsidRPr="003554FA">
        <w:rPr>
          <w:rFonts w:ascii="Arial" w:hAnsi="Arial" w:cs="Arial"/>
          <w:color w:val="0D0D0D" w:themeColor="text1" w:themeTint="F2"/>
          <w:sz w:val="20"/>
          <w:szCs w:val="20"/>
        </w:rPr>
        <w:t>s time and making sure the customer is con</w:t>
      </w:r>
      <w:r w:rsidR="005B51C5">
        <w:rPr>
          <w:rFonts w:ascii="Arial" w:hAnsi="Arial" w:cs="Arial"/>
          <w:color w:val="0D0D0D" w:themeColor="text1" w:themeTint="F2"/>
          <w:sz w:val="20"/>
          <w:szCs w:val="20"/>
        </w:rPr>
        <w:t>fident to use this service</w:t>
      </w:r>
      <w:r w:rsidR="00905EC8" w:rsidRPr="003554FA">
        <w:rPr>
          <w:rFonts w:ascii="Arial" w:hAnsi="Arial" w:cs="Arial"/>
          <w:color w:val="0D0D0D" w:themeColor="text1" w:themeTint="F2"/>
          <w:sz w:val="20"/>
          <w:szCs w:val="20"/>
        </w:rPr>
        <w:t xml:space="preserve"> alone. </w:t>
      </w:r>
    </w:p>
    <w:p w14:paraId="64C649E8" w14:textId="157DC5A8" w:rsidR="00357232" w:rsidRPr="003554FA" w:rsidRDefault="00FC5647" w:rsidP="00055049">
      <w:pPr>
        <w:spacing w:after="0"/>
        <w:rPr>
          <w:rFonts w:ascii="Arial" w:hAnsi="Arial" w:cs="Arial"/>
          <w:color w:val="0D0D0D" w:themeColor="text1" w:themeTint="F2"/>
          <w:sz w:val="20"/>
          <w:szCs w:val="20"/>
        </w:rPr>
      </w:pPr>
      <w:r w:rsidRPr="003554FA">
        <w:rPr>
          <w:rFonts w:ascii="Arial" w:hAnsi="Arial" w:cs="Arial"/>
          <w:color w:val="0D0D0D" w:themeColor="text1" w:themeTint="F2"/>
          <w:sz w:val="20"/>
          <w:szCs w:val="20"/>
        </w:rPr>
        <w:t xml:space="preserve">I </w:t>
      </w:r>
      <w:r w:rsidR="00F86DA2">
        <w:rPr>
          <w:rFonts w:ascii="Arial" w:hAnsi="Arial" w:cs="Arial"/>
          <w:color w:val="0D0D0D" w:themeColor="text1" w:themeTint="F2"/>
          <w:sz w:val="20"/>
          <w:szCs w:val="20"/>
        </w:rPr>
        <w:t>have als</w:t>
      </w:r>
      <w:r w:rsidRPr="003554FA">
        <w:rPr>
          <w:rFonts w:ascii="Arial" w:hAnsi="Arial" w:cs="Arial"/>
          <w:color w:val="0D0D0D" w:themeColor="text1" w:themeTint="F2"/>
          <w:sz w:val="20"/>
          <w:szCs w:val="20"/>
        </w:rPr>
        <w:t>o</w:t>
      </w:r>
      <w:r w:rsidR="00F86DA2">
        <w:rPr>
          <w:rFonts w:ascii="Arial" w:hAnsi="Arial" w:cs="Arial"/>
          <w:color w:val="0D0D0D" w:themeColor="text1" w:themeTint="F2"/>
          <w:sz w:val="20"/>
          <w:szCs w:val="20"/>
        </w:rPr>
        <w:t xml:space="preserve"> been</w:t>
      </w:r>
      <w:r w:rsidRPr="003554FA">
        <w:rPr>
          <w:rFonts w:ascii="Arial" w:hAnsi="Arial" w:cs="Arial"/>
          <w:color w:val="0D0D0D" w:themeColor="text1" w:themeTint="F2"/>
          <w:sz w:val="20"/>
          <w:szCs w:val="20"/>
        </w:rPr>
        <w:t xml:space="preserve"> a digital champion on my team for mobile banking, helping my team hit and achieve weekly targets as individuals but also improving team performance.</w:t>
      </w:r>
      <w:r w:rsidR="007677DB" w:rsidRPr="003554FA">
        <w:rPr>
          <w:rFonts w:ascii="Arial" w:hAnsi="Arial" w:cs="Arial"/>
          <w:color w:val="0D0D0D" w:themeColor="text1" w:themeTint="F2"/>
          <w:sz w:val="20"/>
          <w:szCs w:val="20"/>
        </w:rPr>
        <w:t xml:space="preserve"> </w:t>
      </w:r>
      <w:r w:rsidR="00C56768" w:rsidRPr="003554FA">
        <w:rPr>
          <w:rFonts w:ascii="Arial" w:hAnsi="Arial" w:cs="Arial"/>
          <w:color w:val="0D0D0D" w:themeColor="text1" w:themeTint="F2"/>
          <w:sz w:val="20"/>
          <w:szCs w:val="20"/>
        </w:rPr>
        <w:t xml:space="preserve">At premier 24 </w:t>
      </w:r>
      <w:r w:rsidR="00C56768" w:rsidRPr="003554FA">
        <w:rPr>
          <w:rFonts w:ascii="Arial" w:hAnsi="Arial" w:cs="Arial"/>
          <w:sz w:val="20"/>
          <w:szCs w:val="20"/>
        </w:rPr>
        <w:t>I have served customers and demonstrated I can adapt to various customer demand which is shown by customers providing positive feedback.</w:t>
      </w:r>
    </w:p>
    <w:p w14:paraId="0A76EAA2" w14:textId="4D3F0F4B" w:rsidR="003554FA" w:rsidRDefault="00905EC8" w:rsidP="00F86DA2">
      <w:pPr>
        <w:spacing w:after="0"/>
        <w:jc w:val="both"/>
        <w:rPr>
          <w:rFonts w:ascii="Arial" w:hAnsi="Arial" w:cs="Arial"/>
          <w:color w:val="0D0D0D" w:themeColor="text1" w:themeTint="F2"/>
          <w:sz w:val="20"/>
          <w:szCs w:val="20"/>
        </w:rPr>
      </w:pPr>
      <w:r w:rsidRPr="003554FA">
        <w:rPr>
          <w:rFonts w:ascii="Arial" w:hAnsi="Arial" w:cs="Arial"/>
          <w:color w:val="0D0D0D" w:themeColor="text1" w:themeTint="F2"/>
          <w:sz w:val="20"/>
          <w:szCs w:val="20"/>
        </w:rPr>
        <w:t xml:space="preserve">Responsibilities – attending audios, leading huddles and delivering information on the digital world within the business, monitoring team performance and sending out weekly performance reviews. </w:t>
      </w:r>
    </w:p>
    <w:p w14:paraId="0EDA8023" w14:textId="77777777" w:rsidR="009D60A3" w:rsidRDefault="009D60A3" w:rsidP="00055049">
      <w:pPr>
        <w:spacing w:after="0"/>
        <w:rPr>
          <w:rFonts w:ascii="Arial" w:hAnsi="Arial" w:cs="Arial"/>
          <w:b/>
          <w:color w:val="0D0D0D" w:themeColor="text1" w:themeTint="F2"/>
          <w:sz w:val="20"/>
          <w:szCs w:val="20"/>
        </w:rPr>
      </w:pPr>
    </w:p>
    <w:p w14:paraId="0F13EF5E" w14:textId="61943C4F" w:rsidR="001B3826" w:rsidRPr="00084AE7" w:rsidRDefault="00EF7BB1" w:rsidP="00055049">
      <w:pPr>
        <w:spacing w:after="0"/>
        <w:rPr>
          <w:rFonts w:ascii="Arial" w:hAnsi="Arial" w:cs="Arial"/>
          <w:b/>
          <w:color w:val="0D0D0D" w:themeColor="text1" w:themeTint="F2"/>
          <w:sz w:val="20"/>
          <w:szCs w:val="20"/>
          <w:u w:val="single"/>
        </w:rPr>
      </w:pPr>
      <w:r w:rsidRPr="00084AE7">
        <w:rPr>
          <w:rFonts w:ascii="Arial" w:hAnsi="Arial" w:cs="Arial"/>
          <w:b/>
          <w:color w:val="0D0D0D" w:themeColor="text1" w:themeTint="F2"/>
          <w:sz w:val="20"/>
          <w:szCs w:val="20"/>
          <w:u w:val="single"/>
        </w:rPr>
        <w:t>Esure</w:t>
      </w:r>
      <w:r w:rsidR="001B3826" w:rsidRPr="00084AE7">
        <w:rPr>
          <w:rFonts w:ascii="Arial" w:hAnsi="Arial" w:cs="Arial"/>
          <w:b/>
          <w:color w:val="0D0D0D" w:themeColor="text1" w:themeTint="F2"/>
          <w:sz w:val="20"/>
          <w:szCs w:val="20"/>
          <w:u w:val="single"/>
        </w:rPr>
        <w:t xml:space="preserve"> Services Limited </w:t>
      </w:r>
    </w:p>
    <w:p w14:paraId="0AD2AA90" w14:textId="77777777" w:rsidR="00EF7BB1" w:rsidRPr="00084AE7" w:rsidRDefault="00EF7BB1" w:rsidP="00055049">
      <w:pPr>
        <w:spacing w:after="0"/>
        <w:rPr>
          <w:rFonts w:ascii="Arial" w:hAnsi="Arial" w:cs="Arial"/>
          <w:b/>
          <w:color w:val="0D0D0D" w:themeColor="text1" w:themeTint="F2"/>
          <w:sz w:val="20"/>
          <w:szCs w:val="20"/>
          <w:u w:val="single"/>
        </w:rPr>
      </w:pPr>
      <w:r w:rsidRPr="00084AE7">
        <w:rPr>
          <w:rFonts w:ascii="Arial" w:hAnsi="Arial" w:cs="Arial"/>
          <w:b/>
          <w:color w:val="0D0D0D" w:themeColor="text1" w:themeTint="F2"/>
          <w:sz w:val="20"/>
          <w:szCs w:val="20"/>
          <w:u w:val="single"/>
        </w:rPr>
        <w:t xml:space="preserve">August 2017 – </w:t>
      </w:r>
      <w:r w:rsidR="001B3826" w:rsidRPr="00084AE7">
        <w:rPr>
          <w:rFonts w:ascii="Arial" w:hAnsi="Arial" w:cs="Arial"/>
          <w:b/>
          <w:color w:val="0D0D0D" w:themeColor="text1" w:themeTint="F2"/>
          <w:sz w:val="20"/>
          <w:szCs w:val="20"/>
          <w:u w:val="single"/>
        </w:rPr>
        <w:t xml:space="preserve">January </w:t>
      </w:r>
      <w:r w:rsidR="00240DBE" w:rsidRPr="00084AE7">
        <w:rPr>
          <w:rFonts w:ascii="Arial" w:hAnsi="Arial" w:cs="Arial"/>
          <w:b/>
          <w:color w:val="0D0D0D" w:themeColor="text1" w:themeTint="F2"/>
          <w:sz w:val="20"/>
          <w:szCs w:val="20"/>
          <w:u w:val="single"/>
        </w:rPr>
        <w:t>20</w:t>
      </w:r>
      <w:r w:rsidR="001B3826" w:rsidRPr="00084AE7">
        <w:rPr>
          <w:rFonts w:ascii="Arial" w:hAnsi="Arial" w:cs="Arial"/>
          <w:b/>
          <w:color w:val="0D0D0D" w:themeColor="text1" w:themeTint="F2"/>
          <w:sz w:val="20"/>
          <w:szCs w:val="20"/>
          <w:u w:val="single"/>
        </w:rPr>
        <w:t>19 Customer Operations S</w:t>
      </w:r>
      <w:r w:rsidRPr="00084AE7">
        <w:rPr>
          <w:rFonts w:ascii="Arial" w:hAnsi="Arial" w:cs="Arial"/>
          <w:b/>
          <w:color w:val="0D0D0D" w:themeColor="text1" w:themeTint="F2"/>
          <w:sz w:val="20"/>
          <w:szCs w:val="20"/>
          <w:u w:val="single"/>
        </w:rPr>
        <w:t>pecialist</w:t>
      </w:r>
    </w:p>
    <w:p w14:paraId="4EE61FBE" w14:textId="77777777" w:rsidR="00EF7BB1" w:rsidRPr="003554FA" w:rsidRDefault="00EF7BB1" w:rsidP="00055049">
      <w:pPr>
        <w:spacing w:after="0"/>
        <w:rPr>
          <w:rFonts w:ascii="Arial" w:hAnsi="Arial" w:cs="Arial"/>
          <w:color w:val="0D0D0D" w:themeColor="text1" w:themeTint="F2"/>
          <w:sz w:val="20"/>
          <w:szCs w:val="20"/>
          <w:u w:val="single"/>
        </w:rPr>
      </w:pPr>
    </w:p>
    <w:p w14:paraId="13F99071" w14:textId="6FF068A7" w:rsidR="00B85611" w:rsidRDefault="00EF7BB1" w:rsidP="00055049">
      <w:pPr>
        <w:spacing w:after="0"/>
        <w:rPr>
          <w:rFonts w:ascii="Arial" w:hAnsi="Arial" w:cs="Arial"/>
          <w:color w:val="0D0D0D" w:themeColor="text1" w:themeTint="F2"/>
          <w:sz w:val="20"/>
          <w:szCs w:val="20"/>
        </w:rPr>
      </w:pPr>
      <w:r w:rsidRPr="003554FA">
        <w:rPr>
          <w:rFonts w:ascii="Arial" w:hAnsi="Arial" w:cs="Arial"/>
          <w:color w:val="0D0D0D" w:themeColor="text1" w:themeTint="F2"/>
          <w:sz w:val="20"/>
          <w:szCs w:val="20"/>
        </w:rPr>
        <w:t xml:space="preserve">At Esure I have learned and developed my skills in insurance and finance, I have been given the opportunity to expand my skills but also coach and do side by sides with new starters whilst joining their teams as well as grad bay. I have dealt with many different customer relations </w:t>
      </w:r>
      <w:r w:rsidR="00F86DA2" w:rsidRPr="003554FA">
        <w:rPr>
          <w:rFonts w:ascii="Arial" w:hAnsi="Arial" w:cs="Arial"/>
          <w:color w:val="0D0D0D" w:themeColor="text1" w:themeTint="F2"/>
          <w:sz w:val="20"/>
          <w:szCs w:val="20"/>
        </w:rPr>
        <w:t>in regard to</w:t>
      </w:r>
      <w:r w:rsidRPr="003554FA">
        <w:rPr>
          <w:rFonts w:ascii="Arial" w:hAnsi="Arial" w:cs="Arial"/>
          <w:color w:val="0D0D0D" w:themeColor="text1" w:themeTint="F2"/>
          <w:sz w:val="20"/>
          <w:szCs w:val="20"/>
        </w:rPr>
        <w:t xml:space="preserve"> accounts and customer services and making sure the customer comes</w:t>
      </w:r>
      <w:r w:rsidR="00CF42D9" w:rsidRPr="003554FA">
        <w:rPr>
          <w:rFonts w:ascii="Arial" w:hAnsi="Arial" w:cs="Arial"/>
          <w:color w:val="0D0D0D" w:themeColor="text1" w:themeTint="F2"/>
          <w:sz w:val="20"/>
          <w:szCs w:val="20"/>
        </w:rPr>
        <w:t xml:space="preserve"> first. I have also worked</w:t>
      </w:r>
      <w:r w:rsidRPr="003554FA">
        <w:rPr>
          <w:rFonts w:ascii="Arial" w:hAnsi="Arial" w:cs="Arial"/>
          <w:color w:val="0D0D0D" w:themeColor="text1" w:themeTint="F2"/>
          <w:sz w:val="20"/>
          <w:szCs w:val="20"/>
        </w:rPr>
        <w:t xml:space="preserve"> as an efficien</w:t>
      </w:r>
      <w:r w:rsidR="00CF42D9" w:rsidRPr="003554FA">
        <w:rPr>
          <w:rFonts w:ascii="Arial" w:hAnsi="Arial" w:cs="Arial"/>
          <w:color w:val="0D0D0D" w:themeColor="text1" w:themeTint="F2"/>
          <w:sz w:val="20"/>
          <w:szCs w:val="20"/>
        </w:rPr>
        <w:t>cy champ on my team to support</w:t>
      </w:r>
      <w:r w:rsidRPr="003554FA">
        <w:rPr>
          <w:rFonts w:ascii="Arial" w:hAnsi="Arial" w:cs="Arial"/>
          <w:color w:val="0D0D0D" w:themeColor="text1" w:themeTint="F2"/>
          <w:sz w:val="20"/>
          <w:szCs w:val="20"/>
        </w:rPr>
        <w:t xml:space="preserve"> my team on </w:t>
      </w:r>
      <w:r w:rsidR="00CF42D9" w:rsidRPr="003554FA">
        <w:rPr>
          <w:rFonts w:ascii="Arial" w:hAnsi="Arial" w:cs="Arial"/>
          <w:color w:val="0D0D0D" w:themeColor="text1" w:themeTint="F2"/>
          <w:sz w:val="20"/>
          <w:szCs w:val="20"/>
        </w:rPr>
        <w:t xml:space="preserve">reducing </w:t>
      </w:r>
      <w:r w:rsidRPr="003554FA">
        <w:rPr>
          <w:rFonts w:ascii="Arial" w:hAnsi="Arial" w:cs="Arial"/>
          <w:color w:val="0D0D0D" w:themeColor="text1" w:themeTint="F2"/>
          <w:sz w:val="20"/>
          <w:szCs w:val="20"/>
        </w:rPr>
        <w:t>hold time, after call work etc. and see how we can improve this as a team across the department</w:t>
      </w:r>
      <w:r w:rsidR="00CF42D9" w:rsidRPr="003554FA">
        <w:rPr>
          <w:rFonts w:ascii="Arial" w:hAnsi="Arial" w:cs="Arial"/>
          <w:color w:val="0D0D0D" w:themeColor="text1" w:themeTint="F2"/>
          <w:sz w:val="20"/>
          <w:szCs w:val="20"/>
        </w:rPr>
        <w:t xml:space="preserve"> to help customers receive excellent and efficient customer service</w:t>
      </w:r>
      <w:r w:rsidRPr="003554FA">
        <w:rPr>
          <w:rFonts w:ascii="Arial" w:hAnsi="Arial" w:cs="Arial"/>
          <w:color w:val="0D0D0D" w:themeColor="text1" w:themeTint="F2"/>
          <w:sz w:val="20"/>
          <w:szCs w:val="20"/>
        </w:rPr>
        <w:t>.</w:t>
      </w:r>
    </w:p>
    <w:p w14:paraId="3DC1F0C2" w14:textId="77777777" w:rsidR="00F86DA2" w:rsidRPr="003554FA" w:rsidRDefault="00F86DA2" w:rsidP="00055049">
      <w:pPr>
        <w:spacing w:after="0"/>
        <w:rPr>
          <w:rFonts w:ascii="Arial" w:hAnsi="Arial" w:cs="Arial"/>
          <w:b/>
          <w:color w:val="0D0D0D" w:themeColor="text1" w:themeTint="F2"/>
          <w:sz w:val="20"/>
          <w:szCs w:val="20"/>
        </w:rPr>
      </w:pPr>
    </w:p>
    <w:p w14:paraId="6827081B" w14:textId="77777777" w:rsidR="001B3826" w:rsidRPr="003554FA" w:rsidRDefault="00EF7BB1" w:rsidP="00055049">
      <w:pPr>
        <w:spacing w:after="0"/>
        <w:rPr>
          <w:rFonts w:ascii="Arial" w:hAnsi="Arial" w:cs="Arial"/>
          <w:b/>
          <w:color w:val="0D0D0D" w:themeColor="text1" w:themeTint="F2"/>
          <w:sz w:val="20"/>
          <w:szCs w:val="20"/>
        </w:rPr>
      </w:pPr>
      <w:r w:rsidRPr="003554FA">
        <w:rPr>
          <w:rFonts w:ascii="Arial" w:hAnsi="Arial" w:cs="Arial"/>
          <w:b/>
          <w:color w:val="0D0D0D" w:themeColor="text1" w:themeTint="F2"/>
          <w:sz w:val="20"/>
          <w:szCs w:val="20"/>
        </w:rPr>
        <w:t>New Look –</w:t>
      </w:r>
      <w:r w:rsidR="001B3826" w:rsidRPr="003554FA">
        <w:rPr>
          <w:rFonts w:ascii="Arial" w:hAnsi="Arial" w:cs="Arial"/>
          <w:b/>
          <w:color w:val="0D0D0D" w:themeColor="text1" w:themeTint="F2"/>
          <w:sz w:val="20"/>
          <w:szCs w:val="20"/>
        </w:rPr>
        <w:t xml:space="preserve"> Manchester Fort </w:t>
      </w:r>
      <w:r w:rsidRPr="003554FA">
        <w:rPr>
          <w:rFonts w:ascii="Arial" w:hAnsi="Arial" w:cs="Arial"/>
          <w:b/>
          <w:color w:val="0D0D0D" w:themeColor="text1" w:themeTint="F2"/>
          <w:sz w:val="20"/>
          <w:szCs w:val="20"/>
        </w:rPr>
        <w:t xml:space="preserve"> </w:t>
      </w:r>
    </w:p>
    <w:p w14:paraId="3C6ED178" w14:textId="77777777" w:rsidR="00055049" w:rsidRPr="003554FA" w:rsidRDefault="00EF7BB1" w:rsidP="00055049">
      <w:pPr>
        <w:spacing w:after="0"/>
        <w:rPr>
          <w:rFonts w:ascii="Arial" w:hAnsi="Arial" w:cs="Arial"/>
          <w:b/>
          <w:color w:val="0D0D0D" w:themeColor="text1" w:themeTint="F2"/>
          <w:sz w:val="20"/>
          <w:szCs w:val="20"/>
        </w:rPr>
      </w:pPr>
      <w:r w:rsidRPr="003554FA">
        <w:rPr>
          <w:rFonts w:ascii="Arial" w:hAnsi="Arial" w:cs="Arial"/>
          <w:b/>
          <w:color w:val="0D0D0D" w:themeColor="text1" w:themeTint="F2"/>
          <w:sz w:val="20"/>
          <w:szCs w:val="20"/>
        </w:rPr>
        <w:t xml:space="preserve">August 2016 – September </w:t>
      </w:r>
      <w:r w:rsidR="00976E8F" w:rsidRPr="003554FA">
        <w:rPr>
          <w:rFonts w:ascii="Arial" w:hAnsi="Arial" w:cs="Arial"/>
          <w:b/>
          <w:color w:val="0D0D0D" w:themeColor="text1" w:themeTint="F2"/>
          <w:sz w:val="20"/>
          <w:szCs w:val="20"/>
        </w:rPr>
        <w:t>2017 Footwear</w:t>
      </w:r>
      <w:r w:rsidR="001B3826" w:rsidRPr="003554FA">
        <w:rPr>
          <w:rFonts w:ascii="Arial" w:hAnsi="Arial" w:cs="Arial"/>
          <w:b/>
          <w:color w:val="0D0D0D" w:themeColor="text1" w:themeTint="F2"/>
          <w:sz w:val="20"/>
          <w:szCs w:val="20"/>
        </w:rPr>
        <w:t xml:space="preserve"> specialist </w:t>
      </w:r>
      <w:r w:rsidR="00B70185" w:rsidRPr="003554FA">
        <w:rPr>
          <w:rFonts w:ascii="Arial" w:hAnsi="Arial" w:cs="Arial"/>
          <w:b/>
          <w:color w:val="0D0D0D" w:themeColor="text1" w:themeTint="F2"/>
          <w:sz w:val="20"/>
          <w:szCs w:val="20"/>
        </w:rPr>
        <w:t>–</w:t>
      </w:r>
      <w:r w:rsidR="001B3826" w:rsidRPr="003554FA">
        <w:rPr>
          <w:rFonts w:ascii="Arial" w:hAnsi="Arial" w:cs="Arial"/>
          <w:b/>
          <w:color w:val="0D0D0D" w:themeColor="text1" w:themeTint="F2"/>
          <w:sz w:val="20"/>
          <w:szCs w:val="20"/>
        </w:rPr>
        <w:t xml:space="preserve"> </w:t>
      </w:r>
    </w:p>
    <w:p w14:paraId="0266C463" w14:textId="77777777" w:rsidR="00EF7BB1" w:rsidRPr="003554FA" w:rsidRDefault="00EF7BB1" w:rsidP="00055049">
      <w:pPr>
        <w:spacing w:after="0"/>
        <w:rPr>
          <w:rFonts w:ascii="Arial" w:hAnsi="Arial" w:cs="Arial"/>
          <w:b/>
          <w:color w:val="0D0D0D" w:themeColor="text1" w:themeTint="F2"/>
          <w:sz w:val="20"/>
          <w:szCs w:val="20"/>
        </w:rPr>
      </w:pPr>
      <w:r w:rsidRPr="003554FA">
        <w:rPr>
          <w:rFonts w:ascii="Arial" w:hAnsi="Arial" w:cs="Arial"/>
          <w:color w:val="0D0D0D" w:themeColor="text1" w:themeTint="F2"/>
          <w:sz w:val="20"/>
          <w:szCs w:val="20"/>
        </w:rPr>
        <w:t>Whilst at New Look I was a specialist in the footwear de</w:t>
      </w:r>
      <w:r w:rsidR="00006A0E" w:rsidRPr="003554FA">
        <w:rPr>
          <w:rFonts w:ascii="Arial" w:hAnsi="Arial" w:cs="Arial"/>
          <w:color w:val="0D0D0D" w:themeColor="text1" w:themeTint="F2"/>
          <w:sz w:val="20"/>
          <w:szCs w:val="20"/>
        </w:rPr>
        <w:t>partment, making sure the customers have</w:t>
      </w:r>
      <w:r w:rsidRPr="003554FA">
        <w:rPr>
          <w:rFonts w:ascii="Arial" w:hAnsi="Arial" w:cs="Arial"/>
          <w:color w:val="0D0D0D" w:themeColor="text1" w:themeTint="F2"/>
          <w:sz w:val="20"/>
          <w:szCs w:val="20"/>
        </w:rPr>
        <w:t xml:space="preserve"> a pleasant experience whilst shopping in the store. I also served customers on the tills and helped cashing away at the end of the night. I was given responsibilities but was also able to use my own initiative to visual merchandise the footwear department. </w:t>
      </w:r>
      <w:r w:rsidR="001B3826" w:rsidRPr="003554FA">
        <w:rPr>
          <w:rFonts w:ascii="Arial" w:hAnsi="Arial" w:cs="Arial"/>
          <w:color w:val="0D0D0D" w:themeColor="text1" w:themeTint="F2"/>
          <w:sz w:val="20"/>
          <w:szCs w:val="20"/>
        </w:rPr>
        <w:t>Working in new Look also consisted of helping customers apply and get the New Look card which helped customers with their shopping needs but also promoting the features and benefits.</w:t>
      </w:r>
    </w:p>
    <w:p w14:paraId="3B88AAA2" w14:textId="77777777" w:rsidR="00055049" w:rsidRPr="003554FA" w:rsidRDefault="00055049" w:rsidP="00055049">
      <w:pPr>
        <w:spacing w:after="0"/>
        <w:rPr>
          <w:rFonts w:ascii="Arial" w:hAnsi="Arial" w:cs="Arial"/>
          <w:color w:val="0D0D0D" w:themeColor="text1" w:themeTint="F2"/>
          <w:sz w:val="20"/>
          <w:szCs w:val="20"/>
          <w:u w:val="single"/>
        </w:rPr>
      </w:pPr>
    </w:p>
    <w:p w14:paraId="0506EA31" w14:textId="77777777" w:rsidR="00593F8C" w:rsidRPr="003554FA" w:rsidRDefault="001B3826" w:rsidP="00055049">
      <w:pPr>
        <w:spacing w:after="0"/>
        <w:rPr>
          <w:rFonts w:ascii="Arial" w:hAnsi="Arial" w:cs="Arial"/>
          <w:b/>
          <w:color w:val="0D0D0D" w:themeColor="text1" w:themeTint="F2"/>
          <w:sz w:val="20"/>
          <w:szCs w:val="20"/>
        </w:rPr>
      </w:pPr>
      <w:r w:rsidRPr="003554FA">
        <w:rPr>
          <w:rFonts w:ascii="Arial" w:hAnsi="Arial" w:cs="Arial"/>
          <w:b/>
          <w:color w:val="0D0D0D" w:themeColor="text1" w:themeTint="F2"/>
          <w:sz w:val="20"/>
          <w:szCs w:val="20"/>
        </w:rPr>
        <w:t xml:space="preserve">BHS – British Home Stores – Trafford Centre </w:t>
      </w:r>
    </w:p>
    <w:p w14:paraId="7552FC0A" w14:textId="77777777" w:rsidR="00593F8C" w:rsidRPr="003554FA" w:rsidRDefault="001B3826" w:rsidP="00055049">
      <w:pPr>
        <w:spacing w:after="0"/>
        <w:rPr>
          <w:rFonts w:ascii="Arial" w:hAnsi="Arial" w:cs="Arial"/>
          <w:b/>
          <w:color w:val="0D0D0D" w:themeColor="text1" w:themeTint="F2"/>
          <w:sz w:val="20"/>
          <w:szCs w:val="20"/>
        </w:rPr>
      </w:pPr>
      <w:r w:rsidRPr="003554FA">
        <w:rPr>
          <w:rFonts w:ascii="Arial" w:hAnsi="Arial" w:cs="Arial"/>
          <w:b/>
          <w:color w:val="0D0D0D" w:themeColor="text1" w:themeTint="F2"/>
          <w:sz w:val="20"/>
          <w:szCs w:val="20"/>
        </w:rPr>
        <w:t>April</w:t>
      </w:r>
      <w:r w:rsidR="00593F8C" w:rsidRPr="003554FA">
        <w:rPr>
          <w:rFonts w:ascii="Arial" w:hAnsi="Arial" w:cs="Arial"/>
          <w:b/>
          <w:color w:val="0D0D0D" w:themeColor="text1" w:themeTint="F2"/>
          <w:sz w:val="20"/>
          <w:szCs w:val="20"/>
        </w:rPr>
        <w:t xml:space="preserve"> 2014 – </w:t>
      </w:r>
      <w:r w:rsidRPr="003554FA">
        <w:rPr>
          <w:rFonts w:ascii="Arial" w:hAnsi="Arial" w:cs="Arial"/>
          <w:b/>
          <w:color w:val="0D0D0D" w:themeColor="text1" w:themeTint="F2"/>
          <w:sz w:val="20"/>
          <w:szCs w:val="20"/>
        </w:rPr>
        <w:t xml:space="preserve">January </w:t>
      </w:r>
      <w:r w:rsidR="00B85611" w:rsidRPr="003554FA">
        <w:rPr>
          <w:rFonts w:ascii="Arial" w:hAnsi="Arial" w:cs="Arial"/>
          <w:b/>
          <w:color w:val="0D0D0D" w:themeColor="text1" w:themeTint="F2"/>
          <w:sz w:val="20"/>
          <w:szCs w:val="20"/>
        </w:rPr>
        <w:t>2016 Sales</w:t>
      </w:r>
      <w:r w:rsidRPr="003554FA">
        <w:rPr>
          <w:rFonts w:ascii="Arial" w:hAnsi="Arial" w:cs="Arial"/>
          <w:b/>
          <w:color w:val="0D0D0D" w:themeColor="text1" w:themeTint="F2"/>
          <w:sz w:val="20"/>
          <w:szCs w:val="20"/>
        </w:rPr>
        <w:t xml:space="preserve"> Associate </w:t>
      </w:r>
    </w:p>
    <w:p w14:paraId="0B9C0C37" w14:textId="77777777" w:rsidR="00593F8C" w:rsidRPr="003554FA" w:rsidRDefault="001B3826" w:rsidP="00055049">
      <w:pPr>
        <w:spacing w:after="0"/>
        <w:rPr>
          <w:rFonts w:ascii="Arial" w:hAnsi="Arial" w:cs="Arial"/>
          <w:color w:val="0D0D0D" w:themeColor="text1" w:themeTint="F2"/>
          <w:sz w:val="20"/>
          <w:szCs w:val="20"/>
        </w:rPr>
      </w:pPr>
      <w:r w:rsidRPr="003554FA">
        <w:rPr>
          <w:rFonts w:ascii="Arial" w:hAnsi="Arial" w:cs="Arial"/>
          <w:color w:val="0D0D0D" w:themeColor="text1" w:themeTint="F2"/>
          <w:sz w:val="20"/>
          <w:szCs w:val="20"/>
        </w:rPr>
        <w:t xml:space="preserve">At BHS my job role included </w:t>
      </w:r>
      <w:r w:rsidR="00593F8C" w:rsidRPr="003554FA">
        <w:rPr>
          <w:rFonts w:ascii="Arial" w:hAnsi="Arial" w:cs="Arial"/>
          <w:color w:val="0D0D0D" w:themeColor="text1" w:themeTint="F2"/>
          <w:sz w:val="20"/>
          <w:szCs w:val="20"/>
        </w:rPr>
        <w:t>recovering womenswear, helping customers finding the right product they are looking for and making sure our customers have a happy shopping experience in our store.</w:t>
      </w:r>
      <w:r w:rsidRPr="003554FA">
        <w:rPr>
          <w:rFonts w:ascii="Arial" w:hAnsi="Arial" w:cs="Arial"/>
          <w:color w:val="0D0D0D" w:themeColor="text1" w:themeTint="F2"/>
          <w:sz w:val="20"/>
          <w:szCs w:val="20"/>
        </w:rPr>
        <w:t xml:space="preserve"> I also served customers on the till, helped cashing away the tills at the e</w:t>
      </w:r>
      <w:r w:rsidR="00006A0E" w:rsidRPr="003554FA">
        <w:rPr>
          <w:rFonts w:ascii="Arial" w:hAnsi="Arial" w:cs="Arial"/>
          <w:color w:val="0D0D0D" w:themeColor="text1" w:themeTint="F2"/>
          <w:sz w:val="20"/>
          <w:szCs w:val="20"/>
        </w:rPr>
        <w:t xml:space="preserve">nd of the night. </w:t>
      </w:r>
      <w:r w:rsidRPr="003554FA">
        <w:rPr>
          <w:rFonts w:ascii="Arial" w:hAnsi="Arial" w:cs="Arial"/>
          <w:color w:val="0D0D0D" w:themeColor="text1" w:themeTint="F2"/>
          <w:sz w:val="20"/>
          <w:szCs w:val="20"/>
        </w:rPr>
        <w:t xml:space="preserve">Working on the tills also consisted of promoting the </w:t>
      </w:r>
      <w:r w:rsidR="00006A0E" w:rsidRPr="003554FA">
        <w:rPr>
          <w:rFonts w:ascii="Arial" w:hAnsi="Arial" w:cs="Arial"/>
          <w:color w:val="0D0D0D" w:themeColor="text1" w:themeTint="F2"/>
          <w:sz w:val="20"/>
          <w:szCs w:val="20"/>
        </w:rPr>
        <w:t>Barclay freedom card partnering with</w:t>
      </w:r>
      <w:r w:rsidRPr="003554FA">
        <w:rPr>
          <w:rFonts w:ascii="Arial" w:hAnsi="Arial" w:cs="Arial"/>
          <w:color w:val="0D0D0D" w:themeColor="text1" w:themeTint="F2"/>
          <w:sz w:val="20"/>
          <w:szCs w:val="20"/>
        </w:rPr>
        <w:t xml:space="preserve"> BHS for an everyday credit card where they could also earn rewards etc. providing customers with the features and benefits and helping them apply.</w:t>
      </w:r>
    </w:p>
    <w:p w14:paraId="7C8D41C4" w14:textId="77777777" w:rsidR="00B44277" w:rsidRPr="003554FA" w:rsidRDefault="00B44277" w:rsidP="00055049">
      <w:pPr>
        <w:spacing w:after="0"/>
        <w:rPr>
          <w:rFonts w:ascii="Arial" w:hAnsi="Arial" w:cs="Arial"/>
          <w:color w:val="0D0D0D" w:themeColor="text1" w:themeTint="F2"/>
          <w:sz w:val="20"/>
          <w:szCs w:val="20"/>
        </w:rPr>
      </w:pPr>
    </w:p>
    <w:p w14:paraId="5220E75A" w14:textId="77777777" w:rsidR="00B44277" w:rsidRPr="003554FA" w:rsidRDefault="00B44277" w:rsidP="00055049">
      <w:pPr>
        <w:spacing w:after="0"/>
        <w:rPr>
          <w:rFonts w:ascii="Arial" w:hAnsi="Arial" w:cs="Arial"/>
          <w:b/>
          <w:color w:val="0D0D0D" w:themeColor="text1" w:themeTint="F2"/>
          <w:sz w:val="20"/>
          <w:szCs w:val="20"/>
        </w:rPr>
      </w:pPr>
      <w:r w:rsidRPr="003554FA">
        <w:rPr>
          <w:rFonts w:ascii="Arial" w:hAnsi="Arial" w:cs="Arial"/>
          <w:b/>
          <w:color w:val="0D0D0D" w:themeColor="text1" w:themeTint="F2"/>
          <w:sz w:val="20"/>
          <w:szCs w:val="20"/>
        </w:rPr>
        <w:t>John Lewis, Trafford Centre</w:t>
      </w:r>
    </w:p>
    <w:p w14:paraId="535837F1" w14:textId="5B737BF7" w:rsidR="00B44277" w:rsidRDefault="006E67E9" w:rsidP="00055049">
      <w:pPr>
        <w:spacing w:after="0"/>
        <w:rPr>
          <w:rFonts w:ascii="Arial" w:hAnsi="Arial" w:cs="Arial"/>
          <w:b/>
          <w:color w:val="0D0D0D" w:themeColor="text1" w:themeTint="F2"/>
          <w:sz w:val="20"/>
          <w:szCs w:val="20"/>
        </w:rPr>
      </w:pPr>
      <w:r w:rsidRPr="003554FA">
        <w:rPr>
          <w:rFonts w:ascii="Arial" w:hAnsi="Arial" w:cs="Arial"/>
          <w:b/>
          <w:color w:val="0D0D0D" w:themeColor="text1" w:themeTint="F2"/>
          <w:sz w:val="20"/>
          <w:szCs w:val="20"/>
        </w:rPr>
        <w:t xml:space="preserve">September – December </w:t>
      </w:r>
      <w:r w:rsidR="00976E8F" w:rsidRPr="003554FA">
        <w:rPr>
          <w:rFonts w:ascii="Arial" w:hAnsi="Arial" w:cs="Arial"/>
          <w:b/>
          <w:color w:val="0D0D0D" w:themeColor="text1" w:themeTint="F2"/>
          <w:sz w:val="20"/>
          <w:szCs w:val="20"/>
        </w:rPr>
        <w:t>2013 Retail</w:t>
      </w:r>
      <w:r w:rsidR="00FD270E" w:rsidRPr="003554FA">
        <w:rPr>
          <w:rFonts w:ascii="Arial" w:hAnsi="Arial" w:cs="Arial"/>
          <w:b/>
          <w:color w:val="0D0D0D" w:themeColor="text1" w:themeTint="F2"/>
          <w:sz w:val="20"/>
          <w:szCs w:val="20"/>
        </w:rPr>
        <w:t xml:space="preserve"> assistant</w:t>
      </w:r>
    </w:p>
    <w:p w14:paraId="1C8B4A99" w14:textId="77777777" w:rsidR="00084AE7" w:rsidRPr="003554FA" w:rsidRDefault="00084AE7" w:rsidP="00055049">
      <w:pPr>
        <w:spacing w:after="0"/>
        <w:rPr>
          <w:rFonts w:ascii="Arial" w:hAnsi="Arial" w:cs="Arial"/>
          <w:b/>
          <w:color w:val="0D0D0D" w:themeColor="text1" w:themeTint="F2"/>
          <w:sz w:val="20"/>
          <w:szCs w:val="20"/>
        </w:rPr>
      </w:pPr>
    </w:p>
    <w:p w14:paraId="7A6706FE" w14:textId="77777777" w:rsidR="00B44277" w:rsidRPr="003554FA" w:rsidRDefault="006E67E9" w:rsidP="00055049">
      <w:pPr>
        <w:spacing w:after="0"/>
        <w:rPr>
          <w:rFonts w:ascii="Arial" w:hAnsi="Arial" w:cs="Arial"/>
          <w:color w:val="0D0D0D" w:themeColor="text1" w:themeTint="F2"/>
          <w:sz w:val="20"/>
          <w:szCs w:val="20"/>
        </w:rPr>
      </w:pPr>
      <w:r w:rsidRPr="003554FA">
        <w:rPr>
          <w:rFonts w:ascii="Arial" w:hAnsi="Arial" w:cs="Arial"/>
          <w:color w:val="0D0D0D" w:themeColor="text1" w:themeTint="F2"/>
          <w:sz w:val="20"/>
          <w:szCs w:val="20"/>
        </w:rPr>
        <w:t>H</w:t>
      </w:r>
      <w:r w:rsidR="00B44277" w:rsidRPr="003554FA">
        <w:rPr>
          <w:rFonts w:ascii="Arial" w:hAnsi="Arial" w:cs="Arial"/>
          <w:color w:val="0D0D0D" w:themeColor="text1" w:themeTint="F2"/>
          <w:sz w:val="20"/>
          <w:szCs w:val="20"/>
        </w:rPr>
        <w:t>elping and providing customer service to customers who love shopping in a li</w:t>
      </w:r>
      <w:r w:rsidR="00FD270E" w:rsidRPr="003554FA">
        <w:rPr>
          <w:rFonts w:ascii="Arial" w:hAnsi="Arial" w:cs="Arial"/>
          <w:color w:val="0D0D0D" w:themeColor="text1" w:themeTint="F2"/>
          <w:sz w:val="20"/>
          <w:szCs w:val="20"/>
        </w:rPr>
        <w:t>vely and active shopping centre whilst</w:t>
      </w:r>
      <w:r w:rsidR="00B44277" w:rsidRPr="003554FA">
        <w:rPr>
          <w:rFonts w:ascii="Arial" w:hAnsi="Arial" w:cs="Arial"/>
          <w:color w:val="0D0D0D" w:themeColor="text1" w:themeTint="F2"/>
          <w:sz w:val="20"/>
          <w:szCs w:val="20"/>
        </w:rPr>
        <w:t xml:space="preserve"> working in a busy and f</w:t>
      </w:r>
      <w:r w:rsidR="001B3826" w:rsidRPr="003554FA">
        <w:rPr>
          <w:rFonts w:ascii="Arial" w:hAnsi="Arial" w:cs="Arial"/>
          <w:color w:val="0D0D0D" w:themeColor="text1" w:themeTint="F2"/>
          <w:sz w:val="20"/>
          <w:szCs w:val="20"/>
        </w:rPr>
        <w:t>ast paced environment with satisfied</w:t>
      </w:r>
      <w:r w:rsidR="00B44277" w:rsidRPr="003554FA">
        <w:rPr>
          <w:rFonts w:ascii="Arial" w:hAnsi="Arial" w:cs="Arial"/>
          <w:color w:val="0D0D0D" w:themeColor="text1" w:themeTint="F2"/>
          <w:sz w:val="20"/>
          <w:szCs w:val="20"/>
        </w:rPr>
        <w:t xml:space="preserve"> colleagues and customers. </w:t>
      </w:r>
      <w:r w:rsidR="001B3826" w:rsidRPr="003554FA">
        <w:rPr>
          <w:rFonts w:ascii="Arial" w:hAnsi="Arial" w:cs="Arial"/>
          <w:color w:val="0D0D0D" w:themeColor="text1" w:themeTint="F2"/>
          <w:sz w:val="20"/>
          <w:szCs w:val="20"/>
        </w:rPr>
        <w:t>At John Lewis I worked in the womenswear department, helping customers pick outfits for different occasions and also served them on the tills whilst promoting the John Lewis Partnership card.</w:t>
      </w:r>
    </w:p>
    <w:p w14:paraId="5D84346F" w14:textId="26B98FDF" w:rsidR="008B4FA9" w:rsidRDefault="008B4FA9" w:rsidP="00055049">
      <w:pPr>
        <w:spacing w:after="0"/>
        <w:rPr>
          <w:rFonts w:ascii="Arial" w:hAnsi="Arial" w:cs="Arial"/>
          <w:color w:val="0D0D0D" w:themeColor="text1" w:themeTint="F2"/>
          <w:sz w:val="20"/>
          <w:szCs w:val="20"/>
        </w:rPr>
      </w:pPr>
    </w:p>
    <w:p w14:paraId="37D13202" w14:textId="77777777" w:rsidR="00084AE7" w:rsidRPr="003554FA" w:rsidRDefault="00084AE7" w:rsidP="00055049">
      <w:pPr>
        <w:spacing w:after="0"/>
        <w:rPr>
          <w:rFonts w:ascii="Arial" w:hAnsi="Arial" w:cs="Arial"/>
          <w:color w:val="0D0D0D" w:themeColor="text1" w:themeTint="F2"/>
          <w:sz w:val="20"/>
          <w:szCs w:val="20"/>
        </w:rPr>
      </w:pPr>
    </w:p>
    <w:p w14:paraId="33DC7166" w14:textId="77777777" w:rsidR="00187464" w:rsidRPr="003554FA" w:rsidRDefault="00187464" w:rsidP="00055049">
      <w:pPr>
        <w:spacing w:after="0"/>
        <w:rPr>
          <w:rFonts w:ascii="Arial" w:hAnsi="Arial" w:cs="Arial"/>
          <w:b/>
          <w:color w:val="0D0D0D" w:themeColor="text1" w:themeTint="F2"/>
          <w:sz w:val="20"/>
          <w:szCs w:val="20"/>
        </w:rPr>
      </w:pPr>
      <w:r w:rsidRPr="003554FA">
        <w:rPr>
          <w:rFonts w:ascii="Arial" w:hAnsi="Arial" w:cs="Arial"/>
          <w:b/>
          <w:color w:val="0D0D0D" w:themeColor="text1" w:themeTint="F2"/>
          <w:sz w:val="20"/>
          <w:szCs w:val="20"/>
        </w:rPr>
        <w:t>Susan Isaacs Nursery, Bolton</w:t>
      </w:r>
    </w:p>
    <w:p w14:paraId="2AF71F30" w14:textId="77777777" w:rsidR="00447634" w:rsidRPr="003554FA" w:rsidRDefault="00187464" w:rsidP="00055049">
      <w:pPr>
        <w:spacing w:after="0"/>
        <w:rPr>
          <w:rFonts w:ascii="Arial" w:hAnsi="Arial" w:cs="Arial"/>
          <w:color w:val="0D0D0D" w:themeColor="text1" w:themeTint="F2"/>
          <w:sz w:val="20"/>
          <w:szCs w:val="20"/>
        </w:rPr>
      </w:pPr>
      <w:r w:rsidRPr="003554FA">
        <w:rPr>
          <w:rFonts w:ascii="Arial" w:hAnsi="Arial" w:cs="Arial"/>
          <w:color w:val="0D0D0D" w:themeColor="text1" w:themeTint="F2"/>
          <w:sz w:val="20"/>
          <w:szCs w:val="20"/>
        </w:rPr>
        <w:t>My main job role was to assist the nursery teacher and work around young children. As an early years worker my main activit</w:t>
      </w:r>
      <w:r w:rsidR="006219FA" w:rsidRPr="003554FA">
        <w:rPr>
          <w:rFonts w:ascii="Arial" w:hAnsi="Arial" w:cs="Arial"/>
          <w:color w:val="0D0D0D" w:themeColor="text1" w:themeTint="F2"/>
          <w:sz w:val="20"/>
          <w:szCs w:val="20"/>
        </w:rPr>
        <w:t>i</w:t>
      </w:r>
      <w:r w:rsidRPr="003554FA">
        <w:rPr>
          <w:rFonts w:ascii="Arial" w:hAnsi="Arial" w:cs="Arial"/>
          <w:color w:val="0D0D0D" w:themeColor="text1" w:themeTint="F2"/>
          <w:sz w:val="20"/>
          <w:szCs w:val="20"/>
        </w:rPr>
        <w:t>es were to look a</w:t>
      </w:r>
      <w:r w:rsidR="00FD270E" w:rsidRPr="003554FA">
        <w:rPr>
          <w:rFonts w:ascii="Arial" w:hAnsi="Arial" w:cs="Arial"/>
          <w:color w:val="0D0D0D" w:themeColor="text1" w:themeTint="F2"/>
          <w:sz w:val="20"/>
          <w:szCs w:val="20"/>
        </w:rPr>
        <w:t>fter the nursery and also make</w:t>
      </w:r>
      <w:r w:rsidRPr="003554FA">
        <w:rPr>
          <w:rFonts w:ascii="Arial" w:hAnsi="Arial" w:cs="Arial"/>
          <w:color w:val="0D0D0D" w:themeColor="text1" w:themeTint="F2"/>
          <w:sz w:val="20"/>
          <w:szCs w:val="20"/>
        </w:rPr>
        <w:t xml:space="preserve"> children feel wanted in a friendly atmosphere by helping them with various </w:t>
      </w:r>
      <w:r w:rsidR="00447634" w:rsidRPr="003554FA">
        <w:rPr>
          <w:rFonts w:ascii="Arial" w:hAnsi="Arial" w:cs="Arial"/>
          <w:color w:val="0D0D0D" w:themeColor="text1" w:themeTint="F2"/>
          <w:sz w:val="20"/>
          <w:szCs w:val="20"/>
        </w:rPr>
        <w:t xml:space="preserve">tasks such as reading, painting and helping them communicate with other children </w:t>
      </w:r>
      <w:r w:rsidR="00FD270E" w:rsidRPr="003554FA">
        <w:rPr>
          <w:rFonts w:ascii="Arial" w:hAnsi="Arial" w:cs="Arial"/>
          <w:color w:val="0D0D0D" w:themeColor="text1" w:themeTint="F2"/>
          <w:sz w:val="20"/>
          <w:szCs w:val="20"/>
        </w:rPr>
        <w:t>w</w:t>
      </w:r>
      <w:r w:rsidR="00447634" w:rsidRPr="003554FA">
        <w:rPr>
          <w:rFonts w:ascii="Arial" w:hAnsi="Arial" w:cs="Arial"/>
          <w:color w:val="0D0D0D" w:themeColor="text1" w:themeTint="F2"/>
          <w:sz w:val="20"/>
          <w:szCs w:val="20"/>
        </w:rPr>
        <w:t>i</w:t>
      </w:r>
      <w:r w:rsidR="00FD270E" w:rsidRPr="003554FA">
        <w:rPr>
          <w:rFonts w:ascii="Arial" w:hAnsi="Arial" w:cs="Arial"/>
          <w:color w:val="0D0D0D" w:themeColor="text1" w:themeTint="F2"/>
          <w:sz w:val="20"/>
          <w:szCs w:val="20"/>
        </w:rPr>
        <w:t>thi</w:t>
      </w:r>
      <w:r w:rsidR="00447634" w:rsidRPr="003554FA">
        <w:rPr>
          <w:rFonts w:ascii="Arial" w:hAnsi="Arial" w:cs="Arial"/>
          <w:color w:val="0D0D0D" w:themeColor="text1" w:themeTint="F2"/>
          <w:sz w:val="20"/>
          <w:szCs w:val="20"/>
        </w:rPr>
        <w:t>n the play group</w:t>
      </w:r>
      <w:r w:rsidR="00E816F3" w:rsidRPr="003554FA">
        <w:rPr>
          <w:rFonts w:ascii="Arial" w:hAnsi="Arial" w:cs="Arial"/>
          <w:color w:val="0D0D0D" w:themeColor="text1" w:themeTint="F2"/>
          <w:sz w:val="20"/>
          <w:szCs w:val="20"/>
        </w:rPr>
        <w:t>.</w:t>
      </w:r>
    </w:p>
    <w:p w14:paraId="657432B3" w14:textId="77777777" w:rsidR="002A085D" w:rsidRPr="003554FA" w:rsidRDefault="00327E38" w:rsidP="003554FA">
      <w:pPr>
        <w:pStyle w:val="IntenseQuote"/>
        <w:rPr>
          <w:rFonts w:ascii="Arial" w:hAnsi="Arial" w:cs="Arial"/>
          <w:lang w:val="en-US"/>
        </w:rPr>
      </w:pPr>
      <w:r w:rsidRPr="003554FA">
        <w:rPr>
          <w:rFonts w:ascii="Arial" w:hAnsi="Arial" w:cs="Arial"/>
          <w:lang w:val="en-US"/>
        </w:rPr>
        <w:t>E</w:t>
      </w:r>
      <w:r w:rsidR="00B70185" w:rsidRPr="003554FA">
        <w:rPr>
          <w:rFonts w:ascii="Arial" w:hAnsi="Arial" w:cs="Arial"/>
          <w:lang w:val="en-US"/>
        </w:rPr>
        <w:t>ducation &amp; Qualifications</w:t>
      </w:r>
    </w:p>
    <w:p w14:paraId="35C9FB0F" w14:textId="77777777" w:rsidR="00605566" w:rsidRPr="003554FA" w:rsidRDefault="00605566" w:rsidP="00055049">
      <w:pPr>
        <w:spacing w:after="0"/>
        <w:rPr>
          <w:rFonts w:ascii="Arial" w:hAnsi="Arial" w:cs="Arial"/>
          <w:b/>
          <w:color w:val="0D0D0D" w:themeColor="text1" w:themeTint="F2"/>
          <w:sz w:val="20"/>
          <w:szCs w:val="20"/>
        </w:rPr>
      </w:pPr>
      <w:r w:rsidRPr="003554FA">
        <w:rPr>
          <w:rFonts w:ascii="Arial" w:hAnsi="Arial" w:cs="Arial"/>
          <w:b/>
          <w:color w:val="0D0D0D" w:themeColor="text1" w:themeTint="F2"/>
          <w:sz w:val="20"/>
          <w:szCs w:val="20"/>
        </w:rPr>
        <w:t>Manchester Metropolitan University;</w:t>
      </w:r>
      <w:r w:rsidR="002D764D">
        <w:rPr>
          <w:rFonts w:ascii="Arial" w:hAnsi="Arial" w:cs="Arial"/>
          <w:b/>
          <w:color w:val="0D0D0D" w:themeColor="text1" w:themeTint="F2"/>
          <w:sz w:val="20"/>
          <w:szCs w:val="20"/>
        </w:rPr>
        <w:t xml:space="preserve"> </w:t>
      </w:r>
      <w:r w:rsidR="00EF7BB1" w:rsidRPr="003554FA">
        <w:rPr>
          <w:rFonts w:ascii="Arial" w:hAnsi="Arial" w:cs="Arial"/>
          <w:b/>
          <w:color w:val="0D0D0D" w:themeColor="text1" w:themeTint="F2"/>
          <w:sz w:val="20"/>
          <w:szCs w:val="20"/>
        </w:rPr>
        <w:t>2013-2017</w:t>
      </w:r>
    </w:p>
    <w:p w14:paraId="20B135DC" w14:textId="77777777" w:rsidR="00605566" w:rsidRDefault="00605566" w:rsidP="00055049">
      <w:pPr>
        <w:spacing w:after="0"/>
        <w:rPr>
          <w:rFonts w:ascii="Arial" w:hAnsi="Arial" w:cs="Arial"/>
          <w:color w:val="0D0D0D" w:themeColor="text1" w:themeTint="F2"/>
          <w:sz w:val="20"/>
          <w:szCs w:val="20"/>
        </w:rPr>
      </w:pPr>
      <w:r w:rsidRPr="003554FA">
        <w:rPr>
          <w:rFonts w:ascii="Arial" w:hAnsi="Arial" w:cs="Arial"/>
          <w:color w:val="0D0D0D" w:themeColor="text1" w:themeTint="F2"/>
          <w:sz w:val="20"/>
          <w:szCs w:val="20"/>
        </w:rPr>
        <w:t>Combined Hon</w:t>
      </w:r>
      <w:r w:rsidR="00EF7BB1" w:rsidRPr="003554FA">
        <w:rPr>
          <w:rFonts w:ascii="Arial" w:hAnsi="Arial" w:cs="Arial"/>
          <w:color w:val="0D0D0D" w:themeColor="text1" w:themeTint="F2"/>
          <w:sz w:val="20"/>
          <w:szCs w:val="20"/>
        </w:rPr>
        <w:t>ours in Biology and Chemistry.</w:t>
      </w:r>
    </w:p>
    <w:p w14:paraId="496BF05E" w14:textId="77777777" w:rsidR="002D764D" w:rsidRPr="003554FA" w:rsidRDefault="002D764D" w:rsidP="00055049">
      <w:pPr>
        <w:spacing w:after="0"/>
        <w:rPr>
          <w:rFonts w:ascii="Arial" w:hAnsi="Arial" w:cs="Arial"/>
          <w:color w:val="0D0D0D" w:themeColor="text1" w:themeTint="F2"/>
          <w:sz w:val="20"/>
          <w:szCs w:val="20"/>
        </w:rPr>
      </w:pPr>
    </w:p>
    <w:p w14:paraId="4CF12FDF" w14:textId="77777777" w:rsidR="00F27C52" w:rsidRPr="003554FA" w:rsidRDefault="00F27C52" w:rsidP="00055049">
      <w:pPr>
        <w:spacing w:after="0"/>
        <w:rPr>
          <w:rFonts w:ascii="Arial" w:hAnsi="Arial" w:cs="Arial"/>
          <w:b/>
          <w:color w:val="0D0D0D" w:themeColor="text1" w:themeTint="F2"/>
          <w:sz w:val="20"/>
          <w:szCs w:val="20"/>
        </w:rPr>
      </w:pPr>
      <w:r w:rsidRPr="003554FA">
        <w:rPr>
          <w:rFonts w:ascii="Arial" w:hAnsi="Arial" w:cs="Arial"/>
          <w:b/>
          <w:color w:val="0D0D0D" w:themeColor="text1" w:themeTint="F2"/>
          <w:sz w:val="20"/>
          <w:szCs w:val="20"/>
        </w:rPr>
        <w:t xml:space="preserve">Bolton Sixth Form College, </w:t>
      </w:r>
      <w:proofErr w:type="spellStart"/>
      <w:r w:rsidRPr="003554FA">
        <w:rPr>
          <w:rFonts w:ascii="Arial" w:hAnsi="Arial" w:cs="Arial"/>
          <w:b/>
          <w:color w:val="0D0D0D" w:themeColor="text1" w:themeTint="F2"/>
          <w:sz w:val="20"/>
          <w:szCs w:val="20"/>
        </w:rPr>
        <w:t>Farnworth</w:t>
      </w:r>
      <w:proofErr w:type="spellEnd"/>
      <w:r w:rsidRPr="003554FA">
        <w:rPr>
          <w:rFonts w:ascii="Arial" w:hAnsi="Arial" w:cs="Arial"/>
          <w:b/>
          <w:color w:val="0D0D0D" w:themeColor="text1" w:themeTint="F2"/>
          <w:sz w:val="20"/>
          <w:szCs w:val="20"/>
        </w:rPr>
        <w:t>, 2011-2013</w:t>
      </w:r>
    </w:p>
    <w:p w14:paraId="5BC6632A" w14:textId="77777777" w:rsidR="00F27C52" w:rsidRDefault="00F27C52" w:rsidP="00055049">
      <w:pPr>
        <w:spacing w:after="0"/>
        <w:rPr>
          <w:rFonts w:ascii="Arial" w:hAnsi="Arial" w:cs="Arial"/>
          <w:color w:val="0D0D0D" w:themeColor="text1" w:themeTint="F2"/>
          <w:sz w:val="20"/>
          <w:szCs w:val="20"/>
        </w:rPr>
      </w:pPr>
      <w:r w:rsidRPr="003554FA">
        <w:rPr>
          <w:rFonts w:ascii="Arial" w:hAnsi="Arial" w:cs="Arial"/>
          <w:b/>
          <w:color w:val="0D0D0D" w:themeColor="text1" w:themeTint="F2"/>
          <w:sz w:val="20"/>
          <w:szCs w:val="20"/>
        </w:rPr>
        <w:t>Qualification</w:t>
      </w:r>
      <w:r w:rsidRPr="003554FA">
        <w:rPr>
          <w:rFonts w:ascii="Arial" w:hAnsi="Arial" w:cs="Arial"/>
          <w:color w:val="0D0D0D" w:themeColor="text1" w:themeTint="F2"/>
          <w:sz w:val="20"/>
          <w:szCs w:val="20"/>
        </w:rPr>
        <w:t>; BTEC First Diploma in Applied Science</w:t>
      </w:r>
    </w:p>
    <w:p w14:paraId="6FE78DAD" w14:textId="77777777" w:rsidR="004F19C1" w:rsidRDefault="004F19C1" w:rsidP="00055049">
      <w:pPr>
        <w:spacing w:after="0"/>
        <w:rPr>
          <w:rFonts w:ascii="Arial" w:hAnsi="Arial" w:cs="Arial"/>
          <w:color w:val="0D0D0D" w:themeColor="text1" w:themeTint="F2"/>
          <w:sz w:val="20"/>
          <w:szCs w:val="20"/>
        </w:rPr>
      </w:pPr>
    </w:p>
    <w:p w14:paraId="5EE5F0DF" w14:textId="77777777" w:rsidR="00CE7EB9" w:rsidRPr="0060179E" w:rsidRDefault="004F19C1" w:rsidP="00055049">
      <w:pPr>
        <w:spacing w:after="0"/>
        <w:rPr>
          <w:rFonts w:ascii="Arial" w:hAnsi="Arial" w:cs="Arial"/>
          <w:b/>
          <w:bCs/>
          <w:color w:val="0D0D0D" w:themeColor="text1" w:themeTint="F2"/>
          <w:sz w:val="20"/>
          <w:szCs w:val="20"/>
        </w:rPr>
      </w:pPr>
      <w:r w:rsidRPr="0060179E">
        <w:rPr>
          <w:rFonts w:ascii="Arial" w:hAnsi="Arial" w:cs="Arial"/>
          <w:b/>
          <w:bCs/>
          <w:color w:val="0D0D0D" w:themeColor="text1" w:themeTint="F2"/>
          <w:sz w:val="20"/>
          <w:szCs w:val="20"/>
        </w:rPr>
        <w:t xml:space="preserve">Essa Academy, Lever Edge Lane, Bolton, 2006 – 2011 </w:t>
      </w:r>
    </w:p>
    <w:p w14:paraId="12473163" w14:textId="02FC28DC" w:rsidR="0045208B" w:rsidRPr="0060179E" w:rsidRDefault="00CE7EB9" w:rsidP="00055049">
      <w:pPr>
        <w:spacing w:after="0"/>
        <w:rPr>
          <w:rFonts w:ascii="Arial" w:hAnsi="Arial" w:cs="Arial"/>
          <w:b/>
          <w:bCs/>
          <w:color w:val="0D0D0D" w:themeColor="text1" w:themeTint="F2"/>
          <w:sz w:val="20"/>
          <w:szCs w:val="20"/>
        </w:rPr>
      </w:pPr>
      <w:r w:rsidRPr="0060179E">
        <w:rPr>
          <w:rFonts w:ascii="Arial" w:hAnsi="Arial" w:cs="Arial"/>
          <w:b/>
          <w:bCs/>
          <w:color w:val="0D0D0D" w:themeColor="text1" w:themeTint="F2"/>
          <w:sz w:val="20"/>
          <w:szCs w:val="20"/>
        </w:rPr>
        <w:t xml:space="preserve">Qualification: </w:t>
      </w:r>
      <w:r w:rsidR="0045208B" w:rsidRPr="0060179E">
        <w:rPr>
          <w:rFonts w:ascii="Arial" w:hAnsi="Arial" w:cs="Arial"/>
          <w:b/>
          <w:bCs/>
          <w:color w:val="0D0D0D" w:themeColor="text1" w:themeTint="F2"/>
          <w:sz w:val="20"/>
          <w:szCs w:val="20"/>
        </w:rPr>
        <w:t>GCSE’s –</w:t>
      </w:r>
    </w:p>
    <w:p w14:paraId="058F7E63" w14:textId="77777777" w:rsidR="008901F3" w:rsidRPr="0060179E" w:rsidRDefault="008901F3" w:rsidP="00055049">
      <w:pPr>
        <w:spacing w:after="0"/>
        <w:rPr>
          <w:rFonts w:ascii="Arial" w:hAnsi="Arial" w:cs="Arial"/>
          <w:b/>
          <w:bCs/>
          <w:color w:val="0D0D0D" w:themeColor="text1" w:themeTint="F2"/>
          <w:sz w:val="20"/>
          <w:szCs w:val="20"/>
        </w:rPr>
      </w:pPr>
    </w:p>
    <w:p w14:paraId="5B272815" w14:textId="5BC2E7CD" w:rsidR="008901F3" w:rsidRDefault="008901F3" w:rsidP="00055049">
      <w:pPr>
        <w:spacing w:after="0"/>
        <w:rPr>
          <w:rFonts w:ascii="Arial" w:hAnsi="Arial" w:cs="Arial"/>
          <w:color w:val="0D0D0D" w:themeColor="text1" w:themeTint="F2"/>
          <w:sz w:val="20"/>
          <w:szCs w:val="20"/>
        </w:rPr>
      </w:pPr>
      <w:r>
        <w:rPr>
          <w:rFonts w:ascii="Arial" w:hAnsi="Arial" w:cs="Arial"/>
          <w:color w:val="0D0D0D" w:themeColor="text1" w:themeTint="F2"/>
          <w:sz w:val="20"/>
          <w:szCs w:val="20"/>
        </w:rPr>
        <w:t xml:space="preserve">Maths – B </w:t>
      </w:r>
    </w:p>
    <w:p w14:paraId="3C088DC7" w14:textId="63647369" w:rsidR="008901F3" w:rsidRDefault="008901F3" w:rsidP="00055049">
      <w:pPr>
        <w:spacing w:after="0"/>
        <w:rPr>
          <w:rFonts w:ascii="Arial" w:hAnsi="Arial" w:cs="Arial"/>
          <w:color w:val="0D0D0D" w:themeColor="text1" w:themeTint="F2"/>
          <w:sz w:val="20"/>
          <w:szCs w:val="20"/>
        </w:rPr>
      </w:pPr>
      <w:r>
        <w:rPr>
          <w:rFonts w:ascii="Arial" w:hAnsi="Arial" w:cs="Arial"/>
          <w:color w:val="0D0D0D" w:themeColor="text1" w:themeTint="F2"/>
          <w:sz w:val="20"/>
          <w:szCs w:val="20"/>
        </w:rPr>
        <w:t xml:space="preserve">English Literature – B </w:t>
      </w:r>
    </w:p>
    <w:p w14:paraId="348BC94B" w14:textId="362A70DA" w:rsidR="008901F3" w:rsidRDefault="008901F3" w:rsidP="00055049">
      <w:pPr>
        <w:spacing w:after="0"/>
        <w:rPr>
          <w:rFonts w:ascii="Arial" w:hAnsi="Arial" w:cs="Arial"/>
          <w:color w:val="0D0D0D" w:themeColor="text1" w:themeTint="F2"/>
          <w:sz w:val="20"/>
          <w:szCs w:val="20"/>
        </w:rPr>
      </w:pPr>
      <w:r>
        <w:rPr>
          <w:rFonts w:ascii="Arial" w:hAnsi="Arial" w:cs="Arial"/>
          <w:color w:val="0D0D0D" w:themeColor="text1" w:themeTint="F2"/>
          <w:sz w:val="20"/>
          <w:szCs w:val="20"/>
        </w:rPr>
        <w:t>English Language – C</w:t>
      </w:r>
    </w:p>
    <w:p w14:paraId="4E5F6C50" w14:textId="36474F19" w:rsidR="008901F3" w:rsidRDefault="000E0299" w:rsidP="00055049">
      <w:pPr>
        <w:spacing w:after="0"/>
        <w:rPr>
          <w:rFonts w:ascii="Arial" w:hAnsi="Arial" w:cs="Arial"/>
          <w:color w:val="0D0D0D" w:themeColor="text1" w:themeTint="F2"/>
          <w:sz w:val="20"/>
          <w:szCs w:val="20"/>
        </w:rPr>
      </w:pPr>
      <w:r>
        <w:rPr>
          <w:rFonts w:ascii="Arial" w:hAnsi="Arial" w:cs="Arial"/>
          <w:color w:val="0D0D0D" w:themeColor="text1" w:themeTint="F2"/>
          <w:sz w:val="20"/>
          <w:szCs w:val="20"/>
        </w:rPr>
        <w:t xml:space="preserve">Physics – B </w:t>
      </w:r>
    </w:p>
    <w:p w14:paraId="1AF21017" w14:textId="31E809CA" w:rsidR="000E0299" w:rsidRDefault="000E0299" w:rsidP="00055049">
      <w:pPr>
        <w:spacing w:after="0"/>
        <w:rPr>
          <w:rFonts w:ascii="Arial" w:hAnsi="Arial" w:cs="Arial"/>
          <w:color w:val="0D0D0D" w:themeColor="text1" w:themeTint="F2"/>
          <w:sz w:val="20"/>
          <w:szCs w:val="20"/>
        </w:rPr>
      </w:pPr>
      <w:r>
        <w:rPr>
          <w:rFonts w:ascii="Arial" w:hAnsi="Arial" w:cs="Arial"/>
          <w:color w:val="0D0D0D" w:themeColor="text1" w:themeTint="F2"/>
          <w:sz w:val="20"/>
          <w:szCs w:val="20"/>
        </w:rPr>
        <w:t>Chemistry- B</w:t>
      </w:r>
    </w:p>
    <w:p w14:paraId="11ACD8BB" w14:textId="6A53D9EE" w:rsidR="000E0299" w:rsidRDefault="000E0299" w:rsidP="00055049">
      <w:pPr>
        <w:spacing w:after="0"/>
        <w:rPr>
          <w:rFonts w:ascii="Arial" w:hAnsi="Arial" w:cs="Arial"/>
          <w:color w:val="0D0D0D" w:themeColor="text1" w:themeTint="F2"/>
          <w:sz w:val="20"/>
          <w:szCs w:val="20"/>
        </w:rPr>
      </w:pPr>
      <w:r>
        <w:rPr>
          <w:rFonts w:ascii="Arial" w:hAnsi="Arial" w:cs="Arial"/>
          <w:color w:val="0D0D0D" w:themeColor="text1" w:themeTint="F2"/>
          <w:sz w:val="20"/>
          <w:szCs w:val="20"/>
        </w:rPr>
        <w:t xml:space="preserve">Biology </w:t>
      </w:r>
      <w:r w:rsidR="000218B7">
        <w:rPr>
          <w:rFonts w:ascii="Arial" w:hAnsi="Arial" w:cs="Arial"/>
          <w:color w:val="0D0D0D" w:themeColor="text1" w:themeTint="F2"/>
          <w:sz w:val="20"/>
          <w:szCs w:val="20"/>
        </w:rPr>
        <w:t xml:space="preserve">– A* </w:t>
      </w:r>
    </w:p>
    <w:p w14:paraId="1842DCA0" w14:textId="1DE5F5BF" w:rsidR="000218B7" w:rsidRDefault="000218B7" w:rsidP="00055049">
      <w:pPr>
        <w:spacing w:after="0"/>
        <w:rPr>
          <w:rFonts w:ascii="Arial" w:hAnsi="Arial" w:cs="Arial"/>
          <w:color w:val="0D0D0D" w:themeColor="text1" w:themeTint="F2"/>
          <w:sz w:val="20"/>
          <w:szCs w:val="20"/>
        </w:rPr>
      </w:pPr>
      <w:r>
        <w:rPr>
          <w:rFonts w:ascii="Arial" w:hAnsi="Arial" w:cs="Arial"/>
          <w:color w:val="0D0D0D" w:themeColor="text1" w:themeTint="F2"/>
          <w:sz w:val="20"/>
          <w:szCs w:val="20"/>
        </w:rPr>
        <w:t xml:space="preserve">Health &amp; Social Care – Merit </w:t>
      </w:r>
    </w:p>
    <w:p w14:paraId="2820FC0F" w14:textId="1E4B5413" w:rsidR="000218B7" w:rsidRDefault="007B5115" w:rsidP="00055049">
      <w:pPr>
        <w:spacing w:after="0"/>
        <w:rPr>
          <w:rFonts w:ascii="Arial" w:hAnsi="Arial" w:cs="Arial"/>
          <w:color w:val="0D0D0D" w:themeColor="text1" w:themeTint="F2"/>
          <w:sz w:val="20"/>
          <w:szCs w:val="20"/>
        </w:rPr>
      </w:pPr>
      <w:r>
        <w:rPr>
          <w:rFonts w:ascii="Arial" w:hAnsi="Arial" w:cs="Arial"/>
          <w:color w:val="0D0D0D" w:themeColor="text1" w:themeTint="F2"/>
          <w:sz w:val="20"/>
          <w:szCs w:val="20"/>
        </w:rPr>
        <w:t xml:space="preserve">I C T – B </w:t>
      </w:r>
    </w:p>
    <w:p w14:paraId="5FA51705" w14:textId="77777777" w:rsidR="0060179E" w:rsidRDefault="0060179E" w:rsidP="00055049">
      <w:pPr>
        <w:spacing w:after="0"/>
        <w:rPr>
          <w:rFonts w:ascii="Arial" w:hAnsi="Arial" w:cs="Arial"/>
          <w:color w:val="0D0D0D" w:themeColor="text1" w:themeTint="F2"/>
          <w:sz w:val="20"/>
          <w:szCs w:val="20"/>
        </w:rPr>
      </w:pPr>
    </w:p>
    <w:p w14:paraId="18F350DC" w14:textId="77777777" w:rsidR="0060179E" w:rsidRDefault="0060179E" w:rsidP="00055049">
      <w:pPr>
        <w:spacing w:after="0"/>
        <w:rPr>
          <w:rFonts w:ascii="Arial" w:hAnsi="Arial" w:cs="Arial"/>
          <w:color w:val="0D0D0D" w:themeColor="text1" w:themeTint="F2"/>
          <w:sz w:val="20"/>
          <w:szCs w:val="20"/>
        </w:rPr>
      </w:pPr>
    </w:p>
    <w:p w14:paraId="62351934" w14:textId="77777777" w:rsidR="00114F60" w:rsidRDefault="00114F60" w:rsidP="00055049">
      <w:pPr>
        <w:spacing w:after="0"/>
        <w:rPr>
          <w:rFonts w:ascii="Arial" w:hAnsi="Arial" w:cs="Arial"/>
          <w:color w:val="0D0D0D" w:themeColor="text1" w:themeTint="F2"/>
          <w:sz w:val="20"/>
          <w:szCs w:val="20"/>
        </w:rPr>
      </w:pPr>
    </w:p>
    <w:p w14:paraId="7A061701" w14:textId="77777777" w:rsidR="00114F60" w:rsidRPr="003554FA" w:rsidRDefault="00114F60" w:rsidP="00055049">
      <w:pPr>
        <w:spacing w:after="0"/>
        <w:rPr>
          <w:rFonts w:ascii="Arial" w:hAnsi="Arial" w:cs="Arial"/>
          <w:color w:val="0D0D0D" w:themeColor="text1" w:themeTint="F2"/>
          <w:sz w:val="20"/>
          <w:szCs w:val="20"/>
        </w:rPr>
      </w:pPr>
    </w:p>
    <w:p w14:paraId="64D72456" w14:textId="77777777" w:rsidR="003554FA" w:rsidRPr="003554FA" w:rsidRDefault="003554FA" w:rsidP="00055049">
      <w:pPr>
        <w:spacing w:after="0"/>
        <w:rPr>
          <w:rFonts w:ascii="Arial" w:hAnsi="Arial" w:cs="Arial"/>
          <w:color w:val="0D0D0D" w:themeColor="text1" w:themeTint="F2"/>
          <w:sz w:val="20"/>
          <w:szCs w:val="20"/>
        </w:rPr>
      </w:pPr>
    </w:p>
    <w:p w14:paraId="2C99EE88" w14:textId="77777777" w:rsidR="00127BE4" w:rsidRPr="003554FA" w:rsidRDefault="003554FA" w:rsidP="003554FA">
      <w:pPr>
        <w:pStyle w:val="IntenseQuote"/>
      </w:pPr>
      <w:r w:rsidRPr="003554FA">
        <w:t xml:space="preserve">References – available at request </w:t>
      </w:r>
    </w:p>
    <w:sectPr w:rsidR="00127BE4" w:rsidRPr="003554FA" w:rsidSect="00400938">
      <w:headerReference w:type="default" r:id="rId7"/>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A410C6" w14:textId="77777777" w:rsidR="001A6826" w:rsidRDefault="001A6826" w:rsidP="00354639">
      <w:pPr>
        <w:spacing w:after="0" w:line="240" w:lineRule="auto"/>
      </w:pPr>
      <w:r>
        <w:separator/>
      </w:r>
    </w:p>
  </w:endnote>
  <w:endnote w:type="continuationSeparator" w:id="0">
    <w:p w14:paraId="51ECAD60" w14:textId="77777777" w:rsidR="001A6826" w:rsidRDefault="001A6826" w:rsidP="00354639">
      <w:pPr>
        <w:spacing w:after="0" w:line="240" w:lineRule="auto"/>
      </w:pPr>
      <w:r>
        <w:continuationSeparator/>
      </w:r>
    </w:p>
  </w:endnote>
  <w:endnote w:type="continuationNotice" w:id="1">
    <w:p w14:paraId="204E217C" w14:textId="77777777" w:rsidR="001A6826" w:rsidRDefault="001A682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94502" w14:textId="77777777" w:rsidR="006609A0" w:rsidRDefault="006609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01220D" w14:textId="77777777" w:rsidR="001A6826" w:rsidRDefault="001A6826" w:rsidP="00354639">
      <w:pPr>
        <w:spacing w:after="0" w:line="240" w:lineRule="auto"/>
      </w:pPr>
      <w:r>
        <w:separator/>
      </w:r>
    </w:p>
  </w:footnote>
  <w:footnote w:type="continuationSeparator" w:id="0">
    <w:p w14:paraId="16ED66CC" w14:textId="77777777" w:rsidR="001A6826" w:rsidRDefault="001A6826" w:rsidP="00354639">
      <w:pPr>
        <w:spacing w:after="0" w:line="240" w:lineRule="auto"/>
      </w:pPr>
      <w:r>
        <w:continuationSeparator/>
      </w:r>
    </w:p>
  </w:footnote>
  <w:footnote w:type="continuationNotice" w:id="1">
    <w:p w14:paraId="44FA7118" w14:textId="77777777" w:rsidR="001A6826" w:rsidRDefault="001A682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4B507" w14:textId="77777777" w:rsidR="00354639" w:rsidRPr="00354639" w:rsidRDefault="00354639" w:rsidP="00354639">
    <w:pPr>
      <w:pStyle w:val="Header"/>
      <w:jc w:val="center"/>
      <w:rPr>
        <w:rFonts w:ascii="Arial" w:hAnsi="Arial" w:cs="Arial"/>
        <w:b/>
        <w:i/>
        <w:color w:val="0D0D0D" w:themeColor="text1" w:themeTint="F2"/>
        <w:sz w:val="40"/>
        <w:szCs w:val="4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5"/>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639"/>
    <w:rsid w:val="00001123"/>
    <w:rsid w:val="00006A0E"/>
    <w:rsid w:val="0002121B"/>
    <w:rsid w:val="000218B7"/>
    <w:rsid w:val="00050E78"/>
    <w:rsid w:val="00055049"/>
    <w:rsid w:val="0007399E"/>
    <w:rsid w:val="0008136F"/>
    <w:rsid w:val="00084AE7"/>
    <w:rsid w:val="00092678"/>
    <w:rsid w:val="000A061E"/>
    <w:rsid w:val="000B2C10"/>
    <w:rsid w:val="000B2CBF"/>
    <w:rsid w:val="000B5AE2"/>
    <w:rsid w:val="000E0299"/>
    <w:rsid w:val="000F4AB3"/>
    <w:rsid w:val="000F518B"/>
    <w:rsid w:val="00114F60"/>
    <w:rsid w:val="00127BE4"/>
    <w:rsid w:val="00156E38"/>
    <w:rsid w:val="0018143E"/>
    <w:rsid w:val="00187464"/>
    <w:rsid w:val="001A6826"/>
    <w:rsid w:val="001A7AF6"/>
    <w:rsid w:val="001B3826"/>
    <w:rsid w:val="001B6A92"/>
    <w:rsid w:val="001F0E2E"/>
    <w:rsid w:val="001F5699"/>
    <w:rsid w:val="00203154"/>
    <w:rsid w:val="0022380C"/>
    <w:rsid w:val="00223B83"/>
    <w:rsid w:val="00226ED7"/>
    <w:rsid w:val="00240DBE"/>
    <w:rsid w:val="0028098B"/>
    <w:rsid w:val="0028360C"/>
    <w:rsid w:val="002A085D"/>
    <w:rsid w:val="002D764D"/>
    <w:rsid w:val="00327E38"/>
    <w:rsid w:val="00354639"/>
    <w:rsid w:val="003554FA"/>
    <w:rsid w:val="00357232"/>
    <w:rsid w:val="00375C3B"/>
    <w:rsid w:val="0038334D"/>
    <w:rsid w:val="00384AFC"/>
    <w:rsid w:val="0039395F"/>
    <w:rsid w:val="00397E93"/>
    <w:rsid w:val="003A6917"/>
    <w:rsid w:val="003C4770"/>
    <w:rsid w:val="003C5312"/>
    <w:rsid w:val="003E2EF6"/>
    <w:rsid w:val="00400938"/>
    <w:rsid w:val="00407987"/>
    <w:rsid w:val="00416B5F"/>
    <w:rsid w:val="004236D9"/>
    <w:rsid w:val="004431D7"/>
    <w:rsid w:val="00447634"/>
    <w:rsid w:val="0045208B"/>
    <w:rsid w:val="00456530"/>
    <w:rsid w:val="00457D2F"/>
    <w:rsid w:val="004619E0"/>
    <w:rsid w:val="00462D24"/>
    <w:rsid w:val="004670B1"/>
    <w:rsid w:val="00474BD7"/>
    <w:rsid w:val="004B4D65"/>
    <w:rsid w:val="004B7E42"/>
    <w:rsid w:val="004C08D6"/>
    <w:rsid w:val="004F19C1"/>
    <w:rsid w:val="005069B2"/>
    <w:rsid w:val="00523413"/>
    <w:rsid w:val="00540D91"/>
    <w:rsid w:val="005629A7"/>
    <w:rsid w:val="00575938"/>
    <w:rsid w:val="00587B27"/>
    <w:rsid w:val="00593F8C"/>
    <w:rsid w:val="005949C6"/>
    <w:rsid w:val="005A2B51"/>
    <w:rsid w:val="005A33E0"/>
    <w:rsid w:val="005B2A77"/>
    <w:rsid w:val="005B51C5"/>
    <w:rsid w:val="005D692F"/>
    <w:rsid w:val="005E2CE8"/>
    <w:rsid w:val="005F033B"/>
    <w:rsid w:val="005F2D70"/>
    <w:rsid w:val="0060179E"/>
    <w:rsid w:val="00605566"/>
    <w:rsid w:val="006071DA"/>
    <w:rsid w:val="006219FA"/>
    <w:rsid w:val="00634358"/>
    <w:rsid w:val="00655FCA"/>
    <w:rsid w:val="006609A0"/>
    <w:rsid w:val="00660C1C"/>
    <w:rsid w:val="006663E9"/>
    <w:rsid w:val="00667248"/>
    <w:rsid w:val="00676268"/>
    <w:rsid w:val="006A17B3"/>
    <w:rsid w:val="006D3BFA"/>
    <w:rsid w:val="006E67E9"/>
    <w:rsid w:val="007039A1"/>
    <w:rsid w:val="00705504"/>
    <w:rsid w:val="00723301"/>
    <w:rsid w:val="00737E20"/>
    <w:rsid w:val="00754E3B"/>
    <w:rsid w:val="007677DB"/>
    <w:rsid w:val="007A7C6B"/>
    <w:rsid w:val="007B5115"/>
    <w:rsid w:val="007C7DF2"/>
    <w:rsid w:val="007D1FF4"/>
    <w:rsid w:val="007F2ACD"/>
    <w:rsid w:val="007F43E1"/>
    <w:rsid w:val="008046F9"/>
    <w:rsid w:val="00825C55"/>
    <w:rsid w:val="0082794B"/>
    <w:rsid w:val="00862E00"/>
    <w:rsid w:val="00866535"/>
    <w:rsid w:val="00870281"/>
    <w:rsid w:val="008901F3"/>
    <w:rsid w:val="008A1BE7"/>
    <w:rsid w:val="008A4776"/>
    <w:rsid w:val="008B4FA9"/>
    <w:rsid w:val="008D6F40"/>
    <w:rsid w:val="008F09B4"/>
    <w:rsid w:val="00905EC8"/>
    <w:rsid w:val="00930BDE"/>
    <w:rsid w:val="00971526"/>
    <w:rsid w:val="00976E8F"/>
    <w:rsid w:val="009779CF"/>
    <w:rsid w:val="009809D0"/>
    <w:rsid w:val="009A659F"/>
    <w:rsid w:val="009C1E8F"/>
    <w:rsid w:val="009D562C"/>
    <w:rsid w:val="009D60A3"/>
    <w:rsid w:val="00A07625"/>
    <w:rsid w:val="00A505EE"/>
    <w:rsid w:val="00A603C2"/>
    <w:rsid w:val="00B22C11"/>
    <w:rsid w:val="00B44277"/>
    <w:rsid w:val="00B66DB8"/>
    <w:rsid w:val="00B70185"/>
    <w:rsid w:val="00B85474"/>
    <w:rsid w:val="00B85611"/>
    <w:rsid w:val="00BB5D6E"/>
    <w:rsid w:val="00C2104A"/>
    <w:rsid w:val="00C375E0"/>
    <w:rsid w:val="00C3762C"/>
    <w:rsid w:val="00C46431"/>
    <w:rsid w:val="00C56768"/>
    <w:rsid w:val="00C6220F"/>
    <w:rsid w:val="00C8722B"/>
    <w:rsid w:val="00CA060D"/>
    <w:rsid w:val="00CE1AD3"/>
    <w:rsid w:val="00CE7EB9"/>
    <w:rsid w:val="00CF0E0E"/>
    <w:rsid w:val="00CF42D9"/>
    <w:rsid w:val="00D13D89"/>
    <w:rsid w:val="00D267C6"/>
    <w:rsid w:val="00D27B3A"/>
    <w:rsid w:val="00D53041"/>
    <w:rsid w:val="00D60E4A"/>
    <w:rsid w:val="00D642AD"/>
    <w:rsid w:val="00D777E2"/>
    <w:rsid w:val="00D83EE8"/>
    <w:rsid w:val="00DA1832"/>
    <w:rsid w:val="00DB0D73"/>
    <w:rsid w:val="00DD4E52"/>
    <w:rsid w:val="00E0385E"/>
    <w:rsid w:val="00E13A93"/>
    <w:rsid w:val="00E23042"/>
    <w:rsid w:val="00E25740"/>
    <w:rsid w:val="00E816F3"/>
    <w:rsid w:val="00EA3F47"/>
    <w:rsid w:val="00EB14FD"/>
    <w:rsid w:val="00EE5AF6"/>
    <w:rsid w:val="00EE75ED"/>
    <w:rsid w:val="00EF7BB1"/>
    <w:rsid w:val="00F27C52"/>
    <w:rsid w:val="00F30F3D"/>
    <w:rsid w:val="00F54AF3"/>
    <w:rsid w:val="00F62257"/>
    <w:rsid w:val="00F71DB9"/>
    <w:rsid w:val="00F8310A"/>
    <w:rsid w:val="00F86DA2"/>
    <w:rsid w:val="00FB37BB"/>
    <w:rsid w:val="00FC5647"/>
    <w:rsid w:val="00FC7962"/>
    <w:rsid w:val="00FD270E"/>
    <w:rsid w:val="00FD4B2A"/>
    <w:rsid w:val="00FF49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88110"/>
  <w15:docId w15:val="{68411ABA-368C-4598-BC6E-14D470B5D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E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46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4639"/>
  </w:style>
  <w:style w:type="paragraph" w:styleId="Footer">
    <w:name w:val="footer"/>
    <w:basedOn w:val="Normal"/>
    <w:link w:val="FooterChar"/>
    <w:uiPriority w:val="99"/>
    <w:unhideWhenUsed/>
    <w:rsid w:val="003546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4639"/>
  </w:style>
  <w:style w:type="paragraph" w:styleId="Title">
    <w:name w:val="Title"/>
    <w:basedOn w:val="Normal"/>
    <w:next w:val="Normal"/>
    <w:link w:val="TitleChar"/>
    <w:uiPriority w:val="10"/>
    <w:qFormat/>
    <w:rsid w:val="004B4D6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B4D65"/>
    <w:rPr>
      <w:rFonts w:asciiTheme="majorHAnsi" w:eastAsiaTheme="majorEastAsia" w:hAnsiTheme="majorHAnsi" w:cstheme="majorBidi"/>
      <w:color w:val="17365D" w:themeColor="text2" w:themeShade="BF"/>
      <w:spacing w:val="5"/>
      <w:kern w:val="28"/>
      <w:sz w:val="52"/>
      <w:szCs w:val="52"/>
    </w:rPr>
  </w:style>
  <w:style w:type="paragraph" w:styleId="IntenseQuote">
    <w:name w:val="Intense Quote"/>
    <w:basedOn w:val="Normal"/>
    <w:next w:val="Normal"/>
    <w:link w:val="IntenseQuoteChar"/>
    <w:uiPriority w:val="30"/>
    <w:qFormat/>
    <w:rsid w:val="003554FA"/>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554FA"/>
    <w:rPr>
      <w:b/>
      <w:bCs/>
      <w:i/>
      <w:iCs/>
      <w:color w:val="4F81BD" w:themeColor="accent1"/>
    </w:rPr>
  </w:style>
  <w:style w:type="paragraph" w:styleId="Revision">
    <w:name w:val="Revision"/>
    <w:hidden/>
    <w:uiPriority w:val="99"/>
    <w:semiHidden/>
    <w:rsid w:val="006609A0"/>
    <w:pPr>
      <w:spacing w:after="0" w:line="240" w:lineRule="auto"/>
    </w:pPr>
  </w:style>
  <w:style w:type="paragraph" w:styleId="BalloonText">
    <w:name w:val="Balloon Text"/>
    <w:basedOn w:val="Normal"/>
    <w:link w:val="BalloonTextChar"/>
    <w:uiPriority w:val="99"/>
    <w:semiHidden/>
    <w:unhideWhenUsed/>
    <w:rsid w:val="006609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09A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51042">
      <w:bodyDiv w:val="1"/>
      <w:marLeft w:val="0"/>
      <w:marRight w:val="0"/>
      <w:marTop w:val="0"/>
      <w:marBottom w:val="0"/>
      <w:divBdr>
        <w:top w:val="none" w:sz="0" w:space="0" w:color="auto"/>
        <w:left w:val="none" w:sz="0" w:space="0" w:color="auto"/>
        <w:bottom w:val="none" w:sz="0" w:space="0" w:color="auto"/>
        <w:right w:val="none" w:sz="0" w:space="0" w:color="auto"/>
      </w:divBdr>
    </w:div>
    <w:div w:id="987902655">
      <w:bodyDiv w:val="1"/>
      <w:marLeft w:val="0"/>
      <w:marRight w:val="0"/>
      <w:marTop w:val="0"/>
      <w:marBottom w:val="0"/>
      <w:divBdr>
        <w:top w:val="none" w:sz="0" w:space="0" w:color="auto"/>
        <w:left w:val="none" w:sz="0" w:space="0" w:color="auto"/>
        <w:bottom w:val="none" w:sz="0" w:space="0" w:color="auto"/>
        <w:right w:val="none" w:sz="0" w:space="0" w:color="auto"/>
      </w:divBdr>
    </w:div>
    <w:div w:id="1216820777">
      <w:bodyDiv w:val="1"/>
      <w:marLeft w:val="0"/>
      <w:marRight w:val="0"/>
      <w:marTop w:val="0"/>
      <w:marBottom w:val="0"/>
      <w:divBdr>
        <w:top w:val="none" w:sz="0" w:space="0" w:color="auto"/>
        <w:left w:val="none" w:sz="0" w:space="0" w:color="auto"/>
        <w:bottom w:val="none" w:sz="0" w:space="0" w:color="auto"/>
        <w:right w:val="none" w:sz="0" w:space="0" w:color="auto"/>
      </w:divBdr>
    </w:div>
    <w:div w:id="1385446939">
      <w:bodyDiv w:val="1"/>
      <w:marLeft w:val="0"/>
      <w:marRight w:val="0"/>
      <w:marTop w:val="0"/>
      <w:marBottom w:val="0"/>
      <w:divBdr>
        <w:top w:val="none" w:sz="0" w:space="0" w:color="auto"/>
        <w:left w:val="none" w:sz="0" w:space="0" w:color="auto"/>
        <w:bottom w:val="none" w:sz="0" w:space="0" w:color="auto"/>
        <w:right w:val="none" w:sz="0" w:space="0" w:color="auto"/>
      </w:divBdr>
    </w:div>
    <w:div w:id="1914196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5026C-DCE1-4A09-A737-9C441534745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1190</TotalTime>
  <Pages>3</Pages>
  <Words>1182</Words>
  <Characters>6741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The Royal Bank of Scotland</Company>
  <LinksUpToDate>false</LinksUpToDate>
  <CharactersWithSpaces>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Uzba Ali</dc:creator>
  <cp:lastModifiedBy>nazish ali</cp:lastModifiedBy>
  <cp:revision>11</cp:revision>
  <dcterms:created xsi:type="dcterms:W3CDTF">2021-07-10T21:44:00Z</dcterms:created>
  <dcterms:modified xsi:type="dcterms:W3CDTF">2023-10-26T09:22:00Z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