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3AF7" w14:textId="6F849F64" w:rsidR="007947A6" w:rsidRDefault="00730FCA" w:rsidP="00730FCA">
      <w:pPr>
        <w:spacing w:after="0" w:line="240" w:lineRule="auto"/>
        <w:jc w:val="center"/>
        <w:rPr>
          <w:rFonts w:eastAsiaTheme="minorHAnsi"/>
          <w:kern w:val="0"/>
          <w:sz w:val="52"/>
          <w:szCs w:val="52"/>
          <w:lang w:eastAsia="en-US"/>
          <w14:ligatures w14:val="none"/>
        </w:rPr>
      </w:pPr>
      <w:r w:rsidRPr="00730FCA">
        <w:rPr>
          <w:rFonts w:eastAsiaTheme="minorHAnsi"/>
          <w:kern w:val="0"/>
          <w:sz w:val="52"/>
          <w:szCs w:val="52"/>
          <w:lang w:eastAsia="en-US"/>
          <w14:ligatures w14:val="none"/>
        </w:rPr>
        <w:t>Wahaab</w:t>
      </w:r>
      <w:r w:rsidR="007947A6">
        <w:rPr>
          <w:rFonts w:eastAsiaTheme="minorHAnsi"/>
          <w:kern w:val="0"/>
          <w:sz w:val="52"/>
          <w:szCs w:val="52"/>
          <w:lang w:eastAsia="en-US"/>
          <w14:ligatures w14:val="none"/>
        </w:rPr>
        <w:t xml:space="preserve"> Malik</w:t>
      </w:r>
    </w:p>
    <w:p w14:paraId="53A1AB2B" w14:textId="0E387EF3" w:rsidR="007947A6" w:rsidRDefault="00B5375B" w:rsidP="007947A6">
      <w:pPr>
        <w:spacing w:after="0" w:line="240" w:lineRule="auto"/>
        <w:jc w:val="center"/>
        <w:rPr>
          <w:rFonts w:eastAsiaTheme="minorHAnsi"/>
          <w:kern w:val="0"/>
          <w:lang w:eastAsia="en-US"/>
          <w14:ligatures w14:val="none"/>
        </w:rPr>
      </w:pPr>
      <w:r>
        <w:rPr>
          <w:rFonts w:eastAsiaTheme="minorHAnsi"/>
          <w:kern w:val="0"/>
          <w:lang w:eastAsia="en-US"/>
          <w14:ligatures w14:val="none"/>
        </w:rPr>
        <w:t xml:space="preserve">Manchester </w:t>
      </w:r>
    </w:p>
    <w:p w14:paraId="25BE480A" w14:textId="4DE3B172" w:rsidR="00730FCA" w:rsidRPr="00730FCA" w:rsidRDefault="00730FCA" w:rsidP="007947A6">
      <w:pPr>
        <w:spacing w:after="0" w:line="240" w:lineRule="auto"/>
        <w:jc w:val="center"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wahaabmalik@hotmail.com</w:t>
      </w:r>
    </w:p>
    <w:p w14:paraId="0FDE6D05" w14:textId="2CB8539E" w:rsidR="00730FCA" w:rsidRPr="00730FCA" w:rsidRDefault="00730FCA" w:rsidP="00730FCA">
      <w:pPr>
        <w:spacing w:after="0" w:line="240" w:lineRule="auto"/>
        <w:jc w:val="center"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07949180736</w:t>
      </w:r>
    </w:p>
    <w:p w14:paraId="630913EF" w14:textId="77777777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</w:p>
    <w:p w14:paraId="65B1B20B" w14:textId="77777777" w:rsidR="0013421F" w:rsidRPr="0013421F" w:rsidRDefault="0013421F" w:rsidP="0013421F">
      <w:pPr>
        <w:spacing w:after="0" w:line="240" w:lineRule="auto"/>
        <w:rPr>
          <w:rFonts w:eastAsiaTheme="minorHAnsi"/>
          <w:b/>
          <w:bCs/>
          <w:kern w:val="0"/>
          <w:u w:val="single"/>
          <w:lang w:eastAsia="en-US"/>
          <w14:ligatures w14:val="none"/>
        </w:rPr>
      </w:pPr>
      <w:r w:rsidRPr="0013421F">
        <w:rPr>
          <w:rFonts w:eastAsiaTheme="minorHAnsi"/>
          <w:b/>
          <w:bCs/>
          <w:kern w:val="0"/>
          <w:u w:val="single"/>
          <w:lang w:eastAsia="en-US"/>
          <w14:ligatures w14:val="none"/>
        </w:rPr>
        <w:t>Personal Statement</w:t>
      </w:r>
    </w:p>
    <w:p w14:paraId="03DA5352" w14:textId="1235CAD3" w:rsidR="0013421F" w:rsidRPr="00580BA8" w:rsidRDefault="0013421F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>
        <w:rPr>
          <w:rFonts w:eastAsiaTheme="minorHAnsi"/>
          <w:kern w:val="0"/>
          <w:lang w:eastAsia="en-US"/>
          <w14:ligatures w14:val="none"/>
        </w:rPr>
        <w:t>I am a</w:t>
      </w:r>
      <w:r w:rsidRPr="0013421F">
        <w:rPr>
          <w:rFonts w:eastAsiaTheme="minorHAnsi"/>
          <w:kern w:val="0"/>
          <w:lang w:eastAsia="en-US"/>
          <w14:ligatures w14:val="none"/>
        </w:rPr>
        <w:t xml:space="preserve"> results-driven professional with</w:t>
      </w:r>
      <w:r>
        <w:rPr>
          <w:rFonts w:eastAsiaTheme="minorHAnsi"/>
          <w:kern w:val="0"/>
          <w:lang w:eastAsia="en-US"/>
          <w14:ligatures w14:val="none"/>
        </w:rPr>
        <w:t xml:space="preserve"> strong</w:t>
      </w:r>
      <w:r w:rsidRPr="0013421F">
        <w:rPr>
          <w:rFonts w:eastAsiaTheme="minorHAnsi"/>
          <w:kern w:val="0"/>
          <w:lang w:eastAsia="en-US"/>
          <w14:ligatures w14:val="none"/>
        </w:rPr>
        <w:t xml:space="preserve"> experience in financial services and customer marketing. At BMW Financial Services, I developed expertise in client relationship management and financial solutions, while my role a</w:t>
      </w:r>
      <w:r w:rsidR="000F4379">
        <w:rPr>
          <w:rFonts w:eastAsiaTheme="minorHAnsi"/>
          <w:kern w:val="0"/>
          <w:lang w:eastAsia="en-US"/>
          <w14:ligatures w14:val="none"/>
        </w:rPr>
        <w:t>t</w:t>
      </w:r>
      <w:r w:rsidRPr="0013421F">
        <w:rPr>
          <w:rFonts w:eastAsiaTheme="minorHAnsi"/>
          <w:kern w:val="0"/>
          <w:lang w:eastAsia="en-US"/>
          <w14:ligatures w14:val="none"/>
        </w:rPr>
        <w:t xml:space="preserve"> Pion</w:t>
      </w:r>
      <w:r w:rsidR="000F4379">
        <w:rPr>
          <w:rFonts w:eastAsiaTheme="minorHAnsi"/>
          <w:kern w:val="0"/>
          <w:lang w:eastAsia="en-US"/>
          <w14:ligatures w14:val="none"/>
        </w:rPr>
        <w:t xml:space="preserve"> as a</w:t>
      </w:r>
      <w:r w:rsidRPr="0013421F">
        <w:rPr>
          <w:rFonts w:eastAsiaTheme="minorHAnsi"/>
          <w:kern w:val="0"/>
          <w:lang w:eastAsia="en-US"/>
          <w14:ligatures w14:val="none"/>
        </w:rPr>
        <w:t xml:space="preserve"> Customer Marketing Executive strengthened my skills in strategic marketing and customer engagement. Combining strong analytical abilities with a customer-focused approach, I am committed to delivering impactful results and contributing to business growth.</w:t>
      </w:r>
      <w:r w:rsidR="0031423A">
        <w:rPr>
          <w:rFonts w:eastAsiaTheme="minorHAnsi"/>
          <w:kern w:val="0"/>
          <w:lang w:eastAsia="en-US"/>
          <w14:ligatures w14:val="none"/>
        </w:rPr>
        <w:t xml:space="preserve"> I have studied Law</w:t>
      </w:r>
      <w:r w:rsidR="002F43EE">
        <w:rPr>
          <w:rFonts w:eastAsiaTheme="minorHAnsi"/>
          <w:kern w:val="0"/>
          <w:lang w:eastAsia="en-US"/>
          <w14:ligatures w14:val="none"/>
        </w:rPr>
        <w:t xml:space="preserve"> with Masters </w:t>
      </w:r>
      <w:r w:rsidR="0031423A">
        <w:rPr>
          <w:rFonts w:eastAsiaTheme="minorHAnsi"/>
          <w:kern w:val="0"/>
          <w:lang w:eastAsia="en-US"/>
          <w14:ligatures w14:val="none"/>
        </w:rPr>
        <w:t xml:space="preserve"> at</w:t>
      </w:r>
      <w:r w:rsidR="00C37D4E">
        <w:rPr>
          <w:rFonts w:eastAsiaTheme="minorHAnsi"/>
          <w:kern w:val="0"/>
          <w:lang w:eastAsia="en-US"/>
          <w14:ligatures w14:val="none"/>
        </w:rPr>
        <w:t xml:space="preserve"> the</w:t>
      </w:r>
      <w:r w:rsidR="0031423A">
        <w:rPr>
          <w:rFonts w:eastAsiaTheme="minorHAnsi"/>
          <w:kern w:val="0"/>
          <w:lang w:eastAsia="en-US"/>
          <w14:ligatures w14:val="none"/>
        </w:rPr>
        <w:t xml:space="preserve"> University of Law</w:t>
      </w:r>
      <w:r w:rsidR="002C7456">
        <w:rPr>
          <w:rFonts w:eastAsiaTheme="minorHAnsi"/>
          <w:kern w:val="0"/>
          <w:lang w:eastAsia="en-US"/>
          <w14:ligatures w14:val="none"/>
        </w:rPr>
        <w:t xml:space="preserve">. </w:t>
      </w:r>
      <w:r w:rsidR="003D0296" w:rsidRPr="003D0296">
        <w:rPr>
          <w:rFonts w:eastAsiaTheme="minorHAnsi"/>
          <w:kern w:val="0"/>
          <w:lang w:eastAsia="en-US"/>
          <w14:ligatures w14:val="none"/>
        </w:rPr>
        <w:t>A quick learner, I efficiently apply new knowledge to achieve objectives and excel in both collaborative team environments and independent roles. With strong problem-solving skills and a keen ability to listen and understand challenges, I consistently deliver effective solutions.</w:t>
      </w:r>
    </w:p>
    <w:p w14:paraId="4A378436" w14:textId="77777777" w:rsidR="0013421F" w:rsidRPr="00730FCA" w:rsidRDefault="0013421F" w:rsidP="00730FCA">
      <w:pPr>
        <w:spacing w:after="0" w:line="240" w:lineRule="auto"/>
        <w:rPr>
          <w:rFonts w:eastAsiaTheme="minorHAnsi"/>
          <w:b/>
          <w:bCs/>
          <w:kern w:val="0"/>
          <w:u w:val="single"/>
          <w:lang w:eastAsia="en-US"/>
          <w14:ligatures w14:val="none"/>
        </w:rPr>
      </w:pPr>
    </w:p>
    <w:p w14:paraId="79A2346F" w14:textId="77777777" w:rsidR="00730FCA" w:rsidRPr="00730FCA" w:rsidRDefault="00730FCA" w:rsidP="51880689">
      <w:pPr>
        <w:spacing w:after="0" w:line="240" w:lineRule="auto"/>
        <w:rPr>
          <w:b/>
          <w:bCs/>
          <w:kern w:val="0"/>
          <w:u w:val="single"/>
          <w:lang w:eastAsia="en-US"/>
          <w14:ligatures w14:val="none"/>
        </w:rPr>
      </w:pPr>
      <w:r w:rsidRPr="51880689">
        <w:rPr>
          <w:b/>
          <w:bCs/>
          <w:kern w:val="0"/>
          <w:u w:val="single"/>
          <w:lang w:eastAsia="en-US"/>
          <w14:ligatures w14:val="none"/>
        </w:rPr>
        <w:t>Commercial Work Experience</w:t>
      </w:r>
    </w:p>
    <w:p w14:paraId="07AC804C" w14:textId="28B2DFA4" w:rsidR="51880689" w:rsidRDefault="51880689" w:rsidP="51880689">
      <w:pPr>
        <w:spacing w:after="0" w:line="240" w:lineRule="auto"/>
        <w:rPr>
          <w:b/>
          <w:bCs/>
          <w:u w:val="single"/>
          <w:lang w:eastAsia="en-US"/>
        </w:rPr>
      </w:pPr>
    </w:p>
    <w:p w14:paraId="4AA94868" w14:textId="07FF96D4" w:rsidR="00F0312F" w:rsidRPr="00F0312F" w:rsidRDefault="00C37D4E" w:rsidP="00F0312F">
      <w:pPr>
        <w:spacing w:after="0" w:line="240" w:lineRule="auto"/>
        <w:rPr>
          <w:b/>
          <w:bCs/>
          <w:lang w:eastAsia="en-US"/>
        </w:rPr>
      </w:pPr>
      <w:r>
        <w:rPr>
          <w:b/>
          <w:bCs/>
          <w:lang w:eastAsia="en-US"/>
        </w:rPr>
        <w:t>Pion</w:t>
      </w:r>
      <w:r w:rsidR="003B1D76">
        <w:rPr>
          <w:b/>
          <w:bCs/>
          <w:lang w:eastAsia="en-US"/>
        </w:rPr>
        <w:t xml:space="preserve">( formerly known as Student Beans) </w:t>
      </w:r>
      <w:r>
        <w:rPr>
          <w:b/>
          <w:bCs/>
          <w:lang w:eastAsia="en-US"/>
        </w:rPr>
        <w:t xml:space="preserve"> – Customer Marketing Executive </w:t>
      </w:r>
    </w:p>
    <w:p w14:paraId="3A870F97" w14:textId="66BBAD1C" w:rsidR="00700D99" w:rsidRDefault="00700D99" w:rsidP="00700D99">
      <w:pPr>
        <w:pStyle w:val="ListParagraph"/>
        <w:spacing w:after="0" w:line="240" w:lineRule="auto"/>
        <w:rPr>
          <w:lang w:eastAsia="en-US"/>
        </w:rPr>
      </w:pPr>
      <w:r>
        <w:rPr>
          <w:lang w:eastAsia="en-US"/>
        </w:rPr>
        <w:t xml:space="preserve">- led the creative execution of campaigns by collaborating with internal design teams through tailored briefs to meet client expectations </w:t>
      </w:r>
    </w:p>
    <w:p w14:paraId="6A6DF2F0" w14:textId="02F4808D" w:rsidR="00700D99" w:rsidRDefault="00700D99" w:rsidP="00700D99">
      <w:pPr>
        <w:pStyle w:val="ListParagraph"/>
        <w:spacing w:after="0" w:line="240" w:lineRule="auto"/>
        <w:rPr>
          <w:lang w:eastAsia="en-US"/>
        </w:rPr>
      </w:pPr>
      <w:r>
        <w:rPr>
          <w:lang w:eastAsia="en-US"/>
        </w:rPr>
        <w:t xml:space="preserve">- worked closely with CRM to create engaging visual content for Instagram and TikTok to increase ROI by 12% for account management </w:t>
      </w:r>
    </w:p>
    <w:p w14:paraId="170DCE49" w14:textId="77777777" w:rsidR="00700D99" w:rsidRDefault="00700D99" w:rsidP="00700D99">
      <w:pPr>
        <w:pStyle w:val="ListParagraph"/>
        <w:spacing w:after="0" w:line="240" w:lineRule="auto"/>
        <w:rPr>
          <w:lang w:eastAsia="en-US"/>
        </w:rPr>
      </w:pPr>
      <w:r>
        <w:rPr>
          <w:lang w:eastAsia="en-US"/>
        </w:rPr>
        <w:t xml:space="preserve">- </w:t>
      </w:r>
      <w:r>
        <w:rPr>
          <w:rFonts w:ascii="Segoe UI Symbol" w:hAnsi="Segoe UI Symbol" w:cs="Segoe UI Symbol"/>
          <w:lang w:eastAsia="en-US"/>
        </w:rPr>
        <w:t>⁠</w:t>
      </w:r>
      <w:proofErr w:type="spellStart"/>
      <w:r>
        <w:rPr>
          <w:lang w:eastAsia="en-US"/>
        </w:rPr>
        <w:t>optimized</w:t>
      </w:r>
      <w:proofErr w:type="spellEnd"/>
      <w:r>
        <w:rPr>
          <w:lang w:eastAsia="en-US"/>
        </w:rPr>
        <w:t xml:space="preserve"> campaigns through a range of A/B testing - E.g, increased website traffic by 10% through identifying growth opportunities </w:t>
      </w:r>
    </w:p>
    <w:p w14:paraId="07AF8BFB" w14:textId="77777777" w:rsidR="00700D99" w:rsidRDefault="00700D99" w:rsidP="00700D99">
      <w:pPr>
        <w:spacing w:after="0" w:line="240" w:lineRule="auto"/>
        <w:ind w:left="360"/>
        <w:rPr>
          <w:lang w:eastAsia="en-US"/>
        </w:rPr>
      </w:pPr>
      <w:r>
        <w:rPr>
          <w:lang w:eastAsia="en-US"/>
        </w:rPr>
        <w:t xml:space="preserve">- </w:t>
      </w:r>
      <w:r w:rsidRPr="00700D99">
        <w:rPr>
          <w:rFonts w:ascii="Segoe UI Symbol" w:hAnsi="Segoe UI Symbol" w:cs="Segoe UI Symbol"/>
          <w:lang w:eastAsia="en-US"/>
        </w:rPr>
        <w:t>⁠</w:t>
      </w:r>
      <w:r>
        <w:rPr>
          <w:lang w:eastAsia="en-US"/>
        </w:rPr>
        <w:t xml:space="preserve">built strong rapport with clients and stakeholders to execute multi channel media campaigns in order meet client expectations </w:t>
      </w:r>
    </w:p>
    <w:p w14:paraId="7499DE44" w14:textId="1F6F8582" w:rsidR="00700D99" w:rsidRDefault="00700D99" w:rsidP="00700D99">
      <w:pPr>
        <w:pStyle w:val="ListParagraph"/>
        <w:numPr>
          <w:ilvl w:val="0"/>
          <w:numId w:val="7"/>
        </w:numPr>
        <w:spacing w:after="0" w:line="240" w:lineRule="auto"/>
        <w:rPr>
          <w:lang w:eastAsia="en-US"/>
        </w:rPr>
      </w:pPr>
      <w:r>
        <w:rPr>
          <w:lang w:eastAsia="en-US"/>
        </w:rPr>
        <w:t xml:space="preserve">regularly developed campaign reports by </w:t>
      </w:r>
      <w:proofErr w:type="spellStart"/>
      <w:r>
        <w:rPr>
          <w:lang w:eastAsia="en-US"/>
        </w:rPr>
        <w:t>utilizing</w:t>
      </w:r>
      <w:proofErr w:type="spellEnd"/>
      <w:r>
        <w:rPr>
          <w:lang w:eastAsia="en-US"/>
        </w:rPr>
        <w:t xml:space="preserve"> Google analysis to feedback to clients - e.g increased average paid social conversions by 10% monthly </w:t>
      </w:r>
    </w:p>
    <w:p w14:paraId="5EC27CC9" w14:textId="4DF0DED9" w:rsidR="00730FCA" w:rsidRDefault="00700D99" w:rsidP="00700D99">
      <w:pPr>
        <w:spacing w:after="0" w:line="240" w:lineRule="auto"/>
        <w:ind w:left="360"/>
        <w:rPr>
          <w:lang w:eastAsia="en-US"/>
        </w:rPr>
      </w:pPr>
      <w:r>
        <w:rPr>
          <w:lang w:eastAsia="en-US"/>
        </w:rPr>
        <w:t xml:space="preserve">- </w:t>
      </w:r>
      <w:r w:rsidRPr="00700D99">
        <w:rPr>
          <w:rFonts w:ascii="Segoe UI Symbol" w:hAnsi="Segoe UI Symbol" w:cs="Segoe UI Symbol"/>
          <w:lang w:eastAsia="en-US"/>
        </w:rPr>
        <w:t>⁠</w:t>
      </w:r>
      <w:r>
        <w:rPr>
          <w:lang w:eastAsia="en-US"/>
        </w:rPr>
        <w:t>conducted regular market and competitor research reports to identify new opportunities for clients - bringing in new brands to Pion to market to students</w:t>
      </w:r>
    </w:p>
    <w:p w14:paraId="62EFAC1F" w14:textId="77777777" w:rsidR="003B1D76" w:rsidRPr="00700D99" w:rsidRDefault="003B1D76" w:rsidP="00700D99">
      <w:pPr>
        <w:spacing w:after="0" w:line="240" w:lineRule="auto"/>
        <w:ind w:left="360"/>
        <w:rPr>
          <w:rFonts w:eastAsiaTheme="minorHAnsi"/>
          <w:b/>
          <w:bCs/>
          <w:kern w:val="0"/>
          <w:u w:val="single"/>
          <w:lang w:eastAsia="en-US"/>
          <w14:ligatures w14:val="none"/>
        </w:rPr>
      </w:pPr>
    </w:p>
    <w:p w14:paraId="28142D93" w14:textId="7DF945F6" w:rsidR="00AD55DF" w:rsidRPr="00AD55DF" w:rsidRDefault="00730FCA" w:rsidP="00AD55DF">
      <w:pPr>
        <w:spacing w:after="0" w:line="240" w:lineRule="auto"/>
        <w:rPr>
          <w:rFonts w:eastAsiaTheme="minorHAnsi"/>
          <w:b/>
          <w:bCs/>
          <w:kern w:val="0"/>
          <w:lang w:eastAsia="en-US"/>
          <w14:ligatures w14:val="none"/>
        </w:rPr>
      </w:pPr>
      <w:r w:rsidRPr="00730FCA">
        <w:rPr>
          <w:rFonts w:eastAsiaTheme="minorHAnsi"/>
          <w:b/>
          <w:bCs/>
          <w:kern w:val="0"/>
          <w:lang w:eastAsia="en-US"/>
          <w14:ligatures w14:val="none"/>
        </w:rPr>
        <w:t xml:space="preserve">Capita – BMW – Collections </w:t>
      </w:r>
      <w:r w:rsidR="00C37D4E">
        <w:rPr>
          <w:rFonts w:eastAsiaTheme="minorHAnsi"/>
          <w:b/>
          <w:bCs/>
          <w:kern w:val="0"/>
          <w:lang w:eastAsia="en-US"/>
          <w14:ligatures w14:val="none"/>
        </w:rPr>
        <w:t>&amp; Recovery Analyst</w:t>
      </w:r>
      <w:r w:rsidR="00AD55DF">
        <w:rPr>
          <w:rFonts w:eastAsiaTheme="minorHAnsi"/>
          <w:b/>
          <w:bCs/>
          <w:kern w:val="0"/>
          <w:lang w:eastAsia="en-US"/>
          <w14:ligatures w14:val="none"/>
        </w:rPr>
        <w:t xml:space="preserve"> </w:t>
      </w:r>
    </w:p>
    <w:p w14:paraId="31ACAFD5" w14:textId="77777777" w:rsidR="00AD55DF" w:rsidRPr="002A4E63" w:rsidRDefault="00AD55DF" w:rsidP="00AD55DF">
      <w:pPr>
        <w:pStyle w:val="ListParagraph"/>
        <w:numPr>
          <w:ilvl w:val="0"/>
          <w:numId w:val="7"/>
        </w:num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 w:rsidRPr="002A4E63">
        <w:rPr>
          <w:rFonts w:eastAsiaTheme="minorHAnsi"/>
          <w:kern w:val="0"/>
          <w:lang w:eastAsia="en-US"/>
          <w14:ligatures w14:val="none"/>
        </w:rPr>
        <w:tab/>
        <w:t>Managed overdue accounts, ensuring effective communication with customers to negotiate payment plans and resolve outstanding balances.</w:t>
      </w:r>
    </w:p>
    <w:p w14:paraId="12388538" w14:textId="33783FE9" w:rsidR="00AD55DF" w:rsidRPr="002A4E63" w:rsidRDefault="00AD55DF" w:rsidP="00AD55DF">
      <w:pPr>
        <w:pStyle w:val="ListParagraph"/>
        <w:numPr>
          <w:ilvl w:val="0"/>
          <w:numId w:val="7"/>
        </w:num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 w:rsidRPr="002A4E63">
        <w:rPr>
          <w:rFonts w:eastAsiaTheme="minorHAnsi"/>
          <w:kern w:val="0"/>
          <w:lang w:eastAsia="en-US"/>
          <w14:ligatures w14:val="none"/>
        </w:rPr>
        <w:tab/>
      </w:r>
      <w:r w:rsidR="002A4E63" w:rsidRPr="002A4E63">
        <w:rPr>
          <w:rFonts w:eastAsiaTheme="minorHAnsi"/>
          <w:kern w:val="0"/>
          <w:lang w:eastAsia="en-US"/>
          <w14:ligatures w14:val="none"/>
        </w:rPr>
        <w:t>Analysed</w:t>
      </w:r>
      <w:r w:rsidRPr="002A4E63">
        <w:rPr>
          <w:rFonts w:eastAsiaTheme="minorHAnsi"/>
          <w:kern w:val="0"/>
          <w:lang w:eastAsia="en-US"/>
          <w14:ligatures w14:val="none"/>
        </w:rPr>
        <w:t xml:space="preserve"> customer financial situations to recommend appropriate recovery strategies while maintaining compliance with company policies and regulatory requirements.</w:t>
      </w:r>
    </w:p>
    <w:p w14:paraId="1D5B6D05" w14:textId="276C9FAD" w:rsidR="00AD55DF" w:rsidRPr="002A4E63" w:rsidRDefault="00AD55DF" w:rsidP="00AD55DF">
      <w:pPr>
        <w:pStyle w:val="ListParagraph"/>
        <w:numPr>
          <w:ilvl w:val="0"/>
          <w:numId w:val="7"/>
        </w:num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 w:rsidRPr="002A4E63">
        <w:rPr>
          <w:rFonts w:eastAsiaTheme="minorHAnsi"/>
          <w:kern w:val="0"/>
          <w:lang w:eastAsia="en-US"/>
          <w14:ligatures w14:val="none"/>
        </w:rPr>
        <w:tab/>
        <w:t>Monitored and reported on delinquency trends, providing</w:t>
      </w:r>
      <w:r w:rsidR="00507AA4">
        <w:rPr>
          <w:rFonts w:eastAsiaTheme="minorHAnsi"/>
          <w:kern w:val="0"/>
          <w:lang w:eastAsia="en-US"/>
          <w14:ligatures w14:val="none"/>
        </w:rPr>
        <w:t xml:space="preserve"> </w:t>
      </w:r>
      <w:r w:rsidRPr="002A4E63">
        <w:rPr>
          <w:rFonts w:eastAsiaTheme="minorHAnsi"/>
          <w:kern w:val="0"/>
          <w:lang w:eastAsia="en-US"/>
          <w14:ligatures w14:val="none"/>
        </w:rPr>
        <w:t xml:space="preserve"> insights to improve collection processes.</w:t>
      </w:r>
    </w:p>
    <w:p w14:paraId="57720AB8" w14:textId="464F1093" w:rsidR="00AD55DF" w:rsidRPr="002A4E63" w:rsidRDefault="00AD55DF" w:rsidP="00AD55DF">
      <w:pPr>
        <w:pStyle w:val="ListParagraph"/>
        <w:numPr>
          <w:ilvl w:val="0"/>
          <w:numId w:val="7"/>
        </w:num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 w:rsidRPr="002A4E63">
        <w:rPr>
          <w:rFonts w:eastAsiaTheme="minorHAnsi"/>
          <w:kern w:val="0"/>
          <w:lang w:eastAsia="en-US"/>
          <w14:ligatures w14:val="none"/>
        </w:rPr>
        <w:tab/>
        <w:t>Collaborated with internal teams to streamline workflows and enhance efficiency in debt recovery operations.</w:t>
      </w:r>
    </w:p>
    <w:p w14:paraId="663A0B9A" w14:textId="532DD7BC" w:rsidR="00730FCA" w:rsidRPr="002A4E63" w:rsidRDefault="00AD55DF" w:rsidP="00AD55DF">
      <w:pPr>
        <w:pStyle w:val="ListParagraph"/>
        <w:numPr>
          <w:ilvl w:val="0"/>
          <w:numId w:val="1"/>
        </w:num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 w:rsidRPr="002A4E63">
        <w:rPr>
          <w:rFonts w:eastAsiaTheme="minorHAnsi"/>
          <w:kern w:val="0"/>
          <w:lang w:eastAsia="en-US"/>
          <w14:ligatures w14:val="none"/>
        </w:rPr>
        <w:t>Maintained accurate records and documentation for all interactions, ensuring transparency and accountability in recovery efforts.</w:t>
      </w:r>
    </w:p>
    <w:p w14:paraId="3A1F8A42" w14:textId="77777777" w:rsidR="00730FCA" w:rsidRPr="00AD55DF" w:rsidRDefault="00730FCA" w:rsidP="00AD55DF">
      <w:pPr>
        <w:spacing w:after="0" w:line="240" w:lineRule="auto"/>
        <w:ind w:left="720"/>
        <w:contextualSpacing/>
        <w:rPr>
          <w:rFonts w:eastAsiaTheme="minorHAnsi"/>
          <w:kern w:val="0"/>
          <w:lang w:eastAsia="en-US"/>
          <w14:ligatures w14:val="none"/>
        </w:rPr>
      </w:pPr>
    </w:p>
    <w:p w14:paraId="171C3AA9" w14:textId="68CD57AC" w:rsidR="000245D9" w:rsidRPr="00730FCA" w:rsidRDefault="00730FCA" w:rsidP="00730FCA">
      <w:pPr>
        <w:spacing w:after="0" w:line="240" w:lineRule="auto"/>
        <w:rPr>
          <w:rFonts w:eastAsiaTheme="minorHAnsi"/>
          <w:b/>
          <w:bCs/>
          <w:kern w:val="0"/>
          <w:lang w:eastAsia="en-US"/>
          <w14:ligatures w14:val="none"/>
        </w:rPr>
      </w:pPr>
      <w:r w:rsidRPr="00730FCA">
        <w:rPr>
          <w:rFonts w:eastAsiaTheme="minorHAnsi"/>
          <w:b/>
          <w:bCs/>
          <w:kern w:val="0"/>
          <w:lang w:eastAsia="en-US"/>
          <w14:ligatures w14:val="none"/>
        </w:rPr>
        <w:t xml:space="preserve">Bupa- </w:t>
      </w:r>
      <w:r>
        <w:rPr>
          <w:rFonts w:eastAsiaTheme="minorHAnsi"/>
          <w:b/>
          <w:bCs/>
          <w:kern w:val="0"/>
          <w:lang w:eastAsia="en-US"/>
          <w14:ligatures w14:val="none"/>
        </w:rPr>
        <w:t>Complaint Handler</w:t>
      </w:r>
    </w:p>
    <w:p w14:paraId="5D1C9921" w14:textId="2D93F3B9" w:rsidR="000245D9" w:rsidRDefault="00770FF0" w:rsidP="00730FCA">
      <w:pPr>
        <w:numPr>
          <w:ilvl w:val="0"/>
          <w:numId w:val="2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770FF0">
        <w:rPr>
          <w:rFonts w:eastAsiaTheme="minorHAnsi"/>
          <w:kern w:val="0"/>
          <w:lang w:eastAsia="en-US"/>
          <w14:ligatures w14:val="none"/>
        </w:rPr>
        <w:t xml:space="preserve">Investigate and respond to escalated </w:t>
      </w:r>
      <w:r>
        <w:rPr>
          <w:rFonts w:eastAsiaTheme="minorHAnsi"/>
          <w:kern w:val="0"/>
          <w:lang w:eastAsia="en-US"/>
          <w14:ligatures w14:val="none"/>
        </w:rPr>
        <w:t xml:space="preserve">medical </w:t>
      </w:r>
      <w:r w:rsidR="00EA62EF">
        <w:rPr>
          <w:rFonts w:eastAsiaTheme="minorHAnsi"/>
          <w:kern w:val="0"/>
          <w:lang w:eastAsia="en-US"/>
          <w14:ligatures w14:val="none"/>
        </w:rPr>
        <w:t xml:space="preserve">insurance </w:t>
      </w:r>
      <w:r w:rsidR="00EA62EF" w:rsidRPr="00770FF0">
        <w:rPr>
          <w:rFonts w:eastAsiaTheme="minorHAnsi"/>
          <w:kern w:val="0"/>
          <w:lang w:eastAsia="en-US"/>
          <w14:ligatures w14:val="none"/>
        </w:rPr>
        <w:t>complaints</w:t>
      </w:r>
      <w:r w:rsidRPr="00770FF0">
        <w:rPr>
          <w:rFonts w:eastAsiaTheme="minorHAnsi"/>
          <w:kern w:val="0"/>
          <w:lang w:eastAsia="en-US"/>
          <w14:ligatures w14:val="none"/>
        </w:rPr>
        <w:t xml:space="preserve"> in line with FCA regulations, being always empathetic</w:t>
      </w:r>
    </w:p>
    <w:p w14:paraId="78CC4699" w14:textId="4D7DDCF7" w:rsidR="00770FF0" w:rsidRDefault="00EA62EF" w:rsidP="00730FCA">
      <w:pPr>
        <w:numPr>
          <w:ilvl w:val="0"/>
          <w:numId w:val="2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EA62EF">
        <w:rPr>
          <w:rFonts w:eastAsiaTheme="minorHAnsi"/>
          <w:kern w:val="0"/>
          <w:lang w:eastAsia="en-US"/>
          <w14:ligatures w14:val="none"/>
        </w:rPr>
        <w:t>Feedback to other areas of the business on the causes of complaints, making recommendations to mitigate any future risks</w:t>
      </w:r>
    </w:p>
    <w:p w14:paraId="31B54289" w14:textId="37EB68B4" w:rsidR="00730FCA" w:rsidRPr="00730FCA" w:rsidRDefault="00730FCA" w:rsidP="00730FCA">
      <w:pPr>
        <w:numPr>
          <w:ilvl w:val="0"/>
          <w:numId w:val="2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Supporting customer enquiries through both inbound and outbound calls, ensuring each customer has a great experience</w:t>
      </w:r>
    </w:p>
    <w:p w14:paraId="11C63C97" w14:textId="77777777" w:rsidR="00730FCA" w:rsidRPr="00730FCA" w:rsidRDefault="00730FCA" w:rsidP="00730FCA">
      <w:pPr>
        <w:numPr>
          <w:ilvl w:val="0"/>
          <w:numId w:val="2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Pre-authorising or declining treatment in line with Bupa policy coverage, responding with empathy at all times</w:t>
      </w:r>
    </w:p>
    <w:p w14:paraId="7D0F36E2" w14:textId="77777777" w:rsidR="00730FCA" w:rsidRPr="00730FCA" w:rsidRDefault="00730FCA" w:rsidP="00730FCA">
      <w:pPr>
        <w:numPr>
          <w:ilvl w:val="0"/>
          <w:numId w:val="2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Accurately maintain the customer database, ensuring all conversations and outcomes are recorded</w:t>
      </w:r>
    </w:p>
    <w:p w14:paraId="4BB967A0" w14:textId="77777777" w:rsidR="00730FCA" w:rsidRPr="00730FCA" w:rsidRDefault="00730FCA" w:rsidP="00730FCA">
      <w:pPr>
        <w:numPr>
          <w:ilvl w:val="0"/>
          <w:numId w:val="2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Maintain high professional standards at all times and abide by all regulatory requirements</w:t>
      </w:r>
    </w:p>
    <w:p w14:paraId="22C931C7" w14:textId="47015673" w:rsidR="00730FCA" w:rsidRPr="00730FCA" w:rsidRDefault="00730FCA" w:rsidP="00730FCA">
      <w:pPr>
        <w:numPr>
          <w:ilvl w:val="0"/>
          <w:numId w:val="2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Opening and escalating customer complaints</w:t>
      </w:r>
      <w:r w:rsidR="00560204">
        <w:rPr>
          <w:rFonts w:eastAsiaTheme="minorHAnsi"/>
          <w:kern w:val="0"/>
          <w:lang w:eastAsia="en-US"/>
          <w14:ligatures w14:val="none"/>
        </w:rPr>
        <w:t xml:space="preserve"> </w:t>
      </w:r>
    </w:p>
    <w:p w14:paraId="1B87722B" w14:textId="77777777" w:rsidR="00730FCA" w:rsidRPr="00730FCA" w:rsidRDefault="00730FCA" w:rsidP="00730FCA">
      <w:pPr>
        <w:spacing w:after="0" w:line="240" w:lineRule="auto"/>
        <w:ind w:left="720"/>
        <w:contextualSpacing/>
        <w:rPr>
          <w:rFonts w:eastAsiaTheme="minorHAnsi"/>
          <w:kern w:val="0"/>
          <w:lang w:eastAsia="en-US"/>
          <w14:ligatures w14:val="none"/>
        </w:rPr>
      </w:pPr>
    </w:p>
    <w:p w14:paraId="36338B0D" w14:textId="22C889CE" w:rsidR="00730FCA" w:rsidRPr="00730FCA" w:rsidRDefault="00730FCA" w:rsidP="00730FCA">
      <w:pPr>
        <w:spacing w:after="0" w:line="240" w:lineRule="auto"/>
        <w:rPr>
          <w:rFonts w:eastAsiaTheme="minorHAnsi"/>
          <w:b/>
          <w:bCs/>
          <w:kern w:val="0"/>
          <w:lang w:eastAsia="en-US"/>
          <w14:ligatures w14:val="none"/>
        </w:rPr>
      </w:pPr>
      <w:r w:rsidRPr="00730FCA">
        <w:rPr>
          <w:rFonts w:eastAsiaTheme="minorHAnsi"/>
          <w:b/>
          <w:bCs/>
          <w:kern w:val="0"/>
          <w:lang w:eastAsia="en-US"/>
          <w14:ligatures w14:val="none"/>
        </w:rPr>
        <w:t>Studio – Collection Advisor</w:t>
      </w:r>
    </w:p>
    <w:p w14:paraId="726A4ABC" w14:textId="77777777" w:rsidR="00730FCA" w:rsidRPr="00730FCA" w:rsidRDefault="00730FCA" w:rsidP="00730FCA">
      <w:pPr>
        <w:numPr>
          <w:ilvl w:val="0"/>
          <w:numId w:val="3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Making inbound and outbound calls to customers</w:t>
      </w:r>
    </w:p>
    <w:p w14:paraId="72C20667" w14:textId="77777777" w:rsidR="00730FCA" w:rsidRPr="00730FCA" w:rsidRDefault="00730FCA" w:rsidP="00730FCA">
      <w:pPr>
        <w:numPr>
          <w:ilvl w:val="0"/>
          <w:numId w:val="3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 xml:space="preserve">Dealing with vulnerable customers who cannot pay their monthly payments </w:t>
      </w:r>
    </w:p>
    <w:p w14:paraId="187CA437" w14:textId="77777777" w:rsidR="00730FCA" w:rsidRPr="00730FCA" w:rsidRDefault="00730FCA" w:rsidP="00730FCA">
      <w:pPr>
        <w:numPr>
          <w:ilvl w:val="0"/>
          <w:numId w:val="3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Dealing with customers in financial difficulty</w:t>
      </w:r>
    </w:p>
    <w:p w14:paraId="00B4A322" w14:textId="77777777" w:rsidR="00730FCA" w:rsidRPr="00730FCA" w:rsidRDefault="00730FCA" w:rsidP="00730FCA">
      <w:pPr>
        <w:numPr>
          <w:ilvl w:val="0"/>
          <w:numId w:val="3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 xml:space="preserve">Going through income and expenditure forms with customers to agree payment plans </w:t>
      </w:r>
    </w:p>
    <w:p w14:paraId="2CE2F7F7" w14:textId="77777777" w:rsidR="00730FCA" w:rsidRPr="00730FCA" w:rsidRDefault="00730FCA" w:rsidP="00730FCA">
      <w:pPr>
        <w:numPr>
          <w:ilvl w:val="0"/>
          <w:numId w:val="3"/>
        </w:numPr>
        <w:spacing w:after="0" w:line="240" w:lineRule="auto"/>
        <w:contextualSpacing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Dealing with customer complaints and adhering to the Financial Ombudsman Service’s standards with complaints.</w:t>
      </w:r>
    </w:p>
    <w:p w14:paraId="1A4F8372" w14:textId="77777777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</w:p>
    <w:p w14:paraId="0C263A71" w14:textId="77777777" w:rsidR="00730FCA" w:rsidRPr="00730FCA" w:rsidRDefault="00730FCA" w:rsidP="00730FCA">
      <w:pPr>
        <w:spacing w:after="0" w:line="240" w:lineRule="auto"/>
        <w:rPr>
          <w:rFonts w:eastAsiaTheme="minorHAnsi"/>
          <w:b/>
          <w:kern w:val="0"/>
          <w:u w:val="single"/>
          <w:lang w:eastAsia="en-US"/>
          <w14:ligatures w14:val="none"/>
        </w:rPr>
      </w:pPr>
    </w:p>
    <w:p w14:paraId="319CAD42" w14:textId="77777777" w:rsidR="00730FCA" w:rsidRPr="00730FCA" w:rsidRDefault="00730FCA" w:rsidP="00730FCA">
      <w:pPr>
        <w:spacing w:after="0" w:line="240" w:lineRule="auto"/>
        <w:rPr>
          <w:rFonts w:eastAsiaTheme="minorHAnsi"/>
          <w:b/>
          <w:bCs/>
          <w:kern w:val="0"/>
          <w:u w:val="single"/>
          <w:lang w:eastAsia="en-US"/>
          <w14:ligatures w14:val="none"/>
        </w:rPr>
      </w:pPr>
      <w:r w:rsidRPr="00730FCA">
        <w:rPr>
          <w:rFonts w:eastAsiaTheme="minorHAnsi"/>
          <w:b/>
          <w:bCs/>
          <w:kern w:val="0"/>
          <w:u w:val="single"/>
          <w:lang w:eastAsia="en-US"/>
          <w14:ligatures w14:val="none"/>
        </w:rPr>
        <w:t>Education</w:t>
      </w:r>
    </w:p>
    <w:p w14:paraId="62AF9D42" w14:textId="77777777" w:rsidR="00730FCA" w:rsidRPr="00730FCA" w:rsidRDefault="00730FCA" w:rsidP="00730FCA">
      <w:pPr>
        <w:spacing w:after="0" w:line="240" w:lineRule="auto"/>
        <w:rPr>
          <w:rFonts w:eastAsiaTheme="minorHAnsi"/>
          <w:b/>
          <w:bCs/>
          <w:kern w:val="0"/>
          <w:lang w:eastAsia="en-US"/>
          <w14:ligatures w14:val="none"/>
        </w:rPr>
      </w:pPr>
      <w:r w:rsidRPr="00730FCA">
        <w:rPr>
          <w:rFonts w:eastAsiaTheme="minorHAnsi"/>
          <w:b/>
          <w:bCs/>
          <w:kern w:val="0"/>
          <w:lang w:eastAsia="en-US"/>
          <w14:ligatures w14:val="none"/>
        </w:rPr>
        <w:t xml:space="preserve">University of Law – Manchester </w:t>
      </w:r>
    </w:p>
    <w:p w14:paraId="0630D67B" w14:textId="1D3A1803" w:rsidR="00730FCA" w:rsidRPr="00730FCA" w:rsidRDefault="002F43EE" w:rsidP="00730FCA">
      <w:pPr>
        <w:spacing w:after="0" w:line="240" w:lineRule="auto"/>
        <w:rPr>
          <w:rFonts w:eastAsiaTheme="minorHAnsi"/>
          <w:b/>
          <w:bCs/>
          <w:kern w:val="0"/>
          <w:lang w:eastAsia="en-US"/>
          <w14:ligatures w14:val="none"/>
        </w:rPr>
      </w:pPr>
      <w:proofErr w:type="spellStart"/>
      <w:r>
        <w:rPr>
          <w:rFonts w:eastAsiaTheme="minorHAnsi"/>
          <w:b/>
          <w:bCs/>
          <w:kern w:val="0"/>
          <w:lang w:eastAsia="en-US"/>
          <w14:ligatures w14:val="none"/>
        </w:rPr>
        <w:t>MLaw</w:t>
      </w:r>
      <w:proofErr w:type="spellEnd"/>
      <w:r>
        <w:rPr>
          <w:rFonts w:eastAsiaTheme="minorHAnsi"/>
          <w:b/>
          <w:bCs/>
          <w:kern w:val="0"/>
          <w:lang w:eastAsia="en-US"/>
          <w14:ligatures w14:val="none"/>
        </w:rPr>
        <w:t xml:space="preserve"> Solicitors Practice</w:t>
      </w:r>
      <w:r w:rsidR="00730FCA" w:rsidRPr="00730FCA">
        <w:rPr>
          <w:rFonts w:eastAsiaTheme="minorHAnsi"/>
          <w:b/>
          <w:bCs/>
          <w:kern w:val="0"/>
          <w:lang w:eastAsia="en-US"/>
          <w14:ligatures w14:val="none"/>
        </w:rPr>
        <w:t xml:space="preserve"> (</w:t>
      </w:r>
      <w:r>
        <w:rPr>
          <w:rFonts w:eastAsiaTheme="minorHAnsi"/>
          <w:b/>
          <w:bCs/>
          <w:kern w:val="0"/>
          <w:lang w:eastAsia="en-US"/>
          <w14:ligatures w14:val="none"/>
        </w:rPr>
        <w:t xml:space="preserve">LLB </w:t>
      </w:r>
      <w:proofErr w:type="spellStart"/>
      <w:r w:rsidR="00730FCA" w:rsidRPr="00730FCA">
        <w:rPr>
          <w:rFonts w:eastAsiaTheme="minorHAnsi"/>
          <w:b/>
          <w:bCs/>
          <w:kern w:val="0"/>
          <w:lang w:eastAsia="en-US"/>
          <w14:ligatures w14:val="none"/>
        </w:rPr>
        <w:t>Bsc</w:t>
      </w:r>
      <w:proofErr w:type="spellEnd"/>
      <w:r w:rsidR="00730FCA" w:rsidRPr="00730FCA">
        <w:rPr>
          <w:rFonts w:eastAsiaTheme="minorHAnsi"/>
          <w:b/>
          <w:bCs/>
          <w:kern w:val="0"/>
          <w:lang w:eastAsia="en-US"/>
          <w14:ligatures w14:val="none"/>
        </w:rPr>
        <w:t xml:space="preserve"> Honours + </w:t>
      </w:r>
      <w:proofErr w:type="spellStart"/>
      <w:r w:rsidR="00730FCA" w:rsidRPr="00730FCA">
        <w:rPr>
          <w:rFonts w:eastAsiaTheme="minorHAnsi"/>
          <w:b/>
          <w:bCs/>
          <w:kern w:val="0"/>
          <w:lang w:eastAsia="en-US"/>
          <w14:ligatures w14:val="none"/>
        </w:rPr>
        <w:t>Intergrated</w:t>
      </w:r>
      <w:proofErr w:type="spellEnd"/>
      <w:r w:rsidR="00730FCA" w:rsidRPr="00730FCA">
        <w:rPr>
          <w:rFonts w:eastAsiaTheme="minorHAnsi"/>
          <w:b/>
          <w:bCs/>
          <w:kern w:val="0"/>
          <w:lang w:eastAsia="en-US"/>
          <w14:ligatures w14:val="none"/>
        </w:rPr>
        <w:t xml:space="preserve"> Masters)</w:t>
      </w:r>
    </w:p>
    <w:p w14:paraId="1AA0D692" w14:textId="77777777" w:rsidR="00730FCA" w:rsidRPr="00730FCA" w:rsidRDefault="00730FCA" w:rsidP="00730FCA">
      <w:pPr>
        <w:spacing w:after="0" w:line="240" w:lineRule="auto"/>
        <w:rPr>
          <w:rFonts w:eastAsiaTheme="minorHAnsi"/>
          <w:b/>
          <w:bCs/>
          <w:kern w:val="0"/>
          <w:lang w:eastAsia="en-US"/>
          <w14:ligatures w14:val="none"/>
        </w:rPr>
      </w:pPr>
    </w:p>
    <w:p w14:paraId="2754671F" w14:textId="77777777" w:rsidR="00730FCA" w:rsidRPr="00730FCA" w:rsidRDefault="00730FCA" w:rsidP="00730FCA">
      <w:pPr>
        <w:spacing w:after="0" w:line="240" w:lineRule="auto"/>
        <w:rPr>
          <w:rFonts w:eastAsiaTheme="minorHAnsi"/>
          <w:b/>
          <w:kern w:val="0"/>
          <w:lang w:eastAsia="en-US"/>
          <w14:ligatures w14:val="none"/>
        </w:rPr>
      </w:pPr>
      <w:r w:rsidRPr="00730FCA">
        <w:rPr>
          <w:rFonts w:eastAsiaTheme="minorHAnsi"/>
          <w:b/>
          <w:kern w:val="0"/>
          <w:lang w:eastAsia="en-US"/>
          <w14:ligatures w14:val="none"/>
        </w:rPr>
        <w:t xml:space="preserve">Blackburn College </w:t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</w:p>
    <w:p w14:paraId="6C04E00F" w14:textId="77777777" w:rsidR="00730FCA" w:rsidRPr="00730FCA" w:rsidRDefault="00730FCA" w:rsidP="00730FCA">
      <w:pPr>
        <w:spacing w:after="0" w:line="240" w:lineRule="auto"/>
        <w:rPr>
          <w:rFonts w:eastAsiaTheme="minorHAnsi"/>
          <w:b/>
          <w:kern w:val="0"/>
          <w:lang w:eastAsia="en-US"/>
          <w14:ligatures w14:val="none"/>
        </w:rPr>
      </w:pPr>
      <w:r w:rsidRPr="00730FCA">
        <w:rPr>
          <w:rFonts w:eastAsiaTheme="minorHAnsi"/>
          <w:b/>
          <w:kern w:val="0"/>
          <w:lang w:eastAsia="en-US"/>
          <w14:ligatures w14:val="none"/>
        </w:rPr>
        <w:t xml:space="preserve">BTEC </w:t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  <w:t xml:space="preserve"> </w:t>
      </w:r>
    </w:p>
    <w:p w14:paraId="12148A73" w14:textId="77777777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 xml:space="preserve">Business Level 3 </w:t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  <w:t>DDD</w:t>
      </w:r>
    </w:p>
    <w:p w14:paraId="39101FF1" w14:textId="77777777" w:rsidR="00730FCA" w:rsidRPr="00730FCA" w:rsidRDefault="00730FCA" w:rsidP="00730FCA">
      <w:pPr>
        <w:spacing w:after="0" w:line="240" w:lineRule="auto"/>
        <w:rPr>
          <w:rFonts w:eastAsiaTheme="minorHAnsi"/>
          <w:b/>
          <w:kern w:val="0"/>
          <w:u w:val="single"/>
          <w:lang w:eastAsia="en-US"/>
          <w14:ligatures w14:val="none"/>
        </w:rPr>
      </w:pPr>
    </w:p>
    <w:p w14:paraId="3AA622F0" w14:textId="77777777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b/>
          <w:kern w:val="0"/>
          <w:lang w:eastAsia="en-US"/>
          <w14:ligatures w14:val="none"/>
        </w:rPr>
        <w:t xml:space="preserve">The </w:t>
      </w:r>
      <w:proofErr w:type="spellStart"/>
      <w:r w:rsidRPr="00730FCA">
        <w:rPr>
          <w:rFonts w:eastAsiaTheme="minorHAnsi"/>
          <w:b/>
          <w:kern w:val="0"/>
          <w:lang w:eastAsia="en-US"/>
          <w14:ligatures w14:val="none"/>
        </w:rPr>
        <w:t>Hyndburn</w:t>
      </w:r>
      <w:proofErr w:type="spellEnd"/>
      <w:r w:rsidRPr="00730FCA">
        <w:rPr>
          <w:rFonts w:eastAsiaTheme="minorHAnsi"/>
          <w:b/>
          <w:kern w:val="0"/>
          <w:lang w:eastAsia="en-US"/>
          <w14:ligatures w14:val="none"/>
        </w:rPr>
        <w:t xml:space="preserve"> Academy</w:t>
      </w:r>
      <w:r w:rsidRPr="00730FCA">
        <w:rPr>
          <w:rFonts w:eastAsiaTheme="minorHAnsi"/>
          <w:kern w:val="0"/>
          <w:lang w:eastAsia="en-US"/>
          <w14:ligatures w14:val="none"/>
        </w:rPr>
        <w:t xml:space="preserve"> </w:t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>2016-2021</w:t>
      </w:r>
      <w:r w:rsidRPr="00730FCA">
        <w:rPr>
          <w:rFonts w:eastAsiaTheme="minorHAnsi"/>
          <w:kern w:val="0"/>
          <w:lang w:eastAsia="en-US"/>
          <w14:ligatures w14:val="none"/>
        </w:rPr>
        <w:tab/>
      </w:r>
    </w:p>
    <w:p w14:paraId="1297287B" w14:textId="77777777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b/>
          <w:kern w:val="0"/>
          <w:lang w:eastAsia="en-US"/>
          <w14:ligatures w14:val="none"/>
        </w:rPr>
        <w:t xml:space="preserve">GCSE’s </w:t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  <w:t>Grades</w:t>
      </w:r>
    </w:p>
    <w:p w14:paraId="4BF8C19D" w14:textId="77777777" w:rsidR="00730FCA" w:rsidRPr="00730FCA" w:rsidRDefault="00730FCA" w:rsidP="00730FCA">
      <w:pPr>
        <w:spacing w:after="0" w:line="240" w:lineRule="auto"/>
        <w:rPr>
          <w:rFonts w:eastAsiaTheme="minorHAnsi"/>
          <w:b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Mathematics</w:t>
      </w:r>
      <w:r w:rsidRPr="00730FCA">
        <w:rPr>
          <w:rFonts w:eastAsiaTheme="minorHAnsi"/>
          <w:b/>
          <w:kern w:val="0"/>
          <w:lang w:eastAsia="en-US"/>
          <w14:ligatures w14:val="none"/>
        </w:rPr>
        <w:t xml:space="preserve"> </w:t>
      </w:r>
      <w:r w:rsidRPr="00730FCA">
        <w:rPr>
          <w:rFonts w:eastAsiaTheme="minorHAnsi"/>
          <w:kern w:val="0"/>
          <w:lang w:eastAsia="en-US"/>
          <w14:ligatures w14:val="none"/>
        </w:rPr>
        <w:t>Grade</w:t>
      </w:r>
      <w:r w:rsidRPr="00730FCA">
        <w:rPr>
          <w:rFonts w:eastAsiaTheme="minorHAnsi"/>
          <w:b/>
          <w:kern w:val="0"/>
          <w:lang w:eastAsia="en-US"/>
          <w14:ligatures w14:val="none"/>
        </w:rPr>
        <w:t xml:space="preserve"> </w:t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kern w:val="0"/>
          <w:lang w:eastAsia="en-US"/>
          <w14:ligatures w14:val="none"/>
        </w:rPr>
        <w:tab/>
        <w:t>B</w:t>
      </w:r>
    </w:p>
    <w:p w14:paraId="21287017" w14:textId="77777777" w:rsidR="00730FCA" w:rsidRPr="00730FCA" w:rsidRDefault="00730FCA" w:rsidP="00730FCA">
      <w:pPr>
        <w:spacing w:after="0" w:line="240" w:lineRule="auto"/>
        <w:rPr>
          <w:rFonts w:eastAsiaTheme="minorHAnsi"/>
          <w:b/>
          <w:bCs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English Literature</w:t>
      </w:r>
      <w:r w:rsidRPr="00730FCA">
        <w:rPr>
          <w:rFonts w:eastAsiaTheme="minorHAnsi"/>
          <w:b/>
          <w:bCs/>
          <w:kern w:val="0"/>
          <w:lang w:eastAsia="en-US"/>
          <w14:ligatures w14:val="none"/>
        </w:rPr>
        <w:t xml:space="preserve"> </w:t>
      </w:r>
      <w:r w:rsidRPr="00730FCA">
        <w:rPr>
          <w:rFonts w:eastAsiaTheme="minorHAnsi"/>
          <w:kern w:val="0"/>
          <w:lang w:eastAsia="en-US"/>
          <w14:ligatures w14:val="none"/>
        </w:rPr>
        <w:t xml:space="preserve">Grade </w:t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bCs/>
          <w:kern w:val="0"/>
          <w:lang w:eastAsia="en-US"/>
          <w14:ligatures w14:val="none"/>
        </w:rPr>
        <w:t>A</w:t>
      </w:r>
    </w:p>
    <w:p w14:paraId="2760E3D8" w14:textId="77777777" w:rsidR="00730FCA" w:rsidRPr="00730FCA" w:rsidRDefault="00730FCA" w:rsidP="00730FCA">
      <w:pPr>
        <w:spacing w:after="0" w:line="240" w:lineRule="auto"/>
        <w:rPr>
          <w:rFonts w:eastAsiaTheme="minorHAnsi"/>
          <w:b/>
          <w:bCs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>English Language</w:t>
      </w:r>
      <w:r w:rsidRPr="00730FCA">
        <w:rPr>
          <w:rFonts w:eastAsiaTheme="minorHAnsi"/>
          <w:b/>
          <w:bCs/>
          <w:kern w:val="0"/>
          <w:lang w:eastAsia="en-US"/>
          <w14:ligatures w14:val="none"/>
        </w:rPr>
        <w:t xml:space="preserve"> </w:t>
      </w:r>
      <w:r w:rsidRPr="00730FCA">
        <w:rPr>
          <w:rFonts w:eastAsiaTheme="minorHAnsi"/>
          <w:kern w:val="0"/>
          <w:lang w:eastAsia="en-US"/>
          <w14:ligatures w14:val="none"/>
        </w:rPr>
        <w:t>Grade</w:t>
      </w:r>
      <w:r w:rsidRPr="00730FCA">
        <w:rPr>
          <w:rFonts w:eastAsiaTheme="minorHAnsi"/>
          <w:b/>
          <w:bCs/>
          <w:kern w:val="0"/>
          <w:lang w:eastAsia="en-US"/>
          <w14:ligatures w14:val="none"/>
        </w:rPr>
        <w:t xml:space="preserve"> </w:t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kern w:val="0"/>
          <w:lang w:eastAsia="en-US"/>
          <w14:ligatures w14:val="none"/>
        </w:rPr>
        <w:tab/>
      </w:r>
      <w:r w:rsidRPr="00730FCA">
        <w:rPr>
          <w:rFonts w:eastAsiaTheme="minorHAnsi"/>
          <w:b/>
          <w:bCs/>
          <w:kern w:val="0"/>
          <w:lang w:eastAsia="en-US"/>
          <w14:ligatures w14:val="none"/>
        </w:rPr>
        <w:t>B</w:t>
      </w:r>
    </w:p>
    <w:p w14:paraId="4B11A5DE" w14:textId="77777777" w:rsidR="00730FCA" w:rsidRPr="00730FCA" w:rsidRDefault="00730FCA" w:rsidP="00730FCA">
      <w:pPr>
        <w:spacing w:after="0" w:line="240" w:lineRule="auto"/>
        <w:rPr>
          <w:rFonts w:eastAsiaTheme="minorHAnsi"/>
          <w:b/>
          <w:kern w:val="0"/>
          <w:u w:val="single"/>
          <w:lang w:eastAsia="en-US"/>
          <w14:ligatures w14:val="none"/>
        </w:rPr>
      </w:pPr>
    </w:p>
    <w:p w14:paraId="7F150BAA" w14:textId="77777777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</w:p>
    <w:p w14:paraId="28FFEC99" w14:textId="6BBD0E0C" w:rsidR="0030076A" w:rsidRDefault="00730FCA" w:rsidP="0030076A">
      <w:pPr>
        <w:spacing w:after="0" w:line="240" w:lineRule="auto"/>
        <w:rPr>
          <w:rFonts w:eastAsiaTheme="minorHAnsi"/>
          <w:b/>
          <w:kern w:val="0"/>
          <w:u w:val="single"/>
          <w:lang w:eastAsia="en-US"/>
          <w14:ligatures w14:val="none"/>
        </w:rPr>
      </w:pPr>
      <w:r w:rsidRPr="00730FCA">
        <w:rPr>
          <w:rFonts w:eastAsiaTheme="minorHAnsi"/>
          <w:b/>
          <w:kern w:val="0"/>
          <w:u w:val="single"/>
          <w:lang w:eastAsia="en-US"/>
          <w14:ligatures w14:val="none"/>
        </w:rPr>
        <w:t>Skills and Achievements</w:t>
      </w:r>
    </w:p>
    <w:p w14:paraId="5E1DE6AA" w14:textId="3D253E13" w:rsidR="002573C8" w:rsidRPr="002573C8" w:rsidRDefault="002573C8" w:rsidP="002573C8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</w:p>
    <w:p w14:paraId="7CE8529B" w14:textId="760738B8" w:rsidR="00427729" w:rsidRDefault="00517EB6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>
        <w:rPr>
          <w:rFonts w:eastAsiaTheme="minorHAnsi"/>
          <w:kern w:val="0"/>
          <w:lang w:eastAsia="en-US"/>
          <w14:ligatures w14:val="none"/>
        </w:rPr>
        <w:t xml:space="preserve">I am a </w:t>
      </w:r>
      <w:r w:rsidR="002573C8" w:rsidRPr="002573C8">
        <w:rPr>
          <w:rFonts w:eastAsiaTheme="minorHAnsi"/>
          <w:kern w:val="0"/>
          <w:lang w:eastAsia="en-US"/>
          <w14:ligatures w14:val="none"/>
        </w:rPr>
        <w:t>highly adaptable professional with a proven ability to excel across diverse roles in financial services, marketing, and customer relations.</w:t>
      </w:r>
      <w:r w:rsidR="00CC7FE6">
        <w:rPr>
          <w:rFonts w:eastAsiaTheme="minorHAnsi"/>
          <w:kern w:val="0"/>
          <w:lang w:eastAsia="en-US"/>
          <w14:ligatures w14:val="none"/>
        </w:rPr>
        <w:t xml:space="preserve"> I have excellent time management</w:t>
      </w:r>
      <w:r w:rsidR="0072275E">
        <w:rPr>
          <w:rFonts w:eastAsiaTheme="minorHAnsi"/>
          <w:kern w:val="0"/>
          <w:lang w:eastAsia="en-US"/>
          <w14:ligatures w14:val="none"/>
        </w:rPr>
        <w:t xml:space="preserve"> skills</w:t>
      </w:r>
      <w:r w:rsidR="00CC7FE6">
        <w:rPr>
          <w:rFonts w:eastAsiaTheme="minorHAnsi"/>
          <w:kern w:val="0"/>
          <w:lang w:eastAsia="en-US"/>
          <w14:ligatures w14:val="none"/>
        </w:rPr>
        <w:t xml:space="preserve"> and that feeds into my</w:t>
      </w:r>
      <w:r w:rsidR="002573C8" w:rsidRPr="002573C8">
        <w:rPr>
          <w:rFonts w:eastAsiaTheme="minorHAnsi"/>
          <w:kern w:val="0"/>
          <w:lang w:eastAsia="en-US"/>
          <w14:ligatures w14:val="none"/>
        </w:rPr>
        <w:t xml:space="preserve"> </w:t>
      </w:r>
      <w:r w:rsidR="0072275E">
        <w:rPr>
          <w:rFonts w:eastAsiaTheme="minorHAnsi"/>
          <w:kern w:val="0"/>
          <w:lang w:eastAsia="en-US"/>
          <w14:ligatures w14:val="none"/>
        </w:rPr>
        <w:t>experience which</w:t>
      </w:r>
      <w:r w:rsidR="002573C8" w:rsidRPr="002573C8">
        <w:rPr>
          <w:rFonts w:eastAsiaTheme="minorHAnsi"/>
          <w:kern w:val="0"/>
          <w:lang w:eastAsia="en-US"/>
          <w14:ligatures w14:val="none"/>
        </w:rPr>
        <w:t xml:space="preserve"> includes client management at BMW Financial Services, strategic marketing at Pion, and complex issue resolution a</w:t>
      </w:r>
      <w:r w:rsidR="00560204">
        <w:rPr>
          <w:rFonts w:eastAsiaTheme="minorHAnsi"/>
          <w:kern w:val="0"/>
          <w:lang w:eastAsia="en-US"/>
          <w14:ligatures w14:val="none"/>
        </w:rPr>
        <w:t>t Bupa</w:t>
      </w:r>
      <w:r w:rsidR="002573C8" w:rsidRPr="002573C8">
        <w:rPr>
          <w:rFonts w:eastAsiaTheme="minorHAnsi"/>
          <w:kern w:val="0"/>
          <w:lang w:eastAsia="en-US"/>
          <w14:ligatures w14:val="none"/>
        </w:rPr>
        <w:t xml:space="preserve">. </w:t>
      </w:r>
      <w:r w:rsidR="00F6381B">
        <w:rPr>
          <w:rFonts w:eastAsiaTheme="minorHAnsi"/>
          <w:kern w:val="0"/>
          <w:lang w:eastAsia="en-US"/>
          <w14:ligatures w14:val="none"/>
        </w:rPr>
        <w:t xml:space="preserve">I have also studied </w:t>
      </w:r>
      <w:proofErr w:type="spellStart"/>
      <w:r w:rsidR="00F6381B">
        <w:rPr>
          <w:rFonts w:eastAsiaTheme="minorHAnsi"/>
          <w:kern w:val="0"/>
          <w:lang w:eastAsia="en-US"/>
          <w14:ligatures w14:val="none"/>
        </w:rPr>
        <w:t>MLaw</w:t>
      </w:r>
      <w:proofErr w:type="spellEnd"/>
      <w:r w:rsidR="00F6381B">
        <w:rPr>
          <w:rFonts w:eastAsiaTheme="minorHAnsi"/>
          <w:kern w:val="0"/>
          <w:lang w:eastAsia="en-US"/>
          <w14:ligatures w14:val="none"/>
        </w:rPr>
        <w:t xml:space="preserve"> </w:t>
      </w:r>
      <w:r w:rsidR="002F43EE">
        <w:rPr>
          <w:rFonts w:eastAsiaTheme="minorHAnsi"/>
          <w:kern w:val="0"/>
          <w:lang w:eastAsia="en-US"/>
          <w14:ligatures w14:val="none"/>
        </w:rPr>
        <w:t>solicitors</w:t>
      </w:r>
      <w:r w:rsidR="00F6381B">
        <w:rPr>
          <w:rFonts w:eastAsiaTheme="minorHAnsi"/>
          <w:kern w:val="0"/>
          <w:lang w:eastAsia="en-US"/>
          <w14:ligatures w14:val="none"/>
        </w:rPr>
        <w:t xml:space="preserve"> Practice ( + LLB </w:t>
      </w:r>
      <w:proofErr w:type="spellStart"/>
      <w:r w:rsidR="00F6381B">
        <w:rPr>
          <w:rFonts w:eastAsiaTheme="minorHAnsi"/>
          <w:kern w:val="0"/>
          <w:lang w:eastAsia="en-US"/>
          <w14:ligatures w14:val="none"/>
        </w:rPr>
        <w:t>Hons</w:t>
      </w:r>
      <w:proofErr w:type="spellEnd"/>
      <w:r w:rsidR="00F6381B">
        <w:rPr>
          <w:rFonts w:eastAsiaTheme="minorHAnsi"/>
          <w:kern w:val="0"/>
          <w:lang w:eastAsia="en-US"/>
          <w14:ligatures w14:val="none"/>
        </w:rPr>
        <w:t xml:space="preserve"> )</w:t>
      </w:r>
      <w:r w:rsidR="002573C8" w:rsidRPr="002573C8">
        <w:rPr>
          <w:rFonts w:eastAsiaTheme="minorHAnsi"/>
          <w:kern w:val="0"/>
          <w:lang w:eastAsia="en-US"/>
          <w14:ligatures w14:val="none"/>
        </w:rPr>
        <w:t xml:space="preserve"> from the University of Law</w:t>
      </w:r>
      <w:r w:rsidR="002F43EE">
        <w:rPr>
          <w:rFonts w:eastAsiaTheme="minorHAnsi"/>
          <w:kern w:val="0"/>
          <w:lang w:eastAsia="en-US"/>
          <w14:ligatures w14:val="none"/>
        </w:rPr>
        <w:t xml:space="preserve">. My </w:t>
      </w:r>
      <w:r w:rsidR="002573C8" w:rsidRPr="002573C8">
        <w:rPr>
          <w:rFonts w:eastAsiaTheme="minorHAnsi"/>
          <w:kern w:val="0"/>
          <w:lang w:eastAsia="en-US"/>
          <w14:ligatures w14:val="none"/>
        </w:rPr>
        <w:t xml:space="preserve">exceptional </w:t>
      </w:r>
      <w:r w:rsidR="00CC7FE6" w:rsidRPr="002573C8">
        <w:rPr>
          <w:rFonts w:eastAsiaTheme="minorHAnsi"/>
          <w:kern w:val="0"/>
          <w:lang w:eastAsia="en-US"/>
          <w14:ligatures w14:val="none"/>
        </w:rPr>
        <w:t>organisational</w:t>
      </w:r>
      <w:r w:rsidR="002573C8" w:rsidRPr="002573C8">
        <w:rPr>
          <w:rFonts w:eastAsiaTheme="minorHAnsi"/>
          <w:kern w:val="0"/>
          <w:lang w:eastAsia="en-US"/>
          <w14:ligatures w14:val="none"/>
        </w:rPr>
        <w:t xml:space="preserve"> and communication skills consistently drive outstanding results, supporting company growth and success in dynamic environments.</w:t>
      </w:r>
    </w:p>
    <w:p w14:paraId="254AE116" w14:textId="77777777" w:rsidR="002573C8" w:rsidRDefault="002573C8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</w:p>
    <w:p w14:paraId="5C1CC0D2" w14:textId="483A3AA3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b/>
          <w:kern w:val="0"/>
          <w:u w:val="single"/>
          <w:lang w:eastAsia="en-US"/>
          <w14:ligatures w14:val="none"/>
        </w:rPr>
        <w:t xml:space="preserve">Hobbies and Interests </w:t>
      </w:r>
      <w:r w:rsidRPr="00730FCA">
        <w:rPr>
          <w:rFonts w:eastAsiaTheme="minorHAnsi"/>
          <w:kern w:val="0"/>
          <w:lang w:eastAsia="en-US"/>
          <w14:ligatures w14:val="none"/>
        </w:rPr>
        <w:t>I enjoy going to the gym daily as I like to keep fit and healthy. I enjoy reading books and I enjoy travelling and socialising with my friends and family. I also like to watch boxing matches and MMA fights.</w:t>
      </w:r>
    </w:p>
    <w:p w14:paraId="00A18F08" w14:textId="77777777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</w:p>
    <w:p w14:paraId="50F8D722" w14:textId="77777777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</w:p>
    <w:p w14:paraId="75621A27" w14:textId="77777777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</w:p>
    <w:p w14:paraId="4F923790" w14:textId="77777777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</w:p>
    <w:p w14:paraId="376A70A5" w14:textId="77777777" w:rsidR="00730FCA" w:rsidRPr="00730FCA" w:rsidRDefault="00730FCA" w:rsidP="00730FCA">
      <w:pPr>
        <w:spacing w:after="0" w:line="240" w:lineRule="auto"/>
        <w:rPr>
          <w:rFonts w:eastAsiaTheme="minorHAnsi"/>
          <w:kern w:val="0"/>
          <w:lang w:eastAsia="en-US"/>
          <w14:ligatures w14:val="none"/>
        </w:rPr>
      </w:pPr>
      <w:r w:rsidRPr="00730FCA">
        <w:rPr>
          <w:rFonts w:eastAsiaTheme="minorHAnsi"/>
          <w:kern w:val="0"/>
          <w:lang w:eastAsia="en-US"/>
          <w14:ligatures w14:val="none"/>
        </w:rPr>
        <w:t xml:space="preserve"> </w:t>
      </w:r>
    </w:p>
    <w:p w14:paraId="7D103183" w14:textId="77777777" w:rsidR="00730FCA" w:rsidRDefault="00730FCA"/>
    <w:sectPr w:rsidR="00730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6F01"/>
    <w:multiLevelType w:val="hybridMultilevel"/>
    <w:tmpl w:val="64186D3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86F85"/>
    <w:multiLevelType w:val="hybridMultilevel"/>
    <w:tmpl w:val="816EE9F4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90E11"/>
    <w:multiLevelType w:val="hybridMultilevel"/>
    <w:tmpl w:val="8E969A84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26586"/>
    <w:multiLevelType w:val="hybridMultilevel"/>
    <w:tmpl w:val="E522E5E0"/>
    <w:lvl w:ilvl="0" w:tplc="14C63058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EB8B5"/>
    <w:multiLevelType w:val="hybridMultilevel"/>
    <w:tmpl w:val="FFFFFFFF"/>
    <w:lvl w:ilvl="0" w:tplc="4FB6740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188B1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2E60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D60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83A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76E8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EEB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82FB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622E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21E4B"/>
    <w:multiLevelType w:val="hybridMultilevel"/>
    <w:tmpl w:val="907EAA0C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8F10A1"/>
    <w:multiLevelType w:val="hybridMultilevel"/>
    <w:tmpl w:val="9B28F2A2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248273">
    <w:abstractNumId w:val="1"/>
  </w:num>
  <w:num w:numId="2" w16cid:durableId="1361979461">
    <w:abstractNumId w:val="0"/>
  </w:num>
  <w:num w:numId="3" w16cid:durableId="1749881807">
    <w:abstractNumId w:val="4"/>
  </w:num>
  <w:num w:numId="4" w16cid:durableId="1360007817">
    <w:abstractNumId w:val="2"/>
  </w:num>
  <w:num w:numId="5" w16cid:durableId="684138282">
    <w:abstractNumId w:val="5"/>
  </w:num>
  <w:num w:numId="6" w16cid:durableId="1400783381">
    <w:abstractNumId w:val="3"/>
  </w:num>
  <w:num w:numId="7" w16cid:durableId="787049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CA"/>
    <w:rsid w:val="000245D9"/>
    <w:rsid w:val="00083C7E"/>
    <w:rsid w:val="000B347F"/>
    <w:rsid w:val="000C1E08"/>
    <w:rsid w:val="000F4379"/>
    <w:rsid w:val="000F798C"/>
    <w:rsid w:val="00104BD5"/>
    <w:rsid w:val="0013421F"/>
    <w:rsid w:val="00136B8B"/>
    <w:rsid w:val="00141D6C"/>
    <w:rsid w:val="002573C8"/>
    <w:rsid w:val="00283F5A"/>
    <w:rsid w:val="002A4E63"/>
    <w:rsid w:val="002C7456"/>
    <w:rsid w:val="002F43EE"/>
    <w:rsid w:val="0030076A"/>
    <w:rsid w:val="0031423A"/>
    <w:rsid w:val="00361AF0"/>
    <w:rsid w:val="0039602A"/>
    <w:rsid w:val="003A5A2B"/>
    <w:rsid w:val="003B1D76"/>
    <w:rsid w:val="003D0296"/>
    <w:rsid w:val="00427729"/>
    <w:rsid w:val="00507AA4"/>
    <w:rsid w:val="00517EB6"/>
    <w:rsid w:val="00542978"/>
    <w:rsid w:val="00560204"/>
    <w:rsid w:val="00580BA8"/>
    <w:rsid w:val="005E0E83"/>
    <w:rsid w:val="00700D99"/>
    <w:rsid w:val="0072275E"/>
    <w:rsid w:val="00730FCA"/>
    <w:rsid w:val="0073289A"/>
    <w:rsid w:val="00770FF0"/>
    <w:rsid w:val="007920C5"/>
    <w:rsid w:val="007947A6"/>
    <w:rsid w:val="007F2FAE"/>
    <w:rsid w:val="00827FC2"/>
    <w:rsid w:val="00AD55DF"/>
    <w:rsid w:val="00B5375B"/>
    <w:rsid w:val="00B6629A"/>
    <w:rsid w:val="00B870AF"/>
    <w:rsid w:val="00C37D4E"/>
    <w:rsid w:val="00CC77C8"/>
    <w:rsid w:val="00CC7FE6"/>
    <w:rsid w:val="00D135E2"/>
    <w:rsid w:val="00E2712E"/>
    <w:rsid w:val="00E5223A"/>
    <w:rsid w:val="00EA62EF"/>
    <w:rsid w:val="00F001A1"/>
    <w:rsid w:val="00F0312F"/>
    <w:rsid w:val="00F60FC6"/>
    <w:rsid w:val="00F6381B"/>
    <w:rsid w:val="00FB2BDF"/>
    <w:rsid w:val="5188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F676E"/>
  <w15:chartTrackingRefBased/>
  <w15:docId w15:val="{C51A561B-B429-5948-B733-A7716F14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30F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Wahaab Malik</dc:creator>
  <cp:keywords/>
  <dc:description/>
  <cp:lastModifiedBy>Wahaab Malik</cp:lastModifiedBy>
  <cp:revision>4</cp:revision>
  <dcterms:created xsi:type="dcterms:W3CDTF">2025-01-03T16:51:00Z</dcterms:created>
  <dcterms:modified xsi:type="dcterms:W3CDTF">2025-01-06T12:52:00Z</dcterms:modified>
</cp:coreProperties>
</file>