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0" w:left="0" w:firstLine="0"/>
        <w:jc w:val="center"/>
        <w:rPr>
          <w:rFonts w:ascii="Lucida Calligraphy" w:hAnsi="Lucida Calligraphy" w:cs="Lucida Calligraphy" w:eastAsia="Lucida Calligraphy"/>
          <w:b/>
          <w:color w:val="auto"/>
          <w:spacing w:val="0"/>
          <w:position w:val="0"/>
          <w:sz w:val="40"/>
          <w:shd w:fill="auto" w:val="clear"/>
        </w:rPr>
      </w:pPr>
      <w:r>
        <w:rPr>
          <w:rFonts w:ascii="Lucida Calligraphy" w:hAnsi="Lucida Calligraphy" w:cs="Lucida Calligraphy" w:eastAsia="Lucida Calligraphy"/>
          <w:b/>
          <w:color w:val="auto"/>
          <w:spacing w:val="0"/>
          <w:position w:val="0"/>
          <w:sz w:val="40"/>
          <w:shd w:fill="auto" w:val="clear"/>
        </w:rPr>
        <w:t xml:space="preserve">Jack Raftery </w:t>
      </w:r>
    </w:p>
    <w:p>
      <w:pPr>
        <w:spacing w:before="0" w:after="0" w:line="240"/>
        <w:ind w:right="0" w:left="72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202124"/>
          <w:spacing w:val="0"/>
          <w:position w:val="0"/>
          <w:sz w:val="24"/>
          <w:shd w:fill="auto" w:val="clear"/>
        </w:rPr>
        <w:t xml:space="preserve">14 Bardsley Close, Hattersley, SK14 3QZ</w:t>
      </w:r>
    </w:p>
    <w:p>
      <w:pPr>
        <w:spacing w:before="0" w:after="0" w:line="240"/>
        <w:ind w:right="0" w:left="72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Tel: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07557478110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Email: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Jackraftery47@gmail.com     </w:t>
      </w:r>
    </w:p>
    <w:p>
      <w:pPr>
        <w:spacing w:before="0" w:after="0" w:line="240"/>
        <w:ind w:right="0" w:left="72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720" w:firstLine="0"/>
        <w:jc w:val="left"/>
        <w:rPr>
          <w:rFonts w:ascii="Lucida Calligraphy" w:hAnsi="Lucida Calligraphy" w:cs="Lucida Calligraphy" w:eastAsia="Lucida Calligraphy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Lucida Calligraphy" w:hAnsi="Lucida Calligraphy" w:cs="Lucida Calligraphy" w:eastAsia="Lucida Calligraphy"/>
          <w:b/>
          <w:color w:val="auto"/>
          <w:spacing w:val="0"/>
          <w:position w:val="0"/>
          <w:sz w:val="24"/>
          <w:shd w:fill="auto" w:val="clear"/>
        </w:rPr>
        <w:t xml:space="preserve">Personal Profile</w:t>
      </w:r>
    </w:p>
    <w:p>
      <w:pPr>
        <w:spacing w:before="0" w:after="0" w:line="240"/>
        <w:ind w:right="0" w:left="720" w:firstLine="0"/>
        <w:jc w:val="left"/>
        <w:rPr>
          <w:rFonts w:ascii="Lucida Calligraphy" w:hAnsi="Lucida Calligraphy" w:cs="Lucida Calligraphy" w:eastAsia="Lucida Calligraphy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 am friendly and approachable individual. I enjoy working with others and support team members to achieve goals and deadlines. Whilst working in a team, I am able to work independently to ensure efficiency whilst guaranteeing quality standards. I like to keep busy and thrive from working within a fast paced environment whilst taking on new challenges to enhance my development. I am a hardworking individual that’s always up for a challenge and have accomplished many goals while doing music. I have completed a Hyde town hall gig where I played for past students for my high school I have also done a gig for my music GCSE where I played 6 songs showing my confidence to peers and parents. I also train for Dukinfeild tigers which shows perseverance and teamwork. I’m seeking an apprenticeship in automotive mechanics. My goal is to own my own business within the mechanical field.</w:t>
      </w:r>
    </w:p>
    <w:p>
      <w:pPr>
        <w:spacing w:before="0" w:after="0" w:line="240"/>
        <w:ind w:right="0" w:left="720" w:firstLine="0"/>
        <w:jc w:val="left"/>
        <w:rPr>
          <w:rFonts w:ascii="Lucida Calligraphy" w:hAnsi="Lucida Calligraphy" w:cs="Lucida Calligraphy" w:eastAsia="Lucida Calligraphy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720" w:firstLine="0"/>
        <w:jc w:val="left"/>
        <w:rPr>
          <w:rFonts w:ascii="Lucida Calligraphy" w:hAnsi="Lucida Calligraphy" w:cs="Lucida Calligraphy" w:eastAsia="Lucida Calligraphy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Lucida Calligraphy" w:hAnsi="Lucida Calligraphy" w:cs="Lucida Calligraphy" w:eastAsia="Lucida Calligraphy"/>
          <w:b/>
          <w:color w:val="auto"/>
          <w:spacing w:val="0"/>
          <w:position w:val="0"/>
          <w:sz w:val="24"/>
          <w:shd w:fill="auto" w:val="clear"/>
        </w:rPr>
        <w:t xml:space="preserve">Key Skills</w:t>
      </w:r>
    </w:p>
    <w:p>
      <w:pPr>
        <w:numPr>
          <w:ilvl w:val="0"/>
          <w:numId w:val="4"/>
        </w:numPr>
        <w:spacing w:before="0" w:after="0" w:line="240"/>
        <w:ind w:right="0" w:left="1440" w:hanging="360"/>
        <w:jc w:val="left"/>
        <w:rPr>
          <w:rFonts w:ascii="Lucida Calligraphy" w:hAnsi="Lucida Calligraphy" w:cs="Lucida Calligraphy" w:eastAsia="Lucida Calligraphy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Excellent communication skills with the ability to interact at all levels.</w:t>
      </w:r>
    </w:p>
    <w:p>
      <w:pPr>
        <w:numPr>
          <w:ilvl w:val="0"/>
          <w:numId w:val="4"/>
        </w:numPr>
        <w:spacing w:before="0" w:after="0" w:line="240"/>
        <w:ind w:right="0" w:left="1440" w:hanging="360"/>
        <w:jc w:val="left"/>
        <w:rPr>
          <w:rFonts w:ascii="Lucida Calligraphy" w:hAnsi="Lucida Calligraphy" w:cs="Lucida Calligraphy" w:eastAsia="Lucida Calligraphy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Confident with good people relation skills.</w:t>
      </w:r>
    </w:p>
    <w:p>
      <w:pPr>
        <w:numPr>
          <w:ilvl w:val="0"/>
          <w:numId w:val="4"/>
        </w:numPr>
        <w:spacing w:before="0" w:after="0" w:line="240"/>
        <w:ind w:right="0" w:left="1440" w:hanging="360"/>
        <w:jc w:val="left"/>
        <w:rPr>
          <w:rFonts w:ascii="Lucida Calligraphy" w:hAnsi="Lucida Calligraphy" w:cs="Lucida Calligraphy" w:eastAsia="Lucida Calligraphy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IT Literate with the ability to use electronic goods.</w:t>
      </w:r>
    </w:p>
    <w:p>
      <w:pPr>
        <w:numPr>
          <w:ilvl w:val="0"/>
          <w:numId w:val="4"/>
        </w:numPr>
        <w:spacing w:before="0" w:after="0" w:line="240"/>
        <w:ind w:right="0" w:left="1440" w:hanging="360"/>
        <w:jc w:val="left"/>
        <w:rPr>
          <w:rFonts w:ascii="Lucida Calligraphy" w:hAnsi="Lucida Calligraphy" w:cs="Lucida Calligraphy" w:eastAsia="Lucida Calligraphy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Good organisational skills with the ability to prioritise workloads to meet business needs.</w:t>
      </w:r>
    </w:p>
    <w:p>
      <w:pPr>
        <w:spacing w:before="0" w:after="0" w:line="240"/>
        <w:ind w:right="0" w:left="720" w:firstLine="0"/>
        <w:jc w:val="left"/>
        <w:rPr>
          <w:rFonts w:ascii="Lucida Calligraphy" w:hAnsi="Lucida Calligraphy" w:cs="Lucida Calligraphy" w:eastAsia="Lucida Calligraphy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720" w:firstLine="0"/>
        <w:jc w:val="left"/>
        <w:rPr>
          <w:rFonts w:ascii="Lucida Calligraphy" w:hAnsi="Lucida Calligraphy" w:cs="Lucida Calligraphy" w:eastAsia="Lucida Calligraphy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Lucida Calligraphy" w:hAnsi="Lucida Calligraphy" w:cs="Lucida Calligraphy" w:eastAsia="Lucida Calligraphy"/>
          <w:b/>
          <w:color w:val="auto"/>
          <w:spacing w:val="0"/>
          <w:position w:val="0"/>
          <w:sz w:val="24"/>
          <w:shd w:fill="auto" w:val="clear"/>
        </w:rPr>
        <w:t xml:space="preserve">Employment History</w:t>
      </w:r>
    </w:p>
    <w:p>
      <w:pPr>
        <w:spacing w:before="0" w:after="0" w:line="240"/>
        <w:ind w:right="0" w:left="720" w:firstLine="0"/>
        <w:jc w:val="left"/>
        <w:rPr>
          <w:rFonts w:ascii="Lucida Calligraphy" w:hAnsi="Lucida Calligraphy" w:cs="Lucida Calligraphy" w:eastAsia="Lucida Calligraphy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72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January 2024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May 2024 'Position became unavailible'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  <w:tab/>
        <w:t xml:space="preserve">         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Hyundai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  <w:tab/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      </w:t>
        <w:tab/>
        <w:tab/>
        <w:tab/>
        <w:tab/>
        <w:tab/>
        <w:t xml:space="preserve">                     Apprentise Technician</w:t>
      </w:r>
    </w:p>
    <w:p>
      <w:pPr>
        <w:numPr>
          <w:ilvl w:val="0"/>
          <w:numId w:val="6"/>
        </w:numPr>
        <w:spacing w:before="0" w:after="0" w:line="240"/>
        <w:ind w:right="0" w:left="144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Repairing petrol, diesel and electric engines.</w:t>
      </w:r>
    </w:p>
    <w:p>
      <w:pPr>
        <w:numPr>
          <w:ilvl w:val="0"/>
          <w:numId w:val="6"/>
        </w:numPr>
        <w:spacing w:before="0" w:after="0" w:line="240"/>
        <w:ind w:right="0" w:left="144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Using checklists to inspect and repair vehicles.</w:t>
      </w:r>
    </w:p>
    <w:p>
      <w:pPr>
        <w:numPr>
          <w:ilvl w:val="0"/>
          <w:numId w:val="6"/>
        </w:numPr>
        <w:spacing w:before="0" w:after="0" w:line="240"/>
        <w:ind w:right="0" w:left="144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Testing vehicles both before commencing to repair and after reparations.</w:t>
      </w:r>
    </w:p>
    <w:p>
      <w:pPr>
        <w:numPr>
          <w:ilvl w:val="0"/>
          <w:numId w:val="6"/>
        </w:numPr>
        <w:spacing w:before="0" w:after="0" w:line="240"/>
        <w:ind w:right="0" w:left="144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Performing standard mechanical repairs, such as changing brake pads.</w:t>
      </w:r>
    </w:p>
    <w:p>
      <w:pPr>
        <w:numPr>
          <w:ilvl w:val="0"/>
          <w:numId w:val="6"/>
        </w:numPr>
        <w:spacing w:before="0" w:after="0" w:line="240"/>
        <w:ind w:right="0" w:left="144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Attaching car batteries to in-shop testing devices to determine functionality.</w:t>
      </w:r>
    </w:p>
    <w:p>
      <w:pPr>
        <w:numPr>
          <w:ilvl w:val="0"/>
          <w:numId w:val="6"/>
        </w:numPr>
        <w:spacing w:before="0" w:after="0" w:line="240"/>
        <w:ind w:right="0" w:left="144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Conducting roadworthiness inspections of vehicles.</w:t>
      </w:r>
    </w:p>
    <w:p>
      <w:pPr>
        <w:numPr>
          <w:ilvl w:val="0"/>
          <w:numId w:val="6"/>
        </w:numPr>
        <w:spacing w:before="0" w:after="0" w:line="240"/>
        <w:ind w:right="0" w:left="144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Performing inspections on different car parts.</w:t>
      </w:r>
    </w:p>
    <w:p>
      <w:pPr>
        <w:numPr>
          <w:ilvl w:val="0"/>
          <w:numId w:val="6"/>
        </w:numPr>
        <w:spacing w:before="0" w:after="0" w:line="240"/>
        <w:ind w:right="0" w:left="144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Ordering new car parts by phone or online.</w:t>
      </w:r>
    </w:p>
    <w:p>
      <w:pPr>
        <w:numPr>
          <w:ilvl w:val="0"/>
          <w:numId w:val="6"/>
        </w:numPr>
        <w:spacing w:before="0" w:after="0" w:line="240"/>
        <w:ind w:right="0" w:left="144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Learning repair techniques under the supervision of the mechanic.</w:t>
      </w:r>
    </w:p>
    <w:p>
      <w:pPr>
        <w:numPr>
          <w:ilvl w:val="0"/>
          <w:numId w:val="6"/>
        </w:numPr>
        <w:spacing w:before="0" w:after="0" w:line="240"/>
        <w:ind w:right="0" w:left="144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Maintaining the workshop and customer areas and keeping inventory areas well-organised.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May 2023 - Sept 2023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  <w:tab/>
        <w:tab/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</w:t>
        <w:tab/>
        <w:tab/>
        <w:t xml:space="preserve">  Bee's Coffee Pot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</w:t>
        <w:tab/>
        <w:tab/>
        <w:tab/>
        <w:tab/>
        <w:tab/>
        <w:tab/>
        <w:t xml:space="preserve">                 Cafe Assistant</w:t>
      </w:r>
    </w:p>
    <w:p>
      <w:pPr>
        <w:numPr>
          <w:ilvl w:val="0"/>
          <w:numId w:val="9"/>
        </w:numPr>
        <w:spacing w:before="0" w:after="0" w:line="240"/>
        <w:ind w:right="0" w:left="144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Ensuring food safety standards</w:t>
      </w:r>
    </w:p>
    <w:p>
      <w:pPr>
        <w:numPr>
          <w:ilvl w:val="0"/>
          <w:numId w:val="9"/>
        </w:numPr>
        <w:spacing w:before="0" w:after="0" w:line="240"/>
        <w:ind w:right="0" w:left="144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Cleaning and sanitizing work areas</w:t>
      </w:r>
    </w:p>
    <w:p>
      <w:pPr>
        <w:numPr>
          <w:ilvl w:val="0"/>
          <w:numId w:val="9"/>
        </w:numPr>
        <w:spacing w:before="0" w:after="0" w:line="240"/>
        <w:ind w:right="0" w:left="144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Following health and safety guidelines</w:t>
      </w:r>
    </w:p>
    <w:p>
      <w:pPr>
        <w:numPr>
          <w:ilvl w:val="0"/>
          <w:numId w:val="9"/>
        </w:numPr>
        <w:spacing w:before="0" w:after="0" w:line="240"/>
        <w:ind w:right="0" w:left="144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Serving food</w:t>
      </w:r>
    </w:p>
    <w:p>
      <w:pPr>
        <w:numPr>
          <w:ilvl w:val="0"/>
          <w:numId w:val="9"/>
        </w:numPr>
        <w:spacing w:before="0" w:after="0" w:line="240"/>
        <w:ind w:right="0" w:left="144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Taking cutomer orders</w:t>
      </w:r>
    </w:p>
    <w:p>
      <w:pPr>
        <w:numPr>
          <w:ilvl w:val="0"/>
          <w:numId w:val="9"/>
        </w:numPr>
        <w:spacing w:before="0" w:after="0" w:line="240"/>
        <w:ind w:right="0" w:left="144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Welcoming customers</w:t>
      </w:r>
    </w:p>
    <w:p>
      <w:pPr>
        <w:numPr>
          <w:ilvl w:val="0"/>
          <w:numId w:val="9"/>
        </w:numPr>
        <w:spacing w:before="0" w:after="0" w:line="240"/>
        <w:ind w:right="0" w:left="144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Clearing and cleaning tables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72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72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July 2022                  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  <w:tab/>
        <w:tab/>
        <w:tab/>
        <w:tab/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The Grange SEN school</w:t>
      </w:r>
    </w:p>
    <w:p>
      <w:pPr>
        <w:spacing w:before="0" w:after="0" w:line="240"/>
        <w:ind w:right="0" w:left="72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ab/>
        <w:tab/>
        <w:tab/>
        <w:tab/>
        <w:tab/>
        <w:tab/>
        <w:t xml:space="preserve">        Work Experiance '10 days'</w:t>
      </w:r>
    </w:p>
    <w:p>
      <w:pPr>
        <w:spacing w:before="0" w:after="0" w:line="240"/>
        <w:ind w:right="0" w:left="72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12"/>
        </w:numPr>
        <w:spacing w:before="0" w:after="0" w:line="240"/>
        <w:ind w:right="0" w:left="1440" w:hanging="36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Work collaboratively with teachers and other professional agencies to provide effective support for learning activities;</w:t>
      </w:r>
    </w:p>
    <w:p>
      <w:pPr>
        <w:numPr>
          <w:ilvl w:val="0"/>
          <w:numId w:val="12"/>
        </w:numPr>
        <w:spacing w:before="0" w:after="0" w:line="240"/>
        <w:ind w:right="0" w:left="1440" w:hanging="36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Awareness of and work within school policies and procedures;</w:t>
      </w:r>
    </w:p>
    <w:p>
      <w:pPr>
        <w:numPr>
          <w:ilvl w:val="0"/>
          <w:numId w:val="12"/>
        </w:numPr>
        <w:spacing w:before="0" w:after="0" w:line="240"/>
        <w:ind w:right="0" w:left="1440" w:hanging="36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To work with children and young people who have extremely complex needs and in some instances life limiting conditions. Providing an appropriate level of emotional and physical support where necessary;</w:t>
      </w:r>
    </w:p>
    <w:p>
      <w:pPr>
        <w:numPr>
          <w:ilvl w:val="0"/>
          <w:numId w:val="12"/>
        </w:numPr>
        <w:spacing w:before="0" w:after="0" w:line="240"/>
        <w:ind w:right="0" w:left="1440" w:hanging="36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To provide support under the direction and supervision of teaching staff to assist pupils to access the curriculum and participate fully in school activities;</w:t>
      </w:r>
    </w:p>
    <w:p>
      <w:pPr>
        <w:numPr>
          <w:ilvl w:val="0"/>
          <w:numId w:val="12"/>
        </w:numPr>
        <w:spacing w:before="0" w:after="0" w:line="240"/>
        <w:ind w:right="0" w:left="1440" w:hanging="36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Support pupils to understand instructions, support independent learning and inclusion of all pupils;</w:t>
      </w:r>
    </w:p>
    <w:p>
      <w:pPr>
        <w:numPr>
          <w:ilvl w:val="0"/>
          <w:numId w:val="12"/>
        </w:numPr>
        <w:spacing w:before="0" w:after="0" w:line="240"/>
        <w:ind w:right="0" w:left="1440" w:hanging="36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Provide support to pupils who have communication difficulties also where English is an additional language.</w:t>
      </w:r>
    </w:p>
    <w:p>
      <w:pPr>
        <w:numPr>
          <w:ilvl w:val="0"/>
          <w:numId w:val="12"/>
        </w:numPr>
        <w:spacing w:before="0" w:after="0" w:line="240"/>
        <w:ind w:right="0" w:left="1440" w:hanging="36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Implement and contribute to planned learning activities/teaching programmes as agreed with the teacher, adjusting activities according to pupils’ responses as appropriate;</w:t>
      </w:r>
    </w:p>
    <w:p>
      <w:pPr>
        <w:numPr>
          <w:ilvl w:val="0"/>
          <w:numId w:val="12"/>
        </w:numPr>
        <w:spacing w:before="0" w:after="0" w:line="240"/>
        <w:ind w:right="0" w:left="1440" w:hanging="36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Participate in planning and evaluation of learning activities with the teacher, providing feedback to the teacher on pupil progress;</w:t>
      </w:r>
    </w:p>
    <w:p>
      <w:pPr>
        <w:numPr>
          <w:ilvl w:val="0"/>
          <w:numId w:val="12"/>
        </w:numPr>
        <w:spacing w:before="0" w:after="0" w:line="240"/>
        <w:ind w:right="0" w:left="1440" w:hanging="36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Support the teacher in behaviour management and keeping pupils on task based on the expectations for individual pupils;</w:t>
      </w:r>
    </w:p>
    <w:p>
      <w:pPr>
        <w:numPr>
          <w:ilvl w:val="0"/>
          <w:numId w:val="12"/>
        </w:numPr>
        <w:spacing w:before="0" w:after="0" w:line="240"/>
        <w:ind w:right="0" w:left="1440" w:hanging="36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Provide support for pupils with challenging behaviour taking account of support plans and risk assessments under the direct supervision of a teacher;</w:t>
      </w:r>
    </w:p>
    <w:p>
      <w:pPr>
        <w:numPr>
          <w:ilvl w:val="0"/>
          <w:numId w:val="12"/>
        </w:numPr>
        <w:spacing w:before="0" w:after="0" w:line="240"/>
        <w:ind w:right="0" w:left="1440" w:hanging="36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Support the teacher in monitoring, assessing and recording pupil progress/activities;</w:t>
      </w:r>
    </w:p>
    <w:p>
      <w:pPr>
        <w:numPr>
          <w:ilvl w:val="0"/>
          <w:numId w:val="12"/>
        </w:numPr>
        <w:spacing w:before="0" w:after="0" w:line="240"/>
        <w:ind w:right="0" w:left="1440" w:hanging="36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Provide feedback to pupils in relation to attainment and progress under the guidance of the teacher;</w:t>
      </w:r>
    </w:p>
    <w:p>
      <w:pPr>
        <w:numPr>
          <w:ilvl w:val="0"/>
          <w:numId w:val="12"/>
        </w:numPr>
        <w:spacing w:before="0" w:after="0" w:line="240"/>
        <w:ind w:right="0" w:left="1440" w:hanging="36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Support the use of ICT in the curriculum;</w:t>
      </w:r>
    </w:p>
    <w:p>
      <w:pPr>
        <w:numPr>
          <w:ilvl w:val="0"/>
          <w:numId w:val="12"/>
        </w:numPr>
        <w:spacing w:before="0" w:after="0" w:line="240"/>
        <w:ind w:right="0" w:left="1440" w:hanging="36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Support children’s’ learning through play and planned learning activities;</w:t>
      </w:r>
    </w:p>
    <w:p>
      <w:pPr>
        <w:numPr>
          <w:ilvl w:val="0"/>
          <w:numId w:val="12"/>
        </w:numPr>
        <w:spacing w:before="0" w:after="0" w:line="240"/>
        <w:ind w:right="0" w:left="1440" w:hanging="36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Support learning by arranging/providing resources for lessons/activities under the direction of the teacher and in line with health and safety requirements;</w:t>
      </w:r>
    </w:p>
    <w:p>
      <w:pPr>
        <w:numPr>
          <w:ilvl w:val="0"/>
          <w:numId w:val="12"/>
        </w:numPr>
        <w:spacing w:before="0" w:after="0" w:line="240"/>
        <w:ind w:right="0" w:left="1440" w:hanging="36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Prepare and present displays;</w:t>
      </w:r>
    </w:p>
    <w:p>
      <w:pPr>
        <w:numPr>
          <w:ilvl w:val="0"/>
          <w:numId w:val="12"/>
        </w:numPr>
        <w:spacing w:before="0" w:after="0" w:line="240"/>
        <w:ind w:right="0" w:left="1440" w:hanging="36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Support pupils in their social development and their emotional well-being, reporting problems to the teacher as appropriate;</w:t>
      </w:r>
    </w:p>
    <w:p>
      <w:pPr>
        <w:numPr>
          <w:ilvl w:val="0"/>
          <w:numId w:val="12"/>
        </w:numPr>
        <w:spacing w:before="0" w:after="0" w:line="240"/>
        <w:ind w:right="0" w:left="1440" w:hanging="36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Assist in the development of pupil support plans, such as EHCP</w:t>
      </w:r>
    </w:p>
    <w:p>
      <w:pPr>
        <w:numPr>
          <w:ilvl w:val="0"/>
          <w:numId w:val="12"/>
        </w:numPr>
        <w:spacing w:before="0" w:after="0" w:line="240"/>
        <w:ind w:right="0" w:left="1440" w:hanging="36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Support the work of volunteers and other teaching assistants in the classroom;</w:t>
      </w:r>
    </w:p>
    <w:p>
      <w:pPr>
        <w:numPr>
          <w:ilvl w:val="0"/>
          <w:numId w:val="12"/>
        </w:numPr>
        <w:spacing w:before="0" w:after="0" w:line="240"/>
        <w:ind w:right="0" w:left="1440" w:hanging="36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Undertake pupil record keeping and maintenance of records as requested;</w:t>
      </w:r>
    </w:p>
    <w:p>
      <w:pPr>
        <w:numPr>
          <w:ilvl w:val="0"/>
          <w:numId w:val="12"/>
        </w:numPr>
        <w:spacing w:before="0" w:after="0" w:line="240"/>
        <w:ind w:right="0" w:left="1440" w:hanging="36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Assist in escorting and supervising pupils on educational visits in school activities under the direction of a teacher;</w:t>
      </w:r>
    </w:p>
    <w:p>
      <w:pPr>
        <w:numPr>
          <w:ilvl w:val="0"/>
          <w:numId w:val="12"/>
        </w:numPr>
        <w:spacing w:before="0" w:after="0" w:line="240"/>
        <w:ind w:right="0" w:left="1440" w:hanging="36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Maintain of a clean, safe and tidy learning environment;</w:t>
      </w:r>
    </w:p>
    <w:p>
      <w:pPr>
        <w:numPr>
          <w:ilvl w:val="0"/>
          <w:numId w:val="12"/>
        </w:numPr>
        <w:spacing w:before="0" w:after="0" w:line="240"/>
        <w:ind w:right="0" w:left="1440" w:hanging="36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Support pupils in developing and implementing their own personal and social development;</w:t>
      </w:r>
    </w:p>
    <w:p>
      <w:pPr>
        <w:numPr>
          <w:ilvl w:val="0"/>
          <w:numId w:val="12"/>
        </w:numPr>
        <w:spacing w:before="0" w:after="0" w:line="240"/>
        <w:ind w:right="0" w:left="1440" w:hanging="36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Monitor and manage stock and supplies for the classroom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       </w:t>
      </w:r>
    </w:p>
    <w:p>
      <w:pPr>
        <w:spacing w:before="0" w:after="0" w:line="240"/>
        <w:ind w:right="0" w:left="72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720" w:firstLine="0"/>
        <w:jc w:val="left"/>
        <w:rPr>
          <w:rFonts w:ascii="Lucida Calligraphy" w:hAnsi="Lucida Calligraphy" w:cs="Lucida Calligraphy" w:eastAsia="Lucida Calligraphy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720" w:firstLine="0"/>
        <w:jc w:val="left"/>
        <w:rPr>
          <w:rFonts w:ascii="Lucida Calligraphy" w:hAnsi="Lucida Calligraphy" w:cs="Lucida Calligraphy" w:eastAsia="Lucida Calligraphy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Lucida Calligraphy" w:hAnsi="Lucida Calligraphy" w:cs="Lucida Calligraphy" w:eastAsia="Lucida Calligraphy"/>
          <w:b/>
          <w:color w:val="auto"/>
          <w:spacing w:val="0"/>
          <w:position w:val="0"/>
          <w:sz w:val="24"/>
          <w:shd w:fill="auto" w:val="clear"/>
        </w:rPr>
        <w:t xml:space="preserve">Education and Training</w:t>
      </w:r>
    </w:p>
    <w:p>
      <w:pPr>
        <w:spacing w:before="0" w:after="0" w:line="240"/>
        <w:ind w:right="0" w:left="720" w:firstLine="0"/>
        <w:jc w:val="left"/>
        <w:rPr>
          <w:rFonts w:ascii="Lucida Calligraphy" w:hAnsi="Lucida Calligraphy" w:cs="Lucida Calligraphy" w:eastAsia="Lucida Calligraphy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Sept 2023 - Jan 2024 I was completing Mechanics at Tameside College, i left the course to complete a Mechanic Apprentiship. This position ended when the apprentiship became unavailable due to the mechanic i was hired for left the business which then in return lost me my apprentiship.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2023 </w:t>
      </w:r>
    </w:p>
    <w:p>
      <w:pPr>
        <w:numPr>
          <w:ilvl w:val="0"/>
          <w:numId w:val="17"/>
        </w:numPr>
        <w:spacing w:before="0" w:after="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English 6</w:t>
      </w:r>
    </w:p>
    <w:p>
      <w:pPr>
        <w:numPr>
          <w:ilvl w:val="0"/>
          <w:numId w:val="17"/>
        </w:numPr>
        <w:spacing w:before="0" w:after="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Maths 4</w:t>
      </w:r>
    </w:p>
    <w:p>
      <w:pPr>
        <w:numPr>
          <w:ilvl w:val="0"/>
          <w:numId w:val="17"/>
        </w:numPr>
        <w:spacing w:before="0" w:after="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Science 33</w:t>
      </w:r>
    </w:p>
    <w:p>
      <w:pPr>
        <w:numPr>
          <w:ilvl w:val="0"/>
          <w:numId w:val="17"/>
        </w:numPr>
        <w:spacing w:before="0" w:after="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Btec PE 4</w:t>
      </w:r>
    </w:p>
    <w:p>
      <w:pPr>
        <w:numPr>
          <w:ilvl w:val="0"/>
          <w:numId w:val="17"/>
        </w:numPr>
        <w:spacing w:before="0" w:after="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Music 7</w:t>
      </w:r>
    </w:p>
    <w:p>
      <w:pPr>
        <w:numPr>
          <w:ilvl w:val="0"/>
          <w:numId w:val="17"/>
        </w:numPr>
        <w:spacing w:before="0" w:after="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Food tech 3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2022</w:t>
      </w:r>
    </w:p>
    <w:p>
      <w:pPr>
        <w:numPr>
          <w:ilvl w:val="0"/>
          <w:numId w:val="19"/>
        </w:numPr>
        <w:spacing w:before="0" w:after="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Bentley VWEX insight day</w:t>
      </w:r>
    </w:p>
    <w:p>
      <w:pPr>
        <w:spacing w:before="0" w:after="0" w:line="240"/>
        <w:ind w:right="0" w:left="720" w:firstLine="0"/>
        <w:jc w:val="left"/>
        <w:rPr>
          <w:rFonts w:ascii="Lucida Calligraphy" w:hAnsi="Lucida Calligraphy" w:cs="Lucida Calligraphy" w:eastAsia="Lucida Calligraphy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720" w:firstLine="0"/>
        <w:jc w:val="left"/>
        <w:rPr>
          <w:rFonts w:ascii="Lucida Calligraphy" w:hAnsi="Lucida Calligraphy" w:cs="Lucida Calligraphy" w:eastAsia="Lucida Calligraphy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Lucida Calligraphy" w:hAnsi="Lucida Calligraphy" w:cs="Lucida Calligraphy" w:eastAsia="Lucida Calligraphy"/>
          <w:b/>
          <w:color w:val="auto"/>
          <w:spacing w:val="0"/>
          <w:position w:val="0"/>
          <w:sz w:val="24"/>
          <w:shd w:fill="auto" w:val="clear"/>
        </w:rPr>
        <w:t xml:space="preserve">Hobbies and Interests</w:t>
      </w:r>
    </w:p>
    <w:p>
      <w:pPr>
        <w:spacing w:before="0" w:after="0" w:line="240"/>
        <w:ind w:right="0" w:left="72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 am a creative individual, and enjoy playing instruments to which i become creative in creating music. I like to stay active, often taking walks daily, playing football and golf. At home I enjoy spending time with my family and going for days out.</w:t>
      </w:r>
    </w:p>
    <w:p>
      <w:pPr>
        <w:spacing w:before="0" w:after="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72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References Available Upon Request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num w:numId="4">
    <w:abstractNumId w:val="30"/>
  </w:num>
  <w:num w:numId="6">
    <w:abstractNumId w:val="24"/>
  </w:num>
  <w:num w:numId="9">
    <w:abstractNumId w:val="18"/>
  </w:num>
  <w:num w:numId="12">
    <w:abstractNumId w:val="12"/>
  </w:num>
  <w:num w:numId="17">
    <w:abstractNumId w:val="6"/>
  </w:num>
  <w:num w:numId="19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