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p14 w16cid w16 w16cex w16sdtdh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 and objective"/>
      </w:tblPr>
      <w:tblGrid>
        <w:gridCol w:w="10178"/>
      </w:tblGrid>
      <w:tr xmlns:wp14="http://schemas.microsoft.com/office/word/2010/wordml" w:rsidRPr="00CF1A49" w:rsidR="00692703" w:rsidTr="339CAEAF" w14:paraId="0C8324D3" wp14:textId="77777777">
        <w:trPr>
          <w:trHeight w:val="2254"/>
        </w:trPr>
        <w:tc>
          <w:tcPr>
            <w:tcW w:w="10512" w:type="dxa"/>
            <w:tcMar>
              <w:top w:w="0" w:type="dxa"/>
              <w:bottom w:w="0" w:type="dxa"/>
            </w:tcMar>
          </w:tcPr>
          <w:p w:rsidRPr="00CF1A49" w:rsidR="00692703" w:rsidP="339CAEAF" w:rsidRDefault="00F543EB" w14:paraId="0C50B1F4" wp14:textId="4DA2CD49">
            <w:pPr>
              <w:pStyle w:val="Title"/>
              <w:rPr>
                <w:rStyle w:val="IntenseEmphasis"/>
                <w:lang w:val="en-GB" w:bidi="en-GB"/>
              </w:rPr>
            </w:pPr>
            <w:r w:rsidRPr="339CAEAF" w:rsidR="389D22D6">
              <w:rPr>
                <w:lang w:val="en-GB" w:bidi="en-GB"/>
              </w:rPr>
              <w:t>AYesha</w:t>
            </w:r>
            <w:r w:rsidRPr="339CAEAF" w:rsidR="09B99CD2">
              <w:rPr>
                <w:lang w:val="en-GB" w:bidi="en-GB"/>
              </w:rPr>
              <w:t xml:space="preserve"> </w:t>
            </w:r>
            <w:r w:rsidRPr="339CAEAF" w:rsidR="09B99CD2">
              <w:rPr>
                <w:rStyle w:val="IntenseEmphasis"/>
                <w:lang w:val="en-GB" w:bidi="en-GB"/>
              </w:rPr>
              <w:t>Arshad</w:t>
            </w:r>
          </w:p>
          <w:p w:rsidRPr="00CF1A49" w:rsidR="00692703" w:rsidP="339CAEAF" w:rsidRDefault="002054DA" w14:paraId="43031EF5" wp14:textId="7540CC4A">
            <w:pPr>
              <w:pStyle w:val="ContactInfo"/>
              <w:spacing/>
            </w:pPr>
            <w:r w:rsidRPr="339CAEAF" w:rsidR="21419BFC">
              <w:rPr>
                <w:lang w:val="en-GB" w:bidi="en-GB"/>
              </w:rPr>
              <w:t xml:space="preserve"> </w:t>
            </w:r>
            <w:r w:rsidRPr="339CAEAF" w:rsidR="1DFA6B47">
              <w:rPr>
                <w:lang w:val="en-GB" w:bidi="en-GB"/>
              </w:rPr>
              <w:t>07920027401</w:t>
            </w:r>
          </w:p>
          <w:p w:rsidRPr="00CF1A49" w:rsidR="00692703" w:rsidP="339CAEAF" w:rsidRDefault="002054DA" w14:paraId="65A09ADD" wp14:textId="12A678D1">
            <w:pPr>
              <w:pStyle w:val="ContactInfoEmphasis"/>
              <w:spacing/>
              <w:rPr>
                <w:lang w:val="en-GB" w:bidi="en-GB"/>
              </w:rPr>
            </w:pPr>
            <w:r w:rsidRPr="339CAEAF" w:rsidR="129D74D9">
              <w:rPr>
                <w:lang w:val="en-GB" w:bidi="en-GB"/>
              </w:rPr>
              <w:t>ayesha990@hotmail.co.uk</w:t>
            </w:r>
            <w:r w:rsidRPr="339CAEAF" w:rsidR="21419BFC">
              <w:rPr>
                <w:lang w:val="en-GB" w:bidi="en-GB"/>
              </w:rPr>
              <w:t xml:space="preserve"> </w:t>
            </w:r>
          </w:p>
        </w:tc>
        <w:bookmarkStart w:name="_GoBack" w:id="0"/>
        <w:bookmarkEnd w:id="0"/>
      </w:tr>
      <w:tr xmlns:wp14="http://schemas.microsoft.com/office/word/2010/wordml" w:rsidRPr="00CF1A49" w:rsidR="009571D8" w:rsidTr="339CAEAF" w14:paraId="11E39842" wp14:textId="77777777">
        <w:tc>
          <w:tcPr>
            <w:tcW w:w="10512" w:type="dxa"/>
            <w:tcMar>
              <w:top w:w="432" w:type="dxa"/>
            </w:tcMar>
          </w:tcPr>
          <w:p w:rsidRPr="00CF1A49" w:rsidR="001755A8" w:rsidP="339CAEAF" w:rsidRDefault="002054DA" w14:paraId="235A6ADA" wp14:textId="7A1C9888">
            <w:pPr>
              <w:spacing/>
              <w:rPr>
                <w:lang w:val="en-GB" w:bidi="en-GB"/>
              </w:rPr>
            </w:pPr>
            <w:r w:rsidRPr="339CAEAF" w:rsidR="55697293">
              <w:rPr>
                <w:lang w:val="en-GB" w:bidi="en-GB"/>
              </w:rPr>
              <w:t>As a recent graduate with a degree in Quantity Surveying, I bring a solid foundation in cost management, construction technology, and contract adm</w:t>
            </w:r>
            <w:r w:rsidRPr="339CAEAF" w:rsidR="39BA064B">
              <w:rPr>
                <w:lang w:val="en-GB" w:bidi="en-GB"/>
              </w:rPr>
              <w:t>inistration. My academic background, combined with a hands-on experience through internships and project works, has equipped me with a keen eye for detail and strong a</w:t>
            </w:r>
            <w:r w:rsidRPr="339CAEAF" w:rsidR="458EEC9A">
              <w:rPr>
                <w:lang w:val="en-GB" w:bidi="en-GB"/>
              </w:rPr>
              <w:t>nalytic skills. I am eager to apply my knowledge and skills in a dynamic environment and I am committed to contributing to the successful delivery of high-quality construction projects while continuous</w:t>
            </w:r>
            <w:r w:rsidRPr="339CAEAF" w:rsidR="7F112014">
              <w:rPr>
                <w:lang w:val="en-GB" w:bidi="en-GB"/>
              </w:rPr>
              <w:t xml:space="preserve">ly advancing my professional development with a </w:t>
            </w:r>
            <w:r w:rsidRPr="339CAEAF" w:rsidR="7F112014">
              <w:rPr>
                <w:lang w:val="en-GB" w:bidi="en-GB"/>
              </w:rPr>
              <w:t>chartership</w:t>
            </w:r>
            <w:r w:rsidRPr="339CAEAF" w:rsidR="7F112014">
              <w:rPr>
                <w:lang w:val="en-GB" w:bidi="en-GB"/>
              </w:rPr>
              <w:t xml:space="preserve">. </w:t>
            </w:r>
          </w:p>
        </w:tc>
      </w:tr>
    </w:tbl>
    <w:p xmlns:wp14="http://schemas.microsoft.com/office/word/2010/wordml" w:rsidRPr="00CF1A49" w:rsidR="004E01EB" w:rsidP="004E01EB" w:rsidRDefault="00A86BBE" w14:paraId="718EE1A2" wp14:textId="77777777">
      <w:pPr>
        <w:pStyle w:val="Heading1"/>
      </w:pPr>
      <w:r w:rsidRPr="00CF1A49">
        <w:rPr>
          <w:lang w:val="en-GB" w:bidi="en-GB"/>
        </w:rPr>
        <w:t>Experience</w:t>
      </w:r>
    </w:p>
    <w:tbl>
      <w:tblPr>
        <w:tblStyle w:val="TableGrid"/>
        <w:tblW w:w="4700" w:type="pct"/>
        <w:tblInd w:w="648" w:type="dxa"/>
        <w:tblBorders>
          <w:left w:val="dotted" w:color="BFBFBF" w:themeColor="background1" w:themeShade="BF" w:sz="1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546"/>
      </w:tblGrid>
      <w:tr xmlns:wp14="http://schemas.microsoft.com/office/word/2010/wordml" w:rsidRPr="00CF1A49" w:rsidR="001D0BF1" w:rsidTr="339CAEAF" w14:paraId="5230F93D" wp14:textId="77777777">
        <w:tc>
          <w:tcPr>
            <w:tcW w:w="9860" w:type="dxa"/>
            <w:tcMar/>
          </w:tcPr>
          <w:p w:rsidRPr="00CF1A49" w:rsidR="00A86BBE" w:rsidP="339CAEAF" w:rsidRDefault="002054DA" w14:paraId="78E7B0A3" wp14:textId="2513051B">
            <w:pPr>
              <w:pStyle w:val="Heading3"/>
              <w:spacing/>
              <w:outlineLvl w:val="2"/>
              <w:rPr>
                <w:lang w:val="en-GB" w:bidi="en-GB"/>
              </w:rPr>
            </w:pPr>
            <w:r w:rsidRPr="339CAEAF" w:rsidR="1496B068">
              <w:rPr>
                <w:lang w:val="en-GB" w:bidi="en-GB"/>
              </w:rPr>
              <w:t>M</w:t>
            </w:r>
            <w:r w:rsidRPr="339CAEAF" w:rsidR="2E2F209A">
              <w:rPr>
                <w:lang w:val="en-GB" w:bidi="en-GB"/>
              </w:rPr>
              <w:t>AY</w:t>
            </w:r>
            <w:r w:rsidRPr="339CAEAF" w:rsidR="1496B068">
              <w:rPr>
                <w:lang w:val="en-GB" w:bidi="en-GB"/>
              </w:rPr>
              <w:t xml:space="preserve"> 2023</w:t>
            </w:r>
            <w:r w:rsidRPr="339CAEAF" w:rsidR="21419BFC">
              <w:rPr>
                <w:lang w:val="en-GB" w:bidi="en-GB"/>
              </w:rPr>
              <w:t xml:space="preserve"> – </w:t>
            </w:r>
            <w:r w:rsidRPr="339CAEAF" w:rsidR="3772C693">
              <w:rPr>
                <w:lang w:val="en-GB" w:bidi="en-GB"/>
              </w:rPr>
              <w:t>march 2024</w:t>
            </w:r>
          </w:p>
          <w:p w:rsidRPr="00CF1A49" w:rsidR="00A86BBE" w:rsidP="339CAEAF" w:rsidRDefault="002054DA" w14:paraId="526A7A99" wp14:textId="6882FB6A">
            <w:pPr>
              <w:pStyle w:val="Heading2"/>
              <w:spacing/>
              <w:outlineLvl w:val="1"/>
              <w:rPr>
                <w:rStyle w:val="SubtleReference"/>
                <w:lang w:val="en-GB" w:bidi="en-GB"/>
              </w:rPr>
            </w:pPr>
            <w:r w:rsidRPr="339CAEAF" w:rsidR="39D3C3B6">
              <w:rPr>
                <w:lang w:val="en-GB" w:bidi="en-GB"/>
              </w:rPr>
              <w:t xml:space="preserve">Customer </w:t>
            </w:r>
            <w:r w:rsidRPr="339CAEAF" w:rsidR="26683D2A">
              <w:rPr>
                <w:lang w:val="en-GB" w:bidi="en-GB"/>
              </w:rPr>
              <w:t>assistant</w:t>
            </w:r>
            <w:r w:rsidRPr="339CAEAF" w:rsidR="21419BFC">
              <w:rPr>
                <w:lang w:val="en-GB" w:bidi="en-GB"/>
              </w:rPr>
              <w:t xml:space="preserve">, </w:t>
            </w:r>
            <w:r w:rsidRPr="339CAEAF" w:rsidR="0E0826AF">
              <w:rPr>
                <w:rStyle w:val="SubtleReference"/>
                <w:lang w:val="en-GB" w:bidi="en-GB"/>
              </w:rPr>
              <w:t>Tesco</w:t>
            </w:r>
          </w:p>
          <w:p w:rsidRPr="00CF1A49" w:rsidR="001E3120" w:rsidP="339CAEAF" w:rsidRDefault="002054DA" w14:paraId="65B538C2" wp14:textId="437F0D98">
            <w:pPr>
              <w:spacing/>
            </w:pPr>
            <w:r w:rsidRPr="339CAEAF" w:rsidR="77ACC67E">
              <w:rPr>
                <w:lang w:val="en-GB" w:bidi="en-GB"/>
              </w:rPr>
              <w:t>Problem solving skills</w:t>
            </w:r>
          </w:p>
          <w:p w:rsidRPr="00CF1A49" w:rsidR="001E3120" w:rsidP="339CAEAF" w:rsidRDefault="002054DA" w14:paraId="6507CB00" wp14:textId="65A76519">
            <w:pPr>
              <w:spacing/>
            </w:pPr>
            <w:r w:rsidRPr="339CAEAF" w:rsidR="77ACC67E">
              <w:rPr>
                <w:lang w:val="en-GB" w:bidi="en-GB"/>
              </w:rPr>
              <w:t>Managing customer complaints</w:t>
            </w:r>
          </w:p>
          <w:p w:rsidRPr="00CF1A49" w:rsidR="001E3120" w:rsidP="339CAEAF" w:rsidRDefault="002054DA" w14:paraId="230EE2C8" wp14:textId="60214A48">
            <w:pPr>
              <w:spacing/>
              <w:rPr>
                <w:lang w:val="en-GB" w:bidi="en-GB"/>
              </w:rPr>
            </w:pPr>
            <w:r w:rsidRPr="339CAEAF" w:rsidR="77ACC67E">
              <w:rPr>
                <w:lang w:val="en-GB" w:bidi="en-GB"/>
              </w:rPr>
              <w:t>Keeping tasks organised</w:t>
            </w:r>
          </w:p>
        </w:tc>
      </w:tr>
      <w:tr xmlns:wp14="http://schemas.microsoft.com/office/word/2010/wordml" w:rsidRPr="00CF1A49" w:rsidR="00F61DF9" w:rsidTr="339CAEAF" w14:paraId="3114D7D4" wp14:textId="77777777">
        <w:tc>
          <w:tcPr>
            <w:tcW w:w="9860" w:type="dxa"/>
            <w:tcMar>
              <w:top w:w="216" w:type="dxa"/>
            </w:tcMar>
          </w:tcPr>
          <w:p w:rsidRPr="00CF1A49" w:rsidR="00A86BBE" w:rsidP="339CAEAF" w:rsidRDefault="002054DA" w14:paraId="6BBFF56C" wp14:textId="4F1269AC">
            <w:pPr>
              <w:pStyle w:val="Heading3"/>
              <w:spacing/>
              <w:outlineLvl w:val="2"/>
              <w:rPr>
                <w:lang w:val="en-GB" w:bidi="en-GB"/>
              </w:rPr>
            </w:pPr>
            <w:r w:rsidRPr="339CAEAF" w:rsidR="2C1A89B1">
              <w:rPr>
                <w:lang w:val="en-GB" w:bidi="en-GB"/>
              </w:rPr>
              <w:t>November 2022 – September 2023</w:t>
            </w:r>
          </w:p>
          <w:p w:rsidRPr="00CF1A49" w:rsidR="00A86BBE" w:rsidP="339CAEAF" w:rsidRDefault="002054DA" w14:paraId="006C60DB" wp14:textId="13E5E847">
            <w:pPr>
              <w:pStyle w:val="Heading2"/>
              <w:spacing/>
              <w:outlineLvl w:val="1"/>
              <w:rPr>
                <w:rStyle w:val="SubtleReference"/>
                <w:lang w:val="en-GB" w:bidi="en-GB"/>
              </w:rPr>
            </w:pPr>
            <w:r w:rsidRPr="339CAEAF" w:rsidR="2C1A89B1">
              <w:rPr>
                <w:lang w:val="en-GB" w:bidi="en-GB"/>
              </w:rPr>
              <w:t>Customer assistant</w:t>
            </w:r>
            <w:r w:rsidRPr="339CAEAF" w:rsidR="21419BFC">
              <w:rPr>
                <w:lang w:val="en-GB" w:bidi="en-GB"/>
              </w:rPr>
              <w:t xml:space="preserve">, </w:t>
            </w:r>
            <w:r w:rsidRPr="339CAEAF" w:rsidR="0B169D77">
              <w:rPr>
                <w:rStyle w:val="SubtleReference"/>
                <w:lang w:val="en-GB" w:bidi="en-GB"/>
              </w:rPr>
              <w:t>Vue cinemas</w:t>
            </w:r>
          </w:p>
          <w:p w:rsidR="00F61DF9" w:rsidP="339CAEAF" w:rsidRDefault="002054DA" w14:paraId="7ED6BAEE" wp14:textId="39424423">
            <w:pPr>
              <w:rPr>
                <w:lang w:val="en-GB" w:bidi="en-GB"/>
              </w:rPr>
            </w:pPr>
            <w:r w:rsidRPr="339CAEAF" w:rsidR="2504CB0D">
              <w:rPr>
                <w:lang w:val="en-GB" w:bidi="en-GB"/>
              </w:rPr>
              <w:t>Team work</w:t>
            </w:r>
          </w:p>
          <w:p w:rsidR="00F61DF9" w:rsidP="339CAEAF" w:rsidRDefault="002054DA" w14:paraId="0964CE11" wp14:textId="1885182E">
            <w:pPr>
              <w:rPr>
                <w:lang w:val="en-GB" w:bidi="en-GB"/>
              </w:rPr>
            </w:pPr>
            <w:r w:rsidRPr="339CAEAF" w:rsidR="2504CB0D">
              <w:rPr>
                <w:lang w:val="en-GB" w:bidi="en-GB"/>
              </w:rPr>
              <w:t xml:space="preserve">Understanding and carrying all </w:t>
            </w:r>
            <w:r w:rsidRPr="339CAEAF" w:rsidR="2504CB0D">
              <w:rPr>
                <w:lang w:val="en-GB" w:bidi="en-GB"/>
              </w:rPr>
              <w:t>daily</w:t>
            </w:r>
            <w:r w:rsidRPr="339CAEAF" w:rsidR="2504CB0D">
              <w:rPr>
                <w:lang w:val="en-GB" w:bidi="en-GB"/>
              </w:rPr>
              <w:t xml:space="preserve"> updates and activities</w:t>
            </w:r>
          </w:p>
          <w:p w:rsidR="00F61DF9" w:rsidP="339CAEAF" w:rsidRDefault="002054DA" w14:paraId="74A0C152" wp14:textId="779D715E">
            <w:pPr>
              <w:rPr>
                <w:lang w:val="en-GB" w:bidi="en-GB"/>
              </w:rPr>
            </w:pPr>
            <w:r w:rsidRPr="339CAEAF" w:rsidR="2504CB0D">
              <w:rPr>
                <w:lang w:val="en-GB" w:bidi="en-GB"/>
              </w:rPr>
              <w:t>Routine fire alarm checks</w:t>
            </w:r>
          </w:p>
          <w:p w:rsidR="00F61DF9" w:rsidP="339CAEAF" w:rsidRDefault="002054DA" w14:paraId="3234F0AD" wp14:textId="037CA876">
            <w:pPr>
              <w:rPr>
                <w:lang w:val="en-GB" w:bidi="en-GB"/>
              </w:rPr>
            </w:pPr>
          </w:p>
          <w:p w:rsidR="00F61DF9" w:rsidP="339CAEAF" w:rsidRDefault="002054DA" w14:paraId="13EC798C" wp14:textId="1EEE8D4E">
            <w:pPr>
              <w:pStyle w:val="Heading3"/>
              <w:spacing/>
              <w:outlineLvl w:val="2"/>
              <w:rPr>
                <w:lang w:val="en-GB" w:bidi="en-GB"/>
              </w:rPr>
            </w:pPr>
            <w:r w:rsidRPr="339CAEAF" w:rsidR="33F11124">
              <w:rPr>
                <w:lang w:val="en-GB" w:bidi="en-GB"/>
              </w:rPr>
              <w:t>N</w:t>
            </w:r>
            <w:r w:rsidRPr="339CAEAF" w:rsidR="52C5D707">
              <w:rPr>
                <w:lang w:val="en-GB" w:bidi="en-GB"/>
              </w:rPr>
              <w:t xml:space="preserve">OVEMBER 2016 – </w:t>
            </w:r>
            <w:r w:rsidRPr="339CAEAF" w:rsidR="3409CADD">
              <w:rPr>
                <w:lang w:val="en-GB" w:bidi="en-GB"/>
              </w:rPr>
              <w:t xml:space="preserve">April </w:t>
            </w:r>
            <w:r w:rsidRPr="339CAEAF" w:rsidR="504F1464">
              <w:rPr>
                <w:lang w:val="en-GB" w:bidi="en-GB"/>
              </w:rPr>
              <w:t>20</w:t>
            </w:r>
            <w:r w:rsidRPr="339CAEAF" w:rsidR="33F11124">
              <w:rPr>
                <w:lang w:val="en-GB" w:bidi="en-GB"/>
              </w:rPr>
              <w:t>2</w:t>
            </w:r>
            <w:r w:rsidRPr="339CAEAF" w:rsidR="66BE5DD3">
              <w:rPr>
                <w:lang w:val="en-GB" w:bidi="en-GB"/>
              </w:rPr>
              <w:t>1</w:t>
            </w:r>
          </w:p>
          <w:p w:rsidR="00F61DF9" w:rsidP="339CAEAF" w:rsidRDefault="002054DA" w14:paraId="13599B38" wp14:textId="11BF3924">
            <w:pPr>
              <w:pStyle w:val="Heading2"/>
              <w:spacing/>
              <w:outlineLvl w:val="1"/>
              <w:rPr>
                <w:rStyle w:val="SubtleReference"/>
                <w:lang w:val="en-GB" w:bidi="en-GB"/>
              </w:rPr>
            </w:pPr>
            <w:r w:rsidRPr="339CAEAF" w:rsidR="25797AE0">
              <w:rPr>
                <w:lang w:val="en-GB" w:bidi="en-GB"/>
              </w:rPr>
              <w:t>Supervisor</w:t>
            </w:r>
            <w:r w:rsidRPr="339CAEAF" w:rsidR="33F11124">
              <w:rPr>
                <w:lang w:val="en-GB" w:bidi="en-GB"/>
              </w:rPr>
              <w:t xml:space="preserve">, </w:t>
            </w:r>
            <w:proofErr w:type="spellStart"/>
            <w:r w:rsidRPr="339CAEAF" w:rsidR="190D3F59">
              <w:rPr>
                <w:rStyle w:val="SubtleReference"/>
                <w:lang w:val="en-GB" w:bidi="en-GB"/>
              </w:rPr>
              <w:t>ewood</w:t>
            </w:r>
            <w:proofErr w:type="spellEnd"/>
            <w:r w:rsidRPr="339CAEAF" w:rsidR="190D3F59">
              <w:rPr>
                <w:rStyle w:val="SubtleReference"/>
                <w:lang w:val="en-GB" w:bidi="en-GB"/>
              </w:rPr>
              <w:t xml:space="preserve"> park Blackburn rovers</w:t>
            </w:r>
          </w:p>
          <w:p w:rsidR="00F61DF9" w:rsidP="339CAEAF" w:rsidRDefault="002054DA" w14:paraId="63F75A93" wp14:textId="750B45DE">
            <w:pPr>
              <w:pStyle w:val="Normal"/>
              <w:spacing/>
              <w:outlineLvl w:val="1"/>
              <w:rPr>
                <w:lang w:val="en-GB" w:bidi="en-GB"/>
              </w:rPr>
            </w:pPr>
            <w:r w:rsidRPr="339CAEAF" w:rsidR="7A0E092D">
              <w:rPr>
                <w:lang w:val="en-GB" w:bidi="en-GB"/>
              </w:rPr>
              <w:t>Stock Count</w:t>
            </w:r>
          </w:p>
          <w:p w:rsidR="00F61DF9" w:rsidP="339CAEAF" w:rsidRDefault="002054DA" w14:paraId="7420923C" wp14:textId="12C7C769">
            <w:pPr>
              <w:rPr>
                <w:lang w:val="en-GB" w:bidi="en-GB"/>
              </w:rPr>
            </w:pPr>
            <w:r w:rsidRPr="339CAEAF" w:rsidR="7A0E092D">
              <w:rPr>
                <w:lang w:val="en-GB" w:bidi="en-GB"/>
              </w:rPr>
              <w:t>Float checks before and after football matches</w:t>
            </w:r>
          </w:p>
          <w:p w:rsidR="00F61DF9" w:rsidP="339CAEAF" w:rsidRDefault="002054DA" w14:paraId="792B4898" wp14:textId="5BE121AE">
            <w:pPr>
              <w:rPr>
                <w:lang w:val="en-GB" w:bidi="en-GB"/>
              </w:rPr>
            </w:pPr>
            <w:r w:rsidRPr="339CAEAF" w:rsidR="7A0E092D">
              <w:rPr>
                <w:lang w:val="en-GB" w:bidi="en-GB"/>
              </w:rPr>
              <w:t>Meeting deadlines</w:t>
            </w:r>
          </w:p>
          <w:p w:rsidR="00F61DF9" w:rsidP="339CAEAF" w:rsidRDefault="002054DA" w14:paraId="6E7E55A8" wp14:textId="6866AB00">
            <w:pPr>
              <w:rPr>
                <w:lang w:val="en-GB" w:bidi="en-GB"/>
              </w:rPr>
            </w:pPr>
            <w:r w:rsidRPr="339CAEAF" w:rsidR="7A0E092D">
              <w:rPr>
                <w:lang w:val="en-GB" w:bidi="en-GB"/>
              </w:rPr>
              <w:t>Building rapport with staff and customers</w:t>
            </w:r>
          </w:p>
          <w:p w:rsidR="00F61DF9" w:rsidP="339CAEAF" w:rsidRDefault="002054DA" w14:paraId="7C894B37" wp14:textId="08FF8B0B">
            <w:pPr>
              <w:rPr>
                <w:lang w:val="en-GB" w:bidi="en-GB"/>
              </w:rPr>
            </w:pPr>
          </w:p>
          <w:p w:rsidR="00F61DF9" w:rsidP="339CAEAF" w:rsidRDefault="002054DA" w14:paraId="0E492655" wp14:textId="6654396F">
            <w:pPr>
              <w:rPr>
                <w:lang w:val="en-GB" w:bidi="en-GB"/>
              </w:rPr>
            </w:pPr>
          </w:p>
        </w:tc>
      </w:tr>
    </w:tbl>
    <w:p xmlns:wp14="http://schemas.microsoft.com/office/word/2010/wordml" w:rsidRPr="00CF1A49" w:rsidR="00DA59AA" w:rsidP="0097790C" w:rsidRDefault="00E91591" w14:paraId="69D0C959" wp14:textId="77777777">
      <w:pPr>
        <w:pStyle w:val="Heading1"/>
      </w:pPr>
      <w:r w:rsidRPr="00CF1A49">
        <w:rPr>
          <w:lang w:val="en-GB" w:bidi="en-GB"/>
        </w:rPr>
        <w:t>Education</w:t>
      </w:r>
    </w:p>
    <w:tbl>
      <w:tblPr>
        <w:tblStyle w:val="TableGrid"/>
        <w:tblW w:w="4700" w:type="pct"/>
        <w:tblInd w:w="648" w:type="dxa"/>
        <w:tblBorders>
          <w:left w:val="dotted" w:color="BFBFBF" w:themeColor="background1" w:themeShade="BF" w:sz="1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546"/>
      </w:tblGrid>
      <w:tr xmlns:wp14="http://schemas.microsoft.com/office/word/2010/wordml" w:rsidRPr="00CF1A49" w:rsidR="001D0BF1" w:rsidTr="4D39D428" w14:paraId="475A28F2" wp14:textId="77777777">
        <w:tc>
          <w:tcPr>
            <w:tcW w:w="9860" w:type="dxa"/>
            <w:tcMar/>
          </w:tcPr>
          <w:p w:rsidRPr="00CF1A49" w:rsidR="001D0BF1" w:rsidP="339CAEAF" w:rsidRDefault="002054DA" w14:paraId="20452C2F" wp14:textId="421B23B4">
            <w:pPr>
              <w:pStyle w:val="Heading3"/>
              <w:spacing/>
              <w:outlineLvl w:val="2"/>
            </w:pPr>
            <w:r w:rsidRPr="339CAEAF" w:rsidR="39CF7AED">
              <w:rPr>
                <w:lang w:val="en-GB" w:bidi="en-GB"/>
              </w:rPr>
              <w:t>JUNe 2024</w:t>
            </w:r>
          </w:p>
          <w:p w:rsidRPr="00CF1A49" w:rsidR="001D0BF1" w:rsidP="339CAEAF" w:rsidRDefault="002054DA" w14:paraId="49D59B82" wp14:textId="284DD4B7">
            <w:pPr>
              <w:pStyle w:val="Heading2"/>
              <w:spacing/>
              <w:outlineLvl w:val="1"/>
              <w:rPr>
                <w:rStyle w:val="SubtleReference"/>
                <w:lang w:val="en-GB" w:bidi="en-GB"/>
              </w:rPr>
            </w:pPr>
            <w:r w:rsidRPr="339CAEAF" w:rsidR="4222FADC">
              <w:rPr>
                <w:lang w:val="en-GB" w:bidi="en-GB"/>
              </w:rPr>
              <w:t>Bachelor's</w:t>
            </w:r>
            <w:r w:rsidRPr="339CAEAF" w:rsidR="348D1929">
              <w:rPr>
                <w:lang w:val="en-GB" w:bidi="en-GB"/>
              </w:rPr>
              <w:t xml:space="preserve"> of </w:t>
            </w:r>
            <w:r w:rsidRPr="339CAEAF" w:rsidR="7CAEB6B9">
              <w:rPr>
                <w:lang w:val="en-GB" w:bidi="en-GB"/>
              </w:rPr>
              <w:t>Science</w:t>
            </w:r>
            <w:r w:rsidRPr="339CAEAF" w:rsidR="7EC284D5">
              <w:rPr>
                <w:lang w:val="en-GB" w:bidi="en-GB"/>
              </w:rPr>
              <w:t xml:space="preserve"> in quantity surveying</w:t>
            </w:r>
            <w:r w:rsidRPr="339CAEAF" w:rsidR="21419BFC">
              <w:rPr>
                <w:lang w:val="en-GB" w:bidi="en-GB"/>
              </w:rPr>
              <w:t xml:space="preserve">, </w:t>
            </w:r>
            <w:r w:rsidRPr="339CAEAF" w:rsidR="312A2CDF">
              <w:rPr>
                <w:rStyle w:val="SubtleReference"/>
                <w:lang w:val="en-GB" w:bidi="en-GB"/>
              </w:rPr>
              <w:t xml:space="preserve">university of central </w:t>
            </w:r>
            <w:proofErr w:type="spellStart"/>
            <w:r w:rsidRPr="339CAEAF" w:rsidR="312A2CDF">
              <w:rPr>
                <w:rStyle w:val="SubtleReference"/>
                <w:lang w:val="en-GB" w:bidi="en-GB"/>
              </w:rPr>
              <w:t>lancashire</w:t>
            </w:r>
            <w:proofErr w:type="spellEnd"/>
          </w:p>
          <w:p w:rsidR="53FBDD80" w:rsidP="339CAEAF" w:rsidRDefault="53FBDD80" w14:paraId="24B33D9B" w14:textId="24AA97AA">
            <w:pPr>
              <w:spacing/>
              <w:rPr>
                <w:lang w:val="en-GB" w:bidi="en-GB"/>
              </w:rPr>
            </w:pPr>
            <w:r w:rsidRPr="339CAEAF" w:rsidR="53FBDD80">
              <w:rPr>
                <w:lang w:val="en-GB" w:bidi="en-GB"/>
              </w:rPr>
              <w:t>2021-2024</w:t>
            </w:r>
          </w:p>
          <w:p w:rsidRPr="00CF1A49" w:rsidR="007538DC" w:rsidP="339CAEAF" w:rsidRDefault="002054DA" w14:paraId="5BC1C370" wp14:textId="02E023D7">
            <w:pPr>
              <w:spacing/>
              <w:rPr>
                <w:lang w:val="en-GB" w:bidi="en-GB"/>
              </w:rPr>
            </w:pPr>
            <w:r w:rsidRPr="339CAEAF" w:rsidR="53FBDD80">
              <w:rPr>
                <w:lang w:val="en-GB" w:bidi="en-GB"/>
              </w:rPr>
              <w:t xml:space="preserve">Overall grade </w:t>
            </w:r>
            <w:r w:rsidRPr="339CAEAF" w:rsidR="312A2CDF">
              <w:rPr>
                <w:lang w:val="en-GB" w:bidi="en-GB"/>
              </w:rPr>
              <w:t xml:space="preserve">2:2 </w:t>
            </w:r>
          </w:p>
        </w:tc>
      </w:tr>
      <w:tr xmlns:wp14="http://schemas.microsoft.com/office/word/2010/wordml" w:rsidRPr="00CF1A49" w:rsidR="00F61DF9" w:rsidTr="4D39D428" w14:paraId="2FF32975" wp14:textId="77777777">
        <w:tc>
          <w:tcPr>
            <w:tcW w:w="9860" w:type="dxa"/>
            <w:tcMar>
              <w:top w:w="216" w:type="dxa"/>
            </w:tcMar>
          </w:tcPr>
          <w:p w:rsidRPr="00CF1A49" w:rsidR="00E91591" w:rsidP="339CAEAF" w:rsidRDefault="002054DA" w14:paraId="28F64F46" wp14:textId="4DAAF1D5">
            <w:pPr>
              <w:pStyle w:val="Heading3"/>
              <w:spacing/>
              <w:outlineLvl w:val="2"/>
              <w:rPr>
                <w:lang w:val="en-GB" w:bidi="en-GB"/>
              </w:rPr>
            </w:pPr>
            <w:r w:rsidRPr="339CAEAF" w:rsidR="758AA81D">
              <w:rPr>
                <w:lang w:val="en-GB" w:bidi="en-GB"/>
              </w:rPr>
              <w:t>AUGUST 2020</w:t>
            </w:r>
          </w:p>
          <w:p w:rsidRPr="00CF1A49" w:rsidR="00E91591" w:rsidP="339CAEAF" w:rsidRDefault="002054DA" w14:paraId="2ABA1757" wp14:textId="48D0DF9F">
            <w:pPr>
              <w:pStyle w:val="Heading2"/>
              <w:spacing/>
              <w:outlineLvl w:val="1"/>
              <w:rPr>
                <w:rStyle w:val="SubtleReference"/>
                <w:lang w:val="en-GB" w:bidi="en-GB"/>
              </w:rPr>
            </w:pPr>
            <w:r w:rsidRPr="4D39D428" w:rsidR="758AA81D">
              <w:rPr>
                <w:lang w:val="en-GB" w:bidi="en-GB"/>
              </w:rPr>
              <w:t>BTEc</w:t>
            </w:r>
            <w:r w:rsidRPr="4D39D428" w:rsidR="758AA81D">
              <w:rPr>
                <w:lang w:val="en-GB" w:bidi="en-GB"/>
              </w:rPr>
              <w:t xml:space="preserve"> level 3 extended diploma </w:t>
            </w:r>
            <w:r w:rsidRPr="4D39D428" w:rsidR="64419447">
              <w:rPr>
                <w:lang w:val="en-GB" w:bidi="en-GB"/>
              </w:rPr>
              <w:t>I</w:t>
            </w:r>
            <w:r w:rsidRPr="4D39D428" w:rsidR="758AA81D">
              <w:rPr>
                <w:lang w:val="en-GB" w:bidi="en-GB"/>
              </w:rPr>
              <w:t>n applied science</w:t>
            </w:r>
            <w:r w:rsidRPr="4D39D428" w:rsidR="21419BFC">
              <w:rPr>
                <w:lang w:val="en-GB" w:bidi="en-GB"/>
              </w:rPr>
              <w:t xml:space="preserve">, </w:t>
            </w:r>
            <w:r w:rsidRPr="4D39D428" w:rsidR="2D970F96">
              <w:rPr>
                <w:rStyle w:val="SubtleReference"/>
                <w:lang w:val="en-GB" w:bidi="en-GB"/>
              </w:rPr>
              <w:t>blackburn college</w:t>
            </w:r>
          </w:p>
          <w:p w:rsidR="00F61DF9" w:rsidP="339CAEAF" w:rsidRDefault="002054DA" w14:paraId="51DAE192" wp14:textId="62A4924E">
            <w:pPr>
              <w:rPr>
                <w:lang w:val="en-GB" w:bidi="en-GB"/>
              </w:rPr>
            </w:pPr>
            <w:r w:rsidRPr="339CAEAF" w:rsidR="2D970F96">
              <w:rPr>
                <w:lang w:val="en-GB" w:bidi="en-GB"/>
              </w:rPr>
              <w:t>2018-2020</w:t>
            </w:r>
          </w:p>
          <w:p w:rsidR="00F61DF9" w:rsidP="339CAEAF" w:rsidRDefault="002054DA" w14:paraId="75260229" wp14:textId="3CE5FC13">
            <w:pPr>
              <w:rPr>
                <w:lang w:val="en-GB" w:bidi="en-GB"/>
              </w:rPr>
            </w:pPr>
            <w:r w:rsidRPr="339CAEAF" w:rsidR="2D970F96">
              <w:rPr>
                <w:lang w:val="en-GB" w:bidi="en-GB"/>
              </w:rPr>
              <w:t xml:space="preserve">Triple Grade: Merit Pass </w:t>
            </w:r>
            <w:proofErr w:type="spellStart"/>
            <w:r w:rsidRPr="339CAEAF" w:rsidR="2D970F96">
              <w:rPr>
                <w:lang w:val="en-GB" w:bidi="en-GB"/>
              </w:rPr>
              <w:t>Pass</w:t>
            </w:r>
            <w:proofErr w:type="spellEnd"/>
          </w:p>
          <w:p w:rsidR="00F61DF9" w:rsidP="339CAEAF" w:rsidRDefault="002054DA" w14:paraId="5B622B5B" wp14:textId="05336C78">
            <w:pPr>
              <w:rPr>
                <w:lang w:val="en-GB" w:bidi="en-GB"/>
              </w:rPr>
            </w:pPr>
          </w:p>
          <w:p w:rsidR="00F61DF9" w:rsidP="339CAEAF" w:rsidRDefault="002054DA" w14:paraId="0D5620E7" wp14:textId="351D321B">
            <w:pPr>
              <w:pStyle w:val="Heading3"/>
              <w:spacing/>
              <w:outlineLvl w:val="2"/>
              <w:rPr>
                <w:lang w:val="en-GB" w:bidi="en-GB"/>
              </w:rPr>
            </w:pPr>
            <w:r w:rsidRPr="339CAEAF" w:rsidR="2D970F96">
              <w:rPr>
                <w:lang w:val="en-GB" w:bidi="en-GB"/>
              </w:rPr>
              <w:t>AUGUST 2016</w:t>
            </w:r>
          </w:p>
          <w:p w:rsidR="00F61DF9" w:rsidP="339CAEAF" w:rsidRDefault="002054DA" w14:paraId="1C5B7D03" wp14:textId="100E7C4E">
            <w:pPr>
              <w:pStyle w:val="Heading2"/>
              <w:spacing/>
              <w:outlineLvl w:val="1"/>
              <w:rPr>
                <w:rStyle w:val="SubtleReference"/>
                <w:lang w:val="en-GB" w:bidi="en-GB"/>
              </w:rPr>
            </w:pPr>
            <w:r w:rsidRPr="339CAEAF" w:rsidR="2D970F96">
              <w:rPr>
                <w:lang w:val="en-GB" w:bidi="en-GB"/>
              </w:rPr>
              <w:t xml:space="preserve">GCSE’s, </w:t>
            </w:r>
            <w:proofErr w:type="spellStart"/>
            <w:r w:rsidRPr="339CAEAF" w:rsidR="2D970F96">
              <w:rPr>
                <w:rStyle w:val="SubtleReference"/>
                <w:lang w:val="en-GB" w:bidi="en-GB"/>
              </w:rPr>
              <w:t>tauheedul</w:t>
            </w:r>
            <w:proofErr w:type="spellEnd"/>
            <w:r w:rsidRPr="339CAEAF" w:rsidR="2D970F96">
              <w:rPr>
                <w:rStyle w:val="SubtleReference"/>
                <w:lang w:val="en-GB" w:bidi="en-GB"/>
              </w:rPr>
              <w:t xml:space="preserve"> </w:t>
            </w:r>
            <w:proofErr w:type="spellStart"/>
            <w:r w:rsidRPr="339CAEAF" w:rsidR="2D970F96">
              <w:rPr>
                <w:rStyle w:val="SubtleReference"/>
                <w:lang w:val="en-GB" w:bidi="en-GB"/>
              </w:rPr>
              <w:t>islam</w:t>
            </w:r>
            <w:proofErr w:type="spellEnd"/>
            <w:r w:rsidRPr="339CAEAF" w:rsidR="2D970F96">
              <w:rPr>
                <w:rStyle w:val="SubtleReference"/>
                <w:lang w:val="en-GB" w:bidi="en-GB"/>
              </w:rPr>
              <w:t xml:space="preserve"> </w:t>
            </w:r>
            <w:r w:rsidRPr="339CAEAF" w:rsidR="2D970F96">
              <w:rPr>
                <w:rStyle w:val="SubtleReference"/>
                <w:lang w:val="en-GB" w:bidi="en-GB"/>
              </w:rPr>
              <w:t>girls'</w:t>
            </w:r>
            <w:r w:rsidRPr="339CAEAF" w:rsidR="2D970F96">
              <w:rPr>
                <w:rStyle w:val="SubtleReference"/>
                <w:lang w:val="en-GB" w:bidi="en-GB"/>
              </w:rPr>
              <w:t xml:space="preserve"> high school</w:t>
            </w:r>
          </w:p>
          <w:p w:rsidR="00F61DF9" w:rsidP="339CAEAF" w:rsidRDefault="002054DA" w14:paraId="7EA279C2" wp14:textId="060F2B8E">
            <w:pPr>
              <w:rPr>
                <w:lang w:val="en-GB" w:bidi="en-GB"/>
              </w:rPr>
            </w:pPr>
            <w:r w:rsidRPr="339CAEAF" w:rsidR="2D970F96">
              <w:rPr>
                <w:lang w:val="en-GB" w:bidi="en-GB"/>
              </w:rPr>
              <w:t>2015-2016</w:t>
            </w:r>
          </w:p>
          <w:p w:rsidR="00F61DF9" w:rsidP="339CAEAF" w:rsidRDefault="002054DA" w14:paraId="23432A23" wp14:textId="4C17D4F6">
            <w:pPr>
              <w:rPr>
                <w:lang w:val="en-GB" w:bidi="en-GB"/>
              </w:rPr>
            </w:pPr>
            <w:r w:rsidRPr="339CAEAF" w:rsidR="57FA6A20">
              <w:rPr>
                <w:lang w:val="en-GB" w:bidi="en-GB"/>
              </w:rPr>
              <w:t xml:space="preserve">Additional Science A, Mathematics B, Science B, English Literature A, English Language B, Geography B, Citizenship studies B, Information Technology C, Religious Studies C, French D, Physical Education C. </w:t>
            </w:r>
          </w:p>
          <w:p w:rsidR="00F61DF9" w:rsidP="339CAEAF" w:rsidRDefault="002054DA" w14:paraId="5D710513" wp14:textId="67FB730E">
            <w:pPr>
              <w:rPr>
                <w:lang w:val="en-GB" w:bidi="en-GB"/>
              </w:rPr>
            </w:pPr>
          </w:p>
          <w:p w:rsidR="00F61DF9" w:rsidP="339CAEAF" w:rsidRDefault="002054DA" w14:paraId="041AA1D9" wp14:textId="7B5EBE33">
            <w:pPr>
              <w:rPr>
                <w:lang w:val="en-GB" w:bidi="en-GB"/>
              </w:rPr>
            </w:pPr>
          </w:p>
        </w:tc>
      </w:tr>
    </w:tbl>
    <w:p xmlns:wp14="http://schemas.microsoft.com/office/word/2010/wordml" w:rsidRPr="00CF1A49" w:rsidR="00486277" w:rsidP="00486277" w:rsidRDefault="00E91591" w14:paraId="1B35B51A" wp14:textId="77777777">
      <w:pPr>
        <w:pStyle w:val="Heading1"/>
      </w:pPr>
      <w:r w:rsidRPr="00CF1A49">
        <w:rPr>
          <w:lang w:val="en-GB" w:bidi="en-GB"/>
        </w:rPr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089"/>
        <w:gridCol w:w="5089"/>
      </w:tblGrid>
      <w:tr xmlns:wp14="http://schemas.microsoft.com/office/word/2010/wordml" w:rsidRPr="006E1507" w:rsidR="003A0632" w:rsidTr="339CAEAF" w14:paraId="1278288E" wp14:textId="77777777">
        <w:tc>
          <w:tcPr>
            <w:tcW w:w="5256" w:type="dxa"/>
            <w:tcMar/>
          </w:tcPr>
          <w:p w:rsidRPr="006E1507" w:rsidR="001F4E6D" w:rsidP="339CAEAF" w:rsidRDefault="002054DA" w14:paraId="5509CDB3" wp14:textId="5A1D9994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>Cost Estimation and Analysis</w:t>
            </w:r>
          </w:p>
          <w:p w:rsidRPr="006E1507" w:rsidR="001F4E6D" w:rsidP="339CAEAF" w:rsidRDefault="002054DA" w14:paraId="4373C685" wp14:textId="18EB36D1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>Contract Management</w:t>
            </w:r>
          </w:p>
          <w:p w:rsidRPr="006E1507" w:rsidR="001F4E6D" w:rsidP="339CAEAF" w:rsidRDefault="002054DA" w14:paraId="40516083" wp14:textId="0A038C00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 xml:space="preserve">Measurement and </w:t>
            </w:r>
            <w:r w:rsidRPr="339CAEAF" w:rsidR="69CD9F76">
              <w:rPr>
                <w:lang w:val="en-GB" w:bidi="en-GB"/>
              </w:rPr>
              <w:t>Quantification</w:t>
            </w:r>
          </w:p>
          <w:p w:rsidRPr="006E1507" w:rsidR="001F4E6D" w:rsidP="339CAEAF" w:rsidRDefault="002054DA" w14:paraId="73D9AD78" wp14:textId="46C44CD8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>Tendering Processes</w:t>
            </w:r>
          </w:p>
          <w:p w:rsidRPr="006E1507" w:rsidR="001F4E6D" w:rsidP="339CAEAF" w:rsidRDefault="002054DA" w14:paraId="75759E66" wp14:textId="4ACB55CA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 xml:space="preserve">Software Proficiency </w:t>
            </w:r>
          </w:p>
        </w:tc>
        <w:tc>
          <w:tcPr>
            <w:tcW w:w="5256" w:type="dxa"/>
            <w:tcMar>
              <w:left w:w="0" w:type="dxa"/>
            </w:tcMar>
          </w:tcPr>
          <w:p w:rsidR="69CD9F76" w:rsidP="339CAEAF" w:rsidRDefault="69CD9F76" w14:paraId="01F69AF7" w14:textId="1536D42E">
            <w:pPr>
              <w:pStyle w:val="ListBullet"/>
              <w:suppressLineNumbers w:val="0"/>
              <w:bidi w:val="0"/>
              <w:spacing w:before="0" w:beforeAutospacing="off" w:after="0" w:afterAutospacing="off" w:line="259" w:lineRule="auto"/>
              <w:ind w:left="936" w:right="0" w:hanging="360"/>
              <w:jc w:val="left"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>Attention to Detail</w:t>
            </w:r>
          </w:p>
          <w:p w:rsidR="69CD9F76" w:rsidP="339CAEAF" w:rsidRDefault="69CD9F76" w14:paraId="6E8649E8" w14:textId="7E9C87DC">
            <w:pPr>
              <w:pStyle w:val="ListBullet"/>
              <w:suppressLineNumbers w:val="0"/>
              <w:bidi w:val="0"/>
              <w:spacing w:before="0" w:beforeAutospacing="off" w:after="0" w:afterAutospacing="off" w:line="259" w:lineRule="auto"/>
              <w:ind w:left="936" w:right="0" w:hanging="360"/>
              <w:jc w:val="left"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>Analytical Thinking</w:t>
            </w:r>
          </w:p>
          <w:p w:rsidRPr="006E1507" w:rsidR="001E3120" w:rsidP="339CAEAF" w:rsidRDefault="002054DA" w14:paraId="713ED999" wp14:textId="646E67AB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>Communication Skills</w:t>
            </w:r>
          </w:p>
          <w:p w:rsidRPr="006E1507" w:rsidR="001E3120" w:rsidP="339CAEAF" w:rsidRDefault="002054DA" w14:paraId="537261C3" wp14:textId="5B82595B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>Time Management</w:t>
            </w:r>
          </w:p>
          <w:p w:rsidRPr="006E1507" w:rsidR="001E3120" w:rsidP="339CAEAF" w:rsidRDefault="002054DA" w14:paraId="7D4508A5" wp14:textId="5947BC7A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>Team Collaboration</w:t>
            </w:r>
          </w:p>
          <w:p w:rsidRPr="006E1507" w:rsidR="001E3120" w:rsidP="339CAEAF" w:rsidRDefault="002054DA" w14:paraId="426D0E2E" wp14:textId="162A2029">
            <w:pPr>
              <w:pStyle w:val="ListBullet"/>
              <w:spacing/>
              <w:rPr>
                <w:lang w:val="en-GB" w:bidi="en-GB"/>
              </w:rPr>
            </w:pPr>
            <w:r w:rsidRPr="339CAEAF" w:rsidR="69CD9F76">
              <w:rPr>
                <w:lang w:val="en-GB" w:bidi="en-GB"/>
              </w:rPr>
              <w:t xml:space="preserve">Client Management </w:t>
            </w:r>
          </w:p>
        </w:tc>
      </w:tr>
    </w:tbl>
    <w:p xmlns:wp14="http://schemas.microsoft.com/office/word/2010/wordml" w:rsidRPr="00CF1A49" w:rsidR="00AD782D" w:rsidP="0062312F" w:rsidRDefault="00E91591" w14:paraId="1BFD96D1" wp14:textId="77777777">
      <w:pPr>
        <w:pStyle w:val="Heading1"/>
      </w:pPr>
      <w:r w:rsidRPr="00CF1A49">
        <w:rPr>
          <w:lang w:val="en-GB" w:bidi="en-GB"/>
        </w:rPr>
        <w:t>Activities</w:t>
      </w:r>
    </w:p>
    <w:p xmlns:wp14="http://schemas.microsoft.com/office/word/2010/wordml" w:rsidRPr="006E1507" w:rsidR="00B51D1B" w:rsidP="339CAEAF" w:rsidRDefault="00280AE1" w14:paraId="2B48D196" wp14:textId="5457932E">
      <w:pPr>
        <w:rPr>
          <w:lang w:val="en-GB" w:bidi="en-GB"/>
        </w:rPr>
      </w:pPr>
      <w:r w:rsidRPr="339CAEAF" w:rsidR="0C2E4CA3">
        <w:rPr>
          <w:lang w:val="en-GB" w:bidi="en-GB"/>
        </w:rPr>
        <w:t>Usually,</w:t>
      </w:r>
      <w:r w:rsidRPr="339CAEAF" w:rsidR="2EEEFAFD">
        <w:rPr>
          <w:lang w:val="en-GB" w:bidi="en-GB"/>
        </w:rPr>
        <w:t xml:space="preserve"> an active person who enjoys fitness related activities such as gym, sports, and hikes. An outgoing person who enjoys spending spare time with frie</w:t>
      </w:r>
      <w:r w:rsidRPr="339CAEAF" w:rsidR="7CADDD14">
        <w:rPr>
          <w:lang w:val="en-GB" w:bidi="en-GB"/>
        </w:rPr>
        <w:t xml:space="preserve">nds and family and keeping up to date with the latest fashion trends. I have previously participated in a summer residential experience with young teenagers acting as a mentor and supervisor for them over summer with </w:t>
      </w:r>
      <w:r w:rsidRPr="339CAEAF" w:rsidR="6519F278">
        <w:rPr>
          <w:lang w:val="en-GB" w:bidi="en-GB"/>
        </w:rPr>
        <w:t xml:space="preserve">the National Citizenship Service organisation. </w:t>
      </w:r>
    </w:p>
    <w:sectPr w:rsidRPr="006E1507" w:rsidR="00B51D1B" w:rsidSect="008277AA">
      <w:footerReference w:type="default" r:id="rId8"/>
      <w:headerReference w:type="first" r:id="rId9"/>
      <w:pgSz w:w="11906" w:h="16838" w:orient="portrait" w:code="9"/>
      <w:pgMar w:top="950" w:right="864" w:bottom="864" w:left="864" w:header="576" w:footer="720" w:gutter="0"/>
      <w:cols w:space="720"/>
      <w:titlePg/>
      <w:docGrid w:linePitch="360"/>
      <w:headerReference w:type="default" r:id="R55ec03d0dc434b55"/>
      <w:footerReference w:type="first" r:id="Re909f294f42240e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p14 w16cid w16 w16cex w16sdtdh">
  <w:endnote w:type="separator" w:id="-1">
    <w:p xmlns:wp14="http://schemas.microsoft.com/office/word/2010/wordml" w:rsidR="00A37426" w:rsidP="0068194B" w:rsidRDefault="00A37426" w14:paraId="672A6659" wp14:textId="77777777">
      <w:r>
        <w:separator/>
      </w:r>
    </w:p>
    <w:p xmlns:wp14="http://schemas.microsoft.com/office/word/2010/wordml" w:rsidR="00A37426" w:rsidRDefault="00A37426" w14:paraId="0A37501D" wp14:textId="77777777"/>
    <w:p xmlns:wp14="http://schemas.microsoft.com/office/word/2010/wordml" w:rsidR="00A37426" w:rsidRDefault="00A37426" w14:paraId="5DAB6C7B" wp14:textId="77777777"/>
  </w:endnote>
  <w:endnote w:type="continuationSeparator" w:id="0">
    <w:p xmlns:wp14="http://schemas.microsoft.com/office/word/2010/wordml" w:rsidR="00A37426" w:rsidP="0068194B" w:rsidRDefault="00A37426" w14:paraId="02EB378F" wp14:textId="77777777">
      <w:r>
        <w:continuationSeparator/>
      </w:r>
    </w:p>
    <w:p xmlns:wp14="http://schemas.microsoft.com/office/word/2010/wordml" w:rsidR="00A37426" w:rsidRDefault="00A37426" w14:paraId="6A05A809" wp14:textId="77777777"/>
    <w:p xmlns:wp14="http://schemas.microsoft.com/office/word/2010/wordml" w:rsidR="00A37426" w:rsidRDefault="00A37426" w14:paraId="5A39BBE3" wp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p14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p14 w16cid w16 w16cex w16sdtdh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2B2958" w:rsidRDefault="002B2958" w14:paraId="2903CBC8" wp14:textId="77777777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4B2B5B"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90"/>
      <w:gridCol w:w="3390"/>
      <w:gridCol w:w="3390"/>
    </w:tblGrid>
    <w:tr w:rsidR="339CAEAF" w:rsidTr="339CAEAF" w14:paraId="609A20FB">
      <w:trPr>
        <w:trHeight w:val="300"/>
      </w:trPr>
      <w:tc>
        <w:tcPr>
          <w:tcW w:w="3390" w:type="dxa"/>
          <w:tcMar/>
        </w:tcPr>
        <w:p w:rsidR="339CAEAF" w:rsidP="339CAEAF" w:rsidRDefault="339CAEAF" w14:paraId="09F17EEC" w14:textId="2E6C97B3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339CAEAF" w:rsidP="339CAEAF" w:rsidRDefault="339CAEAF" w14:paraId="6F06DA94" w14:textId="45D8E2B8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339CAEAF" w:rsidP="339CAEAF" w:rsidRDefault="339CAEAF" w14:paraId="6CDFA6F4" w14:textId="74C22C04">
          <w:pPr>
            <w:pStyle w:val="Header"/>
            <w:bidi w:val="0"/>
            <w:ind w:right="-115"/>
            <w:jc w:val="right"/>
          </w:pPr>
        </w:p>
      </w:tc>
    </w:tr>
  </w:tbl>
  <w:p w:rsidR="339CAEAF" w:rsidP="339CAEAF" w:rsidRDefault="339CAEAF" w14:paraId="6C3D387D" w14:textId="464466B7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p14 w16cid w16 w16cex w16sdtdh">
  <w:footnote w:type="separator" w:id="-1">
    <w:p xmlns:wp14="http://schemas.microsoft.com/office/word/2010/wordml" w:rsidR="00A37426" w:rsidP="0068194B" w:rsidRDefault="00A37426" w14:paraId="41C8F396" wp14:textId="77777777">
      <w:r>
        <w:separator/>
      </w:r>
    </w:p>
    <w:p xmlns:wp14="http://schemas.microsoft.com/office/word/2010/wordml" w:rsidR="00A37426" w:rsidRDefault="00A37426" w14:paraId="72A3D3EC" wp14:textId="77777777"/>
    <w:p xmlns:wp14="http://schemas.microsoft.com/office/word/2010/wordml" w:rsidR="00A37426" w:rsidRDefault="00A37426" w14:paraId="0D0B940D" wp14:textId="77777777"/>
  </w:footnote>
  <w:footnote w:type="continuationSeparator" w:id="0">
    <w:p xmlns:wp14="http://schemas.microsoft.com/office/word/2010/wordml" w:rsidR="00A37426" w:rsidP="0068194B" w:rsidRDefault="00A37426" w14:paraId="0E27B00A" wp14:textId="77777777">
      <w:r>
        <w:continuationSeparator/>
      </w:r>
    </w:p>
    <w:p xmlns:wp14="http://schemas.microsoft.com/office/word/2010/wordml" w:rsidR="00A37426" w:rsidRDefault="00A37426" w14:paraId="60061E4C" wp14:textId="77777777"/>
    <w:p xmlns:wp14="http://schemas.microsoft.com/office/word/2010/wordml" w:rsidR="00A37426" w:rsidRDefault="00A37426" w14:paraId="44EAFD9C" wp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mc:Ignorable="w14 w15 w16se wp14 w16cid w16 w16cex w16sdtdh">
  <w:p xmlns:wp14="http://schemas.microsoft.com/office/word/2010/wordml" w:rsidRPr="004E01EB" w:rsidR="00236D54" w:rsidP="005A1B10" w:rsidRDefault="00F476C4" w14:paraId="61527EA4" wp14:textId="77777777">
    <w:pPr>
      <w:pStyle w:val="Header"/>
    </w:pPr>
    <w:r w:rsidRPr="004E01EB">
      <w:rPr>
        <w:noProof/>
        <w:lang w:val="en-GB" w:bidi="en-GB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posOffset>0</wp:posOffset>
              </wp:positionH>
              <wp:positionV relativeFrom="page">
                <wp:posOffset>2030730</wp:posOffset>
              </wp:positionV>
              <wp:extent cx="7772400" cy="0"/>
              <wp:effectExtent l="0" t="0" r="0" b="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 w14:anchorId="6B65BEB6">
            <v:line id="Straight Connector 5" style="position:absolute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alt="Header dividing line" o:spid="_x0000_s1026" strokecolor="#5a5a5a [2109]" strokeweight=".5pt" from="0,159.9pt" to="612pt,159.9pt" w14:anchorId="1B4C8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">
              <v:stroke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90"/>
      <w:gridCol w:w="3390"/>
      <w:gridCol w:w="3390"/>
    </w:tblGrid>
    <w:tr w:rsidR="339CAEAF" w:rsidTr="339CAEAF" w14:paraId="5AEAF765">
      <w:trPr>
        <w:trHeight w:val="300"/>
      </w:trPr>
      <w:tc>
        <w:tcPr>
          <w:tcW w:w="3390" w:type="dxa"/>
          <w:tcMar/>
        </w:tcPr>
        <w:p w:rsidR="339CAEAF" w:rsidP="339CAEAF" w:rsidRDefault="339CAEAF" w14:paraId="5424A1BA" w14:textId="3AB2A26B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339CAEAF" w:rsidP="339CAEAF" w:rsidRDefault="339CAEAF" w14:paraId="5B7F30AA" w14:textId="64D6EC66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339CAEAF" w:rsidP="339CAEAF" w:rsidRDefault="339CAEAF" w14:paraId="0596A07E" w14:textId="0C0D0261">
          <w:pPr>
            <w:pStyle w:val="Header"/>
            <w:bidi w:val="0"/>
            <w:ind w:right="-115"/>
            <w:jc w:val="right"/>
          </w:pPr>
        </w:p>
      </w:tc>
    </w:tr>
  </w:tbl>
  <w:p w:rsidR="339CAEAF" w:rsidP="339CAEAF" w:rsidRDefault="339CAEAF" w14:paraId="749A39FF" w14:textId="445789D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p14 w16cid w16 w16cex w16sdtdh">
  <w:zoom w:percent="1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0EA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4DA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0AE1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2B5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553BA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33E0A"/>
    <w:rsid w:val="00740FBF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25349"/>
    <w:rsid w:val="008277AA"/>
    <w:rsid w:val="00834955"/>
    <w:rsid w:val="00844B32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37426"/>
    <w:rsid w:val="00A42E32"/>
    <w:rsid w:val="00A46E63"/>
    <w:rsid w:val="00A51DC5"/>
    <w:rsid w:val="00A53DE1"/>
    <w:rsid w:val="00A615E1"/>
    <w:rsid w:val="00A755E8"/>
    <w:rsid w:val="00A86BBE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55345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3D8B"/>
    <w:rsid w:val="00DE6534"/>
    <w:rsid w:val="00DF4D6C"/>
    <w:rsid w:val="00E01923"/>
    <w:rsid w:val="00E061A2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1591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543EB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1A2DBC1"/>
    <w:rsid w:val="036E3D33"/>
    <w:rsid w:val="04F0E0F9"/>
    <w:rsid w:val="07085C24"/>
    <w:rsid w:val="09B99CD2"/>
    <w:rsid w:val="0B169D77"/>
    <w:rsid w:val="0BBC8ACA"/>
    <w:rsid w:val="0C2E4CA3"/>
    <w:rsid w:val="0C5B52DF"/>
    <w:rsid w:val="0E0826AF"/>
    <w:rsid w:val="129D74D9"/>
    <w:rsid w:val="131FCD61"/>
    <w:rsid w:val="1496B068"/>
    <w:rsid w:val="15B3CECB"/>
    <w:rsid w:val="165475C4"/>
    <w:rsid w:val="190D3F59"/>
    <w:rsid w:val="19E20FE5"/>
    <w:rsid w:val="1BB62DB2"/>
    <w:rsid w:val="1DFA6B47"/>
    <w:rsid w:val="1F66BD87"/>
    <w:rsid w:val="209C2CAD"/>
    <w:rsid w:val="21419BFC"/>
    <w:rsid w:val="220FF1C1"/>
    <w:rsid w:val="2504CB0D"/>
    <w:rsid w:val="25797AE0"/>
    <w:rsid w:val="26683D2A"/>
    <w:rsid w:val="2755F8E5"/>
    <w:rsid w:val="27E38D88"/>
    <w:rsid w:val="295C1381"/>
    <w:rsid w:val="29A3E865"/>
    <w:rsid w:val="2C1A89B1"/>
    <w:rsid w:val="2D970F96"/>
    <w:rsid w:val="2E2F209A"/>
    <w:rsid w:val="2ED40365"/>
    <w:rsid w:val="2EEEFAFD"/>
    <w:rsid w:val="2FBB9F35"/>
    <w:rsid w:val="30C63852"/>
    <w:rsid w:val="312A2CDF"/>
    <w:rsid w:val="316A54EE"/>
    <w:rsid w:val="322B64F9"/>
    <w:rsid w:val="32CDE8E1"/>
    <w:rsid w:val="336F3BA0"/>
    <w:rsid w:val="339CAEAF"/>
    <w:rsid w:val="33F11124"/>
    <w:rsid w:val="3409CADD"/>
    <w:rsid w:val="347BC955"/>
    <w:rsid w:val="348D1929"/>
    <w:rsid w:val="36D3475F"/>
    <w:rsid w:val="3772C693"/>
    <w:rsid w:val="389D22D6"/>
    <w:rsid w:val="39BA064B"/>
    <w:rsid w:val="39CF7AED"/>
    <w:rsid w:val="39D3C3B6"/>
    <w:rsid w:val="3C89EBE9"/>
    <w:rsid w:val="40742CAB"/>
    <w:rsid w:val="41D5379A"/>
    <w:rsid w:val="4222FADC"/>
    <w:rsid w:val="42B5F52F"/>
    <w:rsid w:val="458EEC9A"/>
    <w:rsid w:val="475CE37C"/>
    <w:rsid w:val="4889D2D2"/>
    <w:rsid w:val="4CA085FA"/>
    <w:rsid w:val="4D39D428"/>
    <w:rsid w:val="4DAF8814"/>
    <w:rsid w:val="504F1464"/>
    <w:rsid w:val="50AEF3F2"/>
    <w:rsid w:val="52C5D707"/>
    <w:rsid w:val="53FBDD80"/>
    <w:rsid w:val="55697293"/>
    <w:rsid w:val="577C2AB2"/>
    <w:rsid w:val="57FA6A20"/>
    <w:rsid w:val="5A1AF62F"/>
    <w:rsid w:val="5A72A33A"/>
    <w:rsid w:val="5EA58236"/>
    <w:rsid w:val="61769160"/>
    <w:rsid w:val="64419447"/>
    <w:rsid w:val="64A73B30"/>
    <w:rsid w:val="64A74A5F"/>
    <w:rsid w:val="6519DDCE"/>
    <w:rsid w:val="6519F278"/>
    <w:rsid w:val="66BE5DD3"/>
    <w:rsid w:val="693A6260"/>
    <w:rsid w:val="69CD9F76"/>
    <w:rsid w:val="6A03E310"/>
    <w:rsid w:val="758AA81D"/>
    <w:rsid w:val="77ACC67E"/>
    <w:rsid w:val="7A0E092D"/>
    <w:rsid w:val="7ABA7102"/>
    <w:rsid w:val="7CA798EB"/>
    <w:rsid w:val="7CADDD14"/>
    <w:rsid w:val="7CAEB6B9"/>
    <w:rsid w:val="7DAE8578"/>
    <w:rsid w:val="7EC284D5"/>
    <w:rsid w:val="7F11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DAE8578"/>
  <w15:chartTrackingRefBased/>
  <w15:docId w15:val="{4CB4145F-3CBE-4972-8809-149DE56F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p14 w16cid w16 w16cex w16sdtdh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ind w:left="576" w:right="576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10" w:qFormat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B2B5B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hAnsiTheme="majorHAnsi" w:eastAsiaTheme="majorEastAsia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b/>
      <w:i/>
      <w:iCs/>
      <w:color w:val="auto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4B2B5B"/>
    <w:pPr>
      <w:contextualSpacing/>
      <w:jc w:val="center"/>
    </w:pPr>
    <w:rPr>
      <w:rFonts w:asciiTheme="majorHAnsi" w:hAnsiTheme="majorHAnsi" w:eastAsiaTheme="majorEastAsia" w:cstheme="majorBidi"/>
      <w:caps/>
      <w:kern w:val="28"/>
      <w:sz w:val="64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4B2B5B"/>
    <w:rPr>
      <w:rFonts w:asciiTheme="majorHAnsi" w:hAnsiTheme="majorHAnsi" w:eastAsiaTheme="majorEastAsia" w:cstheme="majorBidi"/>
      <w:caps/>
      <w:kern w:val="28"/>
      <w:sz w:val="64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styleId="HeaderChar" w:customStyle="1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styleId="FooterChar" w:customStyle="1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styleId="ContactInfo" w:customStyle="1">
    <w:name w:val="Contact Info"/>
    <w:basedOn w:val="Normal"/>
    <w:uiPriority w:val="3"/>
    <w:qFormat/>
    <w:rsid w:val="00D66A52"/>
    <w:pPr>
      <w:jc w:val="center"/>
    </w:pPr>
  </w:style>
  <w:style w:type="character" w:styleId="Heading1Char" w:customStyle="1">
    <w:name w:val="Heading 1 Char"/>
    <w:basedOn w:val="DefaultParagraphFont"/>
    <w:link w:val="Heading1"/>
    <w:uiPriority w:val="9"/>
    <w:rsid w:val="00F61DF9"/>
    <w:rPr>
      <w:rFonts w:asciiTheme="majorHAnsi" w:hAnsiTheme="majorHAnsi" w:eastAsiaTheme="majorEastAsia" w:cstheme="majorBidi"/>
      <w:b/>
      <w:caps/>
      <w:color w:val="262626" w:themeColor="text1" w:themeTint="D9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D55345"/>
    <w:pPr>
      <w:numPr>
        <w:numId w:val="5"/>
      </w:numPr>
      <w:ind w:left="936" w:right="0"/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757803"/>
    <w:rPr>
      <w:rFonts w:asciiTheme="majorHAnsi" w:hAnsiTheme="majorHAnsi" w:eastAsiaTheme="majorEastAsia" w:cstheme="majorBidi"/>
      <w:i/>
      <w:iCs/>
      <w:color w:val="156138" w:themeColor="accent1" w:themeShade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DFF"/>
    <w:rPr>
      <w:rFonts w:asciiTheme="majorHAnsi" w:hAnsiTheme="majorHAnsi" w:eastAsiaTheme="majorEastAsia" w:cstheme="majorBidi"/>
      <w:b/>
      <w:color w:val="auto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DFF"/>
    <w:rPr>
      <w:rFonts w:asciiTheme="majorHAnsi" w:hAnsiTheme="majorHAnsi" w:eastAsiaTheme="majorEastAsia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color="1D824C" w:themeColor="accent1" w:sz="4" w:space="10"/>
        <w:bottom w:val="single" w:color="1D824C" w:themeColor="accent1" w:sz="4" w:space="10"/>
      </w:pBdr>
      <w:spacing w:before="360" w:after="360"/>
      <w:jc w:val="center"/>
    </w:pPr>
    <w:rPr>
      <w:i/>
      <w:iCs/>
      <w:color w:val="1D824C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  <w:ind w:left="576"/>
    </w:pPr>
    <w:rPr>
      <w:rFonts w:eastAsiaTheme="minorEastAsia"/>
      <w:color w:val="5A5A5A" w:themeColor="text1" w:themeTint="A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DFF"/>
    <w:rPr>
      <w:rFonts w:asciiTheme="majorHAnsi" w:hAnsiTheme="majorHAnsi" w:eastAsiaTheme="majorEastAsia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color="1D824C" w:themeColor="accent1" w:sz="2" w:space="10" w:shadow="1" w:frame="1"/>
        <w:left w:val="single" w:color="1D824C" w:themeColor="accent1" w:sz="2" w:space="10" w:shadow="1" w:frame="1"/>
        <w:bottom w:val="single" w:color="1D824C" w:themeColor="accent1" w:sz="2" w:space="10" w:shadow="1" w:frame="1"/>
        <w:right w:val="single" w:color="1D824C" w:themeColor="accent1" w:sz="2" w:space="10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14D2D" w:themeColor="accent1" w:themeShade="99" w:sz="4" w:space="0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3233" w:themeColor="accent2" w:themeShade="99" w:sz="4" w:space="0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2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121F" w:themeColor="accent3" w:themeShade="99" w:sz="4" w:space="0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2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3D18" w:themeColor="accent4" w:themeShade="99" w:sz="4" w:space="0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themeShade="99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D3F51" w:themeColor="accent6" w:themeShade="99" w:sz="4" w:space="0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styleId="DateChar" w:customStyle="1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color="8CE5B5" w:themeColor="accent1" w:themeTint="66" w:sz="4" w:space="0"/>
        <w:left w:val="single" w:color="8CE5B5" w:themeColor="accent1" w:themeTint="66" w:sz="4" w:space="0"/>
        <w:bottom w:val="single" w:color="8CE5B5" w:themeColor="accent1" w:themeTint="66" w:sz="4" w:space="0"/>
        <w:right w:val="single" w:color="8CE5B5" w:themeColor="accent1" w:themeTint="66" w:sz="4" w:space="0"/>
        <w:insideH w:val="single" w:color="8CE5B5" w:themeColor="accent1" w:themeTint="66" w:sz="4" w:space="0"/>
        <w:insideV w:val="single" w:color="8CE5B5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color="55FDFF" w:themeColor="accent2" w:themeTint="66" w:sz="4" w:space="0"/>
        <w:left w:val="single" w:color="55FDFF" w:themeColor="accent2" w:themeTint="66" w:sz="4" w:space="0"/>
        <w:bottom w:val="single" w:color="55FDFF" w:themeColor="accent2" w:themeTint="66" w:sz="4" w:space="0"/>
        <w:right w:val="single" w:color="55FDFF" w:themeColor="accent2" w:themeTint="66" w:sz="4" w:space="0"/>
        <w:insideH w:val="single" w:color="55FDFF" w:themeColor="accent2" w:themeTint="66" w:sz="4" w:space="0"/>
        <w:insideV w:val="single" w:color="55FDFF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color="ED98A4" w:themeColor="accent3" w:themeTint="66" w:sz="4" w:space="0"/>
        <w:left w:val="single" w:color="ED98A4" w:themeColor="accent3" w:themeTint="66" w:sz="4" w:space="0"/>
        <w:bottom w:val="single" w:color="ED98A4" w:themeColor="accent3" w:themeTint="66" w:sz="4" w:space="0"/>
        <w:right w:val="single" w:color="ED98A4" w:themeColor="accent3" w:themeTint="66" w:sz="4" w:space="0"/>
        <w:insideH w:val="single" w:color="ED98A4" w:themeColor="accent3" w:themeTint="66" w:sz="4" w:space="0"/>
        <w:insideV w:val="single" w:color="ED98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color="DFC797" w:themeColor="accent4" w:themeTint="66" w:sz="4" w:space="0"/>
        <w:left w:val="single" w:color="DFC797" w:themeColor="accent4" w:themeTint="66" w:sz="4" w:space="0"/>
        <w:bottom w:val="single" w:color="DFC797" w:themeColor="accent4" w:themeTint="66" w:sz="4" w:space="0"/>
        <w:right w:val="single" w:color="DFC797" w:themeColor="accent4" w:themeTint="66" w:sz="4" w:space="0"/>
        <w:insideH w:val="single" w:color="DFC797" w:themeColor="accent4" w:themeTint="66" w:sz="4" w:space="0"/>
        <w:insideV w:val="single" w:color="DFC79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color="B1C3D4" w:themeColor="accent6" w:themeTint="66" w:sz="4" w:space="0"/>
        <w:left w:val="single" w:color="B1C3D4" w:themeColor="accent6" w:themeTint="66" w:sz="4" w:space="0"/>
        <w:bottom w:val="single" w:color="B1C3D4" w:themeColor="accent6" w:themeTint="66" w:sz="4" w:space="0"/>
        <w:right w:val="single" w:color="B1C3D4" w:themeColor="accent6" w:themeTint="66" w:sz="4" w:space="0"/>
        <w:insideH w:val="single" w:color="B1C3D4" w:themeColor="accent6" w:themeTint="66" w:sz="4" w:space="0"/>
        <w:insideV w:val="single" w:color="B1C3D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2" w:space="0"/>
        <w:bottom w:val="single" w:color="52D890" w:themeColor="accent1" w:themeTint="99" w:sz="2" w:space="0"/>
        <w:insideH w:val="single" w:color="52D890" w:themeColor="accent1" w:themeTint="99" w:sz="2" w:space="0"/>
        <w:insideV w:val="single" w:color="52D89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2D890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2" w:space="0"/>
        <w:bottom w:val="single" w:color="00FCFF" w:themeColor="accent2" w:themeTint="99" w:sz="2" w:space="0"/>
        <w:insideH w:val="single" w:color="00FCFF" w:themeColor="accent2" w:themeTint="99" w:sz="2" w:space="0"/>
        <w:insideV w:val="single" w:color="00FCFF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FCFF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2" w:space="0"/>
        <w:bottom w:val="single" w:color="E46477" w:themeColor="accent3" w:themeTint="99" w:sz="2" w:space="0"/>
        <w:insideH w:val="single" w:color="E46477" w:themeColor="accent3" w:themeTint="99" w:sz="2" w:space="0"/>
        <w:insideV w:val="single" w:color="E464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46477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2" w:space="0"/>
        <w:bottom w:val="single" w:color="D0AC63" w:themeColor="accent4" w:themeTint="99" w:sz="2" w:space="0"/>
        <w:insideH w:val="single" w:color="D0AC63" w:themeColor="accent4" w:themeTint="99" w:sz="2" w:space="0"/>
        <w:insideV w:val="single" w:color="D0AC6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AC6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2" w:space="0"/>
        <w:bottom w:val="single" w:color="8BA5BF" w:themeColor="accent6" w:themeTint="99" w:sz="2" w:space="0"/>
        <w:insideH w:val="single" w:color="8BA5BF" w:themeColor="accent6" w:themeTint="99" w:sz="2" w:space="0"/>
        <w:insideV w:val="single" w:color="8BA5B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BA5B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themeTint="99" w:sz="4" w:space="0"/>
        </w:tcBorders>
      </w:tcPr>
    </w:tblStylePr>
    <w:tblStylePr w:type="nwCell">
      <w:tblPr/>
      <w:tcPr>
        <w:tcBorders>
          <w:bottom w:val="single" w:color="52D890" w:themeColor="accent1" w:themeTint="99" w:sz="4" w:space="0"/>
        </w:tcBorders>
      </w:tcPr>
    </w:tblStylePr>
    <w:tblStylePr w:type="seCell">
      <w:tblPr/>
      <w:tcPr>
        <w:tcBorders>
          <w:top w:val="single" w:color="52D890" w:themeColor="accent1" w:themeTint="99" w:sz="4" w:space="0"/>
        </w:tcBorders>
      </w:tcPr>
    </w:tblStylePr>
    <w:tblStylePr w:type="swCell">
      <w:tblPr/>
      <w:tcPr>
        <w:tcBorders>
          <w:top w:val="single" w:color="52D890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themeTint="99" w:sz="4" w:space="0"/>
        </w:tcBorders>
      </w:tcPr>
    </w:tblStylePr>
    <w:tblStylePr w:type="nwCell">
      <w:tblPr/>
      <w:tcPr>
        <w:tcBorders>
          <w:bottom w:val="single" w:color="00FCFF" w:themeColor="accent2" w:themeTint="99" w:sz="4" w:space="0"/>
        </w:tcBorders>
      </w:tcPr>
    </w:tblStylePr>
    <w:tblStylePr w:type="seCell">
      <w:tblPr/>
      <w:tcPr>
        <w:tcBorders>
          <w:top w:val="single" w:color="00FCFF" w:themeColor="accent2" w:themeTint="99" w:sz="4" w:space="0"/>
        </w:tcBorders>
      </w:tcPr>
    </w:tblStylePr>
    <w:tblStylePr w:type="swCell">
      <w:tblPr/>
      <w:tcPr>
        <w:tcBorders>
          <w:top w:val="single" w:color="00FCFF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themeTint="99" w:sz="4" w:space="0"/>
        </w:tcBorders>
      </w:tcPr>
    </w:tblStylePr>
    <w:tblStylePr w:type="nwCell">
      <w:tblPr/>
      <w:tcPr>
        <w:tcBorders>
          <w:bottom w:val="single" w:color="E46477" w:themeColor="accent3" w:themeTint="99" w:sz="4" w:space="0"/>
        </w:tcBorders>
      </w:tcPr>
    </w:tblStylePr>
    <w:tblStylePr w:type="seCell">
      <w:tblPr/>
      <w:tcPr>
        <w:tcBorders>
          <w:top w:val="single" w:color="E46477" w:themeColor="accent3" w:themeTint="99" w:sz="4" w:space="0"/>
        </w:tcBorders>
      </w:tcPr>
    </w:tblStylePr>
    <w:tblStylePr w:type="swCell">
      <w:tblPr/>
      <w:tcPr>
        <w:tcBorders>
          <w:top w:val="single" w:color="E46477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themeTint="99" w:sz="4" w:space="0"/>
        </w:tcBorders>
      </w:tcPr>
    </w:tblStylePr>
    <w:tblStylePr w:type="nwCell">
      <w:tblPr/>
      <w:tcPr>
        <w:tcBorders>
          <w:bottom w:val="single" w:color="D0AC63" w:themeColor="accent4" w:themeTint="99" w:sz="4" w:space="0"/>
        </w:tcBorders>
      </w:tcPr>
    </w:tblStylePr>
    <w:tblStylePr w:type="seCell">
      <w:tblPr/>
      <w:tcPr>
        <w:tcBorders>
          <w:top w:val="single" w:color="D0AC63" w:themeColor="accent4" w:themeTint="99" w:sz="4" w:space="0"/>
        </w:tcBorders>
      </w:tcPr>
    </w:tblStylePr>
    <w:tblStylePr w:type="swCell">
      <w:tblPr/>
      <w:tcPr>
        <w:tcBorders>
          <w:top w:val="single" w:color="D0AC6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themeTint="99" w:sz="4" w:space="0"/>
        </w:tcBorders>
      </w:tcPr>
    </w:tblStylePr>
    <w:tblStylePr w:type="nwCell">
      <w:tblPr/>
      <w:tcPr>
        <w:tcBorders>
          <w:bottom w:val="single" w:color="8BA5BF" w:themeColor="accent6" w:themeTint="99" w:sz="4" w:space="0"/>
        </w:tcBorders>
      </w:tcPr>
    </w:tblStylePr>
    <w:tblStylePr w:type="seCell">
      <w:tblPr/>
      <w:tcPr>
        <w:tcBorders>
          <w:top w:val="single" w:color="8BA5BF" w:themeColor="accent6" w:themeTint="99" w:sz="4" w:space="0"/>
        </w:tcBorders>
      </w:tcPr>
    </w:tblStylePr>
    <w:tblStylePr w:type="swCell">
      <w:tblPr/>
      <w:tcPr>
        <w:tcBorders>
          <w:top w:val="single" w:color="8BA5BF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themeTint="99" w:sz="4" w:space="0"/>
        </w:tcBorders>
      </w:tcPr>
    </w:tblStylePr>
    <w:tblStylePr w:type="nwCell">
      <w:tblPr/>
      <w:tcPr>
        <w:tcBorders>
          <w:bottom w:val="single" w:color="52D890" w:themeColor="accent1" w:themeTint="99" w:sz="4" w:space="0"/>
        </w:tcBorders>
      </w:tcPr>
    </w:tblStylePr>
    <w:tblStylePr w:type="seCell">
      <w:tblPr/>
      <w:tcPr>
        <w:tcBorders>
          <w:top w:val="single" w:color="52D890" w:themeColor="accent1" w:themeTint="99" w:sz="4" w:space="0"/>
        </w:tcBorders>
      </w:tcPr>
    </w:tblStylePr>
    <w:tblStylePr w:type="swCell">
      <w:tblPr/>
      <w:tcPr>
        <w:tcBorders>
          <w:top w:val="single" w:color="52D890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themeTint="99" w:sz="4" w:space="0"/>
        </w:tcBorders>
      </w:tcPr>
    </w:tblStylePr>
    <w:tblStylePr w:type="nwCell">
      <w:tblPr/>
      <w:tcPr>
        <w:tcBorders>
          <w:bottom w:val="single" w:color="00FCFF" w:themeColor="accent2" w:themeTint="99" w:sz="4" w:space="0"/>
        </w:tcBorders>
      </w:tcPr>
    </w:tblStylePr>
    <w:tblStylePr w:type="seCell">
      <w:tblPr/>
      <w:tcPr>
        <w:tcBorders>
          <w:top w:val="single" w:color="00FCFF" w:themeColor="accent2" w:themeTint="99" w:sz="4" w:space="0"/>
        </w:tcBorders>
      </w:tcPr>
    </w:tblStylePr>
    <w:tblStylePr w:type="swCell">
      <w:tblPr/>
      <w:tcPr>
        <w:tcBorders>
          <w:top w:val="single" w:color="00FCFF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themeTint="99" w:sz="4" w:space="0"/>
        </w:tcBorders>
      </w:tcPr>
    </w:tblStylePr>
    <w:tblStylePr w:type="nwCell">
      <w:tblPr/>
      <w:tcPr>
        <w:tcBorders>
          <w:bottom w:val="single" w:color="E46477" w:themeColor="accent3" w:themeTint="99" w:sz="4" w:space="0"/>
        </w:tcBorders>
      </w:tcPr>
    </w:tblStylePr>
    <w:tblStylePr w:type="seCell">
      <w:tblPr/>
      <w:tcPr>
        <w:tcBorders>
          <w:top w:val="single" w:color="E46477" w:themeColor="accent3" w:themeTint="99" w:sz="4" w:space="0"/>
        </w:tcBorders>
      </w:tcPr>
    </w:tblStylePr>
    <w:tblStylePr w:type="swCell">
      <w:tblPr/>
      <w:tcPr>
        <w:tcBorders>
          <w:top w:val="single" w:color="E46477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themeTint="99" w:sz="4" w:space="0"/>
        </w:tcBorders>
      </w:tcPr>
    </w:tblStylePr>
    <w:tblStylePr w:type="nwCell">
      <w:tblPr/>
      <w:tcPr>
        <w:tcBorders>
          <w:bottom w:val="single" w:color="D0AC63" w:themeColor="accent4" w:themeTint="99" w:sz="4" w:space="0"/>
        </w:tcBorders>
      </w:tcPr>
    </w:tblStylePr>
    <w:tblStylePr w:type="seCell">
      <w:tblPr/>
      <w:tcPr>
        <w:tcBorders>
          <w:top w:val="single" w:color="D0AC63" w:themeColor="accent4" w:themeTint="99" w:sz="4" w:space="0"/>
        </w:tcBorders>
      </w:tcPr>
    </w:tblStylePr>
    <w:tblStylePr w:type="swCell">
      <w:tblPr/>
      <w:tcPr>
        <w:tcBorders>
          <w:top w:val="single" w:color="D0AC6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themeTint="99" w:sz="4" w:space="0"/>
        </w:tcBorders>
      </w:tcPr>
    </w:tblStylePr>
    <w:tblStylePr w:type="nwCell">
      <w:tblPr/>
      <w:tcPr>
        <w:tcBorders>
          <w:bottom w:val="single" w:color="8BA5BF" w:themeColor="accent6" w:themeTint="99" w:sz="4" w:space="0"/>
        </w:tcBorders>
      </w:tcPr>
    </w:tblStylePr>
    <w:tblStylePr w:type="seCell">
      <w:tblPr/>
      <w:tcPr>
        <w:tcBorders>
          <w:top w:val="single" w:color="8BA5BF" w:themeColor="accent6" w:themeTint="99" w:sz="4" w:space="0"/>
        </w:tcBorders>
      </w:tcPr>
    </w:tblStylePr>
    <w:tblStylePr w:type="swCell">
      <w:tblPr/>
      <w:tcPr>
        <w:tcBorders>
          <w:top w:val="single" w:color="8BA5BF" w:themeColor="accent6" w:themeTint="99" w:sz="4" w:space="0"/>
        </w:tcBorders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/>
    <w:rsid w:val="002647D3"/>
    <w:rPr>
      <w:rFonts w:asciiTheme="majorHAnsi" w:hAnsiTheme="majorHAnsi" w:eastAsiaTheme="majorEastAsia" w:cstheme="majorBidi"/>
      <w:color w:val="15613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47D3"/>
    <w:rPr>
      <w:rFonts w:asciiTheme="majorHAnsi" w:hAnsiTheme="majorHAnsi" w:eastAsiaTheme="majorEastAsia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1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1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1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1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1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2D890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FCFF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46477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AC6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BA5BF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4" w:space="0"/>
        <w:bottom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4" w:space="0"/>
        <w:bottom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4" w:space="0"/>
        <w:bottom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4" w:space="0"/>
        <w:bottom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4" w:space="0"/>
        <w:bottom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color="1D824C" w:themeColor="accent1" w:sz="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D824C" w:themeColor="accent1" w:sz="4" w:space="0"/>
          <w:right w:val="single" w:color="1D824C" w:themeColor="accent1" w:sz="4" w:space="0"/>
        </w:tcBorders>
      </w:tcPr>
    </w:tblStylePr>
    <w:tblStylePr w:type="band1Horz">
      <w:tblPr/>
      <w:tcPr>
        <w:tcBorders>
          <w:top w:val="single" w:color="1D824C" w:themeColor="accent1" w:sz="4" w:space="0"/>
          <w:bottom w:val="single" w:color="1D824C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D824C" w:themeColor="accent1" w:sz="4" w:space="0"/>
          <w:left w:val="nil"/>
        </w:tcBorders>
      </w:tcPr>
    </w:tblStylePr>
    <w:tblStylePr w:type="swCell">
      <w:tblPr/>
      <w:tcPr>
        <w:tcBorders>
          <w:top w:val="double" w:color="1D824C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color="005556" w:themeColor="accent2" w:sz="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556" w:themeColor="accent2" w:sz="4" w:space="0"/>
          <w:right w:val="single" w:color="005556" w:themeColor="accent2" w:sz="4" w:space="0"/>
        </w:tcBorders>
      </w:tcPr>
    </w:tblStylePr>
    <w:tblStylePr w:type="band1Horz">
      <w:tblPr/>
      <w:tcPr>
        <w:tcBorders>
          <w:top w:val="single" w:color="005556" w:themeColor="accent2" w:sz="4" w:space="0"/>
          <w:bottom w:val="single" w:color="005556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556" w:themeColor="accent2" w:sz="4" w:space="0"/>
          <w:left w:val="nil"/>
        </w:tcBorders>
      </w:tcPr>
    </w:tblStylePr>
    <w:tblStylePr w:type="swCell">
      <w:tblPr/>
      <w:tcPr>
        <w:tcBorders>
          <w:top w:val="double" w:color="005556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color="B11F35" w:themeColor="accent3" w:sz="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11F35" w:themeColor="accent3" w:sz="4" w:space="0"/>
          <w:right w:val="single" w:color="B11F35" w:themeColor="accent3" w:sz="4" w:space="0"/>
        </w:tcBorders>
      </w:tcPr>
    </w:tblStylePr>
    <w:tblStylePr w:type="band1Horz">
      <w:tblPr/>
      <w:tcPr>
        <w:tcBorders>
          <w:top w:val="single" w:color="B11F35" w:themeColor="accent3" w:sz="4" w:space="0"/>
          <w:bottom w:val="single" w:color="B11F3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11F35" w:themeColor="accent3" w:sz="4" w:space="0"/>
          <w:left w:val="nil"/>
        </w:tcBorders>
      </w:tcPr>
    </w:tblStylePr>
    <w:tblStylePr w:type="swCell">
      <w:tblPr/>
      <w:tcPr>
        <w:tcBorders>
          <w:top w:val="double" w:color="B11F3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color="856628" w:themeColor="accent4" w:sz="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56628" w:themeColor="accent4" w:sz="4" w:space="0"/>
          <w:right w:val="single" w:color="856628" w:themeColor="accent4" w:sz="4" w:space="0"/>
        </w:tcBorders>
      </w:tcPr>
    </w:tblStylePr>
    <w:tblStylePr w:type="band1Horz">
      <w:tblPr/>
      <w:tcPr>
        <w:tcBorders>
          <w:top w:val="single" w:color="856628" w:themeColor="accent4" w:sz="4" w:space="0"/>
          <w:bottom w:val="single" w:color="856628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56628" w:themeColor="accent4" w:sz="4" w:space="0"/>
          <w:left w:val="nil"/>
        </w:tcBorders>
      </w:tcPr>
    </w:tblStylePr>
    <w:tblStylePr w:type="swCell">
      <w:tblPr/>
      <w:tcPr>
        <w:tcBorders>
          <w:top w:val="double" w:color="856628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color="4B6A88" w:themeColor="accent6" w:sz="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B6A88" w:themeColor="accent6" w:sz="4" w:space="0"/>
          <w:right w:val="single" w:color="4B6A88" w:themeColor="accent6" w:sz="4" w:space="0"/>
        </w:tcBorders>
      </w:tcPr>
    </w:tblStylePr>
    <w:tblStylePr w:type="band1Horz">
      <w:tblPr/>
      <w:tcPr>
        <w:tcBorders>
          <w:top w:val="single" w:color="4B6A88" w:themeColor="accent6" w:sz="4" w:space="0"/>
          <w:bottom w:val="single" w:color="4B6A88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6A88" w:themeColor="accent6" w:sz="4" w:space="0"/>
          <w:left w:val="nil"/>
        </w:tcBorders>
      </w:tcPr>
    </w:tblStylePr>
    <w:tblStylePr w:type="swCell">
      <w:tblPr/>
      <w:tcPr>
        <w:tcBorders>
          <w:top w:val="double" w:color="4B6A88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52D89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FCFF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E4647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D0AC6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8BA5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1D824C" w:themeColor="accent1" w:sz="24" w:space="0"/>
        <w:left w:val="single" w:color="1D824C" w:themeColor="accent1" w:sz="24" w:space="0"/>
        <w:bottom w:val="single" w:color="1D824C" w:themeColor="accent1" w:sz="24" w:space="0"/>
        <w:right w:val="single" w:color="1D824C" w:themeColor="accent1" w:sz="24" w:space="0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24" w:space="0"/>
        <w:bottom w:val="single" w:color="005556" w:themeColor="accent2" w:sz="24" w:space="0"/>
        <w:right w:val="single" w:color="005556" w:themeColor="accent2" w:sz="24" w:space="0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B11F35" w:themeColor="accent3" w:sz="24" w:space="0"/>
        <w:left w:val="single" w:color="B11F35" w:themeColor="accent3" w:sz="24" w:space="0"/>
        <w:bottom w:val="single" w:color="B11F35" w:themeColor="accent3" w:sz="24" w:space="0"/>
        <w:right w:val="single" w:color="B11F35" w:themeColor="accent3" w:sz="24" w:space="0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856628" w:themeColor="accent4" w:sz="24" w:space="0"/>
        <w:left w:val="single" w:color="856628" w:themeColor="accent4" w:sz="24" w:space="0"/>
        <w:bottom w:val="single" w:color="856628" w:themeColor="accent4" w:sz="24" w:space="0"/>
        <w:right w:val="single" w:color="856628" w:themeColor="accent4" w:sz="24" w:space="0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4B6A88" w:themeColor="accent6" w:sz="24" w:space="0"/>
        <w:left w:val="single" w:color="4B6A88" w:themeColor="accent6" w:sz="24" w:space="0"/>
        <w:bottom w:val="single" w:color="4B6A88" w:themeColor="accent6" w:sz="24" w:space="0"/>
        <w:right w:val="single" w:color="4B6A88" w:themeColor="accent6" w:sz="24" w:space="0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4" w:space="0"/>
        <w:bottom w:val="single" w:color="1D824C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D824C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4" w:space="0"/>
        <w:bottom w:val="single" w:color="005556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0555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4" w:space="0"/>
        <w:bottom w:val="single" w:color="B11F3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B11F3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4" w:space="0"/>
        <w:bottom w:val="single" w:color="856628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56628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4" w:space="0"/>
        <w:bottom w:val="single" w:color="4B6A88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B6A88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D824C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D824C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D824C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D824C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5556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5556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5556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5556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11F3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11F3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11F3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11F3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56628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56628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56628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56628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B6A8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B6A8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B6A8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B6A88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  <w:insideV w:val="single" w:color="2DC975" w:themeColor="accent1" w:themeTint="BF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DC97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  <w:insideV w:val="single" w:color="00BEC0" w:themeColor="accent2" w:themeTint="BF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BEC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  <w:insideV w:val="single" w:color="DD3E56" w:themeColor="accent3" w:themeTint="BF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D3E56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  <w:insideV w:val="single" w:color="C4973C" w:themeColor="accent4" w:themeTint="BF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4973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  <w:insideV w:val="single" w:color="6E8FAF" w:themeColor="accent6" w:themeTint="BF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E8FAF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color="1D824C" w:themeColor="accent1" w:sz="6" w:space="0"/>
          <w:insideV w:val="single" w:color="1D824C" w:themeColor="accent1" w:sz="6" w:space="0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color="005556" w:themeColor="accent2" w:sz="6" w:space="0"/>
          <w:insideV w:val="single" w:color="005556" w:themeColor="accent2" w:sz="6" w:space="0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color="B11F35" w:themeColor="accent3" w:sz="6" w:space="0"/>
          <w:insideV w:val="single" w:color="B11F35" w:themeColor="accent3" w:sz="6" w:space="0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color="856628" w:themeColor="accent4" w:sz="6" w:space="0"/>
          <w:insideV w:val="single" w:color="856628" w:themeColor="accent4" w:sz="6" w:space="0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color="4B6A88" w:themeColor="accent6" w:sz="6" w:space="0"/>
          <w:insideV w:val="single" w:color="4B6A88" w:themeColor="accent6" w:sz="6" w:space="0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D824C" w:themeColor="accen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5556" w:themeColor="accent2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11F35" w:themeColor="accent3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56628" w:themeColor="accent4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6A88" w:themeColor="accent6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D824C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D824C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D824C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5556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5556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11F3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11F3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56628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56628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6A8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6A8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DC975" w:themeColor="accent1" w:themeTint="BF" w:sz="8" w:space="0"/>
          <w:left w:val="single" w:color="2DC975" w:themeColor="accent1" w:themeTint="BF" w:sz="8" w:space="0"/>
          <w:bottom w:val="single" w:color="2DC975" w:themeColor="accent1" w:themeTint="BF" w:sz="8" w:space="0"/>
          <w:right w:val="single" w:color="2DC975" w:themeColor="accent1" w:themeTint="BF" w:sz="8" w:space="0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DC975" w:themeColor="accent1" w:themeTint="BF" w:sz="6" w:space="0"/>
          <w:left w:val="single" w:color="2DC975" w:themeColor="accent1" w:themeTint="BF" w:sz="8" w:space="0"/>
          <w:bottom w:val="single" w:color="2DC975" w:themeColor="accent1" w:themeTint="BF" w:sz="8" w:space="0"/>
          <w:right w:val="single" w:color="2DC97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BEC0" w:themeColor="accent2" w:themeTint="BF" w:sz="8" w:space="0"/>
          <w:left w:val="single" w:color="00BEC0" w:themeColor="accent2" w:themeTint="BF" w:sz="8" w:space="0"/>
          <w:bottom w:val="single" w:color="00BEC0" w:themeColor="accent2" w:themeTint="BF" w:sz="8" w:space="0"/>
          <w:right w:val="single" w:color="00BEC0" w:themeColor="accent2" w:themeTint="BF" w:sz="8" w:space="0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EC0" w:themeColor="accent2" w:themeTint="BF" w:sz="6" w:space="0"/>
          <w:left w:val="single" w:color="00BEC0" w:themeColor="accent2" w:themeTint="BF" w:sz="8" w:space="0"/>
          <w:bottom w:val="single" w:color="00BEC0" w:themeColor="accent2" w:themeTint="BF" w:sz="8" w:space="0"/>
          <w:right w:val="single" w:color="00BEC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D3E56" w:themeColor="accent3" w:themeTint="BF" w:sz="8" w:space="0"/>
          <w:left w:val="single" w:color="DD3E56" w:themeColor="accent3" w:themeTint="BF" w:sz="8" w:space="0"/>
          <w:bottom w:val="single" w:color="DD3E56" w:themeColor="accent3" w:themeTint="BF" w:sz="8" w:space="0"/>
          <w:right w:val="single" w:color="DD3E56" w:themeColor="accent3" w:themeTint="BF" w:sz="8" w:space="0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3E56" w:themeColor="accent3" w:themeTint="BF" w:sz="6" w:space="0"/>
          <w:left w:val="single" w:color="DD3E56" w:themeColor="accent3" w:themeTint="BF" w:sz="8" w:space="0"/>
          <w:bottom w:val="single" w:color="DD3E56" w:themeColor="accent3" w:themeTint="BF" w:sz="8" w:space="0"/>
          <w:right w:val="single" w:color="DD3E56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4973C" w:themeColor="accent4" w:themeTint="BF" w:sz="8" w:space="0"/>
          <w:left w:val="single" w:color="C4973C" w:themeColor="accent4" w:themeTint="BF" w:sz="8" w:space="0"/>
          <w:bottom w:val="single" w:color="C4973C" w:themeColor="accent4" w:themeTint="BF" w:sz="8" w:space="0"/>
          <w:right w:val="single" w:color="C4973C" w:themeColor="accent4" w:themeTint="BF" w:sz="8" w:space="0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4973C" w:themeColor="accent4" w:themeTint="BF" w:sz="6" w:space="0"/>
          <w:left w:val="single" w:color="C4973C" w:themeColor="accent4" w:themeTint="BF" w:sz="8" w:space="0"/>
          <w:bottom w:val="single" w:color="C4973C" w:themeColor="accent4" w:themeTint="BF" w:sz="8" w:space="0"/>
          <w:right w:val="single" w:color="C4973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themeTint="BF" w:sz="8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themeTint="BF" w:sz="6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E8FAF" w:themeColor="accent6" w:themeTint="BF" w:sz="8" w:space="0"/>
          <w:left w:val="single" w:color="6E8FAF" w:themeColor="accent6" w:themeTint="BF" w:sz="8" w:space="0"/>
          <w:bottom w:val="single" w:color="6E8FAF" w:themeColor="accent6" w:themeTint="BF" w:sz="8" w:space="0"/>
          <w:right w:val="single" w:color="6E8FAF" w:themeColor="accent6" w:themeTint="BF" w:sz="8" w:space="0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8FAF" w:themeColor="accent6" w:themeTint="BF" w:sz="6" w:space="0"/>
          <w:left w:val="single" w:color="6E8FAF" w:themeColor="accent6" w:themeTint="BF" w:sz="8" w:space="0"/>
          <w:bottom w:val="single" w:color="6E8FAF" w:themeColor="accent6" w:themeTint="BF" w:sz="8" w:space="0"/>
          <w:right w:val="single" w:color="6E8FAF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2647D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styleId="ContactInfoEmphasis" w:customStyle="1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2.xml" Id="R55ec03d0dc434b55" /><Relationship Type="http://schemas.openxmlformats.org/officeDocument/2006/relationships/footer" Target="footer2.xml" Id="Re909f294f42240ee" 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21A8F-39A4-4E00-B18D-E5A02CFDD90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Ayesha Arshad</lastModifiedBy>
  <revision>5</revision>
  <dcterms:created xsi:type="dcterms:W3CDTF">2024-06-18T16:25:43.3748938Z</dcterms:created>
  <dcterms:modified xsi:type="dcterms:W3CDTF">2024-06-24T14:26:12.8529454Z</dcterms:modified>
  <category/>
  <dc:creator>Ayesha Arshad</dc:creator>
</coreProperties>
</file>