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oter5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304" w:lineRule="auto"/>
      </w:pPr>
      <w:r>
        <w:rPr>
          <w:color w:val="4471C4"/>
          <w:spacing w:val="-11"/>
        </w:rPr>
        <w:t>DAYANANDA</w:t>
      </w:r>
      <w:r>
        <w:rPr>
          <w:color w:val="4471C4"/>
          <w:spacing w:val="-34"/>
        </w:rPr>
        <w:t> </w:t>
      </w:r>
      <w:r>
        <w:rPr>
          <w:color w:val="4471C4"/>
          <w:spacing w:val="-10"/>
        </w:rPr>
        <w:t>SAGAR</w:t>
      </w:r>
      <w:r>
        <w:rPr>
          <w:color w:val="4471C4"/>
          <w:spacing w:val="-177"/>
        </w:rPr>
        <w:t> </w:t>
      </w:r>
      <w:r>
        <w:rPr>
          <w:color w:val="4471C4"/>
        </w:rPr>
        <w:t>UNIVERSITY</w:t>
      </w:r>
    </w:p>
    <w:p>
      <w:pPr>
        <w:pStyle w:val="Heading3"/>
        <w:spacing w:before="6"/>
        <w:ind w:left="0" w:right="541"/>
        <w:jc w:val="center"/>
        <w:rPr>
          <w:u w:val="none"/>
        </w:rPr>
      </w:pPr>
      <w:r>
        <w:rPr>
          <w:color w:val="4471C4"/>
          <w:u w:val="none"/>
        </w:rPr>
        <w:t>SCHOOL</w:t>
      </w:r>
      <w:r>
        <w:rPr>
          <w:color w:val="4471C4"/>
          <w:spacing w:val="-22"/>
          <w:u w:val="none"/>
        </w:rPr>
        <w:t> </w:t>
      </w:r>
      <w:r>
        <w:rPr>
          <w:color w:val="4471C4"/>
          <w:u w:val="none"/>
        </w:rPr>
        <w:t>OF</w:t>
      </w:r>
      <w:r>
        <w:rPr>
          <w:color w:val="4471C4"/>
          <w:spacing w:val="-18"/>
          <w:u w:val="none"/>
        </w:rPr>
        <w:t> </w:t>
      </w:r>
      <w:r>
        <w:rPr>
          <w:color w:val="4471C4"/>
          <w:u w:val="none"/>
        </w:rPr>
        <w:t>ENGINEERING</w:t>
      </w:r>
    </w:p>
    <w:p>
      <w:pPr>
        <w:spacing w:before="193"/>
        <w:ind w:left="0" w:right="533" w:firstLine="0"/>
        <w:jc w:val="center"/>
        <w:rPr>
          <w:b/>
          <w:sz w:val="36"/>
        </w:rPr>
      </w:pPr>
      <w:r>
        <w:rPr>
          <w:b/>
          <w:color w:val="4471C4"/>
          <w:sz w:val="36"/>
        </w:rPr>
        <w:t>KUDLU</w:t>
      </w:r>
      <w:r>
        <w:rPr>
          <w:b/>
          <w:color w:val="4471C4"/>
          <w:spacing w:val="-7"/>
          <w:sz w:val="36"/>
        </w:rPr>
        <w:t> </w:t>
      </w:r>
      <w:r>
        <w:rPr>
          <w:b/>
          <w:color w:val="4471C4"/>
          <w:sz w:val="36"/>
        </w:rPr>
        <w:t>GATE,</w:t>
      </w:r>
      <w:r>
        <w:rPr>
          <w:b/>
          <w:color w:val="4471C4"/>
          <w:spacing w:val="-4"/>
          <w:sz w:val="36"/>
        </w:rPr>
        <w:t> </w:t>
      </w:r>
      <w:r>
        <w:rPr>
          <w:b/>
          <w:color w:val="4471C4"/>
          <w:sz w:val="36"/>
        </w:rPr>
        <w:t>BANGALORE</w:t>
      </w:r>
      <w:r>
        <w:rPr>
          <w:b/>
          <w:color w:val="4471C4"/>
          <w:spacing w:val="-5"/>
          <w:sz w:val="36"/>
        </w:rPr>
        <w:t> </w:t>
      </w:r>
      <w:r>
        <w:rPr>
          <w:b/>
          <w:color w:val="4471C4"/>
          <w:sz w:val="36"/>
        </w:rPr>
        <w:t>–</w:t>
      </w:r>
      <w:r>
        <w:rPr>
          <w:b/>
          <w:color w:val="4471C4"/>
          <w:spacing w:val="-4"/>
          <w:sz w:val="36"/>
        </w:rPr>
        <w:t> </w:t>
      </w:r>
      <w:r>
        <w:rPr>
          <w:b/>
          <w:color w:val="4471C4"/>
          <w:sz w:val="36"/>
        </w:rPr>
        <w:t>560068</w:t>
      </w:r>
    </w:p>
    <w:p>
      <w:pPr>
        <w:pStyle w:val="BodyText"/>
        <w:spacing w:before="2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2627629</wp:posOffset>
            </wp:positionH>
            <wp:positionV relativeFrom="paragraph">
              <wp:posOffset>121481</wp:posOffset>
            </wp:positionV>
            <wp:extent cx="2303460" cy="77724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46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5"/>
        <w:ind w:left="584" w:right="678" w:firstLine="0"/>
        <w:jc w:val="center"/>
        <w:rPr>
          <w:sz w:val="32"/>
        </w:rPr>
      </w:pPr>
      <w:r>
        <w:rPr>
          <w:sz w:val="32"/>
        </w:rPr>
        <w:t>DEPARTMENT</w:t>
      </w:r>
      <w:r>
        <w:rPr>
          <w:spacing w:val="-16"/>
          <w:sz w:val="32"/>
        </w:rPr>
        <w:t> </w:t>
      </w:r>
      <w:r>
        <w:rPr>
          <w:sz w:val="32"/>
        </w:rPr>
        <w:t>OF</w:t>
      </w:r>
      <w:r>
        <w:rPr>
          <w:spacing w:val="-12"/>
          <w:sz w:val="32"/>
        </w:rPr>
        <w:t> </w:t>
      </w:r>
      <w:r>
        <w:rPr>
          <w:sz w:val="32"/>
        </w:rPr>
        <w:t>COMPUTER</w:t>
      </w:r>
      <w:r>
        <w:rPr>
          <w:spacing w:val="-11"/>
          <w:sz w:val="32"/>
        </w:rPr>
        <w:t> </w:t>
      </w:r>
      <w:r>
        <w:rPr>
          <w:sz w:val="32"/>
        </w:rPr>
        <w:t>SCIENCE</w:t>
      </w:r>
      <w:r>
        <w:rPr>
          <w:spacing w:val="-9"/>
          <w:sz w:val="32"/>
        </w:rPr>
        <w:t> </w:t>
      </w:r>
      <w:r>
        <w:rPr>
          <w:sz w:val="32"/>
        </w:rPr>
        <w:t>&amp;</w:t>
      </w:r>
      <w:r>
        <w:rPr>
          <w:spacing w:val="62"/>
          <w:sz w:val="32"/>
        </w:rPr>
        <w:t> </w:t>
      </w:r>
      <w:r>
        <w:rPr>
          <w:sz w:val="32"/>
        </w:rPr>
        <w:t>ENGINEERING</w:t>
      </w:r>
    </w:p>
    <w:p>
      <w:pPr>
        <w:spacing w:line="364" w:lineRule="auto" w:before="28"/>
        <w:ind w:left="3297" w:right="3833" w:hanging="3"/>
        <w:jc w:val="center"/>
        <w:rPr>
          <w:sz w:val="32"/>
        </w:rPr>
      </w:pPr>
      <w:r>
        <w:rPr>
          <w:spacing w:val="-6"/>
          <w:sz w:val="32"/>
        </w:rPr>
        <w:t>(DATA SCIENCE)</w:t>
      </w:r>
      <w:r>
        <w:rPr>
          <w:spacing w:val="-5"/>
          <w:sz w:val="32"/>
        </w:rPr>
        <w:t> </w:t>
      </w:r>
      <w:r>
        <w:rPr>
          <w:spacing w:val="-1"/>
          <w:sz w:val="32"/>
        </w:rPr>
        <w:t>PROJECT</w:t>
      </w:r>
      <w:r>
        <w:rPr>
          <w:spacing w:val="-18"/>
          <w:sz w:val="32"/>
        </w:rPr>
        <w:t> </w:t>
      </w:r>
      <w:r>
        <w:rPr>
          <w:spacing w:val="-1"/>
          <w:sz w:val="32"/>
        </w:rPr>
        <w:t>REPORT</w:t>
      </w:r>
      <w:r>
        <w:rPr>
          <w:spacing w:val="-77"/>
          <w:sz w:val="32"/>
        </w:rPr>
        <w:t> </w:t>
      </w:r>
      <w:r>
        <w:rPr>
          <w:sz w:val="32"/>
        </w:rPr>
        <w:t>ON</w:t>
      </w:r>
    </w:p>
    <w:p>
      <w:pPr>
        <w:spacing w:line="362" w:lineRule="auto" w:before="0"/>
        <w:ind w:left="1310" w:right="1848" w:firstLine="0"/>
        <w:jc w:val="center"/>
        <w:rPr>
          <w:sz w:val="32"/>
        </w:rPr>
      </w:pPr>
      <w:r>
        <w:rPr>
          <w:b/>
          <w:color w:val="6F2F9F"/>
          <w:spacing w:val="-1"/>
          <w:sz w:val="32"/>
        </w:rPr>
        <w:t>“FORENSIC</w:t>
      </w:r>
      <w:r>
        <w:rPr>
          <w:b/>
          <w:color w:val="6F2F9F"/>
          <w:spacing w:val="-2"/>
          <w:sz w:val="32"/>
        </w:rPr>
        <w:t> </w:t>
      </w:r>
      <w:r>
        <w:rPr>
          <w:b/>
          <w:color w:val="6F2F9F"/>
          <w:sz w:val="32"/>
        </w:rPr>
        <w:t>DNA</w:t>
      </w:r>
      <w:r>
        <w:rPr>
          <w:b/>
          <w:color w:val="6F2F9F"/>
          <w:spacing w:val="-19"/>
          <w:sz w:val="32"/>
        </w:rPr>
        <w:t> </w:t>
      </w:r>
      <w:r>
        <w:rPr>
          <w:b/>
          <w:color w:val="6F2F9F"/>
          <w:sz w:val="32"/>
        </w:rPr>
        <w:t>PROFILING CLASSIFIER</w:t>
      </w:r>
      <w:r>
        <w:rPr>
          <w:color w:val="6F2F9F"/>
          <w:sz w:val="32"/>
        </w:rPr>
        <w:t>”</w:t>
      </w:r>
      <w:r>
        <w:rPr>
          <w:color w:val="6F2F9F"/>
          <w:spacing w:val="-77"/>
          <w:sz w:val="32"/>
        </w:rPr>
        <w:t> </w:t>
      </w:r>
      <w:r>
        <w:rPr>
          <w:sz w:val="32"/>
        </w:rPr>
        <w:t>2022-2023</w:t>
      </w:r>
    </w:p>
    <w:p>
      <w:pPr>
        <w:spacing w:line="362" w:lineRule="auto" w:before="0"/>
        <w:ind w:left="2375" w:right="2917" w:firstLine="0"/>
        <w:jc w:val="center"/>
        <w:rPr>
          <w:sz w:val="32"/>
        </w:rPr>
      </w:pPr>
      <w:r>
        <w:rPr>
          <w:color w:val="C00000"/>
          <w:sz w:val="32"/>
        </w:rPr>
        <w:t>BACHELOR</w:t>
      </w:r>
      <w:r>
        <w:rPr>
          <w:color w:val="C00000"/>
          <w:spacing w:val="-9"/>
          <w:sz w:val="32"/>
        </w:rPr>
        <w:t> </w:t>
      </w:r>
      <w:r>
        <w:rPr>
          <w:color w:val="C00000"/>
          <w:sz w:val="32"/>
        </w:rPr>
        <w:t>OF</w:t>
      </w:r>
      <w:r>
        <w:rPr>
          <w:color w:val="C00000"/>
          <w:spacing w:val="-10"/>
          <w:sz w:val="32"/>
        </w:rPr>
        <w:t> </w:t>
      </w:r>
      <w:r>
        <w:rPr>
          <w:color w:val="C00000"/>
          <w:sz w:val="32"/>
        </w:rPr>
        <w:t>TECHNOLOGY</w:t>
      </w:r>
      <w:r>
        <w:rPr>
          <w:color w:val="C00000"/>
          <w:spacing w:val="-77"/>
          <w:sz w:val="32"/>
        </w:rPr>
        <w:t> </w:t>
      </w:r>
      <w:r>
        <w:rPr>
          <w:color w:val="C00000"/>
          <w:sz w:val="32"/>
        </w:rPr>
        <w:t>IN</w:t>
      </w:r>
    </w:p>
    <w:p>
      <w:pPr>
        <w:spacing w:before="0"/>
        <w:ind w:left="0" w:right="541" w:firstLine="0"/>
        <w:jc w:val="center"/>
        <w:rPr>
          <w:sz w:val="32"/>
        </w:rPr>
      </w:pPr>
      <w:r>
        <w:rPr>
          <w:color w:val="C00000"/>
          <w:w w:val="95"/>
          <w:sz w:val="32"/>
        </w:rPr>
        <w:t>COMPUTER</w:t>
      </w:r>
      <w:r>
        <w:rPr>
          <w:color w:val="C00000"/>
          <w:spacing w:val="56"/>
          <w:w w:val="95"/>
          <w:sz w:val="32"/>
        </w:rPr>
        <w:t> </w:t>
      </w:r>
      <w:r>
        <w:rPr>
          <w:color w:val="C00000"/>
          <w:w w:val="95"/>
          <w:sz w:val="32"/>
        </w:rPr>
        <w:t>SCIENCE</w:t>
      </w:r>
      <w:r>
        <w:rPr>
          <w:color w:val="C00000"/>
          <w:spacing w:val="54"/>
          <w:w w:val="95"/>
          <w:sz w:val="32"/>
        </w:rPr>
        <w:t> </w:t>
      </w:r>
      <w:r>
        <w:rPr>
          <w:color w:val="C00000"/>
          <w:w w:val="95"/>
          <w:sz w:val="32"/>
        </w:rPr>
        <w:t>&amp;</w:t>
      </w:r>
      <w:r>
        <w:rPr>
          <w:color w:val="C00000"/>
          <w:spacing w:val="53"/>
          <w:w w:val="95"/>
          <w:sz w:val="32"/>
        </w:rPr>
        <w:t> </w:t>
      </w:r>
      <w:r>
        <w:rPr>
          <w:color w:val="C00000"/>
          <w:w w:val="95"/>
          <w:sz w:val="32"/>
        </w:rPr>
        <w:t>ENGINEERING</w:t>
      </w:r>
      <w:r>
        <w:rPr>
          <w:color w:val="C00000"/>
          <w:spacing w:val="55"/>
          <w:w w:val="95"/>
          <w:sz w:val="32"/>
        </w:rPr>
        <w:t> </w:t>
      </w:r>
      <w:r>
        <w:rPr>
          <w:color w:val="C00000"/>
          <w:w w:val="95"/>
          <w:sz w:val="32"/>
        </w:rPr>
        <w:t>DATA</w:t>
      </w:r>
      <w:r>
        <w:rPr>
          <w:color w:val="C00000"/>
          <w:spacing w:val="24"/>
          <w:w w:val="95"/>
          <w:sz w:val="32"/>
        </w:rPr>
        <w:t> </w:t>
      </w:r>
      <w:r>
        <w:rPr>
          <w:color w:val="C00000"/>
          <w:w w:val="95"/>
          <w:sz w:val="32"/>
        </w:rPr>
        <w:t>SCIENCE</w:t>
      </w:r>
    </w:p>
    <w:p>
      <w:pPr>
        <w:spacing w:before="189"/>
        <w:ind w:left="0" w:right="538" w:firstLine="0"/>
        <w:jc w:val="center"/>
        <w:rPr>
          <w:sz w:val="32"/>
        </w:rPr>
      </w:pPr>
      <w:r>
        <w:rPr>
          <w:sz w:val="32"/>
        </w:rPr>
        <w:t>Submitted</w:t>
      </w:r>
      <w:r>
        <w:rPr>
          <w:spacing w:val="-4"/>
          <w:sz w:val="32"/>
        </w:rPr>
        <w:t> </w:t>
      </w:r>
      <w:r>
        <w:rPr>
          <w:sz w:val="32"/>
        </w:rPr>
        <w:t>by</w:t>
      </w:r>
    </w:p>
    <w:p>
      <w:pPr>
        <w:spacing w:line="398" w:lineRule="auto" w:before="192"/>
        <w:ind w:left="2736" w:right="3275" w:hanging="1"/>
        <w:jc w:val="center"/>
        <w:rPr>
          <w:sz w:val="24"/>
        </w:rPr>
      </w:pPr>
      <w:r>
        <w:rPr>
          <w:sz w:val="24"/>
        </w:rPr>
        <w:t>CHAITHRA.K -ENG21DS0014</w:t>
      </w:r>
      <w:r>
        <w:rPr>
          <w:spacing w:val="1"/>
          <w:sz w:val="24"/>
        </w:rPr>
        <w:t> </w:t>
      </w:r>
      <w:r>
        <w:rPr>
          <w:sz w:val="24"/>
        </w:rPr>
        <w:t>SHUBHAM KUMAR-ENG21DS0039</w:t>
      </w:r>
      <w:r>
        <w:rPr>
          <w:spacing w:val="-57"/>
          <w:sz w:val="24"/>
        </w:rPr>
        <w:t> </w:t>
      </w:r>
      <w:r>
        <w:rPr>
          <w:sz w:val="24"/>
        </w:rPr>
        <w:t>NIVAS</w:t>
      </w:r>
      <w:r>
        <w:rPr>
          <w:spacing w:val="-8"/>
          <w:sz w:val="24"/>
        </w:rPr>
        <w:t> </w:t>
      </w:r>
      <w:r>
        <w:rPr>
          <w:sz w:val="24"/>
        </w:rPr>
        <w:t>REDDY-ENG21DS0046</w:t>
      </w:r>
    </w:p>
    <w:p>
      <w:pPr>
        <w:pStyle w:val="BodyText"/>
        <w:ind w:right="537"/>
        <w:jc w:val="center"/>
      </w:pPr>
      <w:r>
        <w:rPr/>
        <w:t>Under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Supervision</w:t>
      </w:r>
      <w:r>
        <w:rPr>
          <w:spacing w:val="-6"/>
        </w:rPr>
        <w:t> </w:t>
      </w:r>
      <w:r>
        <w:rPr/>
        <w:t>of:</w:t>
      </w:r>
    </w:p>
    <w:p>
      <w:pPr>
        <w:spacing w:before="183"/>
        <w:ind w:left="3285" w:right="3822" w:firstLine="144"/>
        <w:jc w:val="center"/>
        <w:rPr>
          <w:b/>
          <w:sz w:val="32"/>
        </w:rPr>
      </w:pPr>
      <w:r>
        <w:rPr>
          <w:b/>
          <w:color w:val="C45811"/>
          <w:sz w:val="32"/>
        </w:rPr>
        <w:t>Dr . Kakoli Bora</w:t>
      </w:r>
      <w:r>
        <w:rPr>
          <w:b/>
          <w:color w:val="C45811"/>
          <w:spacing w:val="1"/>
          <w:sz w:val="32"/>
        </w:rPr>
        <w:t> </w:t>
      </w:r>
      <w:r>
        <w:rPr>
          <w:b/>
          <w:color w:val="C00000"/>
          <w:sz w:val="32"/>
        </w:rPr>
        <w:t>Associate</w:t>
      </w:r>
      <w:r>
        <w:rPr>
          <w:b/>
          <w:color w:val="C00000"/>
          <w:spacing w:val="-14"/>
          <w:sz w:val="32"/>
        </w:rPr>
        <w:t> </w:t>
      </w:r>
      <w:r>
        <w:rPr>
          <w:b/>
          <w:color w:val="C00000"/>
          <w:sz w:val="32"/>
        </w:rPr>
        <w:t>Professor</w:t>
      </w:r>
    </w:p>
    <w:p>
      <w:pPr>
        <w:spacing w:before="190"/>
        <w:ind w:left="0" w:right="541" w:firstLine="0"/>
        <w:jc w:val="center"/>
        <w:rPr>
          <w:b/>
          <w:sz w:val="32"/>
        </w:rPr>
      </w:pPr>
      <w:r>
        <w:rPr>
          <w:b/>
          <w:color w:val="C00000"/>
          <w:sz w:val="32"/>
        </w:rPr>
        <w:t>Department</w:t>
      </w:r>
      <w:r>
        <w:rPr>
          <w:b/>
          <w:color w:val="C00000"/>
          <w:spacing w:val="-4"/>
          <w:sz w:val="32"/>
        </w:rPr>
        <w:t> </w:t>
      </w:r>
      <w:r>
        <w:rPr>
          <w:b/>
          <w:color w:val="C00000"/>
          <w:sz w:val="32"/>
        </w:rPr>
        <w:t>of</w:t>
      </w:r>
      <w:r>
        <w:rPr>
          <w:b/>
          <w:color w:val="C00000"/>
          <w:spacing w:val="-2"/>
          <w:sz w:val="32"/>
        </w:rPr>
        <w:t> </w:t>
      </w:r>
      <w:r>
        <w:rPr>
          <w:b/>
          <w:color w:val="C00000"/>
          <w:sz w:val="32"/>
        </w:rPr>
        <w:t>CSE-Data</w:t>
      </w:r>
      <w:r>
        <w:rPr>
          <w:b/>
          <w:color w:val="C00000"/>
          <w:spacing w:val="-3"/>
          <w:sz w:val="32"/>
        </w:rPr>
        <w:t> </w:t>
      </w:r>
      <w:r>
        <w:rPr>
          <w:b/>
          <w:color w:val="C00000"/>
          <w:sz w:val="32"/>
        </w:rPr>
        <w:t>science,DSU</w:t>
      </w:r>
    </w:p>
    <w:p>
      <w:pPr>
        <w:spacing w:after="0"/>
        <w:jc w:val="center"/>
        <w:rPr>
          <w:sz w:val="32"/>
        </w:rPr>
        <w:sectPr>
          <w:type w:val="continuous"/>
          <w:pgSz w:w="11910" w:h="16840"/>
          <w:pgMar w:top="1380" w:bottom="280" w:left="1340" w:right="80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spacing w:before="63"/>
        <w:ind w:left="0" w:right="563" w:firstLine="0"/>
        <w:jc w:val="center"/>
        <w:rPr>
          <w:sz w:val="52"/>
        </w:rPr>
      </w:pPr>
      <w:r>
        <w:rPr>
          <w:color w:val="4471C4"/>
          <w:sz w:val="52"/>
        </w:rPr>
        <w:t>DAYANANDA</w:t>
      </w:r>
      <w:r>
        <w:rPr>
          <w:color w:val="4471C4"/>
          <w:spacing w:val="-1"/>
          <w:sz w:val="52"/>
        </w:rPr>
        <w:t> </w:t>
      </w:r>
      <w:r>
        <w:rPr>
          <w:color w:val="4471C4"/>
          <w:sz w:val="52"/>
        </w:rPr>
        <w:t>SAGAR UNIVERSITY</w:t>
      </w:r>
    </w:p>
    <w:p>
      <w:pPr>
        <w:pStyle w:val="Heading4"/>
        <w:spacing w:line="362" w:lineRule="auto" w:before="206"/>
        <w:ind w:right="543"/>
      </w:pPr>
      <w:r>
        <w:rPr>
          <w:color w:val="4471C4"/>
        </w:rPr>
        <w:t>DEPARTMENT</w:t>
      </w:r>
      <w:r>
        <w:rPr>
          <w:color w:val="4471C4"/>
          <w:spacing w:val="-1"/>
        </w:rPr>
        <w:t> </w:t>
      </w:r>
      <w:r>
        <w:rPr>
          <w:color w:val="4471C4"/>
        </w:rPr>
        <w:t>OF</w:t>
      </w:r>
      <w:r>
        <w:rPr>
          <w:color w:val="4471C4"/>
          <w:spacing w:val="-4"/>
        </w:rPr>
        <w:t> </w:t>
      </w:r>
      <w:r>
        <w:rPr>
          <w:color w:val="4471C4"/>
        </w:rPr>
        <w:t>COMPUTER</w:t>
      </w:r>
      <w:r>
        <w:rPr>
          <w:color w:val="4471C4"/>
          <w:spacing w:val="-2"/>
        </w:rPr>
        <w:t> </w:t>
      </w:r>
      <w:r>
        <w:rPr>
          <w:color w:val="4471C4"/>
        </w:rPr>
        <w:t>SCIENCE</w:t>
      </w:r>
      <w:r>
        <w:rPr>
          <w:color w:val="4471C4"/>
          <w:spacing w:val="-3"/>
        </w:rPr>
        <w:t> </w:t>
      </w:r>
      <w:r>
        <w:rPr>
          <w:color w:val="4471C4"/>
        </w:rPr>
        <w:t>&amp;</w:t>
      </w:r>
      <w:r>
        <w:rPr>
          <w:color w:val="4471C4"/>
          <w:spacing w:val="-5"/>
        </w:rPr>
        <w:t> </w:t>
      </w:r>
      <w:r>
        <w:rPr>
          <w:color w:val="4471C4"/>
        </w:rPr>
        <w:t>ENGINEERING</w:t>
      </w:r>
      <w:r>
        <w:rPr>
          <w:color w:val="4471C4"/>
          <w:spacing w:val="-77"/>
        </w:rPr>
        <w:t> </w:t>
      </w:r>
      <w:r>
        <w:rPr>
          <w:color w:val="4471C4"/>
        </w:rPr>
        <w:t>SCHOOL</w:t>
      </w:r>
      <w:r>
        <w:rPr>
          <w:color w:val="4471C4"/>
          <w:spacing w:val="1"/>
        </w:rPr>
        <w:t> </w:t>
      </w:r>
      <w:r>
        <w:rPr>
          <w:color w:val="4471C4"/>
        </w:rPr>
        <w:t>OF</w:t>
      </w:r>
      <w:r>
        <w:rPr>
          <w:color w:val="4471C4"/>
          <w:spacing w:val="-2"/>
        </w:rPr>
        <w:t> </w:t>
      </w:r>
      <w:r>
        <w:rPr>
          <w:color w:val="4471C4"/>
        </w:rPr>
        <w:t>ENGINEERING</w:t>
      </w:r>
    </w:p>
    <w:p>
      <w:pPr>
        <w:spacing w:line="362" w:lineRule="auto" w:before="2" w:after="4"/>
        <w:ind w:left="1789" w:right="2328" w:hanging="2"/>
        <w:jc w:val="center"/>
        <w:rPr>
          <w:b/>
          <w:sz w:val="32"/>
        </w:rPr>
      </w:pPr>
      <w:r>
        <w:rPr>
          <w:b/>
          <w:color w:val="4471C4"/>
          <w:sz w:val="32"/>
        </w:rPr>
        <w:t>DAYANANDA SAGAR UNIVERSITY</w:t>
      </w:r>
      <w:r>
        <w:rPr>
          <w:b/>
          <w:color w:val="4471C4"/>
          <w:spacing w:val="1"/>
          <w:sz w:val="32"/>
        </w:rPr>
        <w:t> </w:t>
      </w:r>
      <w:r>
        <w:rPr>
          <w:b/>
          <w:color w:val="4471C4"/>
          <w:sz w:val="32"/>
        </w:rPr>
        <w:t>KUDLU</w:t>
      </w:r>
      <w:r>
        <w:rPr>
          <w:b/>
          <w:color w:val="4471C4"/>
          <w:spacing w:val="-3"/>
          <w:sz w:val="32"/>
        </w:rPr>
        <w:t> </w:t>
      </w:r>
      <w:r>
        <w:rPr>
          <w:b/>
          <w:color w:val="4471C4"/>
          <w:sz w:val="32"/>
        </w:rPr>
        <w:t>GATE,</w:t>
      </w:r>
      <w:r>
        <w:rPr>
          <w:b/>
          <w:color w:val="4471C4"/>
          <w:spacing w:val="-4"/>
          <w:sz w:val="32"/>
        </w:rPr>
        <w:t> </w:t>
      </w:r>
      <w:r>
        <w:rPr>
          <w:b/>
          <w:color w:val="4471C4"/>
          <w:sz w:val="32"/>
        </w:rPr>
        <w:t>BANGALORE</w:t>
      </w:r>
      <w:r>
        <w:rPr>
          <w:b/>
          <w:color w:val="4471C4"/>
          <w:spacing w:val="-1"/>
          <w:sz w:val="32"/>
        </w:rPr>
        <w:t> </w:t>
      </w:r>
      <w:r>
        <w:rPr>
          <w:b/>
          <w:color w:val="4471C4"/>
          <w:sz w:val="32"/>
        </w:rPr>
        <w:t>–</w:t>
      </w:r>
      <w:r>
        <w:rPr>
          <w:b/>
          <w:color w:val="4471C4"/>
          <w:spacing w:val="-1"/>
          <w:sz w:val="32"/>
        </w:rPr>
        <w:t> </w:t>
      </w:r>
      <w:r>
        <w:rPr>
          <w:b/>
          <w:color w:val="4471C4"/>
          <w:sz w:val="32"/>
        </w:rPr>
        <w:t>560068</w:t>
      </w:r>
    </w:p>
    <w:p>
      <w:pPr>
        <w:pStyle w:val="BodyText"/>
        <w:ind w:left="2798"/>
        <w:rPr>
          <w:sz w:val="20"/>
        </w:rPr>
      </w:pPr>
      <w:r>
        <w:rPr>
          <w:sz w:val="20"/>
        </w:rPr>
        <w:drawing>
          <wp:inline distT="0" distB="0" distL="0" distR="0">
            <wp:extent cx="2301239" cy="777240"/>
            <wp:effectExtent l="0" t="0" r="0" b="0"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239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7"/>
        <w:ind w:left="0" w:right="937" w:firstLine="0"/>
        <w:jc w:val="center"/>
        <w:rPr>
          <w:b/>
          <w:i/>
          <w:sz w:val="46"/>
        </w:rPr>
      </w:pPr>
      <w:r>
        <w:rPr>
          <w:b/>
          <w:i/>
          <w:color w:val="C45811"/>
          <w:w w:val="95"/>
          <w:sz w:val="46"/>
        </w:rPr>
        <w:t>CERTIFICATE</w:t>
      </w:r>
    </w:p>
    <w:p>
      <w:pPr>
        <w:pStyle w:val="Heading4"/>
        <w:spacing w:line="259" w:lineRule="auto" w:before="197"/>
        <w:ind w:right="545"/>
      </w:pPr>
      <w:r>
        <w:rPr/>
        <w:t>It is certified that the project work entitled “ALCOHOL</w:t>
      </w:r>
      <w:r>
        <w:rPr>
          <w:spacing w:val="1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ENGINE</w:t>
      </w:r>
      <w:r>
        <w:rPr>
          <w:spacing w:val="-5"/>
        </w:rPr>
        <w:t> </w:t>
      </w:r>
      <w:r>
        <w:rPr/>
        <w:t>LOCKING</w:t>
      </w:r>
      <w:r>
        <w:rPr>
          <w:spacing w:val="-7"/>
        </w:rPr>
        <w:t> </w:t>
      </w:r>
      <w:r>
        <w:rPr/>
        <w:t>SYSTEM”</w:t>
      </w:r>
      <w:r>
        <w:rPr>
          <w:spacing w:val="-5"/>
        </w:rPr>
        <w:t> </w:t>
      </w:r>
      <w:r>
        <w:rPr/>
        <w:t>has</w:t>
      </w:r>
      <w:r>
        <w:rPr>
          <w:spacing w:val="-4"/>
        </w:rPr>
        <w:t> </w:t>
      </w:r>
      <w:r>
        <w:rPr/>
        <w:t>been</w:t>
      </w:r>
    </w:p>
    <w:p>
      <w:pPr>
        <w:spacing w:line="368" w:lineRule="exact" w:before="0"/>
        <w:ind w:left="0" w:right="541" w:firstLine="0"/>
        <w:jc w:val="center"/>
        <w:rPr>
          <w:b/>
          <w:sz w:val="32"/>
        </w:rPr>
      </w:pPr>
      <w:r>
        <w:rPr>
          <w:b/>
          <w:sz w:val="32"/>
        </w:rPr>
        <w:t>carried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out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at</w:t>
      </w:r>
      <w:r>
        <w:rPr>
          <w:b/>
          <w:spacing w:val="-1"/>
          <w:sz w:val="32"/>
        </w:rPr>
        <w:t> </w:t>
      </w:r>
      <w:r>
        <w:rPr>
          <w:b/>
          <w:i/>
          <w:sz w:val="32"/>
        </w:rPr>
        <w:t>Dayananda</w:t>
      </w:r>
      <w:r>
        <w:rPr>
          <w:b/>
          <w:i/>
          <w:spacing w:val="-2"/>
          <w:sz w:val="32"/>
        </w:rPr>
        <w:t> </w:t>
      </w:r>
      <w:r>
        <w:rPr>
          <w:b/>
          <w:i/>
          <w:sz w:val="32"/>
        </w:rPr>
        <w:t>Sagar</w:t>
      </w:r>
      <w:r>
        <w:rPr>
          <w:b/>
          <w:i/>
          <w:spacing w:val="-3"/>
          <w:sz w:val="32"/>
        </w:rPr>
        <w:t> </w:t>
      </w:r>
      <w:r>
        <w:rPr>
          <w:b/>
          <w:i/>
          <w:sz w:val="32"/>
        </w:rPr>
        <w:t>University</w:t>
      </w:r>
      <w:r>
        <w:rPr>
          <w:b/>
          <w:sz w:val="32"/>
        </w:rPr>
        <w:t>,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Bangalore,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by</w:t>
      </w:r>
    </w:p>
    <w:p>
      <w:pPr>
        <w:spacing w:line="259" w:lineRule="auto" w:before="28"/>
        <w:ind w:left="160" w:right="696" w:hanging="3"/>
        <w:jc w:val="center"/>
        <w:rPr>
          <w:b/>
          <w:sz w:val="32"/>
        </w:rPr>
      </w:pPr>
      <w:r>
        <w:rPr>
          <w:i/>
          <w:color w:val="4471C4"/>
          <w:sz w:val="32"/>
        </w:rPr>
        <w:t>Chaithra.K-ENG21DS0014, Shubham Kumar-ENG21DS0039, Nivas</w:t>
      </w:r>
      <w:r>
        <w:rPr>
          <w:i/>
          <w:color w:val="4471C4"/>
          <w:spacing w:val="-77"/>
          <w:sz w:val="32"/>
        </w:rPr>
        <w:t> </w:t>
      </w:r>
      <w:r>
        <w:rPr>
          <w:i/>
          <w:color w:val="4471C4"/>
          <w:sz w:val="32"/>
        </w:rPr>
        <w:t>Reddy-ENG21DS0046</w:t>
      </w:r>
      <w:r>
        <w:rPr>
          <w:sz w:val="32"/>
        </w:rPr>
        <w:t>, </w:t>
      </w:r>
      <w:r>
        <w:rPr>
          <w:b/>
          <w:sz w:val="32"/>
        </w:rPr>
        <w:t>Bonafide student of fourth Semester,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B.tech.in partial fulfilment for the award of degree in </w:t>
      </w:r>
      <w:r>
        <w:rPr>
          <w:b/>
          <w:i/>
          <w:sz w:val="32"/>
        </w:rPr>
        <w:t>Bachelor of</w:t>
      </w:r>
      <w:r>
        <w:rPr>
          <w:b/>
          <w:i/>
          <w:spacing w:val="-77"/>
          <w:sz w:val="32"/>
        </w:rPr>
        <w:t> </w:t>
      </w:r>
      <w:r>
        <w:rPr>
          <w:b/>
          <w:i/>
          <w:sz w:val="32"/>
        </w:rPr>
        <w:t>Technology in Computer Science &amp; Engineering, Data Science</w:t>
      </w:r>
      <w:r>
        <w:rPr>
          <w:b/>
          <w:i/>
          <w:spacing w:val="1"/>
          <w:sz w:val="32"/>
        </w:rPr>
        <w:t> </w:t>
      </w:r>
      <w:r>
        <w:rPr>
          <w:b/>
          <w:sz w:val="32"/>
        </w:rPr>
        <w:t>during academic year</w:t>
      </w:r>
      <w:r>
        <w:rPr>
          <w:b/>
          <w:i/>
          <w:sz w:val="32"/>
        </w:rPr>
        <w:t>2022-23</w:t>
      </w:r>
      <w:r>
        <w:rPr>
          <w:b/>
          <w:sz w:val="32"/>
        </w:rPr>
        <w:t>. It is certified that all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corrections/suggestions indicated for Internal Assessment have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been incorporated in the report deposited in departmental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library. The project report has been approved as it satisfies the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academic requirements in respect of project work for the said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degree.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Heading4"/>
        <w:tabs>
          <w:tab w:pos="5015" w:val="left" w:leader="none"/>
        </w:tabs>
        <w:spacing w:before="266"/>
        <w:ind w:right="553"/>
      </w:pPr>
      <w:r>
        <w:rPr/>
        <w:t>Signature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Guide</w:t>
        <w:tab/>
        <w:t>Signature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3"/>
        </w:rPr>
        <w:t> </w:t>
      </w:r>
      <w:r>
        <w:rPr/>
        <w:t>Chairperson</w:t>
      </w:r>
    </w:p>
    <w:p>
      <w:pPr>
        <w:spacing w:after="0"/>
        <w:sectPr>
          <w:pgSz w:w="11910" w:h="16840"/>
          <w:pgMar w:top="1360" w:bottom="280" w:left="1340" w:right="80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256" w:lineRule="auto" w:before="245"/>
        <w:ind w:left="100" w:right="642" w:firstLine="0"/>
        <w:jc w:val="both"/>
        <w:rPr>
          <w:sz w:val="32"/>
        </w:rPr>
      </w:pPr>
      <w:r>
        <w:rPr>
          <w:sz w:val="32"/>
        </w:rPr>
        <w:t>The completion of project brings with and sense of satisfaction, but it</w:t>
      </w:r>
      <w:r>
        <w:rPr>
          <w:spacing w:val="1"/>
          <w:sz w:val="32"/>
        </w:rPr>
        <w:t> </w:t>
      </w:r>
      <w:r>
        <w:rPr>
          <w:sz w:val="32"/>
        </w:rPr>
        <w:t>is</w:t>
      </w:r>
      <w:r>
        <w:rPr>
          <w:spacing w:val="-13"/>
          <w:sz w:val="32"/>
        </w:rPr>
        <w:t> </w:t>
      </w:r>
      <w:r>
        <w:rPr>
          <w:sz w:val="32"/>
        </w:rPr>
        <w:t>never</w:t>
      </w:r>
      <w:r>
        <w:rPr>
          <w:spacing w:val="-14"/>
          <w:sz w:val="32"/>
        </w:rPr>
        <w:t> </w:t>
      </w:r>
      <w:r>
        <w:rPr>
          <w:sz w:val="32"/>
        </w:rPr>
        <w:t>completed</w:t>
      </w:r>
      <w:r>
        <w:rPr>
          <w:spacing w:val="-12"/>
          <w:sz w:val="32"/>
        </w:rPr>
        <w:t> </w:t>
      </w:r>
      <w:r>
        <w:rPr>
          <w:sz w:val="32"/>
        </w:rPr>
        <w:t>without</w:t>
      </w:r>
      <w:r>
        <w:rPr>
          <w:spacing w:val="-13"/>
          <w:sz w:val="32"/>
        </w:rPr>
        <w:t> </w:t>
      </w:r>
      <w:r>
        <w:rPr>
          <w:sz w:val="32"/>
        </w:rPr>
        <w:t>thanking</w:t>
      </w:r>
      <w:r>
        <w:rPr>
          <w:spacing w:val="-12"/>
          <w:sz w:val="32"/>
        </w:rPr>
        <w:t> </w:t>
      </w:r>
      <w:r>
        <w:rPr>
          <w:sz w:val="32"/>
        </w:rPr>
        <w:t>the</w:t>
      </w:r>
      <w:r>
        <w:rPr>
          <w:spacing w:val="-13"/>
          <w:sz w:val="32"/>
        </w:rPr>
        <w:t> </w:t>
      </w:r>
      <w:r>
        <w:rPr>
          <w:sz w:val="32"/>
        </w:rPr>
        <w:t>person</w:t>
      </w:r>
      <w:r>
        <w:rPr>
          <w:spacing w:val="-12"/>
          <w:sz w:val="32"/>
        </w:rPr>
        <w:t> </w:t>
      </w:r>
      <w:r>
        <w:rPr>
          <w:sz w:val="32"/>
        </w:rPr>
        <w:t>who</w:t>
      </w:r>
      <w:r>
        <w:rPr>
          <w:spacing w:val="-12"/>
          <w:sz w:val="32"/>
        </w:rPr>
        <w:t> </w:t>
      </w:r>
      <w:r>
        <w:rPr>
          <w:sz w:val="32"/>
        </w:rPr>
        <w:t>are</w:t>
      </w:r>
      <w:r>
        <w:rPr>
          <w:spacing w:val="-9"/>
          <w:sz w:val="32"/>
        </w:rPr>
        <w:t> </w:t>
      </w:r>
      <w:r>
        <w:rPr>
          <w:sz w:val="32"/>
        </w:rPr>
        <w:t>all</w:t>
      </w:r>
      <w:r>
        <w:rPr>
          <w:spacing w:val="-13"/>
          <w:sz w:val="32"/>
        </w:rPr>
        <w:t> </w:t>
      </w:r>
      <w:r>
        <w:rPr>
          <w:sz w:val="32"/>
        </w:rPr>
        <w:t>responsible</w:t>
      </w:r>
      <w:r>
        <w:rPr>
          <w:spacing w:val="-78"/>
          <w:sz w:val="32"/>
        </w:rPr>
        <w:t> </w:t>
      </w:r>
      <w:r>
        <w:rPr>
          <w:w w:val="95"/>
          <w:sz w:val="32"/>
        </w:rPr>
        <w:t>for its successful completion. We wish to express our</w:t>
      </w:r>
      <w:r>
        <w:rPr>
          <w:spacing w:val="72"/>
          <w:sz w:val="32"/>
        </w:rPr>
        <w:t> </w:t>
      </w:r>
      <w:r>
        <w:rPr>
          <w:w w:val="95"/>
          <w:sz w:val="32"/>
        </w:rPr>
        <w:t>profound feelings</w:t>
      </w:r>
      <w:r>
        <w:rPr>
          <w:spacing w:val="1"/>
          <w:w w:val="95"/>
          <w:sz w:val="32"/>
        </w:rPr>
        <w:t> </w:t>
      </w:r>
      <w:r>
        <w:rPr>
          <w:sz w:val="32"/>
        </w:rPr>
        <w:t>of gratitude to this great institution of our DAYANANDA SAGAR</w:t>
      </w:r>
      <w:r>
        <w:rPr>
          <w:spacing w:val="1"/>
          <w:sz w:val="32"/>
        </w:rPr>
        <w:t> </w:t>
      </w:r>
      <w:r>
        <w:rPr>
          <w:sz w:val="32"/>
        </w:rPr>
        <w:t>UNIVERSITY</w:t>
      </w:r>
      <w:r>
        <w:rPr>
          <w:spacing w:val="-13"/>
          <w:sz w:val="32"/>
        </w:rPr>
        <w:t> </w:t>
      </w:r>
      <w:r>
        <w:rPr>
          <w:sz w:val="32"/>
        </w:rPr>
        <w:t>for</w:t>
      </w:r>
      <w:r>
        <w:rPr>
          <w:spacing w:val="1"/>
          <w:sz w:val="32"/>
        </w:rPr>
        <w:t> </w:t>
      </w:r>
      <w:r>
        <w:rPr>
          <w:sz w:val="32"/>
        </w:rPr>
        <w:t>providing</w:t>
      </w:r>
      <w:r>
        <w:rPr>
          <w:spacing w:val="-1"/>
          <w:sz w:val="32"/>
        </w:rPr>
        <w:t> </w:t>
      </w:r>
      <w:r>
        <w:rPr>
          <w:sz w:val="32"/>
        </w:rPr>
        <w:t>the</w:t>
      </w:r>
      <w:r>
        <w:rPr>
          <w:spacing w:val="-1"/>
          <w:sz w:val="32"/>
        </w:rPr>
        <w:t> </w:t>
      </w:r>
      <w:r>
        <w:rPr>
          <w:sz w:val="32"/>
        </w:rPr>
        <w:t>excellent</w:t>
      </w:r>
      <w:r>
        <w:rPr>
          <w:spacing w:val="-2"/>
          <w:sz w:val="32"/>
        </w:rPr>
        <w:t> </w:t>
      </w:r>
      <w:r>
        <w:rPr>
          <w:sz w:val="32"/>
        </w:rPr>
        <w:t>facilities.</w:t>
      </w:r>
    </w:p>
    <w:p>
      <w:pPr>
        <w:spacing w:line="254" w:lineRule="auto" w:before="218"/>
        <w:ind w:left="100" w:right="642" w:firstLine="0"/>
        <w:jc w:val="both"/>
        <w:rPr>
          <w:sz w:val="32"/>
        </w:rPr>
      </w:pPr>
      <w:r>
        <w:rPr>
          <w:sz w:val="32"/>
        </w:rPr>
        <w:t>I</w:t>
      </w:r>
      <w:r>
        <w:rPr>
          <w:spacing w:val="1"/>
          <w:sz w:val="32"/>
        </w:rPr>
        <w:t> </w:t>
      </w:r>
      <w:r>
        <w:rPr>
          <w:sz w:val="32"/>
        </w:rPr>
        <w:t>am</w:t>
      </w:r>
      <w:r>
        <w:rPr>
          <w:spacing w:val="1"/>
          <w:sz w:val="32"/>
        </w:rPr>
        <w:t> </w:t>
      </w:r>
      <w:r>
        <w:rPr>
          <w:sz w:val="32"/>
        </w:rPr>
        <w:t>especially</w:t>
      </w:r>
      <w:r>
        <w:rPr>
          <w:spacing w:val="1"/>
          <w:sz w:val="32"/>
        </w:rPr>
        <w:t> </w:t>
      </w:r>
      <w:r>
        <w:rPr>
          <w:sz w:val="32"/>
        </w:rPr>
        <w:t>thankful</w:t>
      </w:r>
      <w:r>
        <w:rPr>
          <w:spacing w:val="1"/>
          <w:sz w:val="32"/>
        </w:rPr>
        <w:t> </w:t>
      </w:r>
      <w:r>
        <w:rPr>
          <w:sz w:val="32"/>
        </w:rPr>
        <w:t>to</w:t>
      </w:r>
      <w:r>
        <w:rPr>
          <w:spacing w:val="1"/>
          <w:sz w:val="32"/>
        </w:rPr>
        <w:t> </w:t>
      </w:r>
      <w:r>
        <w:rPr>
          <w:sz w:val="32"/>
        </w:rPr>
        <w:t>our</w:t>
      </w:r>
      <w:r>
        <w:rPr>
          <w:spacing w:val="1"/>
          <w:sz w:val="32"/>
        </w:rPr>
        <w:t> </w:t>
      </w:r>
      <w:r>
        <w:rPr>
          <w:sz w:val="32"/>
        </w:rPr>
        <w:t>Chairperson,</w:t>
      </w:r>
      <w:r>
        <w:rPr>
          <w:spacing w:val="1"/>
          <w:sz w:val="32"/>
        </w:rPr>
        <w:t> </w:t>
      </w:r>
      <w:r>
        <w:rPr>
          <w:sz w:val="32"/>
        </w:rPr>
        <w:t>Dr.</w:t>
      </w:r>
      <w:r>
        <w:rPr>
          <w:spacing w:val="1"/>
          <w:sz w:val="32"/>
        </w:rPr>
        <w:t> </w:t>
      </w:r>
      <w:r>
        <w:rPr>
          <w:sz w:val="32"/>
        </w:rPr>
        <w:t>Shaila</w:t>
      </w:r>
      <w:r>
        <w:rPr>
          <w:spacing w:val="1"/>
          <w:sz w:val="32"/>
        </w:rPr>
        <w:t> </w:t>
      </w:r>
      <w:r>
        <w:rPr>
          <w:sz w:val="32"/>
        </w:rPr>
        <w:t>S</w:t>
      </w:r>
      <w:r>
        <w:rPr>
          <w:spacing w:val="1"/>
          <w:sz w:val="32"/>
        </w:rPr>
        <w:t> </w:t>
      </w:r>
      <w:r>
        <w:rPr>
          <w:sz w:val="32"/>
        </w:rPr>
        <w:t>G,</w:t>
      </w:r>
      <w:r>
        <w:rPr>
          <w:spacing w:val="1"/>
          <w:sz w:val="32"/>
        </w:rPr>
        <w:t> </w:t>
      </w:r>
      <w:r>
        <w:rPr>
          <w:sz w:val="32"/>
        </w:rPr>
        <w:t>for</w:t>
      </w:r>
      <w:r>
        <w:rPr>
          <w:spacing w:val="-77"/>
          <w:sz w:val="32"/>
        </w:rPr>
        <w:t> </w:t>
      </w:r>
      <w:r>
        <w:rPr>
          <w:sz w:val="32"/>
        </w:rPr>
        <w:t>providing</w:t>
      </w:r>
      <w:r>
        <w:rPr>
          <w:spacing w:val="1"/>
          <w:sz w:val="32"/>
        </w:rPr>
        <w:t> </w:t>
      </w:r>
      <w:r>
        <w:rPr>
          <w:sz w:val="32"/>
        </w:rPr>
        <w:t>necessary</w:t>
      </w:r>
      <w:r>
        <w:rPr>
          <w:spacing w:val="1"/>
          <w:sz w:val="32"/>
        </w:rPr>
        <w:t> </w:t>
      </w:r>
      <w:r>
        <w:rPr>
          <w:sz w:val="32"/>
        </w:rPr>
        <w:t>departmental</w:t>
      </w:r>
      <w:r>
        <w:rPr>
          <w:spacing w:val="1"/>
          <w:sz w:val="32"/>
        </w:rPr>
        <w:t> </w:t>
      </w:r>
      <w:r>
        <w:rPr>
          <w:sz w:val="32"/>
        </w:rPr>
        <w:t>facilities,</w:t>
      </w:r>
      <w:r>
        <w:rPr>
          <w:spacing w:val="1"/>
          <w:sz w:val="32"/>
        </w:rPr>
        <w:t> </w:t>
      </w:r>
      <w:r>
        <w:rPr>
          <w:sz w:val="32"/>
        </w:rPr>
        <w:t>moral</w:t>
      </w:r>
      <w:r>
        <w:rPr>
          <w:spacing w:val="1"/>
          <w:sz w:val="32"/>
        </w:rPr>
        <w:t> </w:t>
      </w:r>
      <w:r>
        <w:rPr>
          <w:sz w:val="32"/>
        </w:rPr>
        <w:t>support</w:t>
      </w:r>
      <w:r>
        <w:rPr>
          <w:spacing w:val="1"/>
          <w:sz w:val="32"/>
        </w:rPr>
        <w:t> </w:t>
      </w:r>
      <w:r>
        <w:rPr>
          <w:sz w:val="32"/>
        </w:rPr>
        <w:t>and</w:t>
      </w:r>
      <w:r>
        <w:rPr>
          <w:spacing w:val="-77"/>
          <w:sz w:val="32"/>
        </w:rPr>
        <w:t> </w:t>
      </w:r>
      <w:r>
        <w:rPr>
          <w:sz w:val="32"/>
        </w:rPr>
        <w:t>encouragement.</w:t>
      </w:r>
      <w:r>
        <w:rPr>
          <w:spacing w:val="1"/>
          <w:sz w:val="32"/>
        </w:rPr>
        <w:t> </w:t>
      </w:r>
      <w:r>
        <w:rPr>
          <w:sz w:val="32"/>
        </w:rPr>
        <w:t>The</w:t>
      </w:r>
      <w:r>
        <w:rPr>
          <w:spacing w:val="1"/>
          <w:sz w:val="32"/>
        </w:rPr>
        <w:t> </w:t>
      </w:r>
      <w:r>
        <w:rPr>
          <w:sz w:val="32"/>
        </w:rPr>
        <w:t>largest</w:t>
      </w:r>
      <w:r>
        <w:rPr>
          <w:spacing w:val="1"/>
          <w:sz w:val="32"/>
        </w:rPr>
        <w:t> </w:t>
      </w:r>
      <w:r>
        <w:rPr>
          <w:sz w:val="32"/>
        </w:rPr>
        <w:t>measure</w:t>
      </w:r>
      <w:r>
        <w:rPr>
          <w:spacing w:val="1"/>
          <w:sz w:val="32"/>
        </w:rPr>
        <w:t> </w:t>
      </w:r>
      <w:r>
        <w:rPr>
          <w:sz w:val="32"/>
        </w:rPr>
        <w:t>of</w:t>
      </w:r>
      <w:r>
        <w:rPr>
          <w:spacing w:val="1"/>
          <w:sz w:val="32"/>
        </w:rPr>
        <w:t> </w:t>
      </w:r>
      <w:r>
        <w:rPr>
          <w:sz w:val="32"/>
        </w:rPr>
        <w:t>our</w:t>
      </w:r>
      <w:r>
        <w:rPr>
          <w:spacing w:val="1"/>
          <w:sz w:val="32"/>
        </w:rPr>
        <w:t> </w:t>
      </w:r>
      <w:r>
        <w:rPr>
          <w:sz w:val="32"/>
        </w:rPr>
        <w:t>acknowledgment</w:t>
      </w:r>
      <w:r>
        <w:rPr>
          <w:spacing w:val="1"/>
          <w:sz w:val="32"/>
        </w:rPr>
        <w:t> </w:t>
      </w:r>
      <w:r>
        <w:rPr>
          <w:sz w:val="32"/>
        </w:rPr>
        <w:t>is</w:t>
      </w:r>
      <w:r>
        <w:rPr>
          <w:spacing w:val="1"/>
          <w:sz w:val="32"/>
        </w:rPr>
        <w:t> </w:t>
      </w:r>
      <w:r>
        <w:rPr>
          <w:sz w:val="32"/>
        </w:rPr>
        <w:t>reserved for Prof. Kakoli bora whose guidance and support made it</w:t>
      </w:r>
      <w:r>
        <w:rPr>
          <w:spacing w:val="1"/>
          <w:sz w:val="32"/>
        </w:rPr>
        <w:t> </w:t>
      </w:r>
      <w:r>
        <w:rPr>
          <w:sz w:val="32"/>
        </w:rPr>
        <w:t>possible</w:t>
      </w:r>
      <w:r>
        <w:rPr>
          <w:spacing w:val="-3"/>
          <w:sz w:val="32"/>
        </w:rPr>
        <w:t> </w:t>
      </w:r>
      <w:r>
        <w:rPr>
          <w:sz w:val="32"/>
        </w:rPr>
        <w:t>to</w:t>
      </w:r>
      <w:r>
        <w:rPr>
          <w:spacing w:val="-2"/>
          <w:sz w:val="32"/>
        </w:rPr>
        <w:t> </w:t>
      </w:r>
      <w:r>
        <w:rPr>
          <w:sz w:val="32"/>
        </w:rPr>
        <w:t>complete</w:t>
      </w:r>
      <w:r>
        <w:rPr>
          <w:spacing w:val="-2"/>
          <w:sz w:val="32"/>
        </w:rPr>
        <w:t> </w:t>
      </w:r>
      <w:r>
        <w:rPr>
          <w:sz w:val="32"/>
        </w:rPr>
        <w:t>the</w:t>
      </w:r>
      <w:r>
        <w:rPr>
          <w:spacing w:val="-3"/>
          <w:sz w:val="32"/>
        </w:rPr>
        <w:t> </w:t>
      </w:r>
      <w:r>
        <w:rPr>
          <w:sz w:val="32"/>
        </w:rPr>
        <w:t>project work</w:t>
      </w:r>
      <w:r>
        <w:rPr>
          <w:spacing w:val="-2"/>
          <w:sz w:val="32"/>
        </w:rPr>
        <w:t> </w:t>
      </w:r>
      <w:r>
        <w:rPr>
          <w:sz w:val="32"/>
        </w:rPr>
        <w:t>in</w:t>
      </w:r>
      <w:r>
        <w:rPr>
          <w:spacing w:val="-2"/>
          <w:sz w:val="32"/>
        </w:rPr>
        <w:t> </w:t>
      </w:r>
      <w:r>
        <w:rPr>
          <w:sz w:val="32"/>
        </w:rPr>
        <w:t>a</w:t>
      </w:r>
      <w:r>
        <w:rPr>
          <w:spacing w:val="-3"/>
          <w:sz w:val="32"/>
        </w:rPr>
        <w:t> </w:t>
      </w:r>
      <w:r>
        <w:rPr>
          <w:sz w:val="32"/>
        </w:rPr>
        <w:t>timely</w:t>
      </w:r>
      <w:r>
        <w:rPr>
          <w:spacing w:val="1"/>
          <w:sz w:val="32"/>
        </w:rPr>
        <w:t> </w:t>
      </w:r>
      <w:r>
        <w:rPr>
          <w:sz w:val="32"/>
        </w:rPr>
        <w:t>manner.</w:t>
      </w:r>
    </w:p>
    <w:p>
      <w:pPr>
        <w:spacing w:line="254" w:lineRule="auto" w:before="236"/>
        <w:ind w:left="100" w:right="639" w:firstLine="0"/>
        <w:jc w:val="both"/>
        <w:rPr>
          <w:sz w:val="32"/>
        </w:rPr>
      </w:pPr>
      <w:r>
        <w:rPr>
          <w:sz w:val="32"/>
        </w:rPr>
        <w:t>I</w:t>
      </w:r>
      <w:r>
        <w:rPr>
          <w:spacing w:val="-14"/>
          <w:sz w:val="32"/>
        </w:rPr>
        <w:t> </w:t>
      </w:r>
      <w:r>
        <w:rPr>
          <w:sz w:val="32"/>
        </w:rPr>
        <w:t>have</w:t>
      </w:r>
      <w:r>
        <w:rPr>
          <w:spacing w:val="-13"/>
          <w:sz w:val="32"/>
        </w:rPr>
        <w:t> </w:t>
      </w:r>
      <w:r>
        <w:rPr>
          <w:sz w:val="32"/>
        </w:rPr>
        <w:t>received</w:t>
      </w:r>
      <w:r>
        <w:rPr>
          <w:spacing w:val="-12"/>
          <w:sz w:val="32"/>
        </w:rPr>
        <w:t> </w:t>
      </w:r>
      <w:r>
        <w:rPr>
          <w:sz w:val="32"/>
        </w:rPr>
        <w:t>a</w:t>
      </w:r>
      <w:r>
        <w:rPr>
          <w:spacing w:val="-12"/>
          <w:sz w:val="32"/>
        </w:rPr>
        <w:t> </w:t>
      </w:r>
      <w:r>
        <w:rPr>
          <w:sz w:val="32"/>
        </w:rPr>
        <w:t>great</w:t>
      </w:r>
      <w:r>
        <w:rPr>
          <w:spacing w:val="-14"/>
          <w:sz w:val="32"/>
        </w:rPr>
        <w:t> </w:t>
      </w:r>
      <w:r>
        <w:rPr>
          <w:sz w:val="32"/>
        </w:rPr>
        <w:t>deal</w:t>
      </w:r>
      <w:r>
        <w:rPr>
          <w:spacing w:val="-13"/>
          <w:sz w:val="32"/>
        </w:rPr>
        <w:t> </w:t>
      </w:r>
      <w:r>
        <w:rPr>
          <w:sz w:val="32"/>
        </w:rPr>
        <w:t>of</w:t>
      </w:r>
      <w:r>
        <w:rPr>
          <w:spacing w:val="-12"/>
          <w:sz w:val="32"/>
        </w:rPr>
        <w:t> </w:t>
      </w:r>
      <w:r>
        <w:rPr>
          <w:sz w:val="32"/>
        </w:rPr>
        <w:t>guidance</w:t>
      </w:r>
      <w:r>
        <w:rPr>
          <w:spacing w:val="-12"/>
          <w:sz w:val="32"/>
        </w:rPr>
        <w:t> </w:t>
      </w:r>
      <w:r>
        <w:rPr>
          <w:sz w:val="32"/>
        </w:rPr>
        <w:t>and</w:t>
      </w:r>
      <w:r>
        <w:rPr>
          <w:spacing w:val="-12"/>
          <w:sz w:val="32"/>
        </w:rPr>
        <w:t> </w:t>
      </w:r>
      <w:r>
        <w:rPr>
          <w:sz w:val="32"/>
        </w:rPr>
        <w:t>co-operation</w:t>
      </w:r>
      <w:r>
        <w:rPr>
          <w:spacing w:val="-12"/>
          <w:sz w:val="32"/>
        </w:rPr>
        <w:t> </w:t>
      </w:r>
      <w:r>
        <w:rPr>
          <w:sz w:val="32"/>
        </w:rPr>
        <w:t>from</w:t>
      </w:r>
      <w:r>
        <w:rPr>
          <w:spacing w:val="-13"/>
          <w:sz w:val="32"/>
        </w:rPr>
        <w:t> </w:t>
      </w:r>
      <w:r>
        <w:rPr>
          <w:sz w:val="32"/>
        </w:rPr>
        <w:t>the</w:t>
      </w:r>
      <w:r>
        <w:rPr>
          <w:spacing w:val="-13"/>
          <w:sz w:val="32"/>
        </w:rPr>
        <w:t> </w:t>
      </w:r>
      <w:r>
        <w:rPr>
          <w:sz w:val="32"/>
        </w:rPr>
        <w:t>staff</w:t>
      </w:r>
      <w:r>
        <w:rPr>
          <w:spacing w:val="-78"/>
          <w:sz w:val="32"/>
        </w:rPr>
        <w:t> </w:t>
      </w:r>
      <w:r>
        <w:rPr>
          <w:sz w:val="32"/>
        </w:rPr>
        <w:t>and I wish to thank all that have directly or indirectly helped me in the</w:t>
      </w:r>
      <w:r>
        <w:rPr>
          <w:spacing w:val="-77"/>
          <w:sz w:val="32"/>
        </w:rPr>
        <w:t> </w:t>
      </w:r>
      <w:r>
        <w:rPr>
          <w:sz w:val="32"/>
        </w:rPr>
        <w:t>successful</w:t>
      </w:r>
      <w:r>
        <w:rPr>
          <w:spacing w:val="-2"/>
          <w:sz w:val="32"/>
        </w:rPr>
        <w:t> </w:t>
      </w:r>
      <w:r>
        <w:rPr>
          <w:sz w:val="32"/>
        </w:rPr>
        <w:t>completion of</w:t>
      </w:r>
      <w:r>
        <w:rPr>
          <w:spacing w:val="-1"/>
          <w:sz w:val="32"/>
        </w:rPr>
        <w:t> </w:t>
      </w:r>
      <w:r>
        <w:rPr>
          <w:sz w:val="32"/>
        </w:rPr>
        <w:t>this project</w:t>
      </w:r>
      <w:r>
        <w:rPr>
          <w:spacing w:val="1"/>
          <w:sz w:val="32"/>
        </w:rPr>
        <w:t> </w:t>
      </w:r>
      <w:r>
        <w:rPr>
          <w:sz w:val="32"/>
        </w:rPr>
        <w:t>work.</w:t>
      </w:r>
    </w:p>
    <w:p>
      <w:pPr>
        <w:pStyle w:val="BodyText"/>
        <w:rPr>
          <w:sz w:val="34"/>
        </w:rPr>
      </w:pPr>
    </w:p>
    <w:p>
      <w:pPr>
        <w:pStyle w:val="BodyText"/>
        <w:spacing w:before="9"/>
        <w:rPr>
          <w:sz w:val="39"/>
        </w:rPr>
      </w:pPr>
    </w:p>
    <w:p>
      <w:pPr>
        <w:spacing w:line="333" w:lineRule="auto" w:before="0"/>
        <w:ind w:left="4121" w:right="637" w:firstLine="907"/>
        <w:jc w:val="right"/>
        <w:rPr>
          <w:sz w:val="32"/>
        </w:rPr>
      </w:pPr>
      <w:r>
        <w:rPr>
          <w:sz w:val="32"/>
        </w:rPr>
        <w:t>CHAITHRA.K-ENG21DS0014</w:t>
      </w:r>
      <w:r>
        <w:rPr>
          <w:spacing w:val="-77"/>
          <w:sz w:val="32"/>
        </w:rPr>
        <w:t> </w:t>
      </w:r>
      <w:r>
        <w:rPr>
          <w:sz w:val="32"/>
        </w:rPr>
        <w:t>SHUBHAM KUMAR-ENG21DS0039</w:t>
      </w:r>
      <w:r>
        <w:rPr>
          <w:spacing w:val="-77"/>
          <w:sz w:val="32"/>
        </w:rPr>
        <w:t> </w:t>
      </w:r>
      <w:r>
        <w:rPr>
          <w:sz w:val="32"/>
        </w:rPr>
        <w:t>V</w:t>
      </w:r>
      <w:r>
        <w:rPr>
          <w:spacing w:val="-17"/>
          <w:sz w:val="32"/>
        </w:rPr>
        <w:t> </w:t>
      </w:r>
      <w:r>
        <w:rPr>
          <w:sz w:val="32"/>
        </w:rPr>
        <w:t>NIVAS</w:t>
      </w:r>
      <w:r>
        <w:rPr>
          <w:spacing w:val="-10"/>
          <w:sz w:val="32"/>
        </w:rPr>
        <w:t> </w:t>
      </w:r>
      <w:r>
        <w:rPr>
          <w:sz w:val="32"/>
        </w:rPr>
        <w:t>REDDY-ENG21DS0046</w:t>
      </w:r>
    </w:p>
    <w:p>
      <w:pPr>
        <w:spacing w:after="0" w:line="333" w:lineRule="auto"/>
        <w:jc w:val="right"/>
        <w:rPr>
          <w:sz w:val="32"/>
        </w:rPr>
        <w:sectPr>
          <w:headerReference w:type="default" r:id="rId6"/>
          <w:pgSz w:w="11910" w:h="16840"/>
          <w:pgMar w:header="2298" w:footer="0" w:top="2740" w:bottom="280" w:left="1340" w:right="80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360" w:lineRule="auto" w:before="89"/>
        <w:ind w:left="100" w:right="635"/>
        <w:jc w:val="both"/>
      </w:pPr>
      <w:r>
        <w:rPr/>
        <w:t>We hereby declare that the project entitled “FORENSIC DNA PROFILING</w:t>
      </w:r>
      <w:r>
        <w:rPr>
          <w:spacing w:val="1"/>
        </w:rPr>
        <w:t> </w:t>
      </w:r>
      <w:r>
        <w:rPr/>
        <w:t>CLASSIFIER” submitted to Dayananda Sagar University, Bengaluru, is a bona</w:t>
      </w:r>
      <w:r>
        <w:rPr>
          <w:spacing w:val="1"/>
        </w:rPr>
        <w:t> </w:t>
      </w:r>
      <w:r>
        <w:rPr/>
        <w:t>fide record of the work carried out by me under the guidance of Prof.KAKOLI</w:t>
      </w:r>
      <w:r>
        <w:rPr>
          <w:spacing w:val="1"/>
        </w:rPr>
        <w:t> </w:t>
      </w:r>
      <w:r>
        <w:rPr>
          <w:spacing w:val="-1"/>
        </w:rPr>
        <w:t>BORA,</w:t>
      </w:r>
      <w:r>
        <w:rPr>
          <w:spacing w:val="-18"/>
        </w:rPr>
        <w:t> </w:t>
      </w:r>
      <w:r>
        <w:rPr>
          <w:spacing w:val="-1"/>
        </w:rPr>
        <w:t>associate</w:t>
      </w:r>
      <w:r>
        <w:rPr>
          <w:spacing w:val="-17"/>
        </w:rPr>
        <w:t> </w:t>
      </w:r>
      <w:r>
        <w:rPr>
          <w:spacing w:val="-1"/>
        </w:rPr>
        <w:t>professor-</w:t>
      </w:r>
      <w:r>
        <w:rPr>
          <w:spacing w:val="-17"/>
        </w:rPr>
        <w:t> </w:t>
      </w:r>
      <w:r>
        <w:rPr>
          <w:spacing w:val="-1"/>
        </w:rPr>
        <w:t>department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computer</w:t>
      </w:r>
      <w:r>
        <w:rPr>
          <w:spacing w:val="-17"/>
        </w:rPr>
        <w:t> </w:t>
      </w:r>
      <w:r>
        <w:rPr/>
        <w:t>science-data</w:t>
      </w:r>
      <w:r>
        <w:rPr>
          <w:spacing w:val="-20"/>
        </w:rPr>
        <w:t> </w:t>
      </w:r>
      <w:r>
        <w:rPr/>
        <w:t>science,</w:t>
      </w:r>
      <w:r>
        <w:rPr>
          <w:spacing w:val="-17"/>
        </w:rPr>
        <w:t> </w:t>
      </w:r>
      <w:r>
        <w:rPr/>
        <w:t>School</w:t>
      </w:r>
      <w:r>
        <w:rPr>
          <w:spacing w:val="-68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Engineering,</w:t>
      </w:r>
      <w:r>
        <w:rPr>
          <w:spacing w:val="-16"/>
        </w:rPr>
        <w:t> </w:t>
      </w:r>
      <w:r>
        <w:rPr>
          <w:spacing w:val="-1"/>
        </w:rPr>
        <w:t>Dayananda</w:t>
      </w:r>
      <w:r>
        <w:rPr>
          <w:spacing w:val="-16"/>
        </w:rPr>
        <w:t> </w:t>
      </w:r>
      <w:r>
        <w:rPr>
          <w:spacing w:val="-1"/>
        </w:rPr>
        <w:t>Sagar</w:t>
      </w:r>
      <w:r>
        <w:rPr>
          <w:spacing w:val="-12"/>
        </w:rPr>
        <w:t> </w:t>
      </w:r>
      <w:r>
        <w:rPr>
          <w:spacing w:val="-1"/>
        </w:rPr>
        <w:t>University,</w:t>
      </w:r>
      <w:r>
        <w:rPr>
          <w:spacing w:val="-17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this</w:t>
      </w:r>
      <w:r>
        <w:rPr>
          <w:spacing w:val="-15"/>
        </w:rPr>
        <w:t> </w:t>
      </w:r>
      <w:r>
        <w:rPr>
          <w:spacing w:val="-1"/>
        </w:rPr>
        <w:t>work</w:t>
      </w:r>
      <w:r>
        <w:rPr>
          <w:spacing w:val="-14"/>
        </w:rPr>
        <w:t> </w:t>
      </w:r>
      <w:r>
        <w:rPr>
          <w:spacing w:val="-1"/>
        </w:rPr>
        <w:t>is</w:t>
      </w:r>
      <w:r>
        <w:rPr>
          <w:spacing w:val="-15"/>
        </w:rPr>
        <w:t> </w:t>
      </w:r>
      <w:r>
        <w:rPr/>
        <w:t>submitted</w:t>
      </w:r>
      <w:r>
        <w:rPr>
          <w:spacing w:val="-14"/>
        </w:rPr>
        <w:t> </w:t>
      </w:r>
      <w:r>
        <w:rPr/>
        <w:t>in</w:t>
      </w:r>
      <w:r>
        <w:rPr>
          <w:spacing w:val="-18"/>
        </w:rPr>
        <w:t> </w:t>
      </w:r>
      <w:r>
        <w:rPr/>
        <w:t>partial</w:t>
      </w:r>
      <w:r>
        <w:rPr>
          <w:spacing w:val="-67"/>
        </w:rPr>
        <w:t> </w:t>
      </w:r>
      <w:r>
        <w:rPr/>
        <w:t>fulfilment of the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for the award</w:t>
      </w:r>
      <w:r>
        <w:rPr>
          <w:spacing w:val="1"/>
        </w:rPr>
        <w:t> </w:t>
      </w:r>
      <w:r>
        <w:rPr/>
        <w:t>of the Degree of Bachelor of</w:t>
      </w:r>
      <w:r>
        <w:rPr>
          <w:spacing w:val="1"/>
        </w:rPr>
        <w:t> </w:t>
      </w:r>
      <w:r>
        <w:rPr/>
        <w:t>Technology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Science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Engineering(Data</w:t>
      </w:r>
      <w:r>
        <w:rPr>
          <w:spacing w:val="-1"/>
        </w:rPr>
        <w:t> </w:t>
      </w:r>
      <w:r>
        <w:rPr/>
        <w:t>Science).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2"/>
        </w:rPr>
      </w:pPr>
    </w:p>
    <w:p>
      <w:pPr>
        <w:spacing w:line="333" w:lineRule="auto" w:before="0"/>
        <w:ind w:left="4121" w:right="637" w:firstLine="909"/>
        <w:jc w:val="right"/>
        <w:rPr>
          <w:sz w:val="32"/>
        </w:rPr>
      </w:pPr>
      <w:r>
        <w:rPr>
          <w:spacing w:val="-1"/>
          <w:sz w:val="32"/>
        </w:rPr>
        <w:t>CHAITHRA.K-ENG21DS0014</w:t>
      </w:r>
      <w:r>
        <w:rPr>
          <w:spacing w:val="-77"/>
          <w:sz w:val="32"/>
        </w:rPr>
        <w:t> </w:t>
      </w:r>
      <w:r>
        <w:rPr>
          <w:sz w:val="32"/>
        </w:rPr>
        <w:t>SHUBHAM KUMAR-ENG21DS0039</w:t>
      </w:r>
      <w:r>
        <w:rPr>
          <w:spacing w:val="-77"/>
          <w:sz w:val="32"/>
        </w:rPr>
        <w:t> </w:t>
      </w:r>
      <w:r>
        <w:rPr>
          <w:sz w:val="32"/>
        </w:rPr>
        <w:t>V</w:t>
      </w:r>
      <w:r>
        <w:rPr>
          <w:spacing w:val="-17"/>
          <w:sz w:val="32"/>
        </w:rPr>
        <w:t> </w:t>
      </w:r>
      <w:r>
        <w:rPr>
          <w:sz w:val="32"/>
        </w:rPr>
        <w:t>NIVAS</w:t>
      </w:r>
      <w:r>
        <w:rPr>
          <w:spacing w:val="-10"/>
          <w:sz w:val="32"/>
        </w:rPr>
        <w:t> </w:t>
      </w:r>
      <w:r>
        <w:rPr>
          <w:sz w:val="32"/>
        </w:rPr>
        <w:t>REDDY-ENG21DS0046</w:t>
      </w:r>
    </w:p>
    <w:p>
      <w:pPr>
        <w:spacing w:after="0" w:line="333" w:lineRule="auto"/>
        <w:jc w:val="right"/>
        <w:rPr>
          <w:sz w:val="32"/>
        </w:rPr>
        <w:sectPr>
          <w:headerReference w:type="default" r:id="rId7"/>
          <w:pgSz w:w="11910" w:h="16840"/>
          <w:pgMar w:header="2118" w:footer="0" w:top="2560" w:bottom="280" w:left="1340" w:right="80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Heading2"/>
        <w:spacing w:before="63"/>
        <w:ind w:left="0" w:right="535"/>
        <w:jc w:val="center"/>
      </w:pPr>
      <w:r>
        <w:rPr/>
        <w:t>ABSTRACT</w:t>
      </w:r>
    </w:p>
    <w:p>
      <w:pPr>
        <w:pStyle w:val="BodyText"/>
        <w:rPr>
          <w:b/>
          <w:sz w:val="44"/>
        </w:rPr>
      </w:pPr>
    </w:p>
    <w:p>
      <w:pPr>
        <w:pStyle w:val="BodyText"/>
        <w:spacing w:before="11"/>
        <w:rPr>
          <w:b/>
          <w:sz w:val="60"/>
        </w:rPr>
      </w:pPr>
    </w:p>
    <w:p>
      <w:pPr>
        <w:pStyle w:val="BodyText"/>
        <w:spacing w:line="360" w:lineRule="auto"/>
        <w:ind w:left="100" w:right="637"/>
        <w:jc w:val="both"/>
      </w:pPr>
      <w:r>
        <w:rPr>
          <w:spacing w:val="-1"/>
        </w:rPr>
        <w:t>This project streamlines DNA analysis post-natural </w:t>
      </w:r>
      <w:r>
        <w:rPr/>
        <w:t>disasters by comparing Short</w:t>
      </w:r>
      <w:r>
        <w:rPr>
          <w:spacing w:val="-67"/>
        </w:rPr>
        <w:t> </w:t>
      </w:r>
      <w:r>
        <w:rPr>
          <w:spacing w:val="-1"/>
        </w:rPr>
        <w:t>Tandem</w:t>
      </w:r>
      <w:r>
        <w:rPr>
          <w:spacing w:val="-10"/>
        </w:rPr>
        <w:t> </w:t>
      </w:r>
      <w:r>
        <w:rPr>
          <w:spacing w:val="-1"/>
        </w:rPr>
        <w:t>Repeat</w:t>
      </w:r>
      <w:r>
        <w:rPr>
          <w:spacing w:val="-10"/>
        </w:rPr>
        <w:t> </w:t>
      </w:r>
      <w:r>
        <w:rPr>
          <w:spacing w:val="-1"/>
        </w:rPr>
        <w:t>(STR)</w:t>
      </w:r>
      <w:r>
        <w:rPr>
          <w:spacing w:val="-9"/>
        </w:rPr>
        <w:t> </w:t>
      </w:r>
      <w:r>
        <w:rPr>
          <w:spacing w:val="-1"/>
        </w:rPr>
        <w:t>regions.</w:t>
      </w:r>
      <w:r>
        <w:rPr>
          <w:spacing w:val="-11"/>
        </w:rPr>
        <w:t> </w:t>
      </w:r>
      <w:r>
        <w:rPr>
          <w:spacing w:val="-1"/>
        </w:rPr>
        <w:t>Our</w:t>
      </w:r>
      <w:r>
        <w:rPr>
          <w:spacing w:val="-9"/>
        </w:rPr>
        <w:t> </w:t>
      </w:r>
      <w:r>
        <w:rPr>
          <w:spacing w:val="-1"/>
        </w:rPr>
        <w:t>method</w:t>
      </w:r>
      <w:r>
        <w:rPr>
          <w:spacing w:val="-12"/>
        </w:rPr>
        <w:t> </w:t>
      </w:r>
      <w:r>
        <w:rPr>
          <w:spacing w:val="-1"/>
        </w:rPr>
        <w:t>combines</w:t>
      </w:r>
      <w:r>
        <w:rPr>
          <w:spacing w:val="-9"/>
        </w:rPr>
        <w:t> </w:t>
      </w:r>
      <w:r>
        <w:rPr>
          <w:spacing w:val="-1"/>
        </w:rPr>
        <w:t>DNA</w:t>
      </w:r>
      <w:r>
        <w:rPr>
          <w:spacing w:val="-26"/>
        </w:rPr>
        <w:t> </w:t>
      </w:r>
      <w:r>
        <w:rPr>
          <w:spacing w:val="-1"/>
        </w:rPr>
        <w:t>sequencing,</w:t>
      </w:r>
      <w:r>
        <w:rPr>
          <w:spacing w:val="-10"/>
        </w:rPr>
        <w:t> </w:t>
      </w:r>
      <w:r>
        <w:rPr/>
        <w:t>machine</w:t>
      </w:r>
      <w:r>
        <w:rPr>
          <w:spacing w:val="-68"/>
        </w:rPr>
        <w:t> </w:t>
      </w:r>
      <w:r>
        <w:rPr/>
        <w:t>learning classification, and gene matching on a diverse real-world dataset. To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dataset</w:t>
      </w:r>
      <w:r>
        <w:rPr>
          <w:spacing w:val="1"/>
        </w:rPr>
        <w:t> </w:t>
      </w:r>
      <w:r>
        <w:rPr/>
        <w:t>features,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correlation</w:t>
      </w:r>
      <w:r>
        <w:rPr>
          <w:spacing w:val="1"/>
        </w:rPr>
        <w:t> </w:t>
      </w:r>
      <w:r>
        <w:rPr/>
        <w:t>matrices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univariate</w:t>
      </w:r>
      <w:r>
        <w:rPr>
          <w:spacing w:val="1"/>
        </w:rPr>
        <w:t> </w:t>
      </w:r>
      <w:r>
        <w:rPr/>
        <w:t>selection, utilizing confusion matrices for training and testing. Integration of</w:t>
      </w:r>
      <w:r>
        <w:rPr>
          <w:spacing w:val="1"/>
        </w:rPr>
        <w:t> </w:t>
      </w:r>
      <w:r>
        <w:rPr/>
        <w:t>Convolutional</w:t>
      </w:r>
      <w:r>
        <w:rPr>
          <w:spacing w:val="-11"/>
        </w:rPr>
        <w:t> </w:t>
      </w:r>
      <w:r>
        <w:rPr/>
        <w:t>Neural</w:t>
      </w:r>
      <w:r>
        <w:rPr>
          <w:spacing w:val="-11"/>
        </w:rPr>
        <w:t> </w:t>
      </w:r>
      <w:r>
        <w:rPr/>
        <w:t>Networks</w:t>
      </w:r>
      <w:r>
        <w:rPr>
          <w:spacing w:val="-11"/>
        </w:rPr>
        <w:t> </w:t>
      </w:r>
      <w:r>
        <w:rPr/>
        <w:t>(CNNs),</w:t>
      </w:r>
      <w:r>
        <w:rPr>
          <w:spacing w:val="-12"/>
        </w:rPr>
        <w:t> </w:t>
      </w:r>
      <w:r>
        <w:rPr/>
        <w:t>Support</w:t>
      </w:r>
      <w:r>
        <w:rPr>
          <w:spacing w:val="-17"/>
        </w:rPr>
        <w:t> </w:t>
      </w:r>
      <w:r>
        <w:rPr/>
        <w:t>Vector</w:t>
      </w:r>
      <w:r>
        <w:rPr>
          <w:spacing w:val="-11"/>
        </w:rPr>
        <w:t> </w:t>
      </w:r>
      <w:r>
        <w:rPr/>
        <w:t>Machines</w:t>
      </w:r>
      <w:r>
        <w:rPr>
          <w:spacing w:val="-10"/>
        </w:rPr>
        <w:t> </w:t>
      </w:r>
      <w:r>
        <w:rPr/>
        <w:t>(SVMs),</w:t>
      </w:r>
      <w:r>
        <w:rPr>
          <w:spacing w:val="-12"/>
        </w:rPr>
        <w:t> </w:t>
      </w:r>
      <w:r>
        <w:rPr/>
        <w:t>and</w:t>
      </w:r>
      <w:r>
        <w:rPr>
          <w:spacing w:val="-68"/>
        </w:rPr>
        <w:t> </w:t>
      </w:r>
      <w:r>
        <w:rPr/>
        <w:t>other techniques enhances classification and analysis, determining the matching</w:t>
      </w:r>
      <w:r>
        <w:rPr>
          <w:spacing w:val="1"/>
        </w:rPr>
        <w:t> </w:t>
      </w:r>
      <w:r>
        <w:rPr/>
        <w:t>percentage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unknown DNA</w:t>
      </w:r>
      <w:r>
        <w:rPr>
          <w:spacing w:val="-16"/>
        </w:rPr>
        <w:t> </w:t>
      </w:r>
      <w:r>
        <w:rPr/>
        <w:t>against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known</w:t>
      </w:r>
      <w:r>
        <w:rPr>
          <w:spacing w:val="-4"/>
        </w:rPr>
        <w:t> </w:t>
      </w:r>
      <w:r>
        <w:rPr/>
        <w:t>dataset.</w:t>
      </w:r>
    </w:p>
    <w:p>
      <w:pPr>
        <w:pStyle w:val="BodyText"/>
        <w:rPr>
          <w:sz w:val="42"/>
        </w:rPr>
      </w:pPr>
    </w:p>
    <w:p>
      <w:pPr>
        <w:pStyle w:val="BodyText"/>
        <w:spacing w:line="360" w:lineRule="auto"/>
        <w:ind w:left="100" w:right="642"/>
        <w:jc w:val="both"/>
      </w:pPr>
      <w:r>
        <w:rPr/>
        <w:t>Our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expedites</w:t>
      </w:r>
      <w:r>
        <w:rPr>
          <w:spacing w:val="1"/>
        </w:rPr>
        <w:t> </w:t>
      </w:r>
      <w:r>
        <w:rPr/>
        <w:t>DNA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simplifying</w:t>
      </w:r>
      <w:r>
        <w:rPr>
          <w:spacing w:val="1"/>
        </w:rPr>
        <w:t> </w:t>
      </w:r>
      <w:r>
        <w:rPr/>
        <w:t>disaster</w:t>
      </w:r>
      <w:r>
        <w:rPr>
          <w:spacing w:val="1"/>
        </w:rPr>
        <w:t> </w:t>
      </w:r>
      <w:r>
        <w:rPr/>
        <w:t>victim</w:t>
      </w:r>
      <w:r>
        <w:rPr>
          <w:spacing w:val="1"/>
        </w:rPr>
        <w:t> </w:t>
      </w:r>
      <w:r>
        <w:rPr/>
        <w:t>identification. Automation optimizes matching, saving time and resources. This</w:t>
      </w:r>
      <w:r>
        <w:rPr>
          <w:spacing w:val="1"/>
        </w:rPr>
        <w:t> </w:t>
      </w:r>
      <w:r>
        <w:rPr/>
        <w:t>project leverages advanced technologies to address complex DNA mixtures in</w:t>
      </w:r>
      <w:r>
        <w:rPr>
          <w:spacing w:val="1"/>
        </w:rPr>
        <w:t> </w:t>
      </w:r>
      <w:r>
        <w:rPr/>
        <w:t>disaster  </w:t>
      </w:r>
      <w:r>
        <w:rPr>
          <w:spacing w:val="1"/>
        </w:rPr>
        <w:t> </w:t>
      </w:r>
      <w:r>
        <w:rPr/>
        <w:t>scenarios,  </w:t>
      </w:r>
      <w:r>
        <w:rPr>
          <w:spacing w:val="1"/>
        </w:rPr>
        <w:t> </w:t>
      </w:r>
      <w:r>
        <w:rPr/>
        <w:t>marking  </w:t>
      </w:r>
      <w:r>
        <w:rPr>
          <w:spacing w:val="1"/>
        </w:rPr>
        <w:t> </w:t>
      </w:r>
      <w:r>
        <w:rPr/>
        <w:t>a  </w:t>
      </w:r>
      <w:r>
        <w:rPr>
          <w:spacing w:val="1"/>
        </w:rPr>
        <w:t> </w:t>
      </w:r>
      <w:r>
        <w:rPr/>
        <w:t>significant  </w:t>
      </w:r>
      <w:r>
        <w:rPr>
          <w:spacing w:val="1"/>
        </w:rPr>
        <w:t> </w:t>
      </w:r>
      <w:r>
        <w:rPr/>
        <w:t>step  </w:t>
      </w:r>
      <w:r>
        <w:rPr>
          <w:spacing w:val="1"/>
        </w:rPr>
        <w:t> </w:t>
      </w:r>
      <w:r>
        <w:rPr/>
        <w:t>forward  </w:t>
      </w:r>
      <w:r>
        <w:rPr>
          <w:spacing w:val="1"/>
        </w:rPr>
        <w:t> </w:t>
      </w:r>
      <w:r>
        <w:rPr/>
        <w:t>in    disaster</w:t>
      </w:r>
      <w:r>
        <w:rPr>
          <w:spacing w:val="1"/>
        </w:rPr>
        <w:t> </w:t>
      </w:r>
      <w:r>
        <w:rPr/>
        <w:t>victim</w:t>
      </w:r>
      <w:r>
        <w:rPr>
          <w:spacing w:val="-1"/>
        </w:rPr>
        <w:t> </w:t>
      </w:r>
      <w:r>
        <w:rPr/>
        <w:t>identification.</w:t>
      </w:r>
    </w:p>
    <w:p>
      <w:pPr>
        <w:spacing w:after="0" w:line="360" w:lineRule="auto"/>
        <w:jc w:val="both"/>
        <w:sectPr>
          <w:headerReference w:type="default" r:id="rId8"/>
          <w:pgSz w:w="11910" w:h="16840"/>
          <w:pgMar w:header="0" w:footer="0" w:top="1360" w:bottom="280" w:left="1340" w:right="80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pict>
          <v:line style="position:absolute;mso-position-horizontal-relative:page;mso-position-vertical-relative:page;z-index:15729152" from="47.5pt,777.243958pt" to="563.450pt,777.244958pt" stroked="true" strokeweight="3pt" strokecolor="#823a0a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29664" from="47.5pt,771.593994pt" to="563.450pt,771.593994pt" stroked="true" strokeweight=".75pt" strokecolor="#823a0a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056320" from="42.400002pt,56.149982pt" to="558.350002pt,56.149982pt" stroked="true" strokeweight="3pt" strokecolor="#823a0a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0688" from="42.400002pt,50.499985pt" to="558.350002pt,50.499985pt" stroked="true" strokeweight=".75pt" strokecolor="#823a0a">
            <v:stroke dashstyle="solid"/>
            <w10:wrap type="none"/>
          </v:lin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spacing w:before="79"/>
        <w:ind w:left="1475" w:right="0" w:firstLine="0"/>
        <w:jc w:val="left"/>
        <w:rPr>
          <w:b/>
          <w:sz w:val="52"/>
        </w:rPr>
      </w:pPr>
      <w:r>
        <w:rPr>
          <w:b/>
          <w:sz w:val="52"/>
          <w:u w:val="thick"/>
        </w:rPr>
        <w:t>TABLE</w:t>
      </w:r>
      <w:r>
        <w:rPr>
          <w:b/>
          <w:spacing w:val="-1"/>
          <w:sz w:val="52"/>
          <w:u w:val="thick"/>
        </w:rPr>
        <w:t> </w:t>
      </w:r>
      <w:r>
        <w:rPr>
          <w:b/>
          <w:sz w:val="52"/>
          <w:u w:val="thick"/>
        </w:rPr>
        <w:t>OF 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7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8"/>
        <w:gridCol w:w="4511"/>
      </w:tblGrid>
      <w:tr>
        <w:trPr>
          <w:trHeight w:val="369" w:hRule="atLeast"/>
        </w:trPr>
        <w:tc>
          <w:tcPr>
            <w:tcW w:w="4508" w:type="dxa"/>
          </w:tcPr>
          <w:p>
            <w:pPr>
              <w:pStyle w:val="TableParagraph"/>
              <w:spacing w:line="240" w:lineRule="auto" w:before="2"/>
              <w:ind w:left="1548" w:right="1540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CHAPTER</w:t>
            </w:r>
          </w:p>
        </w:tc>
        <w:tc>
          <w:tcPr>
            <w:tcW w:w="4511" w:type="dxa"/>
          </w:tcPr>
          <w:p>
            <w:pPr>
              <w:pStyle w:val="TableParagraph"/>
              <w:spacing w:line="348" w:lineRule="exact" w:before="1"/>
              <w:ind w:left="1728" w:right="1727"/>
              <w:rPr>
                <w:b/>
                <w:sz w:val="32"/>
              </w:rPr>
            </w:pPr>
            <w:r>
              <w:rPr>
                <w:b/>
                <w:sz w:val="32"/>
                <w:u w:val="thick"/>
              </w:rPr>
              <w:t>PG.NO</w:t>
            </w:r>
          </w:p>
        </w:tc>
      </w:tr>
      <w:tr>
        <w:trPr>
          <w:trHeight w:val="366" w:hRule="atLeast"/>
        </w:trPr>
        <w:tc>
          <w:tcPr>
            <w:tcW w:w="4508" w:type="dxa"/>
          </w:tcPr>
          <w:p>
            <w:pPr>
              <w:pStyle w:val="TableParagraph"/>
              <w:jc w:val="left"/>
              <w:rPr>
                <w:sz w:val="32"/>
              </w:rPr>
            </w:pPr>
            <w:r>
              <w:rPr>
                <w:sz w:val="32"/>
              </w:rPr>
              <w:t>INTRODUCTION</w:t>
            </w:r>
          </w:p>
        </w:tc>
        <w:tc>
          <w:tcPr>
            <w:tcW w:w="4511" w:type="dxa"/>
          </w:tcPr>
          <w:p>
            <w:pPr>
              <w:pStyle w:val="TableParagraph"/>
              <w:ind w:left="2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</w:tr>
      <w:tr>
        <w:trPr>
          <w:trHeight w:val="737" w:hRule="atLeast"/>
        </w:trPr>
        <w:tc>
          <w:tcPr>
            <w:tcW w:w="4508" w:type="dxa"/>
          </w:tcPr>
          <w:p>
            <w:pPr>
              <w:pStyle w:val="TableParagraph"/>
              <w:spacing w:line="360" w:lineRule="atLeast"/>
              <w:ind w:right="169"/>
              <w:jc w:val="left"/>
              <w:rPr>
                <w:sz w:val="32"/>
              </w:rPr>
            </w:pPr>
            <w:r>
              <w:rPr>
                <w:sz w:val="32"/>
              </w:rPr>
              <w:t>OBJECTIVES</w:t>
            </w:r>
            <w:r>
              <w:rPr>
                <w:spacing w:val="-6"/>
                <w:sz w:val="32"/>
              </w:rPr>
              <w:t> </w:t>
            </w:r>
            <w:r>
              <w:rPr>
                <w:sz w:val="32"/>
              </w:rPr>
              <w:t>AND</w:t>
            </w:r>
            <w:r>
              <w:rPr>
                <w:spacing w:val="-7"/>
                <w:sz w:val="32"/>
              </w:rPr>
              <w:t> </w:t>
            </w:r>
            <w:r>
              <w:rPr>
                <w:sz w:val="32"/>
              </w:rPr>
              <w:t>SCOPE</w:t>
            </w:r>
            <w:r>
              <w:rPr>
                <w:spacing w:val="-8"/>
                <w:sz w:val="32"/>
              </w:rPr>
              <w:t> </w:t>
            </w:r>
            <w:r>
              <w:rPr>
                <w:sz w:val="32"/>
              </w:rPr>
              <w:t>OF</w:t>
            </w:r>
            <w:r>
              <w:rPr>
                <w:spacing w:val="-77"/>
                <w:sz w:val="32"/>
              </w:rPr>
              <w:t> </w:t>
            </w:r>
            <w:r>
              <w:rPr>
                <w:sz w:val="32"/>
              </w:rPr>
              <w:t>WORK</w:t>
            </w:r>
          </w:p>
        </w:tc>
        <w:tc>
          <w:tcPr>
            <w:tcW w:w="4511" w:type="dxa"/>
          </w:tcPr>
          <w:p>
            <w:pPr>
              <w:pStyle w:val="TableParagraph"/>
              <w:spacing w:line="240" w:lineRule="auto" w:before="1"/>
              <w:ind w:left="2"/>
              <w:rPr>
                <w:sz w:val="32"/>
              </w:rPr>
            </w:pPr>
            <w:r>
              <w:rPr>
                <w:w w:val="99"/>
                <w:sz w:val="32"/>
              </w:rPr>
              <w:t>9</w:t>
            </w:r>
          </w:p>
        </w:tc>
      </w:tr>
      <w:tr>
        <w:trPr>
          <w:trHeight w:val="369" w:hRule="atLeast"/>
        </w:trPr>
        <w:tc>
          <w:tcPr>
            <w:tcW w:w="4508" w:type="dxa"/>
          </w:tcPr>
          <w:p>
            <w:pPr>
              <w:pStyle w:val="TableParagraph"/>
              <w:spacing w:line="349" w:lineRule="exact"/>
              <w:jc w:val="left"/>
              <w:rPr>
                <w:sz w:val="32"/>
              </w:rPr>
            </w:pPr>
            <w:r>
              <w:rPr>
                <w:sz w:val="32"/>
              </w:rPr>
              <w:t>DESCRIPTION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OF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WORK</w:t>
            </w:r>
          </w:p>
        </w:tc>
        <w:tc>
          <w:tcPr>
            <w:tcW w:w="4511" w:type="dxa"/>
          </w:tcPr>
          <w:p>
            <w:pPr>
              <w:pStyle w:val="TableParagraph"/>
              <w:spacing w:line="349" w:lineRule="exact"/>
              <w:ind w:left="1728" w:right="1724"/>
              <w:rPr>
                <w:sz w:val="32"/>
              </w:rPr>
            </w:pPr>
            <w:r>
              <w:rPr>
                <w:sz w:val="32"/>
              </w:rPr>
              <w:t>10</w:t>
            </w:r>
          </w:p>
        </w:tc>
      </w:tr>
      <w:tr>
        <w:trPr>
          <w:trHeight w:val="366" w:hRule="atLeast"/>
        </w:trPr>
        <w:tc>
          <w:tcPr>
            <w:tcW w:w="4508" w:type="dxa"/>
          </w:tcPr>
          <w:p>
            <w:pPr>
              <w:pStyle w:val="TableParagraph"/>
              <w:ind w:left="186"/>
              <w:jc w:val="left"/>
              <w:rPr>
                <w:sz w:val="32"/>
              </w:rPr>
            </w:pPr>
            <w:r>
              <w:rPr>
                <w:sz w:val="32"/>
              </w:rPr>
              <w:t>DESIGN</w:t>
            </w:r>
          </w:p>
        </w:tc>
        <w:tc>
          <w:tcPr>
            <w:tcW w:w="4511" w:type="dxa"/>
          </w:tcPr>
          <w:p>
            <w:pPr>
              <w:pStyle w:val="TableParagraph"/>
              <w:ind w:left="1728" w:right="1722"/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</w:tr>
      <w:tr>
        <w:trPr>
          <w:trHeight w:val="369" w:hRule="atLeast"/>
        </w:trPr>
        <w:tc>
          <w:tcPr>
            <w:tcW w:w="4508" w:type="dxa"/>
          </w:tcPr>
          <w:p>
            <w:pPr>
              <w:pStyle w:val="TableParagraph"/>
              <w:spacing w:line="349" w:lineRule="exact"/>
              <w:jc w:val="left"/>
              <w:rPr>
                <w:sz w:val="32"/>
              </w:rPr>
            </w:pPr>
            <w:r>
              <w:rPr>
                <w:sz w:val="32"/>
              </w:rPr>
              <w:t>REQUIREMENTS</w:t>
            </w:r>
          </w:p>
        </w:tc>
        <w:tc>
          <w:tcPr>
            <w:tcW w:w="4511" w:type="dxa"/>
          </w:tcPr>
          <w:p>
            <w:pPr>
              <w:pStyle w:val="TableParagraph"/>
              <w:spacing w:line="349" w:lineRule="exact"/>
              <w:ind w:left="1728" w:right="1722"/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</w:tr>
      <w:tr>
        <w:trPr>
          <w:trHeight w:val="366" w:hRule="atLeast"/>
        </w:trPr>
        <w:tc>
          <w:tcPr>
            <w:tcW w:w="4508" w:type="dxa"/>
          </w:tcPr>
          <w:p>
            <w:pPr>
              <w:pStyle w:val="TableParagraph"/>
              <w:jc w:val="left"/>
              <w:rPr>
                <w:sz w:val="32"/>
              </w:rPr>
            </w:pPr>
            <w:r>
              <w:rPr>
                <w:sz w:val="32"/>
              </w:rPr>
              <w:t>METHODOLOGY</w:t>
            </w:r>
          </w:p>
        </w:tc>
        <w:tc>
          <w:tcPr>
            <w:tcW w:w="4511" w:type="dxa"/>
          </w:tcPr>
          <w:p>
            <w:pPr>
              <w:pStyle w:val="TableParagraph"/>
              <w:ind w:left="1728" w:right="1722"/>
              <w:rPr>
                <w:sz w:val="32"/>
              </w:rPr>
            </w:pPr>
            <w:r>
              <w:rPr>
                <w:sz w:val="32"/>
              </w:rPr>
              <w:t>13</w:t>
            </w:r>
          </w:p>
        </w:tc>
      </w:tr>
      <w:tr>
        <w:trPr>
          <w:trHeight w:val="369" w:hRule="atLeast"/>
        </w:trPr>
        <w:tc>
          <w:tcPr>
            <w:tcW w:w="4508" w:type="dxa"/>
          </w:tcPr>
          <w:p>
            <w:pPr>
              <w:pStyle w:val="TableParagraph"/>
              <w:spacing w:line="349" w:lineRule="exact"/>
              <w:jc w:val="left"/>
              <w:rPr>
                <w:sz w:val="32"/>
              </w:rPr>
            </w:pPr>
            <w:r>
              <w:rPr>
                <w:sz w:val="32"/>
              </w:rPr>
              <w:t>IMPLEMENTATION-CODE</w:t>
            </w:r>
          </w:p>
        </w:tc>
        <w:tc>
          <w:tcPr>
            <w:tcW w:w="4511" w:type="dxa"/>
          </w:tcPr>
          <w:p>
            <w:pPr>
              <w:pStyle w:val="TableParagraph"/>
              <w:spacing w:line="349" w:lineRule="exact"/>
              <w:ind w:left="1728" w:right="1722"/>
              <w:rPr>
                <w:sz w:val="32"/>
              </w:rPr>
            </w:pPr>
            <w:r>
              <w:rPr>
                <w:sz w:val="32"/>
              </w:rPr>
              <w:t>14</w:t>
            </w:r>
          </w:p>
        </w:tc>
      </w:tr>
      <w:tr>
        <w:trPr>
          <w:trHeight w:val="366" w:hRule="atLeast"/>
        </w:trPr>
        <w:tc>
          <w:tcPr>
            <w:tcW w:w="4508" w:type="dxa"/>
          </w:tcPr>
          <w:p>
            <w:pPr>
              <w:pStyle w:val="TableParagraph"/>
              <w:jc w:val="left"/>
              <w:rPr>
                <w:sz w:val="32"/>
              </w:rPr>
            </w:pPr>
            <w:r>
              <w:rPr>
                <w:sz w:val="32"/>
              </w:rPr>
              <w:t>RESULTS</w:t>
            </w:r>
          </w:p>
        </w:tc>
        <w:tc>
          <w:tcPr>
            <w:tcW w:w="4511" w:type="dxa"/>
          </w:tcPr>
          <w:p>
            <w:pPr>
              <w:pStyle w:val="TableParagraph"/>
              <w:ind w:left="1728" w:right="1722"/>
              <w:rPr>
                <w:sz w:val="32"/>
              </w:rPr>
            </w:pPr>
            <w:r>
              <w:rPr>
                <w:sz w:val="32"/>
              </w:rPr>
              <w:t>19</w:t>
            </w:r>
          </w:p>
        </w:tc>
      </w:tr>
      <w:tr>
        <w:trPr>
          <w:trHeight w:val="369" w:hRule="atLeast"/>
        </w:trPr>
        <w:tc>
          <w:tcPr>
            <w:tcW w:w="4508" w:type="dxa"/>
          </w:tcPr>
          <w:p>
            <w:pPr>
              <w:pStyle w:val="TableParagraph"/>
              <w:spacing w:line="349" w:lineRule="exact"/>
              <w:jc w:val="left"/>
              <w:rPr>
                <w:sz w:val="32"/>
              </w:rPr>
            </w:pPr>
            <w:r>
              <w:rPr>
                <w:sz w:val="32"/>
              </w:rPr>
              <w:t>CONCLUSION</w:t>
            </w:r>
          </w:p>
        </w:tc>
        <w:tc>
          <w:tcPr>
            <w:tcW w:w="4511" w:type="dxa"/>
          </w:tcPr>
          <w:p>
            <w:pPr>
              <w:pStyle w:val="TableParagraph"/>
              <w:spacing w:line="349" w:lineRule="exact"/>
              <w:ind w:left="1728" w:right="1724"/>
              <w:rPr>
                <w:sz w:val="32"/>
              </w:rPr>
            </w:pPr>
            <w:r>
              <w:rPr>
                <w:sz w:val="32"/>
              </w:rPr>
              <w:t>23</w:t>
            </w:r>
          </w:p>
        </w:tc>
      </w:tr>
      <w:tr>
        <w:trPr>
          <w:trHeight w:val="366" w:hRule="atLeast"/>
        </w:trPr>
        <w:tc>
          <w:tcPr>
            <w:tcW w:w="4508" w:type="dxa"/>
          </w:tcPr>
          <w:p>
            <w:pPr>
              <w:pStyle w:val="TableParagraph"/>
              <w:jc w:val="left"/>
              <w:rPr>
                <w:sz w:val="32"/>
              </w:rPr>
            </w:pPr>
            <w:r>
              <w:rPr>
                <w:sz w:val="32"/>
              </w:rPr>
              <w:t>REFERENCES</w:t>
            </w:r>
          </w:p>
        </w:tc>
        <w:tc>
          <w:tcPr>
            <w:tcW w:w="4511" w:type="dxa"/>
          </w:tcPr>
          <w:p>
            <w:pPr>
              <w:pStyle w:val="TableParagraph"/>
              <w:ind w:left="1728" w:right="1724"/>
              <w:rPr>
                <w:sz w:val="32"/>
              </w:rPr>
            </w:pPr>
            <w:r>
              <w:rPr>
                <w:sz w:val="32"/>
              </w:rPr>
              <w:t>24</w:t>
            </w:r>
          </w:p>
        </w:tc>
      </w:tr>
    </w:tbl>
    <w:p>
      <w:pPr>
        <w:spacing w:after="0"/>
        <w:rPr>
          <w:sz w:val="32"/>
        </w:rPr>
        <w:sectPr>
          <w:headerReference w:type="default" r:id="rId9"/>
          <w:footerReference w:type="default" r:id="rId10"/>
          <w:pgSz w:w="11910" w:h="16840"/>
          <w:pgMar w:header="751" w:footer="1000" w:top="960" w:bottom="1200" w:left="1340" w:right="800"/>
          <w:pgBorders w:offsetFrom="page">
            <w:top w:val="thickThinSmallGap" w:color="000000" w:space="25" w:sz="24"/>
            <w:left w:val="thickThinSmallGap" w:color="000000" w:space="25" w:sz="24"/>
            <w:bottom w:val="thinThickSmallGap" w:color="000000" w:space="25" w:sz="24"/>
            <w:right w:val="thinThickSmallGap" w:color="000000" w:space="25" w:sz="24"/>
          </w:pgBorders>
          <w:pgNumType w:start="6"/>
        </w:sectPr>
      </w:pPr>
    </w:p>
    <w:p>
      <w:pPr>
        <w:pStyle w:val="BodyText"/>
        <w:spacing w:before="9"/>
        <w:rPr>
          <w:b/>
          <w:sz w:val="17"/>
        </w:rPr>
      </w:pPr>
    </w:p>
    <w:p>
      <w:pPr>
        <w:pStyle w:val="Heading3"/>
        <w:rPr>
          <w:u w:val="none"/>
        </w:rPr>
      </w:pPr>
      <w:r>
        <w:rPr>
          <w:u w:val="thick"/>
        </w:rPr>
        <w:t>INTRODUCTION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360" w:lineRule="auto" w:before="237"/>
        <w:ind w:left="100" w:right="622"/>
        <w:jc w:val="both"/>
      </w:pPr>
      <w:r>
        <w:rPr/>
        <w:t>In the wake of natural disasters, the irreplaceable loss of life creates an immense</w:t>
      </w:r>
      <w:r>
        <w:rPr>
          <w:spacing w:val="-67"/>
        </w:rPr>
        <w:t> </w:t>
      </w:r>
      <w:r>
        <w:rPr>
          <w:spacing w:val="-1"/>
        </w:rPr>
        <w:t>void, leaving families and communities grappling </w:t>
      </w:r>
      <w:r>
        <w:rPr/>
        <w:t>with profound grief. Amid this</w:t>
      </w:r>
      <w:r>
        <w:rPr>
          <w:spacing w:val="-67"/>
        </w:rPr>
        <w:t> </w:t>
      </w:r>
      <w:r>
        <w:rPr/>
        <w:t>tragic reality, there arises a pressing humanitarian imperative: to bridge the</w:t>
      </w:r>
      <w:r>
        <w:rPr>
          <w:spacing w:val="1"/>
        </w:rPr>
        <w:t> </w:t>
      </w:r>
      <w:r>
        <w:rPr>
          <w:spacing w:val="-1"/>
        </w:rPr>
        <w:t>agonizing</w:t>
      </w:r>
      <w:r>
        <w:rPr>
          <w:spacing w:val="-14"/>
        </w:rPr>
        <w:t> </w:t>
      </w:r>
      <w:r>
        <w:rPr>
          <w:spacing w:val="-1"/>
        </w:rPr>
        <w:t>gap</w:t>
      </w:r>
      <w:r>
        <w:rPr>
          <w:spacing w:val="-14"/>
        </w:rPr>
        <w:t> </w:t>
      </w:r>
      <w:r>
        <w:rPr>
          <w:spacing w:val="-1"/>
        </w:rPr>
        <w:t>between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departed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their</w:t>
      </w:r>
      <w:r>
        <w:rPr>
          <w:spacing w:val="-12"/>
        </w:rPr>
        <w:t> </w:t>
      </w:r>
      <w:r>
        <w:rPr>
          <w:spacing w:val="-1"/>
        </w:rPr>
        <w:t>grieving</w:t>
      </w:r>
      <w:r>
        <w:rPr>
          <w:spacing w:val="-12"/>
        </w:rPr>
        <w:t> </w:t>
      </w:r>
      <w:r>
        <w:rPr>
          <w:spacing w:val="-1"/>
        </w:rPr>
        <w:t>loved</w:t>
      </w:r>
      <w:r>
        <w:rPr>
          <w:spacing w:val="-11"/>
        </w:rPr>
        <w:t> </w:t>
      </w:r>
      <w:r>
        <w:rPr>
          <w:spacing w:val="-1"/>
        </w:rPr>
        <w:t>ones.</w:t>
      </w:r>
      <w:r>
        <w:rPr>
          <w:spacing w:val="-18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address</w:t>
      </w:r>
      <w:r>
        <w:rPr>
          <w:spacing w:val="-13"/>
        </w:rPr>
        <w:t> </w:t>
      </w:r>
      <w:r>
        <w:rPr/>
        <w:t>this</w:t>
      </w:r>
      <w:r>
        <w:rPr>
          <w:spacing w:val="1"/>
        </w:rPr>
        <w:t> </w:t>
      </w:r>
      <w:r>
        <w:rPr/>
        <w:t>urgent</w:t>
      </w:r>
      <w:r>
        <w:rPr>
          <w:spacing w:val="-9"/>
        </w:rPr>
        <w:t> </w:t>
      </w:r>
      <w:r>
        <w:rPr/>
        <w:t>need,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pioneering</w:t>
      </w:r>
      <w:r>
        <w:rPr>
          <w:spacing w:val="-9"/>
        </w:rPr>
        <w:t> </w:t>
      </w:r>
      <w:r>
        <w:rPr/>
        <w:t>initiative</w:t>
      </w:r>
      <w:r>
        <w:rPr>
          <w:spacing w:val="-9"/>
        </w:rPr>
        <w:t> </w:t>
      </w:r>
      <w:r>
        <w:rPr/>
        <w:t>harnesses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formidable</w:t>
      </w:r>
      <w:r>
        <w:rPr>
          <w:spacing w:val="-10"/>
        </w:rPr>
        <w:t> </w:t>
      </w:r>
      <w:r>
        <w:rPr/>
        <w:t>capabilities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DNA</w:t>
      </w:r>
      <w:r>
        <w:rPr>
          <w:spacing w:val="-67"/>
        </w:rPr>
        <w:t> </w:t>
      </w:r>
      <w:r>
        <w:rPr/>
        <w:t>analysis and</w:t>
      </w:r>
      <w:r>
        <w:rPr>
          <w:spacing w:val="-3"/>
        </w:rPr>
        <w:t> </w:t>
      </w:r>
      <w:r>
        <w:rPr/>
        <w:t>cutting-edge</w:t>
      </w:r>
      <w:r>
        <w:rPr>
          <w:spacing w:val="-1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techniques.</w:t>
      </w:r>
    </w:p>
    <w:p>
      <w:pPr>
        <w:pStyle w:val="BodyText"/>
        <w:spacing w:line="360" w:lineRule="auto" w:before="161"/>
        <w:ind w:left="100" w:right="638"/>
        <w:jc w:val="both"/>
      </w:pPr>
      <w:r>
        <w:rPr/>
        <w:t>This groundbreaking project centers on the collection of DNA samples from</w:t>
      </w:r>
      <w:r>
        <w:rPr>
          <w:spacing w:val="1"/>
        </w:rPr>
        <w:t> </w:t>
      </w:r>
      <w:r>
        <w:rPr/>
        <w:t>victims of natural disasters. Through the adept utilization of advanced analysis</w:t>
      </w:r>
      <w:r>
        <w:rPr>
          <w:spacing w:val="1"/>
        </w:rPr>
        <w:t> </w:t>
      </w:r>
      <w:r>
        <w:rPr/>
        <w:t>and machine learning algorithms, its primary objective is clear: to reunite the</w:t>
      </w:r>
      <w:r>
        <w:rPr>
          <w:spacing w:val="1"/>
        </w:rPr>
        <w:t> </w:t>
      </w:r>
      <w:r>
        <w:rPr/>
        <w:t>departed individuals with their families. This initiative aims to serve as a beacon</w:t>
      </w:r>
      <w:r>
        <w:rPr>
          <w:spacing w:val="-67"/>
        </w:rPr>
        <w:t> </w:t>
      </w:r>
      <w:r>
        <w:rPr/>
        <w:t>of</w:t>
      </w:r>
      <w:r>
        <w:rPr>
          <w:spacing w:val="1"/>
        </w:rPr>
        <w:t> </w:t>
      </w:r>
      <w:r>
        <w:rPr/>
        <w:t>hope,</w:t>
      </w:r>
      <w:r>
        <w:rPr>
          <w:spacing w:val="1"/>
        </w:rPr>
        <w:t> </w:t>
      </w:r>
      <w:r>
        <w:rPr/>
        <w:t>offering</w:t>
      </w:r>
      <w:r>
        <w:rPr>
          <w:spacing w:val="1"/>
        </w:rPr>
        <w:t> </w:t>
      </w:r>
      <w:r>
        <w:rPr/>
        <w:t>solace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closure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trying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times.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leveraging technological advancements, it endeavors to alleviate the profound</w:t>
      </w:r>
      <w:r>
        <w:rPr>
          <w:spacing w:val="1"/>
        </w:rPr>
        <w:t> </w:t>
      </w:r>
      <w:r>
        <w:rPr/>
        <w:t>suffering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ripples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communities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aftermath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calamities.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2108200</wp:posOffset>
            </wp:positionH>
            <wp:positionV relativeFrom="paragraph">
              <wp:posOffset>101704</wp:posOffset>
            </wp:positionV>
            <wp:extent cx="3672389" cy="2957226"/>
            <wp:effectExtent l="0" t="0" r="0" b="0"/>
            <wp:wrapTopAndBottom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389" cy="2957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headerReference w:type="default" r:id="rId11"/>
          <w:footerReference w:type="default" r:id="rId12"/>
          <w:pgSz w:w="11910" w:h="16840"/>
          <w:pgMar w:header="751" w:footer="1134" w:top="1140" w:bottom="1320" w:left="134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41"/>
        <w:ind w:left="100" w:right="635"/>
        <w:jc w:val="both"/>
      </w:pPr>
      <w:r>
        <w:rPr/>
        <w:t>Recent strides in deep learning have revolutionized the realm of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feature extraction from complex datasets. This research marks a pivotal juncture</w:t>
      </w:r>
      <w:r>
        <w:rPr>
          <w:spacing w:val="-67"/>
        </w:rPr>
        <w:t> </w:t>
      </w:r>
      <w:r>
        <w:rPr/>
        <w:t>by introducing sophisticated deep learning frameworks specifically tailored to</w:t>
      </w:r>
      <w:r>
        <w:rPr>
          <w:spacing w:val="1"/>
        </w:rPr>
        <w:t> </w:t>
      </w:r>
      <w:r>
        <w:rPr/>
        <w:t>classify DNA sequences. These frameworks adeptly navigate the challenges of</w:t>
      </w:r>
      <w:r>
        <w:rPr>
          <w:spacing w:val="1"/>
        </w:rPr>
        <w:t> </w:t>
      </w:r>
      <w:r>
        <w:rPr/>
        <w:t>feature extraction inherent in genomic data, paving the way for precise and</w:t>
      </w:r>
      <w:r>
        <w:rPr>
          <w:spacing w:val="1"/>
        </w:rPr>
        <w:t> </w:t>
      </w:r>
      <w:r>
        <w:rPr>
          <w:spacing w:val="-1"/>
        </w:rPr>
        <w:t>efficient</w:t>
      </w:r>
      <w:r>
        <w:rPr>
          <w:spacing w:val="-19"/>
        </w:rPr>
        <w:t> </w:t>
      </w:r>
      <w:r>
        <w:rPr>
          <w:spacing w:val="-1"/>
        </w:rPr>
        <w:t>classification.</w:t>
      </w:r>
      <w:r>
        <w:rPr>
          <w:spacing w:val="-22"/>
        </w:rPr>
        <w:t> </w:t>
      </w:r>
      <w:r>
        <w:rPr>
          <w:spacing w:val="-1"/>
        </w:rPr>
        <w:t>Their</w:t>
      </w:r>
      <w:r>
        <w:rPr>
          <w:spacing w:val="-19"/>
        </w:rPr>
        <w:t> </w:t>
      </w:r>
      <w:r>
        <w:rPr>
          <w:spacing w:val="-1"/>
        </w:rPr>
        <w:t>efficacy</w:t>
      </w:r>
      <w:r>
        <w:rPr>
          <w:spacing w:val="-19"/>
        </w:rPr>
        <w:t> </w:t>
      </w:r>
      <w:r>
        <w:rPr>
          <w:spacing w:val="-1"/>
        </w:rPr>
        <w:t>is</w:t>
      </w:r>
      <w:r>
        <w:rPr>
          <w:spacing w:val="-16"/>
        </w:rPr>
        <w:t> </w:t>
      </w:r>
      <w:r>
        <w:rPr>
          <w:spacing w:val="-1"/>
        </w:rPr>
        <w:t>rigorously</w:t>
      </w:r>
      <w:r>
        <w:rPr>
          <w:spacing w:val="-16"/>
        </w:rPr>
        <w:t> </w:t>
      </w:r>
      <w:r>
        <w:rPr>
          <w:spacing w:val="-1"/>
        </w:rPr>
        <w:t>evaluated</w:t>
      </w:r>
      <w:r>
        <w:rPr>
          <w:spacing w:val="-18"/>
        </w:rPr>
        <w:t> </w:t>
      </w:r>
      <w:r>
        <w:rPr/>
        <w:t>using</w:t>
      </w:r>
      <w:r>
        <w:rPr>
          <w:spacing w:val="-19"/>
        </w:rPr>
        <w:t> </w:t>
      </w:r>
      <w:r>
        <w:rPr/>
        <w:t>a</w:t>
      </w:r>
      <w:r>
        <w:rPr>
          <w:spacing w:val="-17"/>
        </w:rPr>
        <w:t> </w:t>
      </w:r>
      <w:r>
        <w:rPr/>
        <w:t>diverse</w:t>
      </w:r>
      <w:r>
        <w:rPr>
          <w:spacing w:val="-17"/>
        </w:rPr>
        <w:t> </w:t>
      </w:r>
      <w:r>
        <w:rPr/>
        <w:t>array</w:t>
      </w:r>
      <w:r>
        <w:rPr>
          <w:spacing w:val="-68"/>
        </w:rPr>
        <w:t> </w:t>
      </w:r>
      <w:r>
        <w:rPr/>
        <w:t>of DNA sequences, providing invaluable insights into the realm of automating</w:t>
      </w:r>
      <w:r>
        <w:rPr>
          <w:spacing w:val="1"/>
        </w:rPr>
        <w:t> </w:t>
      </w:r>
      <w:r>
        <w:rPr/>
        <w:t>DNA</w:t>
      </w:r>
      <w:r>
        <w:rPr>
          <w:spacing w:val="-17"/>
        </w:rPr>
        <w:t> </w:t>
      </w:r>
      <w:r>
        <w:rPr/>
        <w:t>analysis.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9"/>
        </w:rPr>
      </w:pPr>
    </w:p>
    <w:p>
      <w:pPr>
        <w:pStyle w:val="BodyText"/>
        <w:spacing w:line="360" w:lineRule="auto" w:before="1"/>
        <w:ind w:left="100" w:right="643"/>
        <w:jc w:val="both"/>
      </w:pPr>
      <w:r>
        <w:rPr/>
        <w:t>In essence, this initiative amalgamates the power of DNA analysis and machine</w:t>
      </w:r>
      <w:r>
        <w:rPr>
          <w:spacing w:val="1"/>
        </w:rPr>
        <w:t> </w:t>
      </w:r>
      <w:r>
        <w:rPr/>
        <w:t>learning, offering a glimmer of hope amidst devastation. It seeks to not only</w:t>
      </w:r>
      <w:r>
        <w:rPr>
          <w:spacing w:val="1"/>
        </w:rPr>
        <w:t> </w:t>
      </w:r>
      <w:r>
        <w:rPr/>
        <w:t>expedite the process of identifying victims but also to restore a sense of closure</w:t>
      </w:r>
      <w:r>
        <w:rPr>
          <w:spacing w:val="1"/>
        </w:rPr>
        <w:t> </w:t>
      </w:r>
      <w:r>
        <w:rPr/>
        <w:t>and comfort to those left behind. Through its innovative approach, it endeavors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alleviate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anguish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turmoil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reverberate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communities</w:t>
      </w:r>
      <w:r>
        <w:rPr>
          <w:spacing w:val="1"/>
        </w:rPr>
        <w:t> </w:t>
      </w:r>
      <w:r>
        <w:rPr/>
        <w:t>grappling with</w:t>
      </w:r>
      <w:r>
        <w:rPr>
          <w:spacing w:val="-3"/>
        </w:rPr>
        <w:t> </w:t>
      </w:r>
      <w:r>
        <w:rPr/>
        <w:t>the aftermath</w:t>
      </w:r>
      <w:r>
        <w:rPr>
          <w:spacing w:val="-4"/>
        </w:rPr>
        <w:t> </w:t>
      </w:r>
      <w:r>
        <w:rPr/>
        <w:t>of natural</w:t>
      </w:r>
      <w:r>
        <w:rPr>
          <w:spacing w:val="4"/>
        </w:rPr>
        <w:t> </w:t>
      </w:r>
      <w:r>
        <w:rPr/>
        <w:t>disasters.</w:t>
      </w:r>
    </w:p>
    <w:p>
      <w:pPr>
        <w:spacing w:after="0" w:line="360" w:lineRule="auto"/>
        <w:jc w:val="both"/>
        <w:sectPr>
          <w:pgSz w:w="11910" w:h="16840"/>
          <w:pgMar w:header="751" w:footer="1134" w:top="1140" w:bottom="1320" w:left="134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07"/>
        <w:rPr>
          <w:u w:val="none"/>
        </w:rPr>
      </w:pPr>
      <w:r>
        <w:rPr>
          <w:u w:val="thick"/>
        </w:rPr>
        <w:t>OBJECTIVE</w:t>
      </w:r>
    </w:p>
    <w:p>
      <w:pPr>
        <w:pStyle w:val="BodyText"/>
        <w:spacing w:line="360" w:lineRule="auto" w:before="191"/>
        <w:ind w:left="100" w:right="638" w:firstLine="64"/>
        <w:jc w:val="both"/>
      </w:pPr>
      <w:r>
        <w:rPr>
          <w:spacing w:val="-1"/>
        </w:rPr>
        <w:t>This</w:t>
      </w:r>
      <w:r>
        <w:rPr>
          <w:spacing w:val="-12"/>
        </w:rPr>
        <w:t> </w:t>
      </w:r>
      <w:r>
        <w:rPr>
          <w:spacing w:val="-1"/>
        </w:rPr>
        <w:t>project</w:t>
      </w:r>
      <w:r>
        <w:rPr>
          <w:spacing w:val="-12"/>
        </w:rPr>
        <w:t> </w:t>
      </w:r>
      <w:r>
        <w:rPr>
          <w:spacing w:val="-1"/>
        </w:rPr>
        <w:t>focuses</w:t>
      </w:r>
      <w:r>
        <w:rPr>
          <w:spacing w:val="-12"/>
        </w:rPr>
        <w:t> </w:t>
      </w:r>
      <w:r>
        <w:rPr>
          <w:spacing w:val="-1"/>
        </w:rPr>
        <w:t>on</w:t>
      </w:r>
      <w:r>
        <w:rPr>
          <w:spacing w:val="-14"/>
        </w:rPr>
        <w:t> </w:t>
      </w:r>
      <w:r>
        <w:rPr>
          <w:spacing w:val="-1"/>
        </w:rPr>
        <w:t>using</w:t>
      </w:r>
      <w:r>
        <w:rPr>
          <w:spacing w:val="-12"/>
        </w:rPr>
        <w:t> </w:t>
      </w:r>
      <w:r>
        <w:rPr>
          <w:spacing w:val="-1"/>
        </w:rPr>
        <w:t>DNA</w:t>
      </w:r>
      <w:r>
        <w:rPr>
          <w:spacing w:val="-28"/>
        </w:rPr>
        <w:t> </w:t>
      </w:r>
      <w:r>
        <w:rPr>
          <w:spacing w:val="-1"/>
        </w:rPr>
        <w:t>analysis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machine</w:t>
      </w:r>
      <w:r>
        <w:rPr>
          <w:spacing w:val="-13"/>
        </w:rPr>
        <w:t> </w:t>
      </w:r>
      <w:r>
        <w:rPr/>
        <w:t>learning</w:t>
      </w:r>
      <w:r>
        <w:rPr>
          <w:spacing w:val="-12"/>
        </w:rPr>
        <w:t> </w:t>
      </w:r>
      <w:r>
        <w:rPr/>
        <w:t>to</w:t>
      </w:r>
      <w:r>
        <w:rPr>
          <w:spacing w:val="-14"/>
        </w:rPr>
        <w:t> </w:t>
      </w:r>
      <w:r>
        <w:rPr/>
        <w:t>improve</w:t>
      </w:r>
      <w:r>
        <w:rPr>
          <w:spacing w:val="-13"/>
        </w:rPr>
        <w:t> </w:t>
      </w:r>
      <w:r>
        <w:rPr/>
        <w:t>the</w:t>
      </w:r>
      <w:r>
        <w:rPr>
          <w:spacing w:val="-68"/>
        </w:rPr>
        <w:t> </w:t>
      </w:r>
      <w:r>
        <w:rPr/>
        <w:t>identification of natural disaster victims. The primary goal is to quickly and</w:t>
      </w:r>
      <w:r>
        <w:rPr>
          <w:spacing w:val="1"/>
        </w:rPr>
        <w:t> </w:t>
      </w:r>
      <w:r>
        <w:rPr/>
        <w:t>accurately</w:t>
      </w:r>
      <w:r>
        <w:rPr>
          <w:spacing w:val="1"/>
        </w:rPr>
        <w:t> </w:t>
      </w:r>
      <w:r>
        <w:rPr/>
        <w:t>reconnect</w:t>
      </w:r>
      <w:r>
        <w:rPr>
          <w:spacing w:val="1"/>
        </w:rPr>
        <w:t> </w:t>
      </w:r>
      <w:r>
        <w:rPr/>
        <w:t>victims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families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applying</w:t>
      </w:r>
      <w:r>
        <w:rPr>
          <w:spacing w:val="1"/>
        </w:rPr>
        <w:t> </w:t>
      </w:r>
      <w:r>
        <w:rPr/>
        <w:t>advanced</w:t>
      </w:r>
      <w:r>
        <w:rPr>
          <w:spacing w:val="-67"/>
        </w:rPr>
        <w:t> </w:t>
      </w:r>
      <w:r>
        <w:rPr/>
        <w:t>techniques. Through detailed DNA analysis and customized machine learning,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project</w:t>
      </w:r>
      <w:r>
        <w:rPr>
          <w:spacing w:val="-17"/>
        </w:rPr>
        <w:t> </w:t>
      </w:r>
      <w:r>
        <w:rPr>
          <w:spacing w:val="-1"/>
        </w:rPr>
        <w:t>aims</w:t>
      </w:r>
      <w:r>
        <w:rPr>
          <w:spacing w:val="-16"/>
        </w:rPr>
        <w:t> </w:t>
      </w:r>
      <w:r>
        <w:rPr>
          <w:spacing w:val="-1"/>
        </w:rPr>
        <w:t>to</w:t>
      </w:r>
      <w:r>
        <w:rPr>
          <w:spacing w:val="-17"/>
        </w:rPr>
        <w:t> </w:t>
      </w:r>
      <w:r>
        <w:rPr>
          <w:spacing w:val="-1"/>
        </w:rPr>
        <w:t>ease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uncertainty</w:t>
      </w:r>
      <w:r>
        <w:rPr>
          <w:spacing w:val="-16"/>
        </w:rPr>
        <w:t> </w:t>
      </w:r>
      <w:r>
        <w:rPr/>
        <w:t>faced</w:t>
      </w:r>
      <w:r>
        <w:rPr>
          <w:spacing w:val="-17"/>
        </w:rPr>
        <w:t> </w:t>
      </w:r>
      <w:r>
        <w:rPr/>
        <w:t>by</w:t>
      </w:r>
      <w:r>
        <w:rPr>
          <w:spacing w:val="-16"/>
        </w:rPr>
        <w:t> </w:t>
      </w:r>
      <w:r>
        <w:rPr/>
        <w:t>families</w:t>
      </w:r>
      <w:r>
        <w:rPr>
          <w:spacing w:val="-17"/>
        </w:rPr>
        <w:t> </w:t>
      </w:r>
      <w:r>
        <w:rPr/>
        <w:t>after</w:t>
      </w:r>
      <w:r>
        <w:rPr>
          <w:spacing w:val="-16"/>
        </w:rPr>
        <w:t> </w:t>
      </w:r>
      <w:r>
        <w:rPr/>
        <w:t>disasters,</w:t>
      </w:r>
      <w:r>
        <w:rPr>
          <w:spacing w:val="-18"/>
        </w:rPr>
        <w:t> </w:t>
      </w:r>
      <w:r>
        <w:rPr/>
        <w:t>providing</w:t>
      </w:r>
      <w:r>
        <w:rPr>
          <w:spacing w:val="-68"/>
        </w:rPr>
        <w:t> </w:t>
      </w:r>
      <w:r>
        <w:rPr/>
        <w:t>closure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an</w:t>
      </w:r>
      <w:r>
        <w:rPr>
          <w:spacing w:val="-3"/>
        </w:rPr>
        <w:t> </w:t>
      </w:r>
      <w:r>
        <w:rPr/>
        <w:t>opportunity for mourning.</w:t>
      </w:r>
    </w:p>
    <w:p>
      <w:pPr>
        <w:pStyle w:val="BodyText"/>
        <w:spacing w:line="360" w:lineRule="auto" w:before="160"/>
        <w:ind w:left="100" w:right="639"/>
        <w:jc w:val="both"/>
      </w:pPr>
      <w:r>
        <w:rPr/>
        <w:t>The</w:t>
      </w:r>
      <w:r>
        <w:rPr>
          <w:spacing w:val="1"/>
        </w:rPr>
        <w:t> </w:t>
      </w:r>
      <w:r>
        <w:rPr/>
        <w:t>initiative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introducing</w:t>
      </w:r>
      <w:r>
        <w:rPr>
          <w:spacing w:val="1"/>
        </w:rPr>
        <w:t> </w:t>
      </w:r>
      <w:r>
        <w:rPr/>
        <w:t>specialized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frameworks.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frameworks</w:t>
      </w:r>
      <w:r>
        <w:rPr>
          <w:spacing w:val="1"/>
        </w:rPr>
        <w:t> </w:t>
      </w:r>
      <w:r>
        <w:rPr/>
        <w:t>aim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speed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identifications,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accuracy,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reduce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distress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>
          <w:spacing w:val="-2"/>
        </w:rPr>
        <w:t>prolonged</w:t>
      </w:r>
      <w:r>
        <w:rPr>
          <w:spacing w:val="-12"/>
        </w:rPr>
        <w:t> </w:t>
      </w:r>
      <w:r>
        <w:rPr>
          <w:spacing w:val="-1"/>
        </w:rPr>
        <w:t>uncertainty.</w:t>
      </w:r>
      <w:r>
        <w:rPr>
          <w:spacing w:val="-25"/>
        </w:rPr>
        <w:t> </w:t>
      </w:r>
      <w:r>
        <w:rPr>
          <w:spacing w:val="-1"/>
        </w:rPr>
        <w:t>Additionally,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project</w:t>
      </w:r>
      <w:r>
        <w:rPr>
          <w:spacing w:val="-11"/>
        </w:rPr>
        <w:t> </w:t>
      </w:r>
      <w:r>
        <w:rPr>
          <w:spacing w:val="-1"/>
        </w:rPr>
        <w:t>emphasizes</w:t>
      </w:r>
      <w:r>
        <w:rPr>
          <w:spacing w:val="-11"/>
        </w:rPr>
        <w:t> </w:t>
      </w:r>
      <w:r>
        <w:rPr>
          <w:spacing w:val="-1"/>
        </w:rPr>
        <w:t>alleviating</w:t>
      </w:r>
      <w:r>
        <w:rPr>
          <w:spacing w:val="-12"/>
        </w:rPr>
        <w:t> </w:t>
      </w:r>
      <w:r>
        <w:rPr>
          <w:spacing w:val="-1"/>
        </w:rPr>
        <w:t>emotional</w:t>
      </w:r>
      <w:r>
        <w:rPr>
          <w:spacing w:val="-67"/>
        </w:rPr>
        <w:t> </w:t>
      </w:r>
      <w:r>
        <w:rPr>
          <w:spacing w:val="-1"/>
        </w:rPr>
        <w:t>distress</w:t>
      </w:r>
      <w:r>
        <w:rPr>
          <w:spacing w:val="-15"/>
        </w:rPr>
        <w:t> </w:t>
      </w:r>
      <w:r>
        <w:rPr>
          <w:spacing w:val="-1"/>
        </w:rPr>
        <w:t>within</w:t>
      </w:r>
      <w:r>
        <w:rPr>
          <w:spacing w:val="-14"/>
        </w:rPr>
        <w:t> </w:t>
      </w:r>
      <w:r>
        <w:rPr>
          <w:spacing w:val="-1"/>
        </w:rPr>
        <w:t>affected</w:t>
      </w:r>
      <w:r>
        <w:rPr>
          <w:spacing w:val="-15"/>
        </w:rPr>
        <w:t> </w:t>
      </w:r>
      <w:r>
        <w:rPr>
          <w:spacing w:val="-1"/>
        </w:rPr>
        <w:t>communities</w:t>
      </w:r>
      <w:r>
        <w:rPr>
          <w:spacing w:val="-14"/>
        </w:rPr>
        <w:t> </w:t>
      </w:r>
      <w:r>
        <w:rPr/>
        <w:t>by</w:t>
      </w:r>
      <w:r>
        <w:rPr>
          <w:spacing w:val="-15"/>
        </w:rPr>
        <w:t> </w:t>
      </w:r>
      <w:r>
        <w:rPr/>
        <w:t>expediting</w:t>
      </w:r>
      <w:r>
        <w:rPr>
          <w:spacing w:val="-14"/>
        </w:rPr>
        <w:t> </w:t>
      </w:r>
      <w:r>
        <w:rPr/>
        <w:t>identifications</w:t>
      </w:r>
      <w:r>
        <w:rPr>
          <w:spacing w:val="-16"/>
        </w:rPr>
        <w:t> </w:t>
      </w:r>
      <w:r>
        <w:rPr/>
        <w:t>and</w:t>
      </w:r>
      <w:r>
        <w:rPr>
          <w:spacing w:val="-17"/>
        </w:rPr>
        <w:t> </w:t>
      </w:r>
      <w:r>
        <w:rPr/>
        <w:t>supporting</w:t>
      </w:r>
      <w:r>
        <w:rPr>
          <w:spacing w:val="-67"/>
        </w:rPr>
        <w:t> </w:t>
      </w:r>
      <w:r>
        <w:rPr/>
        <w:t>collective</w:t>
      </w:r>
      <w:r>
        <w:rPr>
          <w:spacing w:val="-1"/>
        </w:rPr>
        <w:t> </w:t>
      </w:r>
      <w:r>
        <w:rPr/>
        <w:t>mourning.</w:t>
      </w:r>
    </w:p>
    <w:p>
      <w:pPr>
        <w:pStyle w:val="BodyText"/>
        <w:spacing w:line="360" w:lineRule="auto" w:before="160"/>
        <w:ind w:left="100" w:right="641"/>
        <w:jc w:val="both"/>
      </w:pPr>
      <w:r>
        <w:rPr/>
        <w:t>Furthermore, the initiative aims to pioneer automated DNA analysis methods,</w:t>
      </w:r>
      <w:r>
        <w:rPr>
          <w:spacing w:val="1"/>
        </w:rPr>
        <w:t> </w:t>
      </w:r>
      <w:r>
        <w:rPr/>
        <w:t>potentially</w:t>
      </w:r>
      <w:r>
        <w:rPr>
          <w:spacing w:val="-15"/>
        </w:rPr>
        <w:t> </w:t>
      </w:r>
      <w:r>
        <w:rPr/>
        <w:t>advancing</w:t>
      </w:r>
      <w:r>
        <w:rPr>
          <w:spacing w:val="-14"/>
        </w:rPr>
        <w:t> </w:t>
      </w:r>
      <w:r>
        <w:rPr/>
        <w:t>genetic</w:t>
      </w:r>
      <w:r>
        <w:rPr>
          <w:spacing w:val="-16"/>
        </w:rPr>
        <w:t> </w:t>
      </w:r>
      <w:r>
        <w:rPr/>
        <w:t>research.</w:t>
      </w:r>
      <w:r>
        <w:rPr>
          <w:spacing w:val="-13"/>
        </w:rPr>
        <w:t> </w:t>
      </w:r>
      <w:r>
        <w:rPr/>
        <w:t>Ultimately,</w:t>
      </w:r>
      <w:r>
        <w:rPr>
          <w:spacing w:val="-16"/>
        </w:rPr>
        <w:t> </w:t>
      </w:r>
      <w:r>
        <w:rPr/>
        <w:t>this</w:t>
      </w:r>
      <w:r>
        <w:rPr>
          <w:spacing w:val="-15"/>
        </w:rPr>
        <w:t> </w:t>
      </w:r>
      <w:r>
        <w:rPr/>
        <w:t>humanitarian</w:t>
      </w:r>
      <w:r>
        <w:rPr>
          <w:spacing w:val="-12"/>
        </w:rPr>
        <w:t> </w:t>
      </w:r>
      <w:r>
        <w:rPr/>
        <w:t>effort</w:t>
      </w:r>
      <w:r>
        <w:rPr>
          <w:spacing w:val="-15"/>
        </w:rPr>
        <w:t> </w:t>
      </w:r>
      <w:r>
        <w:rPr/>
        <w:t>seeks</w:t>
      </w:r>
      <w:r>
        <w:rPr>
          <w:spacing w:val="-67"/>
        </w:rPr>
        <w:t> </w:t>
      </w:r>
      <w:r>
        <w:rPr/>
        <w:t>to</w:t>
      </w:r>
      <w:r>
        <w:rPr>
          <w:spacing w:val="1"/>
        </w:rPr>
        <w:t> </w:t>
      </w:r>
      <w:r>
        <w:rPr/>
        <w:t>promptly</w:t>
      </w:r>
      <w:r>
        <w:rPr>
          <w:spacing w:val="1"/>
        </w:rPr>
        <w:t> </w:t>
      </w:r>
      <w:r>
        <w:rPr/>
        <w:t>assist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victim</w:t>
      </w:r>
      <w:r>
        <w:rPr>
          <w:spacing w:val="1"/>
        </w:rPr>
        <w:t> </w:t>
      </w:r>
      <w:r>
        <w:rPr/>
        <w:t>identification,</w:t>
      </w:r>
      <w:r>
        <w:rPr>
          <w:spacing w:val="1"/>
        </w:rPr>
        <w:t> </w:t>
      </w:r>
      <w:r>
        <w:rPr/>
        <w:t>contributing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swift</w:t>
      </w:r>
      <w:r>
        <w:rPr>
          <w:spacing w:val="1"/>
        </w:rPr>
        <w:t> </w:t>
      </w:r>
      <w:r>
        <w:rPr/>
        <w:t>responses</w:t>
      </w:r>
      <w:r>
        <w:rPr>
          <w:spacing w:val="-1"/>
        </w:rPr>
        <w:t> </w:t>
      </w:r>
      <w:r>
        <w:rPr/>
        <w:t>and aid</w:t>
      </w:r>
      <w:r>
        <w:rPr>
          <w:spacing w:val="-1"/>
        </w:rPr>
        <w:t> </w:t>
      </w:r>
      <w:r>
        <w:rPr/>
        <w:t>distribution crucial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post-disaster</w:t>
      </w:r>
      <w:r>
        <w:rPr>
          <w:spacing w:val="-2"/>
        </w:rPr>
        <w:t> </w:t>
      </w:r>
      <w:r>
        <w:rPr/>
        <w:t>recovery</w:t>
      </w:r>
      <w:r>
        <w:rPr>
          <w:spacing w:val="1"/>
        </w:rPr>
        <w:t> </w:t>
      </w:r>
      <w:r>
        <w:rPr/>
        <w:t>efforts.</w:t>
      </w:r>
    </w:p>
    <w:p>
      <w:pPr>
        <w:pStyle w:val="Heading3"/>
        <w:spacing w:before="161"/>
        <w:rPr>
          <w:u w:val="none"/>
        </w:rPr>
      </w:pPr>
      <w:r>
        <w:rPr>
          <w:u w:val="thick"/>
        </w:rPr>
        <w:t>Scope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1"/>
          <w:u w:val="thick"/>
        </w:rPr>
        <w:t> </w:t>
      </w:r>
      <w:r>
        <w:rPr>
          <w:u w:val="thick"/>
        </w:rPr>
        <w:t>work</w:t>
      </w:r>
    </w:p>
    <w:p>
      <w:pPr>
        <w:pStyle w:val="BodyText"/>
        <w:spacing w:line="360" w:lineRule="auto" w:before="191"/>
        <w:ind w:left="100" w:right="638"/>
        <w:jc w:val="both"/>
      </w:pP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scope</w:t>
      </w:r>
      <w:r>
        <w:rPr>
          <w:spacing w:val="-13"/>
        </w:rPr>
        <w:t> </w:t>
      </w:r>
      <w:r>
        <w:rPr>
          <w:spacing w:val="-1"/>
        </w:rPr>
        <w:t>involves</w:t>
      </w:r>
      <w:r>
        <w:rPr>
          <w:spacing w:val="-12"/>
        </w:rPr>
        <w:t> </w:t>
      </w:r>
      <w:r>
        <w:rPr>
          <w:spacing w:val="-1"/>
        </w:rPr>
        <w:t>collecting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processing</w:t>
      </w:r>
      <w:r>
        <w:rPr>
          <w:spacing w:val="-12"/>
        </w:rPr>
        <w:t> </w:t>
      </w:r>
      <w:r>
        <w:rPr>
          <w:spacing w:val="-1"/>
        </w:rPr>
        <w:t>DNA</w:t>
      </w:r>
      <w:r>
        <w:rPr>
          <w:spacing w:val="-28"/>
        </w:rPr>
        <w:t> </w:t>
      </w:r>
      <w:r>
        <w:rPr/>
        <w:t>samples</w:t>
      </w:r>
      <w:r>
        <w:rPr>
          <w:spacing w:val="-12"/>
        </w:rPr>
        <w:t> </w:t>
      </w:r>
      <w:r>
        <w:rPr/>
        <w:t>from</w:t>
      </w:r>
      <w:r>
        <w:rPr>
          <w:spacing w:val="-13"/>
        </w:rPr>
        <w:t> </w:t>
      </w:r>
      <w:r>
        <w:rPr/>
        <w:t>disaster</w:t>
      </w:r>
      <w:r>
        <w:rPr>
          <w:spacing w:val="-12"/>
        </w:rPr>
        <w:t> </w:t>
      </w:r>
      <w:r>
        <w:rPr/>
        <w:t>victims</w:t>
      </w:r>
      <w:r>
        <w:rPr>
          <w:spacing w:val="-68"/>
        </w:rPr>
        <w:t> </w:t>
      </w:r>
      <w:r>
        <w:rPr/>
        <w:t>using advanced analysis and machine learning. This includes developing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frameworks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precise</w:t>
      </w:r>
      <w:r>
        <w:rPr>
          <w:spacing w:val="1"/>
        </w:rPr>
        <w:t> </w:t>
      </w:r>
      <w:r>
        <w:rPr/>
        <w:t>DNA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creating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extraction. 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accurately</w:t>
      </w:r>
      <w:r>
        <w:rPr>
          <w:spacing w:val="1"/>
        </w:rPr>
        <w:t> </w:t>
      </w:r>
      <w:r>
        <w:rPr/>
        <w:t>identify victims, facilitate family reunification, ensure ethical compliance, and</w:t>
      </w:r>
      <w:r>
        <w:rPr>
          <w:spacing w:val="1"/>
        </w:rPr>
        <w:t> </w:t>
      </w:r>
      <w:r>
        <w:rPr/>
        <w:t>document methodologies and outcomes for broader scientific and humanitarian</w:t>
      </w:r>
      <w:r>
        <w:rPr>
          <w:spacing w:val="1"/>
        </w:rPr>
        <w:t> </w:t>
      </w:r>
      <w:r>
        <w:rPr/>
        <w:t>contributions. Collaboration with stakeholders and continuous improvement in</w:t>
      </w:r>
      <w:r>
        <w:rPr>
          <w:spacing w:val="1"/>
        </w:rPr>
        <w:t> </w:t>
      </w:r>
      <w:r>
        <w:rPr/>
        <w:t>methodologies are</w:t>
      </w:r>
      <w:r>
        <w:rPr>
          <w:spacing w:val="-4"/>
        </w:rPr>
        <w:t> </w:t>
      </w:r>
      <w:r>
        <w:rPr/>
        <w:t>integral</w:t>
      </w:r>
      <w:r>
        <w:rPr>
          <w:spacing w:val="2"/>
        </w:rPr>
        <w:t> </w:t>
      </w:r>
      <w:r>
        <w:rPr/>
        <w:t>to this</w:t>
      </w:r>
      <w:r>
        <w:rPr>
          <w:spacing w:val="-3"/>
        </w:rPr>
        <w:t> </w:t>
      </w:r>
      <w:r>
        <w:rPr/>
        <w:t>scope.</w:t>
      </w:r>
    </w:p>
    <w:p>
      <w:pPr>
        <w:spacing w:after="0" w:line="360" w:lineRule="auto"/>
        <w:jc w:val="both"/>
        <w:sectPr>
          <w:pgSz w:w="11910" w:h="16840"/>
          <w:pgMar w:header="751" w:footer="1134" w:top="1140" w:bottom="1320" w:left="134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Heading3"/>
        <w:spacing w:before="84"/>
        <w:rPr>
          <w:u w:val="none"/>
        </w:rPr>
      </w:pPr>
      <w:r>
        <w:rPr>
          <w:u w:val="thick"/>
        </w:rPr>
        <w:t>DESCRIPTION</w:t>
      </w:r>
      <w:r>
        <w:rPr>
          <w:spacing w:val="-4"/>
          <w:u w:val="thick"/>
        </w:rPr>
        <w:t> </w:t>
      </w:r>
      <w:r>
        <w:rPr>
          <w:u w:val="thick"/>
        </w:rPr>
        <w:t>OF</w:t>
      </w:r>
      <w:r>
        <w:rPr>
          <w:spacing w:val="-22"/>
          <w:u w:val="thick"/>
        </w:rPr>
        <w:t> </w:t>
      </w:r>
      <w:r>
        <w:rPr>
          <w:u w:val="thick"/>
        </w:rPr>
        <w:t>WORK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4"/>
        </w:rPr>
      </w:pPr>
    </w:p>
    <w:p>
      <w:pPr>
        <w:pStyle w:val="BodyText"/>
        <w:spacing w:line="360" w:lineRule="auto" w:before="89"/>
        <w:ind w:left="100" w:right="636"/>
        <w:jc w:val="both"/>
      </w:pPr>
      <w:r>
        <w:rPr/>
        <w:t>The work involves testing unknown DNA profiles taken often from disaster</w:t>
      </w:r>
      <w:r>
        <w:rPr>
          <w:spacing w:val="1"/>
        </w:rPr>
        <w:t> </w:t>
      </w:r>
      <w:r>
        <w:rPr/>
        <w:t>scenes,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comparing</w:t>
      </w:r>
      <w:r>
        <w:rPr>
          <w:spacing w:val="1"/>
        </w:rPr>
        <w:t> </w:t>
      </w:r>
      <w:r>
        <w:rPr/>
        <w:t>STR</w:t>
      </w:r>
      <w:r>
        <w:rPr>
          <w:spacing w:val="1"/>
        </w:rPr>
        <w:t> </w:t>
      </w:r>
      <w:r>
        <w:rPr/>
        <w:t>regions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profiles. These</w:t>
      </w:r>
      <w:r>
        <w:rPr>
          <w:spacing w:val="1"/>
        </w:rPr>
        <w:t> </w:t>
      </w:r>
      <w:r>
        <w:rPr/>
        <w:t>incomplete</w:t>
      </w:r>
      <w:r>
        <w:rPr>
          <w:spacing w:val="1"/>
        </w:rPr>
        <w:t> </w:t>
      </w:r>
      <w:r>
        <w:rPr/>
        <w:t>profiles, common in calamities, undergo DNA sequencing and classification</w:t>
      </w:r>
      <w:r>
        <w:rPr>
          <w:spacing w:val="1"/>
        </w:rPr>
        <w:t> </w:t>
      </w:r>
      <w:r>
        <w:rPr/>
        <w:t>using machine learning classifiers. Feature understanding is achieved through</w:t>
      </w:r>
      <w:r>
        <w:rPr>
          <w:spacing w:val="1"/>
        </w:rPr>
        <w:t> </w:t>
      </w:r>
      <w:r>
        <w:rPr/>
        <w:t>correlation</w:t>
      </w:r>
      <w:r>
        <w:rPr>
          <w:spacing w:val="1"/>
        </w:rPr>
        <w:t> </w:t>
      </w:r>
      <w:r>
        <w:rPr/>
        <w:t>matrix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univariate</w:t>
      </w:r>
      <w:r>
        <w:rPr>
          <w:spacing w:val="1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techniques.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testing</w:t>
      </w:r>
      <w:r>
        <w:rPr>
          <w:spacing w:val="-67"/>
        </w:rPr>
        <w:t> </w:t>
      </w:r>
      <w:r>
        <w:rPr/>
        <w:t>datasets are evaluated using confusion matrices. Various techniques including</w:t>
      </w:r>
      <w:r>
        <w:rPr>
          <w:spacing w:val="1"/>
        </w:rPr>
        <w:t> </w:t>
      </w:r>
      <w:r>
        <w:rPr/>
        <w:t>SVM and naïve bayes classifier are employed for classification, determining the</w:t>
      </w:r>
      <w:r>
        <w:rPr>
          <w:spacing w:val="-67"/>
        </w:rPr>
        <w:t> </w:t>
      </w:r>
      <w:r>
        <w:rPr/>
        <w:t>matching percentage of unknown DNA with known profiles. This streamlined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simplifies</w:t>
      </w:r>
      <w:r>
        <w:rPr>
          <w:spacing w:val="1"/>
        </w:rPr>
        <w:t> </w:t>
      </w:r>
      <w:r>
        <w:rPr/>
        <w:t>DNA matching,</w:t>
      </w:r>
      <w:r>
        <w:rPr>
          <w:spacing w:val="1"/>
        </w:rPr>
        <w:t> </w:t>
      </w:r>
      <w:r>
        <w:rPr/>
        <w:t>significantly</w:t>
      </w:r>
      <w:r>
        <w:rPr>
          <w:spacing w:val="1"/>
        </w:rPr>
        <w:t> </w:t>
      </w:r>
      <w:r>
        <w:rPr/>
        <w:t>saving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effort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processes.</w:t>
      </w:r>
    </w:p>
    <w:p>
      <w:pPr>
        <w:pStyle w:val="BodyText"/>
        <w:spacing w:line="360" w:lineRule="auto" w:before="161"/>
        <w:ind w:left="100" w:right="641"/>
        <w:jc w:val="both"/>
      </w:pPr>
      <w:r>
        <w:rPr/>
        <w:t>This project focuses on DNA sequencing, classification, and detailed analysis.</w:t>
      </w:r>
      <w:r>
        <w:rPr>
          <w:spacing w:val="1"/>
        </w:rPr>
        <w:t> </w:t>
      </w:r>
      <w:r>
        <w:rPr/>
        <w:t>We're also integrating gene matching to improve the accuracy and efficiency of</w:t>
      </w:r>
      <w:r>
        <w:rPr>
          <w:spacing w:val="1"/>
        </w:rPr>
        <w:t> </w:t>
      </w:r>
      <w:r>
        <w:rPr/>
        <w:t>our analysis. Gene matching utilizes deep learning to classify DNA sequences,</w:t>
      </w:r>
      <w:r>
        <w:rPr>
          <w:spacing w:val="1"/>
        </w:rPr>
        <w:t> </w:t>
      </w:r>
      <w:r>
        <w:rPr/>
        <w:t>addressing feature extraction challenges. By employing machine learning, the</w:t>
      </w:r>
      <w:r>
        <w:rPr>
          <w:spacing w:val="1"/>
        </w:rPr>
        <w:t> </w:t>
      </w:r>
      <w:r>
        <w:rPr/>
        <w:t>model interprets complex DNA profiles, identifies patterns, and enhances match</w:t>
      </w:r>
      <w:r>
        <w:rPr>
          <w:spacing w:val="-67"/>
        </w:rPr>
        <w:t> </w:t>
      </w:r>
      <w:r>
        <w:rPr/>
        <w:t>accuracy, especially in cases involving mixtures or partial profiles. The model's</w:t>
      </w:r>
      <w:r>
        <w:rPr>
          <w:spacing w:val="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is evaluated using a</w:t>
      </w:r>
      <w:r>
        <w:rPr>
          <w:spacing w:val="-1"/>
        </w:rPr>
        <w:t> </w:t>
      </w:r>
      <w:r>
        <w:rPr/>
        <w:t>diverse</w:t>
      </w:r>
      <w:r>
        <w:rPr>
          <w:spacing w:val="-1"/>
        </w:rPr>
        <w:t> </w:t>
      </w:r>
      <w:r>
        <w:rPr/>
        <w:t>DNA</w:t>
      </w:r>
      <w:r>
        <w:rPr>
          <w:spacing w:val="-17"/>
        </w:rPr>
        <w:t> </w:t>
      </w:r>
      <w:r>
        <w:rPr/>
        <w:t>sequence</w:t>
      </w:r>
      <w:r>
        <w:rPr>
          <w:spacing w:val="-1"/>
        </w:rPr>
        <w:t> </w:t>
      </w:r>
      <w:r>
        <w:rPr/>
        <w:t>dataset.</w:t>
      </w:r>
    </w:p>
    <w:p>
      <w:pPr>
        <w:spacing w:after="0" w:line="360" w:lineRule="auto"/>
        <w:jc w:val="both"/>
        <w:sectPr>
          <w:headerReference w:type="default" r:id="rId14"/>
          <w:footerReference w:type="default" r:id="rId15"/>
          <w:pgSz w:w="11910" w:h="16840"/>
          <w:pgMar w:header="751" w:footer="1403" w:top="1140" w:bottom="1600" w:left="1340" w:right="8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before="89"/>
        <w:ind w:left="1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DESIGN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pict>
          <v:group style="position:absolute;margin-left:72.024002pt;margin-top:11.399219pt;width:410.5pt;height:363.2pt;mso-position-horizontal-relative:page;mso-position-vertical-relative:paragraph;z-index:-15725568;mso-wrap-distance-left:0;mso-wrap-distance-right:0" coordorigin="1440,228" coordsize="8210,7264">
            <v:rect style="position:absolute;left:1440;top:7465;width:8210;height:27" filled="true" fillcolor="#000000" stroked="false">
              <v:fill type="solid"/>
            </v:rect>
            <v:shape style="position:absolute;left:1580;top:227;width:8059;height:7205" type="#_x0000_t75" stroked="false">
              <v:imagedata r:id="rId16" o:title="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1910" w:h="16840"/>
          <w:pgMar w:header="751" w:footer="1403" w:top="1140" w:bottom="1600" w:left="1340" w:right="8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6"/>
        </w:rPr>
      </w:pPr>
    </w:p>
    <w:p>
      <w:pPr>
        <w:pStyle w:val="Heading3"/>
        <w:rPr>
          <w:u w:val="none"/>
        </w:rPr>
      </w:pPr>
      <w:r>
        <w:rPr>
          <w:u w:val="thick"/>
        </w:rPr>
        <w:t>REQUIREMENTS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7"/>
        </w:rPr>
      </w:pPr>
    </w:p>
    <w:p>
      <w:pPr>
        <w:spacing w:before="85"/>
        <w:ind w:left="100" w:right="0" w:firstLine="0"/>
        <w:jc w:val="left"/>
        <w:rPr>
          <w:sz w:val="32"/>
        </w:rPr>
      </w:pPr>
      <w:r>
        <w:rPr>
          <w:spacing w:val="-7"/>
          <w:sz w:val="32"/>
        </w:rPr>
        <w:t>DATASET</w:t>
      </w:r>
      <w:r>
        <w:rPr>
          <w:spacing w:val="-12"/>
          <w:sz w:val="32"/>
        </w:rPr>
        <w:t> </w:t>
      </w:r>
      <w:r>
        <w:rPr>
          <w:spacing w:val="-6"/>
          <w:sz w:val="32"/>
        </w:rPr>
        <w:t>: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357" w:lineRule="auto" w:before="192" w:after="0"/>
        <w:ind w:left="820" w:right="636" w:hanging="360"/>
        <w:jc w:val="both"/>
        <w:rPr>
          <w:sz w:val="28"/>
        </w:rPr>
      </w:pPr>
      <w:r>
        <w:rPr>
          <w:sz w:val="28"/>
        </w:rPr>
        <w:t>Dataset description: The dataset contains human DNA sequences labeled</w:t>
      </w:r>
      <w:r>
        <w:rPr>
          <w:spacing w:val="1"/>
          <w:sz w:val="28"/>
        </w:rPr>
        <w:t> </w:t>
      </w:r>
      <w:r>
        <w:rPr>
          <w:sz w:val="28"/>
        </w:rPr>
        <w:t>with corresponding classes, representing specific classifications . These</w:t>
      </w:r>
      <w:r>
        <w:rPr>
          <w:spacing w:val="1"/>
          <w:sz w:val="28"/>
        </w:rPr>
        <w:t> </w:t>
      </w:r>
      <w:r>
        <w:rPr>
          <w:sz w:val="28"/>
        </w:rPr>
        <w:t>sequences</w:t>
      </w:r>
      <w:r>
        <w:rPr>
          <w:spacing w:val="1"/>
          <w:sz w:val="28"/>
        </w:rPr>
        <w:t> </w:t>
      </w:r>
      <w:r>
        <w:rPr>
          <w:sz w:val="28"/>
        </w:rPr>
        <w:t>have</w:t>
      </w:r>
      <w:r>
        <w:rPr>
          <w:spacing w:val="1"/>
          <w:sz w:val="28"/>
        </w:rPr>
        <w:t> </w:t>
      </w:r>
      <w:r>
        <w:rPr>
          <w:sz w:val="28"/>
        </w:rPr>
        <w:t>been</w:t>
      </w:r>
      <w:r>
        <w:rPr>
          <w:spacing w:val="1"/>
          <w:sz w:val="28"/>
        </w:rPr>
        <w:t> </w:t>
      </w:r>
      <w:r>
        <w:rPr>
          <w:sz w:val="28"/>
        </w:rPr>
        <w:t>systematically</w:t>
      </w:r>
      <w:r>
        <w:rPr>
          <w:spacing w:val="1"/>
          <w:sz w:val="28"/>
        </w:rPr>
        <w:t> </w:t>
      </w:r>
      <w:r>
        <w:rPr>
          <w:sz w:val="28"/>
        </w:rPr>
        <w:t>collected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organized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purpose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of</w:t>
      </w:r>
      <w:r>
        <w:rPr>
          <w:spacing w:val="-20"/>
          <w:sz w:val="28"/>
        </w:rPr>
        <w:t> </w:t>
      </w:r>
      <w:r>
        <w:rPr>
          <w:spacing w:val="-1"/>
          <w:sz w:val="28"/>
        </w:rPr>
        <w:t>classification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and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analysis,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facilitating</w:t>
      </w:r>
      <w:r>
        <w:rPr>
          <w:spacing w:val="-17"/>
          <w:sz w:val="28"/>
        </w:rPr>
        <w:t> </w:t>
      </w:r>
      <w:r>
        <w:rPr>
          <w:sz w:val="28"/>
        </w:rPr>
        <w:t>research</w:t>
      </w:r>
      <w:r>
        <w:rPr>
          <w:spacing w:val="-17"/>
          <w:sz w:val="28"/>
        </w:rPr>
        <w:t> </w:t>
      </w:r>
      <w:r>
        <w:rPr>
          <w:sz w:val="28"/>
        </w:rPr>
        <w:t>and</w:t>
      </w:r>
      <w:r>
        <w:rPr>
          <w:spacing w:val="-12"/>
          <w:sz w:val="28"/>
        </w:rPr>
        <w:t> </w:t>
      </w:r>
      <w:r>
        <w:rPr>
          <w:sz w:val="28"/>
        </w:rPr>
        <w:t>insights</w:t>
      </w:r>
      <w:r>
        <w:rPr>
          <w:spacing w:val="-16"/>
          <w:sz w:val="28"/>
        </w:rPr>
        <w:t> </w:t>
      </w:r>
      <w:r>
        <w:rPr>
          <w:sz w:val="28"/>
        </w:rPr>
        <w:t>into</w:t>
      </w:r>
      <w:r>
        <w:rPr>
          <w:spacing w:val="-68"/>
          <w:sz w:val="28"/>
        </w:rPr>
        <w:t> </w:t>
      </w:r>
      <w:r>
        <w:rPr>
          <w:sz w:val="28"/>
        </w:rPr>
        <w:t>genetic</w:t>
      </w:r>
      <w:r>
        <w:rPr>
          <w:spacing w:val="-4"/>
          <w:sz w:val="28"/>
        </w:rPr>
        <w:t> </w:t>
      </w:r>
      <w:r>
        <w:rPr>
          <w:sz w:val="28"/>
        </w:rPr>
        <w:t>pattern</w:t>
      </w:r>
      <w:r>
        <w:rPr>
          <w:spacing w:val="1"/>
          <w:sz w:val="28"/>
        </w:rPr>
        <w:t> </w:t>
      </w:r>
      <w:r>
        <w:rPr>
          <w:sz w:val="28"/>
        </w:rPr>
        <w:t>matching</w:t>
      </w:r>
      <w:r>
        <w:rPr>
          <w:spacing w:val="2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attributes.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350" w:lineRule="auto" w:before="165" w:after="0"/>
        <w:ind w:left="820" w:right="1456" w:hanging="360"/>
        <w:jc w:val="both"/>
        <w:rPr>
          <w:sz w:val="28"/>
        </w:rPr>
      </w:pPr>
      <w:r>
        <w:rPr>
          <w:spacing w:val="-1"/>
          <w:sz w:val="28"/>
        </w:rPr>
        <w:t>Dataset used:</w:t>
      </w:r>
      <w:hyperlink r:id="rId17">
        <w:r>
          <w:rPr>
            <w:color w:val="0462C1"/>
            <w:spacing w:val="-1"/>
            <w:sz w:val="28"/>
            <w:u w:val="single" w:color="0462C1"/>
          </w:rPr>
          <w:t>https://raw.githubusercontent.com/krishnaik06/DNA-</w:t>
        </w:r>
      </w:hyperlink>
      <w:r>
        <w:rPr>
          <w:color w:val="0462C1"/>
          <w:spacing w:val="-67"/>
          <w:sz w:val="28"/>
        </w:rPr>
        <w:t> </w:t>
      </w:r>
      <w:hyperlink r:id="rId17">
        <w:r>
          <w:rPr>
            <w:color w:val="0462C1"/>
            <w:sz w:val="28"/>
            <w:u w:val="single" w:color="0462C1"/>
          </w:rPr>
          <w:t>Sequencing-Classifier/master/human_data.txt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before="89"/>
        <w:ind w:left="100"/>
      </w:pPr>
      <w:r>
        <w:rPr>
          <w:spacing w:val="-1"/>
        </w:rPr>
        <w:t>SOFTWARE</w:t>
      </w:r>
      <w:r>
        <w:rPr>
          <w:spacing w:val="-13"/>
        </w:rPr>
        <w:t> </w:t>
      </w:r>
      <w:r>
        <w:rPr>
          <w:spacing w:val="-1"/>
        </w:rPr>
        <w:t>REQUIREMENTS:</w:t>
      </w:r>
    </w:p>
    <w:p>
      <w:pPr>
        <w:pStyle w:val="BodyText"/>
        <w:spacing w:before="4"/>
        <w:rPr>
          <w:sz w:val="38"/>
        </w:r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8"/>
        </w:rPr>
      </w:pPr>
      <w:r>
        <w:rPr>
          <w:sz w:val="28"/>
        </w:rPr>
        <w:t>Jupyter</w:t>
      </w:r>
      <w:r>
        <w:rPr>
          <w:spacing w:val="-4"/>
          <w:sz w:val="28"/>
        </w:rPr>
        <w:t> </w:t>
      </w:r>
      <w:r>
        <w:rPr>
          <w:sz w:val="28"/>
        </w:rPr>
        <w:t>notebook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161" w:after="0"/>
        <w:ind w:left="820" w:right="0" w:hanging="361"/>
        <w:jc w:val="left"/>
        <w:rPr>
          <w:sz w:val="28"/>
        </w:rPr>
      </w:pPr>
      <w:r>
        <w:rPr>
          <w:sz w:val="28"/>
        </w:rPr>
        <w:t>Git</w:t>
      </w:r>
      <w:r>
        <w:rPr>
          <w:spacing w:val="-3"/>
          <w:sz w:val="28"/>
        </w:rPr>
        <w:t> </w:t>
      </w:r>
      <w:r>
        <w:rPr>
          <w:sz w:val="28"/>
        </w:rPr>
        <w:t>hub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751" w:footer="1403" w:top="1140" w:bottom="1600" w:left="134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pStyle w:val="Heading3"/>
        <w:rPr>
          <w:u w:val="none"/>
        </w:rPr>
      </w:pPr>
      <w:r>
        <w:rPr>
          <w:u w:val="thick"/>
        </w:rPr>
        <w:t>METHODOLOGY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360" w:lineRule="auto" w:before="238"/>
        <w:ind w:left="100" w:right="633" w:firstLine="0"/>
        <w:jc w:val="both"/>
        <w:rPr>
          <w:sz w:val="28"/>
        </w:rPr>
      </w:pPr>
      <w:r>
        <w:rPr>
          <w:spacing w:val="-1"/>
          <w:sz w:val="28"/>
        </w:rPr>
        <w:t>We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propose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idea</w:t>
      </w:r>
      <w:r>
        <w:rPr>
          <w:spacing w:val="-20"/>
          <w:sz w:val="28"/>
        </w:rPr>
        <w:t> </w:t>
      </w:r>
      <w:r>
        <w:rPr>
          <w:spacing w:val="-1"/>
          <w:sz w:val="28"/>
        </w:rPr>
        <w:t>in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which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17"/>
          <w:sz w:val="28"/>
        </w:rPr>
        <w:t> </w:t>
      </w:r>
      <w:r>
        <w:rPr>
          <w:b/>
          <w:spacing w:val="-1"/>
          <w:sz w:val="28"/>
        </w:rPr>
        <w:t>testing</w:t>
      </w:r>
      <w:r>
        <w:rPr>
          <w:b/>
          <w:spacing w:val="-17"/>
          <w:sz w:val="28"/>
        </w:rPr>
        <w:t> </w:t>
      </w:r>
      <w:r>
        <w:rPr>
          <w:b/>
          <w:spacing w:val="-1"/>
          <w:sz w:val="28"/>
        </w:rPr>
        <w:t>of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DNA</w:t>
      </w:r>
      <w:r>
        <w:rPr>
          <w:b/>
          <w:spacing w:val="-33"/>
          <w:sz w:val="28"/>
        </w:rPr>
        <w:t> </w:t>
      </w:r>
      <w:r>
        <w:rPr>
          <w:b/>
          <w:spacing w:val="-1"/>
          <w:sz w:val="28"/>
        </w:rPr>
        <w:t>is</w:t>
      </w:r>
      <w:r>
        <w:rPr>
          <w:b/>
          <w:spacing w:val="-17"/>
          <w:sz w:val="28"/>
        </w:rPr>
        <w:t> </w:t>
      </w:r>
      <w:r>
        <w:rPr>
          <w:b/>
          <w:spacing w:val="-1"/>
          <w:sz w:val="28"/>
        </w:rPr>
        <w:t>accomplished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comparing</w:t>
      </w:r>
      <w:r>
        <w:rPr>
          <w:b/>
          <w:spacing w:val="-67"/>
          <w:sz w:val="28"/>
        </w:rPr>
        <w:t> </w:t>
      </w:r>
      <w:r>
        <w:rPr>
          <w:b/>
          <w:spacing w:val="-1"/>
          <w:sz w:val="28"/>
        </w:rPr>
        <w:t>STR regions of known STR DNA profiles with </w:t>
      </w:r>
      <w:r>
        <w:rPr>
          <w:b/>
          <w:sz w:val="28"/>
        </w:rPr>
        <w:t>unknown STR DNA profiles</w:t>
      </w:r>
      <w:r>
        <w:rPr>
          <w:sz w:val="28"/>
        </w:rPr>
        <w:t>,</w:t>
      </w:r>
      <w:r>
        <w:rPr>
          <w:spacing w:val="-67"/>
          <w:sz w:val="28"/>
        </w:rPr>
        <w:t> </w:t>
      </w:r>
      <w:r>
        <w:rPr>
          <w:sz w:val="28"/>
        </w:rPr>
        <w:t>such as profiles that have been taken from</w:t>
      </w:r>
      <w:r>
        <w:rPr>
          <w:spacing w:val="1"/>
          <w:sz w:val="28"/>
        </w:rPr>
        <w:t> </w:t>
      </w:r>
      <w:r>
        <w:rPr>
          <w:sz w:val="28"/>
        </w:rPr>
        <w:t>a natural calamity or disaster scene.</w:t>
      </w:r>
      <w:r>
        <w:rPr>
          <w:spacing w:val="1"/>
          <w:sz w:val="28"/>
        </w:rPr>
        <w:t> </w:t>
      </w:r>
      <w:r>
        <w:rPr>
          <w:sz w:val="28"/>
        </w:rPr>
        <w:t>These profiles usually consist of incomplete STR profiles from an</w:t>
      </w:r>
      <w:r>
        <w:rPr>
          <w:spacing w:val="1"/>
          <w:sz w:val="28"/>
        </w:rPr>
        <w:t> </w:t>
      </w:r>
      <w:r>
        <w:rPr>
          <w:sz w:val="28"/>
        </w:rPr>
        <w:t>number of</w:t>
      </w:r>
      <w:r>
        <w:rPr>
          <w:spacing w:val="1"/>
          <w:sz w:val="28"/>
        </w:rPr>
        <w:t> </w:t>
      </w:r>
      <w:r>
        <w:rPr>
          <w:sz w:val="28"/>
        </w:rPr>
        <w:t>unknown contributors</w:t>
      </w:r>
    </w:p>
    <w:p>
      <w:pPr>
        <w:pStyle w:val="BodyText"/>
        <w:spacing w:line="360" w:lineRule="auto" w:before="161"/>
        <w:ind w:left="100" w:right="628"/>
        <w:jc w:val="both"/>
      </w:pPr>
      <w:r>
        <w:rPr>
          <w:b/>
        </w:rPr>
        <w:t>Our dataset comprises of profiles that might be encountered in actual cases</w:t>
      </w:r>
      <w:r>
        <w:rPr/>
        <w:t>.</w:t>
      </w:r>
      <w:r>
        <w:rPr>
          <w:spacing w:val="-67"/>
        </w:rPr>
        <w:t> </w:t>
      </w:r>
      <w:r>
        <w:rPr/>
        <w:t>Numerous machine learning and deep learning interpretation tools, as well as</w:t>
      </w:r>
      <w:r>
        <w:rPr>
          <w:spacing w:val="1"/>
        </w:rPr>
        <w:t> </w:t>
      </w:r>
      <w:r>
        <w:rPr/>
        <w:t>analysis techniques, have been created to address DNA mixtures. Initially, DNA</w:t>
      </w:r>
      <w:r>
        <w:rPr>
          <w:spacing w:val="-67"/>
        </w:rPr>
        <w:t> </w:t>
      </w:r>
      <w:r>
        <w:rPr>
          <w:spacing w:val="-1"/>
        </w:rPr>
        <w:t>sequencing</w:t>
      </w:r>
      <w:r>
        <w:rPr>
          <w:spacing w:val="-17"/>
        </w:rPr>
        <w:t> </w:t>
      </w:r>
      <w:r>
        <w:rPr>
          <w:spacing w:val="-1"/>
        </w:rPr>
        <w:t>is</w:t>
      </w:r>
      <w:r>
        <w:rPr>
          <w:spacing w:val="-17"/>
        </w:rPr>
        <w:t> </w:t>
      </w:r>
      <w:r>
        <w:rPr>
          <w:spacing w:val="-1"/>
        </w:rPr>
        <w:t>performed.</w:t>
      </w:r>
      <w:r>
        <w:rPr>
          <w:spacing w:val="-17"/>
        </w:rPr>
        <w:t> </w:t>
      </w:r>
      <w:r>
        <w:rPr>
          <w:spacing w:val="-1"/>
        </w:rPr>
        <w:t>Subsequently,</w:t>
      </w:r>
      <w:r>
        <w:rPr>
          <w:spacing w:val="-18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dataset</w:t>
      </w:r>
      <w:r>
        <w:rPr>
          <w:spacing w:val="-16"/>
        </w:rPr>
        <w:t> </w:t>
      </w:r>
      <w:r>
        <w:rPr>
          <w:spacing w:val="-1"/>
        </w:rPr>
        <w:t>undergoes</w:t>
      </w:r>
      <w:r>
        <w:rPr>
          <w:spacing w:val="-17"/>
        </w:rPr>
        <w:t> </w:t>
      </w:r>
      <w:r>
        <w:rPr>
          <w:spacing w:val="-1"/>
        </w:rPr>
        <w:t>classification</w:t>
      </w:r>
      <w:r>
        <w:rPr>
          <w:spacing w:val="-16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-10"/>
        </w:rPr>
        <w:t> </w:t>
      </w:r>
      <w:r>
        <w:rPr/>
        <w:t>classifier.</w:t>
      </w:r>
      <w:r>
        <w:rPr>
          <w:spacing w:val="-9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classification,</w:t>
      </w:r>
      <w:r>
        <w:rPr>
          <w:spacing w:val="-12"/>
        </w:rPr>
        <w:t> </w:t>
      </w:r>
      <w:r>
        <w:rPr/>
        <w:t>gene</w:t>
      </w:r>
      <w:r>
        <w:rPr>
          <w:spacing w:val="-12"/>
        </w:rPr>
        <w:t> </w:t>
      </w:r>
      <w:r>
        <w:rPr/>
        <w:t>matching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conducted,</w:t>
      </w:r>
      <w:r>
        <w:rPr>
          <w:spacing w:val="-10"/>
        </w:rPr>
        <w:t> </w:t>
      </w:r>
      <w:r>
        <w:rPr/>
        <w:t>culminating</w:t>
      </w:r>
      <w:r>
        <w:rPr>
          <w:spacing w:val="-11"/>
        </w:rPr>
        <w:t> </w:t>
      </w:r>
      <w:r>
        <w:rPr/>
        <w:t>in</w:t>
      </w:r>
      <w:r>
        <w:rPr>
          <w:spacing w:val="-67"/>
        </w:rPr>
        <w:t> </w:t>
      </w:r>
      <w:r>
        <w:rPr/>
        <w:t>the</w:t>
      </w:r>
      <w:r>
        <w:rPr>
          <w:spacing w:val="-4"/>
        </w:rPr>
        <w:t> </w:t>
      </w:r>
      <w:r>
        <w:rPr/>
        <w:t>completion</w:t>
      </w:r>
      <w:r>
        <w:rPr>
          <w:spacing w:val="-3"/>
        </w:rPr>
        <w:t> </w:t>
      </w:r>
      <w:r>
        <w:rPr/>
        <w:t>of the</w:t>
      </w:r>
      <w:r>
        <w:rPr>
          <w:spacing w:val="-2"/>
        </w:rPr>
        <w:t> </w:t>
      </w:r>
      <w:r>
        <w:rPr/>
        <w:t>DNA</w:t>
      </w:r>
      <w:r>
        <w:rPr>
          <w:spacing w:val="-16"/>
        </w:rPr>
        <w:t> </w:t>
      </w:r>
      <w:r>
        <w:rPr/>
        <w:t>analysis process.</w:t>
      </w:r>
    </w:p>
    <w:p>
      <w:pPr>
        <w:spacing w:line="360" w:lineRule="auto" w:before="160"/>
        <w:ind w:left="100" w:right="629" w:firstLine="0"/>
        <w:jc w:val="both"/>
        <w:rPr>
          <w:b/>
          <w:sz w:val="28"/>
        </w:rPr>
      </w:pPr>
      <w:r>
        <w:rPr>
          <w:sz w:val="28"/>
        </w:rPr>
        <w:t>It is essential to know the features related to our dataset , hence we applied two</w:t>
      </w:r>
      <w:r>
        <w:rPr>
          <w:spacing w:val="1"/>
          <w:sz w:val="28"/>
        </w:rPr>
        <w:t> </w:t>
      </w:r>
      <w:r>
        <w:rPr>
          <w:sz w:val="28"/>
        </w:rPr>
        <w:t>techniques: </w:t>
      </w:r>
      <w:r>
        <w:rPr>
          <w:b/>
          <w:sz w:val="28"/>
        </w:rPr>
        <w:t>the correlation matrix and feature selection .we use confusion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matrix for training and testing datasets . we incorporate [CNN]convolution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neural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network,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naïve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bayes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classifier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other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machine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learning</w:t>
      </w:r>
      <w:r>
        <w:rPr>
          <w:b/>
          <w:spacing w:val="-67"/>
          <w:sz w:val="28"/>
        </w:rPr>
        <w:t> </w:t>
      </w:r>
      <w:r>
        <w:rPr>
          <w:b/>
          <w:spacing w:val="-1"/>
          <w:sz w:val="28"/>
        </w:rPr>
        <w:t>techniques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to</w:t>
      </w:r>
      <w:r>
        <w:rPr>
          <w:b/>
          <w:spacing w:val="-17"/>
          <w:sz w:val="28"/>
        </w:rPr>
        <w:t> </w:t>
      </w:r>
      <w:r>
        <w:rPr>
          <w:b/>
          <w:spacing w:val="-1"/>
          <w:sz w:val="28"/>
        </w:rPr>
        <w:t>classify</w:t>
      </w:r>
      <w:r>
        <w:rPr>
          <w:b/>
          <w:spacing w:val="-17"/>
          <w:sz w:val="28"/>
        </w:rPr>
        <w:t> </w:t>
      </w:r>
      <w:r>
        <w:rPr>
          <w:b/>
          <w:spacing w:val="-1"/>
          <w:sz w:val="28"/>
        </w:rPr>
        <w:t>and</w:t>
      </w:r>
      <w:r>
        <w:rPr>
          <w:b/>
          <w:spacing w:val="-17"/>
          <w:sz w:val="28"/>
        </w:rPr>
        <w:t> </w:t>
      </w:r>
      <w:r>
        <w:rPr>
          <w:b/>
          <w:spacing w:val="-1"/>
          <w:sz w:val="28"/>
        </w:rPr>
        <w:t>do</w:t>
      </w:r>
      <w:r>
        <w:rPr>
          <w:b/>
          <w:spacing w:val="-17"/>
          <w:sz w:val="28"/>
        </w:rPr>
        <w:t> </w:t>
      </w:r>
      <w:r>
        <w:rPr>
          <w:b/>
          <w:spacing w:val="-1"/>
          <w:sz w:val="28"/>
        </w:rPr>
        <w:t>the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analysis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dataset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find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matching</w:t>
      </w:r>
      <w:r>
        <w:rPr>
          <w:b/>
          <w:spacing w:val="-68"/>
          <w:sz w:val="28"/>
        </w:rPr>
        <w:t> </w:t>
      </w:r>
      <w:r>
        <w:rPr>
          <w:b/>
          <w:spacing w:val="-1"/>
          <w:sz w:val="28"/>
        </w:rPr>
        <w:t>percentage</w:t>
      </w:r>
      <w:r>
        <w:rPr>
          <w:b/>
          <w:spacing w:val="-15"/>
          <w:sz w:val="28"/>
        </w:rPr>
        <w:t> </w:t>
      </w:r>
      <w:r>
        <w:rPr>
          <w:b/>
          <w:spacing w:val="-1"/>
          <w:sz w:val="28"/>
        </w:rPr>
        <w:t>of</w:t>
      </w:r>
      <w:r>
        <w:rPr>
          <w:b/>
          <w:spacing w:val="-13"/>
          <w:sz w:val="28"/>
        </w:rPr>
        <w:t> </w:t>
      </w:r>
      <w:r>
        <w:rPr>
          <w:b/>
          <w:spacing w:val="-1"/>
          <w:sz w:val="28"/>
        </w:rPr>
        <w:t>the</w:t>
      </w:r>
      <w:r>
        <w:rPr>
          <w:b/>
          <w:spacing w:val="-12"/>
          <w:sz w:val="28"/>
        </w:rPr>
        <w:t> </w:t>
      </w:r>
      <w:r>
        <w:rPr>
          <w:b/>
          <w:spacing w:val="-1"/>
          <w:sz w:val="28"/>
        </w:rPr>
        <w:t>unknown</w:t>
      </w:r>
      <w:r>
        <w:rPr>
          <w:b/>
          <w:spacing w:val="-13"/>
          <w:sz w:val="28"/>
        </w:rPr>
        <w:t> </w:t>
      </w:r>
      <w:r>
        <w:rPr>
          <w:b/>
          <w:spacing w:val="-1"/>
          <w:sz w:val="28"/>
        </w:rPr>
        <w:t>DNA</w:t>
      </w:r>
      <w:r>
        <w:rPr>
          <w:b/>
          <w:spacing w:val="-28"/>
          <w:sz w:val="28"/>
        </w:rPr>
        <w:t> </w:t>
      </w:r>
      <w:r>
        <w:rPr>
          <w:b/>
          <w:spacing w:val="-1"/>
          <w:sz w:val="28"/>
        </w:rPr>
        <w:t>among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existing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known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DNA</w:t>
      </w:r>
      <w:r>
        <w:rPr>
          <w:b/>
          <w:spacing w:val="-28"/>
          <w:sz w:val="28"/>
        </w:rPr>
        <w:t> </w:t>
      </w:r>
      <w:r>
        <w:rPr>
          <w:b/>
          <w:sz w:val="28"/>
        </w:rPr>
        <w:t>dataset,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gene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matching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we use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smith waterman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algorithm.</w:t>
      </w:r>
    </w:p>
    <w:p>
      <w:pPr>
        <w:pStyle w:val="BodyText"/>
        <w:spacing w:line="360" w:lineRule="auto" w:before="162"/>
        <w:ind w:left="100" w:right="644"/>
        <w:jc w:val="both"/>
      </w:pPr>
      <w:r>
        <w:rPr/>
        <w:t>Hereby , making the task of finding a persons</w:t>
      </w:r>
      <w:r>
        <w:rPr>
          <w:spacing w:val="70"/>
        </w:rPr>
        <w:t> </w:t>
      </w:r>
      <w:r>
        <w:rPr/>
        <w:t>DNA match easier . Hence saves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lot of time and</w:t>
      </w:r>
      <w:r>
        <w:rPr>
          <w:spacing w:val="-3"/>
        </w:rPr>
        <w:t> </w:t>
      </w:r>
      <w:r>
        <w:rPr/>
        <w:t>trouble.</w:t>
      </w:r>
    </w:p>
    <w:p>
      <w:pPr>
        <w:spacing w:after="0" w:line="360" w:lineRule="auto"/>
        <w:jc w:val="both"/>
        <w:sectPr>
          <w:pgSz w:w="11910" w:h="16840"/>
          <w:pgMar w:header="751" w:footer="1403" w:top="1140" w:bottom="1600" w:left="134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before="85"/>
        <w:ind w:left="100" w:right="0" w:firstLine="0"/>
        <w:jc w:val="left"/>
        <w:rPr>
          <w:b/>
          <w:sz w:val="36"/>
        </w:rPr>
      </w:pPr>
      <w:r>
        <w:rPr>
          <w:b/>
          <w:sz w:val="36"/>
          <w:u w:val="thick"/>
        </w:rPr>
        <w:t>IMPLEMENTATION</w:t>
      </w:r>
    </w:p>
    <w:p>
      <w:pPr>
        <w:pStyle w:val="BodyText"/>
        <w:rPr>
          <w:b/>
          <w:sz w:val="32"/>
        </w:rPr>
      </w:pPr>
    </w:p>
    <w:p>
      <w:pPr>
        <w:pStyle w:val="Heading1"/>
        <w:rPr>
          <w:u w:val="none"/>
        </w:rPr>
      </w:pPr>
      <w:r>
        <w:rPr>
          <w:u w:val="thick"/>
        </w:rPr>
        <w:t>SOURCE</w:t>
      </w:r>
      <w:r>
        <w:rPr>
          <w:spacing w:val="-4"/>
          <w:u w:val="thick"/>
        </w:rPr>
        <w:t> </w:t>
      </w:r>
      <w:r>
        <w:rPr>
          <w:u w:val="thick"/>
        </w:rPr>
        <w:t>CODE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103498</wp:posOffset>
            </wp:positionV>
            <wp:extent cx="6060900" cy="5284851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900" cy="5284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751" w:footer="1403" w:top="1140" w:bottom="1600" w:left="1340" w:right="8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13"/>
        <w:ind w:left="100" w:right="0" w:firstLine="0"/>
        <w:jc w:val="left"/>
        <w:rPr>
          <w:sz w:val="32"/>
        </w:rPr>
      </w:pPr>
      <w:r>
        <w:rPr>
          <w:sz w:val="32"/>
        </w:rPr>
        <w:t>CLASSIFICATION</w:t>
      </w:r>
      <w:r>
        <w:rPr>
          <w:spacing w:val="-20"/>
          <w:sz w:val="32"/>
        </w:rPr>
        <w:t> </w:t>
      </w:r>
      <w:r>
        <w:rPr>
          <w:sz w:val="32"/>
        </w:rPr>
        <w:t>–</w:t>
      </w:r>
      <w:r>
        <w:rPr>
          <w:spacing w:val="-20"/>
          <w:sz w:val="32"/>
        </w:rPr>
        <w:t> </w:t>
      </w:r>
      <w:r>
        <w:rPr>
          <w:sz w:val="32"/>
        </w:rPr>
        <w:t>FEATURE</w:t>
      </w:r>
      <w:r>
        <w:rPr>
          <w:spacing w:val="-19"/>
          <w:sz w:val="32"/>
        </w:rPr>
        <w:t> </w:t>
      </w:r>
      <w:r>
        <w:rPr>
          <w:sz w:val="32"/>
        </w:rPr>
        <w:t>SELECTION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183184</wp:posOffset>
            </wp:positionV>
            <wp:extent cx="5724070" cy="4436268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070" cy="4436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751" w:footer="1403" w:top="1140" w:bottom="1600" w:left="134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50"/>
        <w:ind w:left="100" w:right="0" w:firstLine="0"/>
        <w:jc w:val="left"/>
        <w:rPr>
          <w:sz w:val="32"/>
        </w:rPr>
      </w:pPr>
      <w:r>
        <w:rPr>
          <w:w w:val="95"/>
          <w:sz w:val="32"/>
        </w:rPr>
        <w:t>GENE</w:t>
      </w:r>
      <w:r>
        <w:rPr>
          <w:spacing w:val="67"/>
          <w:w w:val="95"/>
          <w:sz w:val="32"/>
        </w:rPr>
        <w:t> </w:t>
      </w:r>
      <w:r>
        <w:rPr>
          <w:w w:val="95"/>
          <w:sz w:val="32"/>
        </w:rPr>
        <w:t>MATCHING-SMITH</w:t>
      </w:r>
      <w:r>
        <w:rPr>
          <w:spacing w:val="57"/>
          <w:w w:val="95"/>
          <w:sz w:val="32"/>
        </w:rPr>
        <w:t> </w:t>
      </w:r>
      <w:r>
        <w:rPr>
          <w:w w:val="95"/>
          <w:sz w:val="32"/>
        </w:rPr>
        <w:t>WATTERMAN</w:t>
      </w:r>
      <w:r>
        <w:rPr>
          <w:spacing w:val="35"/>
          <w:w w:val="95"/>
          <w:sz w:val="32"/>
        </w:rPr>
        <w:t> </w:t>
      </w:r>
      <w:r>
        <w:rPr>
          <w:w w:val="95"/>
          <w:sz w:val="32"/>
        </w:rPr>
        <w:t>ALGORITHM</w:t>
      </w: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143718</wp:posOffset>
            </wp:positionV>
            <wp:extent cx="5364479" cy="519684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479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921084</wp:posOffset>
            </wp:positionH>
            <wp:positionV relativeFrom="paragraph">
              <wp:posOffset>5467234</wp:posOffset>
            </wp:positionV>
            <wp:extent cx="5322431" cy="429958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431" cy="42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751" w:footer="1403" w:top="1140" w:bottom="1600" w:left="1340" w:right="8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7.5pt;margin-top:435.480988pt;width:515.9500pt;height:329.85pt;mso-position-horizontal-relative:page;mso-position-vertical-relative:page;z-index:15734784" coordorigin="950,8710" coordsize="10319,6597">
            <v:line style="position:absolute" from="950,15276" to="11269,15276" stroked="true" strokeweight="3pt" strokecolor="#823a0a">
              <v:stroke dashstyle="solid"/>
            </v:line>
            <v:line style="position:absolute" from="950,15163" to="11269,15163" stroked="true" strokeweight=".75pt" strokecolor="#823a0a">
              <v:stroke dashstyle="solid"/>
            </v:line>
            <v:shape style="position:absolute;left:1440;top:8709;width:8592;height:6540" type="#_x0000_t75" stroked="false">
              <v:imagedata r:id="rId24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spacing w:before="86"/>
        <w:ind w:left="100" w:right="0" w:firstLine="0"/>
        <w:jc w:val="left"/>
        <w:rPr>
          <w:sz w:val="32"/>
        </w:rPr>
      </w:pPr>
      <w:r>
        <w:rPr>
          <w:sz w:val="32"/>
        </w:rPr>
        <w:t>VISUALIZATION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128642</wp:posOffset>
            </wp:positionV>
            <wp:extent cx="5357614" cy="2686335"/>
            <wp:effectExtent l="0" t="0" r="0" b="0"/>
            <wp:wrapTopAndBottom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614" cy="268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headerReference w:type="default" r:id="rId22"/>
          <w:footerReference w:type="default" r:id="rId23"/>
          <w:pgSz w:w="11910" w:h="16840"/>
          <w:pgMar w:header="751" w:footer="1269" w:top="1140" w:bottom="1460" w:left="134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396034" cy="4289107"/>
            <wp:effectExtent l="0" t="0" r="0" b="0"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034" cy="428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26"/>
          <w:footerReference w:type="default" r:id="rId27"/>
          <w:pgSz w:w="11910" w:h="16840"/>
          <w:pgMar w:header="751" w:footer="1403" w:top="1140" w:bottom="1600" w:left="134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50"/>
        <w:ind w:left="10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RESULTS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7"/>
        </w:rPr>
      </w:pPr>
    </w:p>
    <w:p>
      <w:pPr>
        <w:spacing w:before="86"/>
        <w:ind w:left="100" w:right="0" w:firstLine="0"/>
        <w:jc w:val="left"/>
        <w:rPr>
          <w:sz w:val="32"/>
        </w:rPr>
      </w:pPr>
      <w:r>
        <w:rPr>
          <w:spacing w:val="-1"/>
          <w:sz w:val="32"/>
        </w:rPr>
        <w:t>DIVIDING</w:t>
      </w:r>
      <w:r>
        <w:rPr>
          <w:spacing w:val="-19"/>
          <w:sz w:val="32"/>
        </w:rPr>
        <w:t> </w:t>
      </w:r>
      <w:r>
        <w:rPr>
          <w:spacing w:val="-1"/>
          <w:sz w:val="32"/>
        </w:rPr>
        <w:t>THE</w:t>
      </w:r>
      <w:r>
        <w:rPr>
          <w:spacing w:val="-14"/>
          <w:sz w:val="32"/>
        </w:rPr>
        <w:t> </w:t>
      </w:r>
      <w:r>
        <w:rPr>
          <w:spacing w:val="-1"/>
          <w:sz w:val="32"/>
        </w:rPr>
        <w:t>DATASET</w:t>
      </w:r>
      <w:r>
        <w:rPr>
          <w:spacing w:val="-19"/>
          <w:sz w:val="32"/>
        </w:rPr>
        <w:t> </w:t>
      </w:r>
      <w:r>
        <w:rPr>
          <w:sz w:val="32"/>
        </w:rPr>
        <w:t>INTO</w:t>
      </w:r>
      <w:r>
        <w:rPr>
          <w:spacing w:val="-14"/>
          <w:sz w:val="32"/>
        </w:rPr>
        <w:t> </w:t>
      </w:r>
      <w:r>
        <w:rPr>
          <w:sz w:val="32"/>
        </w:rPr>
        <w:t>CLASSES: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121993</wp:posOffset>
            </wp:positionV>
            <wp:extent cx="5122653" cy="1615439"/>
            <wp:effectExtent l="0" t="0" r="0" b="0"/>
            <wp:wrapTopAndBottom/>
            <wp:docPr id="1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653" cy="161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5"/>
        <w:ind w:left="100" w:right="0" w:firstLine="0"/>
        <w:jc w:val="left"/>
        <w:rPr>
          <w:sz w:val="32"/>
        </w:rPr>
      </w:pPr>
      <w:r>
        <w:rPr>
          <w:sz w:val="32"/>
        </w:rPr>
        <w:t>SEQUENCING</w:t>
      </w:r>
      <w:r>
        <w:rPr>
          <w:spacing w:val="-10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DNA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120288</wp:posOffset>
            </wp:positionV>
            <wp:extent cx="5764982" cy="2931033"/>
            <wp:effectExtent l="0" t="0" r="0" b="0"/>
            <wp:wrapTopAndBottom/>
            <wp:docPr id="21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982" cy="2931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4"/>
        </w:rPr>
      </w:pPr>
    </w:p>
    <w:p>
      <w:pPr>
        <w:spacing w:before="300"/>
        <w:ind w:left="100" w:right="0" w:firstLine="0"/>
        <w:jc w:val="left"/>
        <w:rPr>
          <w:sz w:val="32"/>
        </w:rPr>
      </w:pPr>
      <w:r>
        <w:rPr>
          <w:sz w:val="32"/>
        </w:rPr>
        <w:t>GENE</w:t>
      </w:r>
      <w:r>
        <w:rPr>
          <w:spacing w:val="-19"/>
          <w:sz w:val="32"/>
        </w:rPr>
        <w:t> </w:t>
      </w:r>
      <w:r>
        <w:rPr>
          <w:sz w:val="32"/>
        </w:rPr>
        <w:t>MATCHING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120324</wp:posOffset>
            </wp:positionV>
            <wp:extent cx="3163837" cy="541782"/>
            <wp:effectExtent l="0" t="0" r="0" b="0"/>
            <wp:wrapTopAndBottom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837" cy="541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751" w:footer="1403" w:top="1140" w:bottom="1600" w:left="1340" w:right="800"/>
        </w:sectPr>
      </w:pPr>
    </w:p>
    <w:p>
      <w:pPr>
        <w:pStyle w:val="BodyText"/>
        <w:spacing w:before="4"/>
        <w:rPr>
          <w:sz w:val="17"/>
        </w:rPr>
      </w:pPr>
    </w:p>
    <w:p>
      <w:pPr>
        <w:spacing w:before="86"/>
        <w:ind w:left="100" w:right="0" w:firstLine="0"/>
        <w:jc w:val="left"/>
        <w:rPr>
          <w:sz w:val="32"/>
        </w:rPr>
      </w:pPr>
      <w:r>
        <w:rPr>
          <w:sz w:val="32"/>
        </w:rPr>
        <w:t>FEATURE</w:t>
      </w:r>
      <w:r>
        <w:rPr>
          <w:spacing w:val="-12"/>
          <w:sz w:val="32"/>
        </w:rPr>
        <w:t> </w:t>
      </w:r>
      <w:r>
        <w:rPr>
          <w:sz w:val="32"/>
        </w:rPr>
        <w:t>EXTRACTION</w:t>
      </w:r>
      <w:r>
        <w:rPr>
          <w:spacing w:val="-14"/>
          <w:sz w:val="32"/>
        </w:rPr>
        <w:t> </w:t>
      </w:r>
      <w:r>
        <w:rPr>
          <w:sz w:val="32"/>
        </w:rPr>
        <w:t>FROM</w:t>
      </w:r>
      <w:r>
        <w:rPr>
          <w:spacing w:val="-12"/>
          <w:sz w:val="32"/>
        </w:rPr>
        <w:t> </w:t>
      </w:r>
      <w:r>
        <w:rPr>
          <w:sz w:val="32"/>
        </w:rPr>
        <w:t>CLASSES:</w:t>
      </w: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120997</wp:posOffset>
            </wp:positionV>
            <wp:extent cx="5676900" cy="4328160"/>
            <wp:effectExtent l="0" t="0" r="0" b="0"/>
            <wp:wrapTopAndBottom/>
            <wp:docPr id="2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4"/>
        </w:rPr>
      </w:pPr>
    </w:p>
    <w:p>
      <w:pPr>
        <w:pStyle w:val="BodyText"/>
        <w:spacing w:before="4"/>
      </w:pPr>
    </w:p>
    <w:p>
      <w:pPr>
        <w:spacing w:before="0"/>
        <w:ind w:left="100" w:right="0" w:firstLine="0"/>
        <w:jc w:val="left"/>
        <w:rPr>
          <w:sz w:val="32"/>
        </w:rPr>
      </w:pPr>
      <w:r>
        <w:rPr>
          <w:sz w:val="32"/>
        </w:rPr>
        <w:t>CONFUSION</w:t>
      </w:r>
      <w:r>
        <w:rPr>
          <w:spacing w:val="-17"/>
          <w:sz w:val="32"/>
        </w:rPr>
        <w:t> </w:t>
      </w:r>
      <w:r>
        <w:rPr>
          <w:sz w:val="32"/>
        </w:rPr>
        <w:t>MATRIX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120327</wp:posOffset>
            </wp:positionV>
            <wp:extent cx="4069079" cy="2522220"/>
            <wp:effectExtent l="0" t="0" r="0" b="0"/>
            <wp:wrapTopAndBottom/>
            <wp:docPr id="2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079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751" w:footer="1403" w:top="1140" w:bottom="1600" w:left="1340" w:right="800"/>
        </w:sectPr>
      </w:pPr>
    </w:p>
    <w:p>
      <w:pPr>
        <w:pStyle w:val="BodyText"/>
        <w:spacing w:before="4"/>
        <w:rPr>
          <w:sz w:val="17"/>
        </w:rPr>
      </w:pPr>
    </w:p>
    <w:p>
      <w:pPr>
        <w:spacing w:before="86"/>
        <w:ind w:left="100" w:right="0" w:firstLine="0"/>
        <w:jc w:val="left"/>
        <w:rPr>
          <w:sz w:val="32"/>
        </w:rPr>
      </w:pPr>
      <w:r>
        <w:rPr>
          <w:sz w:val="32"/>
        </w:rPr>
        <w:t>VISUALIZATION:</w:t>
      </w:r>
    </w:p>
    <w:p>
      <w:pPr>
        <w:pStyle w:val="BodyText"/>
        <w:rPr>
          <w:sz w:val="34"/>
        </w:rPr>
      </w:pPr>
    </w:p>
    <w:p>
      <w:pPr>
        <w:pStyle w:val="BodyText"/>
        <w:spacing w:before="10"/>
        <w:rPr>
          <w:sz w:val="30"/>
        </w:rPr>
      </w:pPr>
    </w:p>
    <w:p>
      <w:pPr>
        <w:spacing w:before="0"/>
        <w:ind w:left="100" w:right="0" w:firstLine="0"/>
        <w:jc w:val="left"/>
        <w:rPr>
          <w:sz w:val="32"/>
        </w:rPr>
      </w:pPr>
      <w:r>
        <w:rPr>
          <w:spacing w:val="-2"/>
          <w:sz w:val="32"/>
        </w:rPr>
        <w:t>HEAT</w:t>
      </w:r>
      <w:r>
        <w:rPr>
          <w:spacing w:val="-17"/>
          <w:sz w:val="32"/>
        </w:rPr>
        <w:t> </w:t>
      </w:r>
      <w:r>
        <w:rPr>
          <w:spacing w:val="-2"/>
          <w:sz w:val="32"/>
        </w:rPr>
        <w:t>MAP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182931</wp:posOffset>
            </wp:positionV>
            <wp:extent cx="5098624" cy="4337685"/>
            <wp:effectExtent l="0" t="0" r="0" b="0"/>
            <wp:wrapTopAndBottom/>
            <wp:docPr id="2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624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751" w:footer="1403" w:top="1140" w:bottom="1600" w:left="1340" w:right="800"/>
        </w:sectPr>
      </w:pPr>
    </w:p>
    <w:p>
      <w:pPr>
        <w:pStyle w:val="BodyText"/>
        <w:spacing w:before="4"/>
        <w:rPr>
          <w:sz w:val="17"/>
        </w:rPr>
      </w:pPr>
    </w:p>
    <w:p>
      <w:pPr>
        <w:spacing w:before="86"/>
        <w:ind w:left="100" w:right="0" w:firstLine="0"/>
        <w:jc w:val="left"/>
        <w:rPr>
          <w:sz w:val="32"/>
        </w:rPr>
      </w:pPr>
      <w:r>
        <w:rPr>
          <w:sz w:val="32"/>
        </w:rPr>
        <w:t>LINE</w:t>
      </w:r>
      <w:r>
        <w:rPr>
          <w:spacing w:val="-4"/>
          <w:sz w:val="32"/>
        </w:rPr>
        <w:t> </w:t>
      </w:r>
      <w:r>
        <w:rPr>
          <w:sz w:val="32"/>
        </w:rPr>
        <w:t>GRAPH:</w:t>
      </w: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121124</wp:posOffset>
            </wp:positionV>
            <wp:extent cx="4906861" cy="3628739"/>
            <wp:effectExtent l="0" t="0" r="0" b="0"/>
            <wp:wrapTopAndBottom/>
            <wp:docPr id="3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861" cy="362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100" w:right="0" w:firstLine="0"/>
        <w:jc w:val="left"/>
        <w:rPr>
          <w:sz w:val="32"/>
        </w:rPr>
      </w:pPr>
      <w:r>
        <w:rPr>
          <w:spacing w:val="-2"/>
          <w:sz w:val="32"/>
        </w:rPr>
        <w:t>SEQUENCE</w:t>
      </w:r>
      <w:r>
        <w:rPr>
          <w:spacing w:val="-18"/>
          <w:sz w:val="32"/>
        </w:rPr>
        <w:t> </w:t>
      </w:r>
      <w:r>
        <w:rPr>
          <w:spacing w:val="-2"/>
          <w:sz w:val="32"/>
        </w:rPr>
        <w:t>ALIGNMENT</w:t>
      </w:r>
      <w:r>
        <w:rPr>
          <w:spacing w:val="-14"/>
          <w:sz w:val="32"/>
        </w:rPr>
        <w:t> </w:t>
      </w:r>
      <w:r>
        <w:rPr>
          <w:spacing w:val="-1"/>
          <w:sz w:val="32"/>
        </w:rPr>
        <w:t>VISUALIZATION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120320</wp:posOffset>
            </wp:positionV>
            <wp:extent cx="5413172" cy="3998214"/>
            <wp:effectExtent l="0" t="0" r="0" b="0"/>
            <wp:wrapTopAndBottom/>
            <wp:docPr id="3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172" cy="399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751" w:footer="1403" w:top="1140" w:bottom="1600" w:left="134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Heading1"/>
        <w:spacing w:before="81"/>
        <w:rPr>
          <w:u w:val="none"/>
        </w:rPr>
      </w:pPr>
      <w:r>
        <w:rPr>
          <w:u w:val="thick"/>
        </w:rPr>
        <w:t>CONCLUSION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360" w:lineRule="auto" w:before="218"/>
        <w:ind w:left="100" w:right="766"/>
      </w:pPr>
      <w:r>
        <w:rPr>
          <w:spacing w:val="-1"/>
        </w:rPr>
        <w:t>The project </w:t>
      </w:r>
      <w:r>
        <w:rPr/>
        <w:t>uses DNA profiling, machine learning, and deep learning to speed</w:t>
      </w:r>
      <w:r>
        <w:rPr>
          <w:spacing w:val="1"/>
        </w:rPr>
        <w:t> </w:t>
      </w:r>
      <w:r>
        <w:rPr>
          <w:spacing w:val="-1"/>
        </w:rPr>
        <w:t>up DNA analysis during disasters. It starts </w:t>
      </w:r>
      <w:r>
        <w:rPr/>
        <w:t>with DNA sequencing and compares</w:t>
      </w:r>
      <w:r>
        <w:rPr>
          <w:spacing w:val="-67"/>
        </w:rPr>
        <w:t> </w:t>
      </w:r>
      <w:r>
        <w:rPr>
          <w:spacing w:val="-1"/>
        </w:rPr>
        <w:t>known </w:t>
      </w:r>
      <w:r>
        <w:rPr/>
        <w:t>and unknown STR DNA profiles. Classification involves tools like</w:t>
      </w:r>
      <w:r>
        <w:rPr>
          <w:spacing w:val="1"/>
        </w:rPr>
        <w:t> </w:t>
      </w:r>
      <w:r>
        <w:rPr/>
        <w:t>CNN, SVM, and other machine learning methods. Correlation matrices and</w:t>
      </w:r>
      <w:r>
        <w:rPr>
          <w:spacing w:val="1"/>
        </w:rPr>
        <w:t> </w:t>
      </w:r>
      <w:r>
        <w:rPr/>
        <w:t>feature</w:t>
      </w:r>
      <w:r>
        <w:rPr>
          <w:spacing w:val="-6"/>
        </w:rPr>
        <w:t> </w:t>
      </w:r>
      <w:r>
        <w:rPr/>
        <w:t>selection</w:t>
      </w:r>
      <w:r>
        <w:rPr>
          <w:spacing w:val="-5"/>
        </w:rPr>
        <w:t> </w:t>
      </w:r>
      <w:r>
        <w:rPr/>
        <w:t>help</w:t>
      </w:r>
      <w:r>
        <w:rPr>
          <w:spacing w:val="-3"/>
        </w:rPr>
        <w:t> </w:t>
      </w:r>
      <w:r>
        <w:rPr/>
        <w:t>identify</w:t>
      </w:r>
      <w:r>
        <w:rPr>
          <w:spacing w:val="-2"/>
        </w:rPr>
        <w:t> </w:t>
      </w:r>
      <w:r>
        <w:rPr/>
        <w:t>essential</w:t>
      </w:r>
      <w:r>
        <w:rPr>
          <w:spacing w:val="-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accurate</w:t>
      </w:r>
      <w:r>
        <w:rPr>
          <w:spacing w:val="-2"/>
        </w:rPr>
        <w:t> </w:t>
      </w:r>
      <w:r>
        <w:rPr/>
        <w:t>classification.</w:t>
      </w:r>
    </w:p>
    <w:p>
      <w:pPr>
        <w:pStyle w:val="BodyText"/>
        <w:spacing w:line="360" w:lineRule="auto" w:before="161"/>
        <w:ind w:left="100" w:right="766"/>
      </w:pPr>
      <w:r>
        <w:rPr/>
        <w:t>Introducing gene matching brings a new approach, using deep learning to</w:t>
      </w:r>
      <w:r>
        <w:rPr>
          <w:spacing w:val="1"/>
        </w:rPr>
        <w:t> </w:t>
      </w:r>
      <w:r>
        <w:rPr>
          <w:spacing w:val="-1"/>
        </w:rPr>
        <w:t>interpret complex </w:t>
      </w:r>
      <w:r>
        <w:rPr/>
        <w:t>DNA sequences and improve pattern identification. This</w:t>
      </w:r>
      <w:r>
        <w:rPr>
          <w:spacing w:val="1"/>
        </w:rPr>
        <w:t> </w:t>
      </w:r>
      <w:r>
        <w:rPr/>
        <w:t>innovation</w:t>
      </w:r>
      <w:r>
        <w:rPr>
          <w:spacing w:val="-6"/>
        </w:rPr>
        <w:t> </w:t>
      </w:r>
      <w:r>
        <w:rPr/>
        <w:t>significantly</w:t>
      </w:r>
      <w:r>
        <w:rPr>
          <w:spacing w:val="-5"/>
        </w:rPr>
        <w:t> </w:t>
      </w:r>
      <w:r>
        <w:rPr/>
        <w:t>enhances</w:t>
      </w:r>
      <w:r>
        <w:rPr>
          <w:spacing w:val="-5"/>
        </w:rPr>
        <w:t> </w:t>
      </w:r>
      <w:r>
        <w:rPr/>
        <w:t>accuracy,</w:t>
      </w:r>
      <w:r>
        <w:rPr>
          <w:spacing w:val="-8"/>
        </w:rPr>
        <w:t> </w:t>
      </w:r>
      <w:r>
        <w:rPr/>
        <w:t>especially</w:t>
      </w:r>
      <w:r>
        <w:rPr>
          <w:spacing w:val="-9"/>
        </w:rPr>
        <w:t> </w:t>
      </w:r>
      <w:r>
        <w:rPr/>
        <w:t>in</w:t>
      </w:r>
      <w:r>
        <w:rPr>
          <w:spacing w:val="-5"/>
        </w:rPr>
        <w:t> </w:t>
      </w:r>
      <w:r>
        <w:rPr/>
        <w:t>cases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partial</w:t>
      </w:r>
      <w:r>
        <w:rPr>
          <w:spacing w:val="-5"/>
        </w:rPr>
        <w:t> </w:t>
      </w:r>
      <w:r>
        <w:rPr/>
        <w:t>or</w:t>
      </w:r>
      <w:r>
        <w:rPr>
          <w:spacing w:val="-67"/>
        </w:rPr>
        <w:t> </w:t>
      </w:r>
      <w:r>
        <w:rPr>
          <w:spacing w:val="-1"/>
        </w:rPr>
        <w:t>mixed profiles, providing </w:t>
      </w:r>
      <w:r>
        <w:rPr/>
        <w:t>a strong solution for matching unknown DNA with</w:t>
      </w:r>
      <w:r>
        <w:rPr>
          <w:spacing w:val="-67"/>
        </w:rPr>
        <w:t> </w:t>
      </w:r>
      <w:r>
        <w:rPr/>
        <w:t>existing records.</w:t>
      </w:r>
    </w:p>
    <w:p>
      <w:pPr>
        <w:pStyle w:val="BodyText"/>
        <w:spacing w:line="360" w:lineRule="auto" w:before="159"/>
        <w:ind w:left="100" w:right="766"/>
      </w:pPr>
      <w:r>
        <w:rPr/>
        <w:t>Beyond scientific progress, the project aims to bring comfort to those affected</w:t>
      </w:r>
      <w:r>
        <w:rPr>
          <w:spacing w:val="1"/>
        </w:rPr>
        <w:t> </w:t>
      </w:r>
      <w:r>
        <w:rPr/>
        <w:t>by natural disasters. Reuniting the DNA of the deceased with their families</w:t>
      </w:r>
      <w:r>
        <w:rPr>
          <w:spacing w:val="1"/>
        </w:rPr>
        <w:t> </w:t>
      </w:r>
      <w:r>
        <w:rPr/>
        <w:t>offers</w:t>
      </w:r>
      <w:r>
        <w:rPr>
          <w:spacing w:val="-7"/>
        </w:rPr>
        <w:t> </w:t>
      </w:r>
      <w:r>
        <w:rPr/>
        <w:t>hope</w:t>
      </w:r>
      <w:r>
        <w:rPr>
          <w:spacing w:val="-4"/>
        </w:rPr>
        <w:t> </w:t>
      </w:r>
      <w:r>
        <w:rPr/>
        <w:t>amid</w:t>
      </w:r>
      <w:r>
        <w:rPr>
          <w:spacing w:val="-3"/>
        </w:rPr>
        <w:t> </w:t>
      </w:r>
      <w:r>
        <w:rPr/>
        <w:t>grief,</w:t>
      </w:r>
      <w:r>
        <w:rPr>
          <w:spacing w:val="-5"/>
        </w:rPr>
        <w:t> </w:t>
      </w:r>
      <w:r>
        <w:rPr/>
        <w:t>easing</w:t>
      </w:r>
      <w:r>
        <w:rPr>
          <w:spacing w:val="-3"/>
        </w:rPr>
        <w:t> </w:t>
      </w:r>
      <w:r>
        <w:rPr/>
        <w:t>suffering</w:t>
      </w:r>
      <w:r>
        <w:rPr>
          <w:spacing w:val="-7"/>
        </w:rPr>
        <w:t> </w:t>
      </w:r>
      <w:r>
        <w:rPr/>
        <w:t>in</w:t>
      </w:r>
      <w:r>
        <w:rPr>
          <w:spacing w:val="-3"/>
        </w:rPr>
        <w:t> </w:t>
      </w:r>
      <w:r>
        <w:rPr/>
        <w:t>communities.</w:t>
      </w:r>
      <w:r>
        <w:rPr>
          <w:spacing w:val="-10"/>
        </w:rPr>
        <w:t> </w:t>
      </w:r>
      <w:r>
        <w:rPr/>
        <w:t>This</w:t>
      </w:r>
      <w:r>
        <w:rPr>
          <w:spacing w:val="-3"/>
        </w:rPr>
        <w:t> </w:t>
      </w:r>
      <w:r>
        <w:rPr/>
        <w:t>holistic</w:t>
      </w:r>
      <w:r>
        <w:rPr>
          <w:spacing w:val="-4"/>
        </w:rPr>
        <w:t> </w:t>
      </w:r>
      <w:r>
        <w:rPr/>
        <w:t>approach</w:t>
      </w:r>
      <w:r>
        <w:rPr>
          <w:spacing w:val="-67"/>
        </w:rPr>
        <w:t> </w:t>
      </w:r>
      <w:r>
        <w:rPr>
          <w:spacing w:val="-1"/>
        </w:rPr>
        <w:t>streamlines DNA analysis and serves </w:t>
      </w:r>
      <w:r>
        <w:rPr/>
        <w:t>as a compassionate support during tragic</w:t>
      </w:r>
      <w:r>
        <w:rPr>
          <w:spacing w:val="1"/>
        </w:rPr>
        <w:t> </w:t>
      </w:r>
      <w:r>
        <w:rPr/>
        <w:t>events,</w:t>
      </w:r>
      <w:r>
        <w:rPr>
          <w:spacing w:val="-2"/>
        </w:rPr>
        <w:t> </w:t>
      </w:r>
      <w:r>
        <w:rPr/>
        <w:t>underlining the</w:t>
      </w:r>
      <w:r>
        <w:rPr>
          <w:spacing w:val="-1"/>
        </w:rPr>
        <w:t> </w:t>
      </w:r>
      <w:r>
        <w:rPr/>
        <w:t>project's significant</w:t>
      </w:r>
      <w:r>
        <w:rPr>
          <w:spacing w:val="-3"/>
        </w:rPr>
        <w:t> </w:t>
      </w:r>
      <w:r>
        <w:rPr/>
        <w:t>societal</w:t>
      </w:r>
      <w:r>
        <w:rPr>
          <w:spacing w:val="5"/>
        </w:rPr>
        <w:t> </w:t>
      </w:r>
      <w:r>
        <w:rPr/>
        <w:t>impact.</w:t>
      </w:r>
    </w:p>
    <w:p>
      <w:pPr>
        <w:spacing w:after="0" w:line="360" w:lineRule="auto"/>
        <w:sectPr>
          <w:pgSz w:w="11910" w:h="16840"/>
          <w:pgMar w:header="751" w:footer="1403" w:top="1140" w:bottom="1600" w:left="1340" w:right="8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spacing w:before="79"/>
        <w:ind w:left="100" w:right="0" w:firstLine="0"/>
        <w:jc w:val="left"/>
        <w:rPr>
          <w:b/>
          <w:sz w:val="48"/>
        </w:rPr>
      </w:pPr>
      <w:r>
        <w:rPr>
          <w:b/>
          <w:sz w:val="48"/>
          <w:u w:val="thick"/>
        </w:rPr>
        <w:t>REFERENCES</w:t>
      </w:r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56" w:lineRule="auto" w:before="326" w:after="0"/>
        <w:ind w:left="1180" w:right="789" w:hanging="720"/>
        <w:jc w:val="left"/>
        <w:rPr>
          <w:sz w:val="36"/>
        </w:rPr>
      </w:pPr>
      <w:r>
        <w:rPr/>
        <w:pict>
          <v:rect style="position:absolute;margin-left:126.019997pt;margin-top:35.024704pt;width:389.83pt;height:.84pt;mso-position-horizontal-relative:page;mso-position-vertical-relative:paragraph;z-index:-16047104" filled="true" fillcolor="#0462c1" stroked="false">
            <v:fill type="solid"/>
            <w10:wrap type="none"/>
          </v:rect>
        </w:pict>
      </w:r>
      <w:hyperlink r:id="rId37">
        <w:r>
          <w:rPr>
            <w:color w:val="0462C1"/>
            <w:spacing w:val="-2"/>
            <w:sz w:val="36"/>
          </w:rPr>
          <w:t>https://thesai.org/Publications/ViewPaper?Volume=12</w:t>
        </w:r>
      </w:hyperlink>
      <w:r>
        <w:rPr>
          <w:color w:val="0462C1"/>
          <w:spacing w:val="-87"/>
          <w:sz w:val="36"/>
        </w:rPr>
        <w:t> </w:t>
      </w:r>
      <w:hyperlink r:id="rId37">
        <w:r>
          <w:rPr>
            <w:color w:val="0462C1"/>
            <w:sz w:val="36"/>
            <w:u w:val="single" w:color="0462C1"/>
          </w:rPr>
          <w:t>&amp;Issue=11&amp;Code=IJACSA&amp;SerialNo=15</w:t>
        </w:r>
      </w:hyperlink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207" w:after="0"/>
        <w:ind w:left="1180" w:right="0" w:hanging="721"/>
        <w:jc w:val="left"/>
        <w:rPr>
          <w:sz w:val="32"/>
        </w:rPr>
      </w:pPr>
      <w:r>
        <w:rPr/>
        <w:pict>
          <v:rect style="position:absolute;margin-left:126.019997pt;margin-top:27.384394pt;width:388.15pt;height:1.08pt;mso-position-horizontal-relative:page;mso-position-vertical-relative:paragraph;z-index:-16046592" filled="true" fillcolor="#0462c1" stroked="false">
            <v:fill type="solid"/>
            <w10:wrap type="none"/>
          </v:rect>
        </w:pict>
      </w:r>
      <w:hyperlink r:id="rId38">
        <w:r>
          <w:rPr>
            <w:rFonts w:ascii="Calibri"/>
            <w:color w:val="0462C1"/>
            <w:sz w:val="32"/>
          </w:rPr>
          <w:t>https://www.hindawi.com/journals/cmmm/2021/1835056/</w:t>
        </w:r>
      </w:hyperlink>
    </w:p>
    <w:p>
      <w:pPr>
        <w:pStyle w:val="BodyText"/>
        <w:spacing w:before="9"/>
        <w:rPr>
          <w:rFonts w:ascii="Calibri"/>
          <w:sz w:val="29"/>
        </w:rPr>
      </w:pPr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54" w:lineRule="auto" w:before="80" w:after="0"/>
        <w:ind w:left="1180" w:right="819" w:hanging="720"/>
        <w:jc w:val="left"/>
        <w:rPr>
          <w:sz w:val="32"/>
        </w:rPr>
      </w:pPr>
      <w:r>
        <w:rPr/>
        <w:pict>
          <v:rect style="position:absolute;margin-left:126.019997pt;margin-top:21.034351pt;width:388.27pt;height:1.08pt;mso-position-horizontal-relative:page;mso-position-vertical-relative:paragraph;z-index:-16046080" filled="true" fillcolor="#0462c1" stroked="false">
            <v:fill type="solid"/>
            <w10:wrap type="none"/>
          </v:rect>
        </w:pict>
      </w:r>
      <w:hyperlink r:id="rId39">
        <w:r>
          <w:rPr>
            <w:rFonts w:ascii="Calibri"/>
            <w:color w:val="0462C1"/>
            <w:spacing w:val="-1"/>
            <w:sz w:val="32"/>
          </w:rPr>
          <w:t>https://medium.com/mlearning-ai/apply-machine-learning-</w:t>
        </w:r>
      </w:hyperlink>
      <w:r>
        <w:rPr>
          <w:rFonts w:ascii="Calibri"/>
          <w:color w:val="0462C1"/>
          <w:spacing w:val="-70"/>
          <w:sz w:val="32"/>
        </w:rPr>
        <w:t> </w:t>
      </w:r>
      <w:hyperlink r:id="rId39">
        <w:r>
          <w:rPr>
            <w:rFonts w:ascii="Calibri"/>
            <w:color w:val="0462C1"/>
            <w:sz w:val="32"/>
            <w:u w:val="thick" w:color="0462C1"/>
          </w:rPr>
          <w:t>algorithms-for-genomics-data-classification-132972933723</w:t>
        </w:r>
      </w:hyperlink>
    </w:p>
    <w:p>
      <w:pPr>
        <w:pStyle w:val="BodyText"/>
        <w:spacing w:before="9"/>
        <w:rPr>
          <w:rFonts w:ascii="Calibri"/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721"/>
        <w:jc w:val="left"/>
        <w:rPr>
          <w:sz w:val="32"/>
        </w:rPr>
      </w:pPr>
      <w:hyperlink r:id="rId40">
        <w:r>
          <w:rPr>
            <w:rFonts w:ascii="Calibri"/>
            <w:color w:val="0462C1"/>
            <w:sz w:val="32"/>
            <w:u w:val="thick" w:color="0462C1"/>
          </w:rPr>
          <w:t>https://www.researchgate.net/figure/Steps-for-</w:t>
        </w:r>
      </w:hyperlink>
    </w:p>
    <w:p>
      <w:pPr>
        <w:spacing w:line="256" w:lineRule="auto" w:before="27"/>
        <w:ind w:left="1180" w:right="965" w:firstLine="0"/>
        <w:jc w:val="left"/>
        <w:rPr>
          <w:rFonts w:ascii="Calibri"/>
          <w:sz w:val="32"/>
        </w:rPr>
      </w:pPr>
      <w:hyperlink r:id="rId40">
        <w:r>
          <w:rPr>
            <w:rFonts w:ascii="Calibri"/>
            <w:color w:val="0462C1"/>
            <w:spacing w:val="-2"/>
            <w:sz w:val="32"/>
            <w:u w:val="thick" w:color="0462C1"/>
          </w:rPr>
          <w:t>classification-of-DNA-sequence-feature-extraction-feature-</w:t>
        </w:r>
      </w:hyperlink>
      <w:r>
        <w:rPr>
          <w:rFonts w:ascii="Calibri"/>
          <w:color w:val="0462C1"/>
          <w:spacing w:val="-70"/>
          <w:sz w:val="32"/>
        </w:rPr>
        <w:t> </w:t>
      </w:r>
      <w:hyperlink r:id="rId40">
        <w:r>
          <w:rPr>
            <w:rFonts w:ascii="Calibri"/>
            <w:color w:val="0462C1"/>
            <w:sz w:val="32"/>
            <w:u w:val="thick" w:color="0462C1"/>
          </w:rPr>
          <w:t>encoding-and_fig1_349147096</w:t>
        </w:r>
      </w:hyperlink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285" w:after="0"/>
        <w:ind w:left="1180" w:right="0" w:hanging="721"/>
        <w:jc w:val="left"/>
        <w:rPr>
          <w:sz w:val="32"/>
        </w:rPr>
      </w:pPr>
      <w:hyperlink r:id="rId41">
        <w:r>
          <w:rPr>
            <w:rFonts w:ascii="Calibri"/>
            <w:color w:val="0462C1"/>
            <w:sz w:val="32"/>
            <w:u w:val="thick" w:color="0462C1"/>
          </w:rPr>
          <w:t>https://github.com/krishnaik06/DNA-Sequencing-</w:t>
        </w:r>
      </w:hyperlink>
    </w:p>
    <w:p>
      <w:pPr>
        <w:spacing w:line="256" w:lineRule="auto" w:before="25"/>
        <w:ind w:left="1180" w:right="0" w:firstLine="0"/>
        <w:jc w:val="left"/>
        <w:rPr>
          <w:rFonts w:ascii="Calibri"/>
          <w:sz w:val="32"/>
        </w:rPr>
      </w:pPr>
      <w:r>
        <w:rPr/>
        <w:pict>
          <v:rect style="position:absolute;margin-left:126.019997pt;margin-top:18.284386pt;width:390.91pt;height:1.08pt;mso-position-horizontal-relative:page;mso-position-vertical-relative:paragraph;z-index:-16045568" filled="true" fillcolor="#0462c1" stroked="false">
            <v:fill type="solid"/>
            <w10:wrap type="none"/>
          </v:rect>
        </w:pict>
      </w:r>
      <w:hyperlink r:id="rId41">
        <w:r>
          <w:rPr>
            <w:rFonts w:ascii="Calibri"/>
            <w:color w:val="0462C1"/>
            <w:spacing w:val="-1"/>
            <w:sz w:val="32"/>
          </w:rPr>
          <w:t>Classifier/blob/master/DNA%20Sequencing%20and%20appl</w:t>
        </w:r>
      </w:hyperlink>
      <w:r>
        <w:rPr>
          <w:rFonts w:ascii="Calibri"/>
          <w:color w:val="0462C1"/>
          <w:spacing w:val="-70"/>
          <w:sz w:val="32"/>
        </w:rPr>
        <w:t> </w:t>
      </w:r>
      <w:hyperlink r:id="rId41">
        <w:r>
          <w:rPr>
            <w:rFonts w:ascii="Calibri"/>
            <w:color w:val="0462C1"/>
            <w:sz w:val="32"/>
            <w:u w:val="thick" w:color="0462C1"/>
          </w:rPr>
          <w:t>ying%20Classifier.ipynb</w:t>
        </w:r>
      </w:hyperlink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54" w:lineRule="auto" w:before="285" w:after="0"/>
        <w:ind w:left="1180" w:right="819" w:hanging="720"/>
        <w:jc w:val="left"/>
        <w:rPr>
          <w:sz w:val="32"/>
        </w:rPr>
      </w:pPr>
      <w:r>
        <w:rPr/>
        <w:pict>
          <v:rect style="position:absolute;margin-left:126.019997pt;margin-top:31.284378pt;width:388.27pt;height:1.08pt;mso-position-horizontal-relative:page;mso-position-vertical-relative:paragraph;z-index:-16045056" filled="true" fillcolor="#0462c1" stroked="false">
            <v:fill type="solid"/>
            <w10:wrap type="none"/>
          </v:rect>
        </w:pict>
      </w:r>
      <w:hyperlink r:id="rId39">
        <w:r>
          <w:rPr>
            <w:rFonts w:ascii="Calibri"/>
            <w:color w:val="0462C1"/>
            <w:spacing w:val="-1"/>
            <w:sz w:val="32"/>
          </w:rPr>
          <w:t>https://medium.com/mlearning-ai/apply-machine-learning-</w:t>
        </w:r>
      </w:hyperlink>
      <w:r>
        <w:rPr>
          <w:rFonts w:ascii="Calibri"/>
          <w:color w:val="0462C1"/>
          <w:spacing w:val="-70"/>
          <w:sz w:val="32"/>
        </w:rPr>
        <w:t> </w:t>
      </w:r>
      <w:hyperlink r:id="rId39">
        <w:r>
          <w:rPr>
            <w:rFonts w:ascii="Calibri"/>
            <w:color w:val="0462C1"/>
            <w:sz w:val="32"/>
            <w:u w:val="thick" w:color="0462C1"/>
          </w:rPr>
          <w:t>algorithms-for-genomics-data-classification-132972933723</w:t>
        </w:r>
      </w:hyperlink>
    </w:p>
    <w:p>
      <w:pPr>
        <w:spacing w:after="0" w:line="254" w:lineRule="auto"/>
        <w:jc w:val="left"/>
        <w:rPr>
          <w:sz w:val="32"/>
        </w:rPr>
        <w:sectPr>
          <w:pgSz w:w="11910" w:h="16840"/>
          <w:pgMar w:header="751" w:footer="1403" w:top="1140" w:bottom="1600" w:left="1340" w:right="800"/>
        </w:sectPr>
      </w:pPr>
    </w:p>
    <w:p>
      <w:pPr>
        <w:pStyle w:val="BodyText"/>
        <w:spacing w:before="4"/>
        <w:rPr>
          <w:rFonts w:ascii="Calibri"/>
          <w:sz w:val="16"/>
        </w:rPr>
      </w:pPr>
    </w:p>
    <w:sectPr>
      <w:pgSz w:w="11910" w:h="16840"/>
      <w:pgMar w:header="751" w:footer="1403" w:top="1140" w:bottom="1600" w:left="1340" w:right="8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80.895996pt;width:73.05pt;height:13.05pt;mso-position-horizontal-relative:page;mso-position-vertical-relative:page;z-index:-1605580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Dept.of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CSE(DS)</w:t>
                </w:r>
              </w:p>
            </w:txbxContent>
          </v:textbox>
          <w10:wrap type="none"/>
        </v:shape>
      </w:pict>
    </w:r>
    <w:r>
      <w:rPr/>
      <w:pict>
        <v:shape style="position:absolute;margin-left:286.730011pt;margin-top:780.895996pt;width:11.6pt;height:13.05pt;mso-position-horizontal-relative:page;mso-position-vertical-relative:page;z-index:-1605529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03.339996pt;margin-top:780.895996pt;width:21pt;height:13.05pt;mso-position-horizontal-relative:page;mso-position-vertical-relative:page;z-index:-1605478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DSU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052224" from="47.5pt,777.243958pt" to="563.450pt,777.244958pt" stroked="true" strokeweight="3pt" strokecolor="#823a0a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051712" from="47.5pt,771.593994pt" to="563.450pt,771.593994pt" stroked="true" strokeweight=".75pt" strokecolor="#823a0a">
          <v:stroke dashstyle="solid"/>
          <w10:wrap type="none"/>
        </v:line>
      </w:pict>
    </w:r>
    <w:r>
      <w:rPr/>
      <w:pict>
        <v:shape style="position:absolute;margin-left:71.024002pt;margin-top:780.895996pt;width:73.05pt;height:13.05pt;mso-position-horizontal-relative:page;mso-position-vertical-relative:page;z-index:-1605120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Dept.of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CSE(DS)</w:t>
                </w:r>
              </w:p>
            </w:txbxContent>
          </v:textbox>
          <w10:wrap type="none"/>
        </v:shape>
      </w:pict>
    </w:r>
    <w:r>
      <w:rPr/>
      <w:pict>
        <v:shape style="position:absolute;margin-left:286.730011pt;margin-top:780.895996pt;width:11.6pt;height:13.05pt;mso-position-horizontal-relative:page;mso-position-vertical-relative:page;z-index:-1605068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03.339996pt;margin-top:780.895996pt;width:21pt;height:13.05pt;mso-position-horizontal-relative:page;mso-position-vertical-relative:page;z-index:-1605017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DSU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047616" from="47.5pt,763.816956pt" to="563.450pt,763.816956pt" stroked="true" strokeweight="3pt" strokecolor="#823a0a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047104" from="47.5pt,758.166992pt" to="563.450pt,758.166992pt" stroked="true" strokeweight=".75pt" strokecolor="#823a0a">
          <v:stroke dashstyle="solid"/>
          <w10:wrap type="none"/>
        </v:line>
      </w:pict>
    </w:r>
    <w:r>
      <w:rPr/>
      <w:pict>
        <v:shape style="position:absolute;margin-left:71.024002pt;margin-top:767.455994pt;width:73.05pt;height:26.5pt;mso-position-horizontal-relative:page;mso-position-vertical-relative:page;z-index:-1604659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Dept.of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CSE(DS)</w:t>
                </w:r>
              </w:p>
              <w:p>
                <w:pPr>
                  <w:spacing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DSU</w:t>
                </w:r>
              </w:p>
            </w:txbxContent>
          </v:textbox>
          <w10:wrap type="none"/>
        </v:shape>
      </w:pict>
    </w:r>
    <w:r>
      <w:rPr/>
      <w:pict>
        <v:shape style="position:absolute;margin-left:286.730011pt;margin-top:767.455994pt;width:17.05pt;height:13.05pt;mso-position-horizontal-relative:page;mso-position-vertical-relative:page;z-index:-1604608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67.455994pt;width:73.05pt;height:26.5pt;mso-position-horizontal-relative:page;mso-position-vertical-relative:page;z-index:-160435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Dept.of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CSE(DS)</w:t>
                </w:r>
              </w:p>
              <w:p>
                <w:pPr>
                  <w:spacing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DSU</w:t>
                </w:r>
              </w:p>
            </w:txbxContent>
          </v:textbox>
          <w10:wrap type="none"/>
        </v:shape>
      </w:pict>
    </w:r>
    <w:r>
      <w:rPr/>
      <w:pict>
        <v:shape style="position:absolute;margin-left:286.730011pt;margin-top:767.455994pt;width:17.05pt;height:13.05pt;mso-position-horizontal-relative:page;mso-position-vertical-relative:page;z-index:-1604300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040448" from="47.5pt,763.816956pt" to="563.450pt,763.816956pt" stroked="true" strokeweight="3pt" strokecolor="#823a0a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039936" from="47.5pt,758.166992pt" to="563.450pt,758.166992pt" stroked="true" strokeweight=".75pt" strokecolor="#823a0a">
          <v:stroke dashstyle="solid"/>
          <w10:wrap type="none"/>
        </v:line>
      </w:pict>
    </w:r>
    <w:r>
      <w:rPr/>
      <w:pict>
        <v:shape style="position:absolute;margin-left:71.024002pt;margin-top:767.455994pt;width:73.05pt;height:26.5pt;mso-position-horizontal-relative:page;mso-position-vertical-relative:page;z-index:-1603942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Dept.of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CSE(DS)</w:t>
                </w:r>
              </w:p>
              <w:p>
                <w:pPr>
                  <w:spacing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DSU</w:t>
                </w:r>
              </w:p>
            </w:txbxContent>
          </v:textbox>
          <w10:wrap type="none"/>
        </v:shape>
      </w:pict>
    </w:r>
    <w:r>
      <w:rPr/>
      <w:pict>
        <v:shape style="position:absolute;margin-left:286.730011pt;margin-top:767.455994pt;width:17.05pt;height:13.05pt;mso-position-horizontal-relative:page;mso-position-vertical-relative:page;z-index:-1603891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06.770004pt;margin-top:113.882072pt;width:226.5pt;height:24.2pt;mso-position-horizontal-relative:page;mso-position-vertical-relative:page;z-index:-16057856" type="#_x0000_t202" filled="false" stroked="false">
          <v:textbox inset="0,0,0,0">
            <w:txbxContent>
              <w:p>
                <w:pPr>
                  <w:spacing w:before="3"/>
                  <w:ind w:left="20" w:right="0" w:firstLine="0"/>
                  <w:jc w:val="left"/>
                  <w:rPr>
                    <w:b/>
                    <w:sz w:val="40"/>
                  </w:rPr>
                </w:pPr>
                <w:r>
                  <w:rPr>
                    <w:b/>
                    <w:sz w:val="40"/>
                  </w:rPr>
                  <w:t>ACKNOWLEDGEMENT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22.369995pt;margin-top:104.882072pt;width:150.6pt;height:24.2pt;mso-position-horizontal-relative:page;mso-position-vertical-relative:page;z-index:-16057344" type="#_x0000_t202" filled="false" stroked="false">
          <v:textbox inset="0,0,0,0">
            <w:txbxContent>
              <w:p>
                <w:pPr>
                  <w:spacing w:before="3"/>
                  <w:ind w:left="20" w:right="0" w:firstLine="0"/>
                  <w:jc w:val="left"/>
                  <w:rPr>
                    <w:b/>
                    <w:sz w:val="40"/>
                  </w:rPr>
                </w:pPr>
                <w:r>
                  <w:rPr>
                    <w:b/>
                    <w:spacing w:val="-2"/>
                    <w:sz w:val="40"/>
                  </w:rPr>
                  <w:t>DECLARATION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36.559982pt;width:142.75pt;height:13.05pt;mso-position-horizontal-relative:page;mso-position-vertical-relative:page;z-index:-160568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Forensic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DNA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profiling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classifier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59991pt;margin-top:36.559982pt;width:38.8pt;height:13.05pt;mso-position-horizontal-relative:page;mso-position-vertical-relative:page;z-index:-1605632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2023-24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054272" from="42.400002pt,50.499985pt" to="558.350002pt,50.499985pt" stroked="true" strokeweight=".75pt" strokecolor="#823a0a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053760" from="42.400002pt,56.149982pt" to="558.350002pt,56.149982pt" stroked="true" strokeweight="3pt" strokecolor="#823a0a">
          <v:stroke dashstyle="solid"/>
          <w10:wrap type="none"/>
        </v:line>
      </w:pict>
    </w:r>
    <w:r>
      <w:rPr/>
      <w:pict>
        <v:shape style="position:absolute;margin-left:71.024002pt;margin-top:36.559982pt;width:142.75pt;height:13.05pt;mso-position-horizontal-relative:page;mso-position-vertical-relative:page;z-index:-1605324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Forensic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DNA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profiling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classifier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59991pt;margin-top:36.559982pt;width:38.8pt;height:13.05pt;mso-position-horizontal-relative:page;mso-position-vertical-relative:page;z-index:-16052736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2023-24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049664" from="42.400002pt,50.499985pt" to="558.350002pt,50.499985pt" stroked="true" strokeweight=".75pt" strokecolor="#823a0a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049152" from="42.400002pt,56.149982pt" to="558.350002pt,56.149982pt" stroked="true" strokeweight="3pt" strokecolor="#823a0a">
          <v:stroke dashstyle="solid"/>
          <w10:wrap type="none"/>
        </v:line>
      </w:pict>
    </w:r>
    <w:r>
      <w:rPr/>
      <w:pict>
        <v:shape style="position:absolute;margin-left:71.024002pt;margin-top:36.559982pt;width:142.75pt;height:13.05pt;mso-position-horizontal-relative:page;mso-position-vertical-relative:page;z-index:-1604864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Forensic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DNA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profiling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classifier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59991pt;margin-top:36.559982pt;width:38.8pt;height:13.05pt;mso-position-horizontal-relative:page;mso-position-vertical-relative:page;z-index:-16048128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2023-24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045568" from="42.400002pt,50.499985pt" to="558.350002pt,50.499985pt" stroked="true" strokeweight=".75pt" strokecolor="#823a0a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045056" from="42.400002pt,56.149982pt" to="558.350002pt,56.149982pt" stroked="true" strokeweight="3pt" strokecolor="#823a0a">
          <v:stroke dashstyle="solid"/>
          <w10:wrap type="none"/>
        </v:line>
      </w:pict>
    </w:r>
    <w:r>
      <w:rPr/>
      <w:pict>
        <v:shape style="position:absolute;margin-left:71.024002pt;margin-top:36.559982pt;width:142.75pt;height:13.05pt;mso-position-horizontal-relative:page;mso-position-vertical-relative:page;z-index:-1604454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Forensic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DNA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profiling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classifier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59991pt;margin-top:36.559982pt;width:38.8pt;height:13.05pt;mso-position-horizontal-relative:page;mso-position-vertical-relative:page;z-index:-1604403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2023-24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042496" from="42.400002pt,50.499985pt" to="558.350002pt,50.499985pt" stroked="true" strokeweight=".75pt" strokecolor="#823a0a">
          <v:stroke dashstyle="solid"/>
          <w10:wrap type="none"/>
        </v:line>
      </w:pict>
    </w:r>
    <w:r>
      <w:rPr/>
      <w:pict>
        <v:line style="position:absolute;mso-position-horizontal-relative:page;mso-position-vertical-relative:page;z-index:-16041984" from="42.400002pt,56.149982pt" to="558.350002pt,56.149982pt" stroked="true" strokeweight="3pt" strokecolor="#823a0a">
          <v:stroke dashstyle="solid"/>
          <w10:wrap type="none"/>
        </v:line>
      </w:pict>
    </w:r>
    <w:r>
      <w:rPr/>
      <w:pict>
        <v:shape style="position:absolute;margin-left:71.024002pt;margin-top:36.559982pt;width:142.75pt;height:13.05pt;mso-position-horizontal-relative:page;mso-position-vertical-relative:page;z-index:-160414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Forensic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DNA</w:t>
                </w:r>
                <w:r>
                  <w:rPr>
                    <w:rFonts w:ascii="Calibri"/>
                    <w:spacing w:val="-8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profiling</w:t>
                </w:r>
                <w:r>
                  <w:rPr>
                    <w:rFonts w:ascii="Calibri"/>
                    <w:spacing w:val="-5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classifier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459991pt;margin-top:36.559982pt;width:38.8pt;height:13.05pt;mso-position-horizontal-relative:page;mso-position-vertical-relative:page;z-index:-160409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2023-24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1180" w:hanging="72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8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7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5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4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1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9" w:hanging="7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"/>
      <w:lvlJc w:val="left"/>
      <w:pPr>
        <w:ind w:left="820" w:hanging="36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7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7" w:hanging="36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b/>
      <w:bCs/>
      <w:sz w:val="44"/>
      <w:szCs w:val="44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3"/>
      <w:ind w:left="20"/>
      <w:outlineLvl w:val="2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85"/>
      <w:ind w:left="100"/>
      <w:outlineLvl w:val="3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2"/>
      <w:jc w:val="center"/>
      <w:outlineLvl w:val="4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42"/>
      <w:ind w:right="541"/>
      <w:jc w:val="center"/>
    </w:pPr>
    <w:rPr>
      <w:rFonts w:ascii="Times New Roman" w:hAnsi="Times New Roman" w:eastAsia="Times New Roman" w:cs="Times New Roman"/>
      <w:b/>
      <w:bCs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80" w:hanging="72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347" w:lineRule="exact"/>
      <w:ind w:left="107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9" Type="http://schemas.openxmlformats.org/officeDocument/2006/relationships/header" Target="header4.xml"/><Relationship Id="rId10" Type="http://schemas.openxmlformats.org/officeDocument/2006/relationships/footer" Target="footer1.xml"/><Relationship Id="rId11" Type="http://schemas.openxmlformats.org/officeDocument/2006/relationships/header" Target="header5.xml"/><Relationship Id="rId12" Type="http://schemas.openxmlformats.org/officeDocument/2006/relationships/footer" Target="footer2.xml"/><Relationship Id="rId13" Type="http://schemas.openxmlformats.org/officeDocument/2006/relationships/image" Target="media/image2.jpeg"/><Relationship Id="rId14" Type="http://schemas.openxmlformats.org/officeDocument/2006/relationships/header" Target="header6.xml"/><Relationship Id="rId15" Type="http://schemas.openxmlformats.org/officeDocument/2006/relationships/footer" Target="footer3.xml"/><Relationship Id="rId16" Type="http://schemas.openxmlformats.org/officeDocument/2006/relationships/image" Target="media/image3.jpeg"/><Relationship Id="rId17" Type="http://schemas.openxmlformats.org/officeDocument/2006/relationships/hyperlink" Target="https://raw.githubusercontent.com/krishnaik06/DNA-Sequencing-Classifier/master/human_data.txt" TargetMode="External"/><Relationship Id="rId18" Type="http://schemas.openxmlformats.org/officeDocument/2006/relationships/image" Target="media/image4.jpeg"/><Relationship Id="rId19" Type="http://schemas.openxmlformats.org/officeDocument/2006/relationships/image" Target="media/image5.jpe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header" Target="header7.xml"/><Relationship Id="rId23" Type="http://schemas.openxmlformats.org/officeDocument/2006/relationships/footer" Target="footer4.xml"/><Relationship Id="rId24" Type="http://schemas.openxmlformats.org/officeDocument/2006/relationships/image" Target="media/image8.jpeg"/><Relationship Id="rId25" Type="http://schemas.openxmlformats.org/officeDocument/2006/relationships/image" Target="media/image9.jpeg"/><Relationship Id="rId26" Type="http://schemas.openxmlformats.org/officeDocument/2006/relationships/header" Target="header8.xml"/><Relationship Id="rId27" Type="http://schemas.openxmlformats.org/officeDocument/2006/relationships/footer" Target="footer5.xml"/><Relationship Id="rId28" Type="http://schemas.openxmlformats.org/officeDocument/2006/relationships/image" Target="media/image10.jpeg"/><Relationship Id="rId29" Type="http://schemas.openxmlformats.org/officeDocument/2006/relationships/image" Target="media/image11.png"/><Relationship Id="rId30" Type="http://schemas.openxmlformats.org/officeDocument/2006/relationships/image" Target="media/image12.jpeg"/><Relationship Id="rId31" Type="http://schemas.openxmlformats.org/officeDocument/2006/relationships/image" Target="media/image13.png"/><Relationship Id="rId32" Type="http://schemas.openxmlformats.org/officeDocument/2006/relationships/image" Target="media/image14.png"/><Relationship Id="rId33" Type="http://schemas.openxmlformats.org/officeDocument/2006/relationships/image" Target="media/image15.png"/><Relationship Id="rId34" Type="http://schemas.openxmlformats.org/officeDocument/2006/relationships/image" Target="media/image16.jpeg"/><Relationship Id="rId35" Type="http://schemas.openxmlformats.org/officeDocument/2006/relationships/image" Target="media/image17.jpeg"/><Relationship Id="rId36" Type="http://schemas.openxmlformats.org/officeDocument/2006/relationships/image" Target="media/image18.jpeg"/><Relationship Id="rId37" Type="http://schemas.openxmlformats.org/officeDocument/2006/relationships/hyperlink" Target="https://thesai.org/Publications/ViewPaper?Volume=12&amp;Issue=11&amp;Code=IJACSA&amp;SerialNo=15" TargetMode="External"/><Relationship Id="rId38" Type="http://schemas.openxmlformats.org/officeDocument/2006/relationships/hyperlink" Target="https://www.hindawi.com/journals/cmmm/2021/1835056/" TargetMode="External"/><Relationship Id="rId39" Type="http://schemas.openxmlformats.org/officeDocument/2006/relationships/hyperlink" Target="https://medium.com/mlearning-ai/apply-machine-learning-algorithms-for-genomics-data-classification-132972933723" TargetMode="External"/><Relationship Id="rId40" Type="http://schemas.openxmlformats.org/officeDocument/2006/relationships/hyperlink" Target="https://www.researchgate.net/figure/Steps-for-classification-of-DNA-sequence-feature-extraction-feature-encoding-and_fig1_349147096" TargetMode="External"/><Relationship Id="rId41" Type="http://schemas.openxmlformats.org/officeDocument/2006/relationships/hyperlink" Target="https://github.com/krishnaik06/DNA-Sequencing-Classifier/blob/master/DNA%20Sequencing%20and%20applying%20Classifier.ipynb" TargetMode="External"/><Relationship Id="rId4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chaithra k</dc:creator>
  <dcterms:created xsi:type="dcterms:W3CDTF">2023-12-11T08:11:23Z</dcterms:created>
  <dcterms:modified xsi:type="dcterms:W3CDTF">2023-12-11T08:11:23Z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2023-12-11T00:00:00Z</vt:filetime>
  </property>
</Properties>
</file>