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hanging="0" w:left="0"/>
        <w:rPr>
          <w:sz w:val="32"/>
        </w:rPr>
      </w:pPr>
      <w:r>
        <w:rPr/>
      </w:r>
    </w:p>
    <w:p>
      <w:pPr>
        <w:pStyle w:val="Title"/>
        <w:ind w:left="2880" w:right="3037"/>
        <w:rPr/>
      </w:pPr>
      <w:r>
        <w:rPr/>
        <w:t>Shubham Bhardwaj</w:t>
      </w:r>
    </w:p>
    <w:p>
      <w:pPr>
        <w:pStyle w:val="BodyText"/>
        <w:rPr>
          <w:b/>
          <w:sz w:val="20"/>
        </w:rPr>
      </w:pPr>
      <w:r>
        <w:rPr>
          <w:color w:val="000009"/>
        </w:rPr>
        <w:br/>
        <w:br/>
      </w:r>
    </w:p>
    <w:p>
      <w:pPr>
        <w:pStyle w:val="Heading1"/>
        <w:spacing w:before="0" w:after="120"/>
        <w:rPr>
          <w:color w:val="000009"/>
        </w:rPr>
      </w:pPr>
      <w:r>
        <w:rPr>
          <w:color w:val="000009"/>
        </w:rPr>
        <w:t>BIO</w:t>
      </w:r>
    </w:p>
    <w:p>
      <w:pPr>
        <w:pStyle w:val="Heading1"/>
        <w:spacing w:before="0" w:after="220"/>
        <w:rPr>
          <w:b w:val="false"/>
          <w:bCs w:val="false"/>
        </w:rPr>
      </w:pPr>
      <w:r>
        <w:rPr>
          <w:rStyle w:val="Strong"/>
          <w:b w:val="false"/>
          <w:bCs w:val="false"/>
          <w:color w:val="242424"/>
        </w:rPr>
        <w:t>Senior Full Stack Engineer</w:t>
      </w:r>
      <w:r>
        <w:rPr>
          <w:b w:val="false"/>
          <w:bCs w:val="false"/>
          <w:color w:val="242424"/>
        </w:rPr>
        <w:t xml:space="preserve"> specializing in Node.js, React, and Angular. Expert in developing scalable APIs and optimizing applications for performance and maintainability. Known for delivering high-quality solutions in complex, fast-moving projects. </w:t>
      </w:r>
    </w:p>
    <w:p>
      <w:pPr>
        <w:pStyle w:val="Heading1"/>
        <w:ind w:left="0"/>
        <w:rPr/>
      </w:pPr>
      <w:r>
        <w:rPr/>
      </w:r>
    </w:p>
    <w:p>
      <w:pPr>
        <w:pStyle w:val="Heading1"/>
        <w:ind w:left="0"/>
        <w:rPr/>
      </w:pPr>
      <w:r>
        <w:rPr/>
        <w:br/>
      </w:r>
      <w:r>
        <w:rPr>
          <w:color w:val="000009"/>
        </w:rPr>
        <w:t>CORE TASKS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59" w:before="122" w:after="0"/>
        <w:ind w:hanging="360" w:left="360" w:right="124"/>
        <w:jc w:val="both"/>
        <w:rPr>
          <w:color w:themeColor="text1" w:val="000000"/>
          <w:sz w:val="24"/>
          <w:szCs w:val="24"/>
        </w:rPr>
      </w:pPr>
      <w:r>
        <w:rPr>
          <w:rStyle w:val="Strong"/>
          <w:b w:val="false"/>
          <w:bCs w:val="false"/>
          <w:color w:themeColor="text1" w:val="000000"/>
          <w:sz w:val="24"/>
          <w:szCs w:val="24"/>
        </w:rPr>
        <w:t>Design and develop scalable web applications</w:t>
      </w:r>
      <w:r>
        <w:rPr>
          <w:color w:themeColor="text1" w:val="000000"/>
          <w:sz w:val="24"/>
          <w:szCs w:val="24"/>
        </w:rPr>
        <w:t xml:space="preserve"> using modern frameworks like Node.js, React, and Angular.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59" w:before="122" w:after="0"/>
        <w:ind w:hanging="360" w:left="360" w:right="124"/>
        <w:jc w:val="both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Responsible for Debugging, and refactoring existing applications and software modules as required.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59" w:before="122" w:after="0"/>
        <w:ind w:hanging="360" w:left="360" w:right="124"/>
        <w:jc w:val="both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Responsible for writing</w:t>
      </w:r>
      <w:r>
        <w:rPr>
          <w:color w:themeColor="text1" w:val="000000"/>
          <w:spacing w:val="-4"/>
          <w:sz w:val="24"/>
          <w:szCs w:val="24"/>
        </w:rPr>
        <w:t xml:space="preserve"> </w:t>
      </w:r>
      <w:r>
        <w:rPr>
          <w:color w:themeColor="text1" w:val="000000"/>
          <w:sz w:val="24"/>
          <w:szCs w:val="24"/>
        </w:rPr>
        <w:t>non-blocking</w:t>
      </w:r>
      <w:r>
        <w:rPr>
          <w:color w:themeColor="text1" w:val="000000"/>
          <w:spacing w:val="-8"/>
          <w:sz w:val="24"/>
          <w:szCs w:val="24"/>
        </w:rPr>
        <w:t xml:space="preserve"> </w:t>
      </w:r>
      <w:r>
        <w:rPr>
          <w:color w:themeColor="text1" w:val="000000"/>
          <w:sz w:val="24"/>
          <w:szCs w:val="24"/>
        </w:rPr>
        <w:t>code</w:t>
      </w:r>
      <w:r>
        <w:rPr>
          <w:color w:themeColor="text1" w:val="000000"/>
          <w:spacing w:val="-9"/>
          <w:sz w:val="24"/>
          <w:szCs w:val="24"/>
        </w:rPr>
        <w:t xml:space="preserve"> </w:t>
      </w:r>
      <w:r>
        <w:rPr>
          <w:color w:themeColor="text1" w:val="000000"/>
          <w:sz w:val="24"/>
          <w:szCs w:val="24"/>
        </w:rPr>
        <w:t>using</w:t>
      </w:r>
      <w:r>
        <w:rPr>
          <w:color w:themeColor="text1" w:val="000000"/>
          <w:spacing w:val="-3"/>
          <w:sz w:val="24"/>
          <w:szCs w:val="24"/>
        </w:rPr>
        <w:t xml:space="preserve"> </w:t>
      </w:r>
      <w:r>
        <w:rPr>
          <w:color w:themeColor="text1" w:val="000000"/>
          <w:sz w:val="24"/>
          <w:szCs w:val="24"/>
        </w:rPr>
        <w:t>advanced</w:t>
      </w:r>
      <w:r>
        <w:rPr>
          <w:color w:themeColor="text1" w:val="000000"/>
          <w:spacing w:val="-2"/>
          <w:sz w:val="24"/>
          <w:szCs w:val="24"/>
        </w:rPr>
        <w:t xml:space="preserve"> </w:t>
      </w:r>
      <w:r>
        <w:rPr>
          <w:color w:themeColor="text1" w:val="000000"/>
          <w:sz w:val="24"/>
          <w:szCs w:val="24"/>
        </w:rPr>
        <w:t>techniques</w:t>
      </w:r>
      <w:r>
        <w:rPr>
          <w:color w:themeColor="text1" w:val="000000"/>
          <w:spacing w:val="-6"/>
          <w:sz w:val="24"/>
          <w:szCs w:val="24"/>
        </w:rPr>
        <w:t xml:space="preserve"> </w:t>
      </w:r>
      <w:r>
        <w:rPr>
          <w:color w:themeColor="text1" w:val="000000"/>
          <w:sz w:val="24"/>
          <w:szCs w:val="24"/>
        </w:rPr>
        <w:t>such</w:t>
      </w:r>
      <w:r>
        <w:rPr>
          <w:color w:themeColor="text1" w:val="000000"/>
          <w:spacing w:val="-8"/>
          <w:sz w:val="24"/>
          <w:szCs w:val="24"/>
        </w:rPr>
        <w:t xml:space="preserve"> </w:t>
      </w:r>
      <w:r>
        <w:rPr>
          <w:color w:themeColor="text1" w:val="000000"/>
          <w:sz w:val="24"/>
          <w:szCs w:val="24"/>
        </w:rPr>
        <w:t>as</w:t>
      </w:r>
      <w:r>
        <w:rPr>
          <w:color w:themeColor="text1" w:val="000000"/>
          <w:spacing w:val="-2"/>
          <w:sz w:val="24"/>
          <w:szCs w:val="24"/>
        </w:rPr>
        <w:t xml:space="preserve"> </w:t>
      </w:r>
      <w:r>
        <w:rPr>
          <w:color w:themeColor="text1" w:val="000000"/>
          <w:sz w:val="24"/>
          <w:szCs w:val="24"/>
        </w:rPr>
        <w:t>multi-threading,</w:t>
      </w:r>
      <w:r>
        <w:rPr>
          <w:color w:themeColor="text1" w:val="000000"/>
          <w:spacing w:val="-7"/>
          <w:sz w:val="24"/>
          <w:szCs w:val="24"/>
        </w:rPr>
        <w:t xml:space="preserve"> </w:t>
      </w:r>
      <w:r>
        <w:rPr>
          <w:color w:themeColor="text1" w:val="000000"/>
          <w:sz w:val="24"/>
          <w:szCs w:val="24"/>
        </w:rPr>
        <w:t>JavaScript dependency</w:t>
      </w:r>
      <w:r>
        <w:rPr>
          <w:color w:themeColor="text1" w:val="000000"/>
          <w:spacing w:val="3"/>
          <w:sz w:val="24"/>
          <w:szCs w:val="24"/>
        </w:rPr>
        <w:t xml:space="preserve"> </w:t>
      </w:r>
      <w:r>
        <w:rPr>
          <w:color w:themeColor="text1" w:val="000000"/>
          <w:sz w:val="24"/>
          <w:szCs w:val="24"/>
        </w:rPr>
        <w:t>management</w:t>
      </w:r>
    </w:p>
    <w:p>
      <w:pPr>
        <w:pStyle w:val="BodyText"/>
        <w:spacing w:lineRule="auto" w:line="290" w:before="130" w:after="0"/>
        <w:ind w:right="110"/>
        <w:rPr/>
      </w:pPr>
      <w:r>
        <w:rPr/>
      </w:r>
    </w:p>
    <w:p>
      <w:pPr>
        <w:pStyle w:val="BodyText"/>
        <w:spacing w:lineRule="auto" w:line="290" w:before="130" w:after="0"/>
        <w:ind w:right="110"/>
        <w:rPr/>
      </w:pPr>
      <w:r>
        <w:rPr/>
      </w:r>
    </w:p>
    <w:p>
      <w:pPr>
        <w:pStyle w:val="Heading1"/>
        <w:ind w:left="0"/>
        <w:rPr/>
      </w:pPr>
      <w:r>
        <w:rPr>
          <w:color w:val="000009"/>
        </w:rPr>
        <w:t>TECH STACK</w:t>
      </w:r>
    </w:p>
    <w:p>
      <w:pPr>
        <w:pStyle w:val="Heading1"/>
        <w:ind w:left="0"/>
        <w:rPr>
          <w:color w:val="000009"/>
        </w:rPr>
      </w:pPr>
      <w:r>
        <w:rPr>
          <w:color w:val="000009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20" w:leader="none"/>
          <w:tab w:val="left" w:pos="821" w:leader="none"/>
        </w:tabs>
        <w:spacing w:before="0" w:after="120"/>
        <w:rPr>
          <w:sz w:val="24"/>
          <w:szCs w:val="24"/>
        </w:rPr>
      </w:pPr>
      <w:r>
        <w:rPr>
          <w:sz w:val="24"/>
          <w:szCs w:val="24"/>
        </w:rPr>
        <w:t>Node.JS, ExpressJS, jQuery, JavaScript, Angular v4-v10, ReactJS, Nest.JS, GraphQL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20" w:leader="none"/>
          <w:tab w:val="left" w:pos="821" w:leader="none"/>
        </w:tabs>
        <w:spacing w:before="0" w:after="120"/>
        <w:rPr>
          <w:sz w:val="24"/>
          <w:szCs w:val="24"/>
        </w:rPr>
      </w:pPr>
      <w:r>
        <w:rPr>
          <w:sz w:val="24"/>
          <w:szCs w:val="24"/>
        </w:rPr>
        <w:t>HTML/CSS, SCSS, Bootstrap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20" w:leader="none"/>
          <w:tab w:val="left" w:pos="821" w:leader="none"/>
        </w:tabs>
        <w:spacing w:before="0" w:after="120"/>
        <w:rPr>
          <w:sz w:val="24"/>
          <w:szCs w:val="24"/>
        </w:rPr>
      </w:pPr>
      <w:r>
        <w:rPr>
          <w:sz w:val="24"/>
          <w:szCs w:val="24"/>
        </w:rPr>
        <w:t>AWS (EC2, RDS, S3, ROUTE 53, SSH, FIREWALL), Docker, Kubernetes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0" w:leader="none"/>
          <w:tab w:val="left" w:pos="821" w:leader="none"/>
        </w:tabs>
        <w:spacing w:before="56" w:after="120"/>
        <w:ind w:hanging="361" w:left="361"/>
        <w:rPr>
          <w:rFonts w:ascii="Calibri" w:hAnsi="Calibri" w:eastAsia="" w:cs="" w:asciiTheme="minorHAnsi" w:cstheme="minorBidi" w:eastAsiaTheme="minorEastAsia" w:hAnsiTheme="minorHAnsi"/>
          <w:sz w:val="24"/>
          <w:szCs w:val="24"/>
        </w:rPr>
      </w:pPr>
      <w:r>
        <w:rPr>
          <w:sz w:val="24"/>
          <w:szCs w:val="24"/>
        </w:rPr>
        <w:t>Relational DBs (MySQL, PostgreSQL, Prisma) and NoSQL databases (MongoDB)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0" w:leader="none"/>
          <w:tab w:val="left" w:pos="821" w:leader="none"/>
        </w:tabs>
        <w:spacing w:before="56" w:after="120"/>
        <w:ind w:hanging="361" w:left="361"/>
        <w:rPr>
          <w:rFonts w:ascii="Calibri" w:hAnsi="Calibri" w:eastAsia="" w:cs="" w:asciiTheme="minorHAnsi" w:cstheme="minorBidi" w:eastAsiaTheme="minorEastAsia" w:hAnsiTheme="minorHAnsi"/>
          <w:sz w:val="24"/>
          <w:szCs w:val="24"/>
        </w:rPr>
      </w:pPr>
      <w:r>
        <w:rPr>
          <w:sz w:val="24"/>
          <w:szCs w:val="24"/>
        </w:rPr>
        <w:t>SOAP, RESTful APIs Design and Development.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0" w:leader="none"/>
          <w:tab w:val="left" w:pos="821" w:leader="none"/>
        </w:tabs>
        <w:spacing w:before="56" w:after="120"/>
        <w:ind w:hanging="361" w:left="361"/>
        <w:rPr>
          <w:sz w:val="24"/>
          <w:szCs w:val="24"/>
        </w:rPr>
      </w:pPr>
      <w:r>
        <w:rPr>
          <w:sz w:val="24"/>
          <w:szCs w:val="24"/>
        </w:rPr>
        <w:t>Development of Microservices with Nodejs and Web sockets</w:t>
      </w:r>
    </w:p>
    <w:p>
      <w:pPr>
        <w:sectPr>
          <w:type w:val="nextPage"/>
          <w:pgSz w:w="12240" w:h="15840"/>
          <w:pgMar w:left="1340" w:right="1320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2"/>
        </w:numPr>
        <w:tabs>
          <w:tab w:val="clear" w:pos="720"/>
          <w:tab w:val="left" w:pos="820" w:leader="none"/>
          <w:tab w:val="left" w:pos="821" w:leader="none"/>
        </w:tabs>
        <w:spacing w:before="56" w:after="120"/>
        <w:ind w:hanging="361" w:left="361"/>
        <w:rPr>
          <w:sz w:val="24"/>
          <w:szCs w:val="24"/>
        </w:rPr>
      </w:pPr>
      <w:r>
        <w:rPr>
          <w:sz w:val="24"/>
          <w:szCs w:val="24"/>
        </w:rPr>
        <w:t xml:space="preserve">Third Party Services – Agora, Twilio, Firebase, Stripe, Razorpay, Zoom, GoodHire etc. </w:t>
      </w:r>
    </w:p>
    <w:p>
      <w:pPr>
        <w:pStyle w:val="Heading1"/>
        <w:ind w:left="0"/>
        <w:rPr/>
      </w:pPr>
      <w:r>
        <w:rPr/>
      </w:r>
    </w:p>
    <w:p>
      <w:pPr>
        <w:pStyle w:val="Heading1"/>
        <w:spacing w:before="0" w:after="240"/>
        <w:ind w:left="0"/>
        <w:rPr/>
      </w:pPr>
      <w:r>
        <w:rPr/>
        <w:t>PROJECTS</w:t>
      </w:r>
    </w:p>
    <w:p>
      <w:pPr>
        <w:pStyle w:val="BodyText"/>
        <w:numPr>
          <w:ilvl w:val="0"/>
          <w:numId w:val="3"/>
        </w:numPr>
        <w:spacing w:lineRule="auto" w:line="259" w:before="179" w:after="0"/>
        <w:ind w:hanging="360" w:left="360" w:right="116"/>
        <w:jc w:val="both"/>
        <w:rPr>
          <w:b/>
          <w:bCs/>
        </w:rPr>
      </w:pPr>
      <w:r>
        <w:rPr>
          <w:b/>
          <w:bCs/>
        </w:rPr>
        <w:t>An Event Planning Platform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/>
      </w:pPr>
      <w:r>
        <w:rPr/>
        <w:t>Technologies</w:t>
      </w:r>
      <w:r>
        <w:rPr>
          <w:spacing w:val="49"/>
        </w:rPr>
        <w:t xml:space="preserve"> </w:t>
      </w:r>
      <w:r>
        <w:rPr/>
        <w:t>-</w:t>
      </w:r>
      <w:r>
        <w:rPr>
          <w:spacing w:val="48"/>
        </w:rPr>
        <w:t xml:space="preserve"> </w:t>
      </w:r>
      <w:r>
        <w:rPr/>
        <w:t>MEAN</w:t>
      </w:r>
      <w:r>
        <w:rPr>
          <w:spacing w:val="50"/>
        </w:rPr>
        <w:t xml:space="preserve"> </w:t>
      </w:r>
      <w:r>
        <w:rPr/>
        <w:t>(MongoDB,</w:t>
      </w:r>
      <w:r>
        <w:rPr>
          <w:spacing w:val="47"/>
        </w:rPr>
        <w:t xml:space="preserve"> </w:t>
      </w:r>
      <w:r>
        <w:rPr/>
        <w:t>Express</w:t>
      </w:r>
      <w:r>
        <w:rPr>
          <w:spacing w:val="50"/>
        </w:rPr>
        <w:t xml:space="preserve"> </w:t>
      </w:r>
      <w:r>
        <w:rPr/>
        <w:t>JS,</w:t>
      </w:r>
      <w:r>
        <w:rPr>
          <w:spacing w:val="52"/>
        </w:rPr>
        <w:t xml:space="preserve"> </w:t>
      </w:r>
      <w:r>
        <w:rPr/>
        <w:t>Angular</w:t>
      </w:r>
      <w:r>
        <w:rPr>
          <w:spacing w:val="47"/>
        </w:rPr>
        <w:t xml:space="preserve"> </w:t>
      </w:r>
      <w:r>
        <w:rPr/>
        <w:t>JS,</w:t>
      </w:r>
      <w:r>
        <w:rPr>
          <w:spacing w:val="47"/>
        </w:rPr>
        <w:t xml:space="preserve"> </w:t>
      </w:r>
      <w:r>
        <w:rPr/>
        <w:t>Node</w:t>
      </w:r>
      <w:r>
        <w:rPr>
          <w:spacing w:val="47"/>
        </w:rPr>
        <w:t xml:space="preserve"> </w:t>
      </w:r>
      <w:r>
        <w:rPr/>
        <w:t>JS),</w:t>
      </w:r>
      <w:r>
        <w:rPr>
          <w:spacing w:val="47"/>
        </w:rPr>
        <w:t xml:space="preserve"> </w:t>
      </w:r>
      <w:r>
        <w:rPr/>
        <w:t>Nginx,</w:t>
      </w:r>
      <w:r>
        <w:rPr>
          <w:spacing w:val="53"/>
        </w:rPr>
        <w:t xml:space="preserve"> </w:t>
      </w:r>
      <w:r>
        <w:rPr/>
        <w:t xml:space="preserve">Firebase, Stripe, GoodHire. </w:t>
      </w:r>
    </w:p>
    <w:p>
      <w:pPr>
        <w:pStyle w:val="BodyText"/>
        <w:numPr>
          <w:ilvl w:val="0"/>
          <w:numId w:val="6"/>
        </w:numPr>
        <w:spacing w:before="179" w:after="0"/>
        <w:ind w:hanging="360" w:left="360" w:right="116"/>
        <w:rPr/>
      </w:pPr>
      <w:r>
        <w:rPr/>
        <w:t xml:space="preserve">Users can register their groups on the portal as their organization. </w:t>
      </w:r>
    </w:p>
    <w:p>
      <w:pPr>
        <w:pStyle w:val="BodyText"/>
        <w:numPr>
          <w:ilvl w:val="0"/>
          <w:numId w:val="6"/>
        </w:numPr>
        <w:spacing w:before="179" w:after="0"/>
        <w:ind w:hanging="360" w:left="360" w:right="116"/>
        <w:rPr/>
      </w:pPr>
      <w:r>
        <w:rPr/>
        <w:t>Users can create, manage and start events on the portal using Zoom video calls</w:t>
      </w:r>
    </w:p>
    <w:p>
      <w:pPr>
        <w:pStyle w:val="BodyText"/>
        <w:numPr>
          <w:ilvl w:val="0"/>
          <w:numId w:val="6"/>
        </w:numPr>
        <w:spacing w:before="179" w:after="0"/>
        <w:ind w:hanging="360" w:left="360" w:right="116"/>
        <w:rPr/>
      </w:pPr>
      <w:r>
        <w:rPr/>
        <w:t>Users' attendance for the event will be managed on the portal itself</w:t>
      </w:r>
    </w:p>
    <w:p>
      <w:pPr>
        <w:pStyle w:val="BodyText"/>
        <w:numPr>
          <w:ilvl w:val="0"/>
          <w:numId w:val="6"/>
        </w:numPr>
        <w:spacing w:before="179" w:after="0"/>
        <w:ind w:hanging="360" w:left="360" w:right="116"/>
        <w:rPr/>
      </w:pPr>
      <w:r>
        <w:rPr/>
        <w:t>Portal also gives the feature to export reports for the event attendance as well as members of the organization.</w:t>
      </w:r>
    </w:p>
    <w:p>
      <w:pPr>
        <w:pStyle w:val="BodyText"/>
        <w:numPr>
          <w:ilvl w:val="0"/>
          <w:numId w:val="6"/>
        </w:numPr>
        <w:spacing w:before="179" w:after="0"/>
        <w:ind w:hanging="360" w:left="360" w:right="116"/>
        <w:rPr/>
      </w:pPr>
      <w:r>
        <w:rPr/>
        <w:t>Users can also manage their pictures and documents on the portal.</w:t>
      </w:r>
    </w:p>
    <w:p>
      <w:pPr>
        <w:pStyle w:val="BodyText"/>
        <w:spacing w:before="3" w:after="0"/>
        <w:rPr>
          <w:sz w:val="25"/>
        </w:rPr>
      </w:pPr>
      <w:r>
        <w:rPr>
          <w:sz w:val="25"/>
        </w:rPr>
      </w:r>
    </w:p>
    <w:p>
      <w:pPr>
        <w:pStyle w:val="BodyText"/>
        <w:spacing w:before="3" w:after="0"/>
        <w:rPr>
          <w:sz w:val="25"/>
        </w:rPr>
      </w:pPr>
      <w:r>
        <w:rPr>
          <w:sz w:val="25"/>
        </w:rPr>
        <w:b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8478" w:leader="none"/>
          <w:tab w:val="left" w:pos="8479" w:leader="none"/>
        </w:tabs>
        <w:rPr/>
      </w:pPr>
      <w:r>
        <w:rPr/>
        <w:t>On-Demand Service Platform</w:t>
      </w:r>
    </w:p>
    <w:p>
      <w:pPr>
        <w:pStyle w:val="BodyText"/>
        <w:ind w:left="0"/>
        <w:rPr/>
      </w:pPr>
      <w:r>
        <w:rPr/>
      </w:r>
    </w:p>
    <w:p>
      <w:pPr>
        <w:pStyle w:val="BodyText"/>
        <w:rPr/>
      </w:pPr>
      <w:r>
        <w:rPr/>
        <w:t>Technologies</w:t>
      </w:r>
      <w:r>
        <w:rPr>
          <w:spacing w:val="49"/>
        </w:rPr>
        <w:t xml:space="preserve"> </w:t>
      </w:r>
      <w:r>
        <w:rPr/>
        <w:t>-</w:t>
      </w:r>
      <w:r>
        <w:rPr>
          <w:spacing w:val="48"/>
        </w:rPr>
        <w:t xml:space="preserve"> </w:t>
      </w:r>
      <w:r>
        <w:rPr/>
        <w:t>MEAN</w:t>
      </w:r>
      <w:r>
        <w:rPr>
          <w:spacing w:val="50"/>
        </w:rPr>
        <w:t xml:space="preserve"> </w:t>
      </w:r>
      <w:r>
        <w:rPr/>
        <w:t>(MongoDB,</w:t>
      </w:r>
      <w:r>
        <w:rPr>
          <w:spacing w:val="47"/>
        </w:rPr>
        <w:t xml:space="preserve"> </w:t>
      </w:r>
      <w:r>
        <w:rPr/>
        <w:t>Express</w:t>
      </w:r>
      <w:r>
        <w:rPr>
          <w:spacing w:val="50"/>
        </w:rPr>
        <w:t xml:space="preserve"> </w:t>
      </w:r>
      <w:r>
        <w:rPr/>
        <w:t>JS,</w:t>
      </w:r>
      <w:r>
        <w:rPr>
          <w:spacing w:val="52"/>
        </w:rPr>
        <w:t xml:space="preserve"> </w:t>
      </w:r>
      <w:r>
        <w:rPr/>
        <w:t>Angular</w:t>
      </w:r>
      <w:r>
        <w:rPr>
          <w:spacing w:val="47"/>
        </w:rPr>
        <w:t xml:space="preserve"> </w:t>
      </w:r>
      <w:r>
        <w:rPr/>
        <w:t>JS,</w:t>
      </w:r>
      <w:r>
        <w:rPr>
          <w:spacing w:val="47"/>
        </w:rPr>
        <w:t xml:space="preserve"> </w:t>
      </w:r>
      <w:r>
        <w:rPr/>
        <w:t>Node</w:t>
      </w:r>
      <w:r>
        <w:rPr>
          <w:spacing w:val="47"/>
        </w:rPr>
        <w:t xml:space="preserve"> </w:t>
      </w:r>
      <w:r>
        <w:rPr/>
        <w:t>JS),</w:t>
      </w:r>
      <w:r>
        <w:rPr>
          <w:spacing w:val="47"/>
        </w:rPr>
        <w:t xml:space="preserve"> </w:t>
      </w:r>
      <w:r>
        <w:rPr/>
        <w:t>Nginx,</w:t>
      </w:r>
      <w:r>
        <w:rPr>
          <w:spacing w:val="53"/>
        </w:rPr>
        <w:t xml:space="preserve"> </w:t>
      </w:r>
      <w:r>
        <w:rPr/>
        <w:t>Firebase, ZoomAPIs.</w:t>
      </w:r>
    </w:p>
    <w:p>
      <w:pPr>
        <w:pStyle w:val="Heading1"/>
        <w:tabs>
          <w:tab w:val="clear" w:pos="720"/>
          <w:tab w:val="left" w:pos="8478" w:leader="none"/>
          <w:tab w:val="left" w:pos="8479" w:leader="none"/>
        </w:tabs>
        <w:ind w:left="0"/>
        <w:rPr/>
      </w:pPr>
      <w:r>
        <w:rPr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 xml:space="preserve">User can book Guard me+ agents for security in your Events, Weddings, Parties, Clubbing, etc. 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 xml:space="preserve">Our agents will come and deliver the services at your doorstep as per your request and schedule User just need to select the services and their sub-services and schedule it at your convenience. Users are also able to request extra hours of services to the agent. 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>The agent will arrive at your location and start services after the confirmation from the User's side.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 xml:space="preserve">Agent - agents can accept or reject security services requests in Events, Weddings, Parties, Clubbing, etc. 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 xml:space="preserve">Agents will be on board by the owner of the platform after manual inquiry. These agents can get their security service requests with just the tap of a mobile app. Our agents will come and deliver the security services at the customer's doorstep as per your request and schedule.  </w:t>
      </w:r>
    </w:p>
    <w:p>
      <w:pPr>
        <w:pStyle w:val="BodyText"/>
        <w:spacing w:before="11" w:after="0"/>
        <w:rPr/>
      </w:pPr>
      <w:r>
        <w:rPr/>
      </w:r>
    </w:p>
    <w:p>
      <w:pPr>
        <w:pStyle w:val="Heading1"/>
        <w:tabs>
          <w:tab w:val="clear" w:pos="720"/>
          <w:tab w:val="left" w:pos="8478" w:leader="none"/>
          <w:tab w:val="left" w:pos="8479" w:leader="none"/>
        </w:tabs>
        <w:ind w:left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8478" w:leader="none"/>
          <w:tab w:val="left" w:pos="8479" w:leader="none"/>
        </w:tabs>
        <w:rPr/>
      </w:pPr>
      <w:r>
        <w:rPr/>
        <w:t>Social Media Application</w:t>
      </w:r>
    </w:p>
    <w:p>
      <w:pPr>
        <w:pStyle w:val="Heading1"/>
        <w:tabs>
          <w:tab w:val="clear" w:pos="720"/>
          <w:tab w:val="left" w:pos="8478" w:leader="none"/>
          <w:tab w:val="left" w:pos="8479" w:leader="none"/>
        </w:tabs>
        <w:ind w:left="0"/>
        <w:rPr/>
      </w:pPr>
      <w:r>
        <w:rPr/>
      </w:r>
    </w:p>
    <w:p>
      <w:pPr>
        <w:pStyle w:val="Heading1"/>
        <w:tabs>
          <w:tab w:val="clear" w:pos="720"/>
          <w:tab w:val="left" w:pos="8478" w:leader="none"/>
          <w:tab w:val="left" w:pos="8479" w:leader="none"/>
        </w:tabs>
        <w:ind w:left="0"/>
        <w:rPr>
          <w:b w:val="false"/>
          <w:bCs w:val="false"/>
        </w:rPr>
      </w:pPr>
      <w:r>
        <w:rPr>
          <w:b w:val="false"/>
          <w:bCs w:val="false"/>
        </w:rPr>
        <w:t>Technologies – MERN (Express JS, NodeJS, MongoDB, React JS), Flutter, Socket.io, Agora.</w:t>
      </w:r>
    </w:p>
    <w:p>
      <w:pPr>
        <w:pStyle w:val="Heading1"/>
        <w:tabs>
          <w:tab w:val="clear" w:pos="720"/>
          <w:tab w:val="left" w:pos="8478" w:leader="none"/>
          <w:tab w:val="left" w:pos="8479" w:leader="none"/>
        </w:tabs>
        <w:ind w:left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>A voice messaging application.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 xml:space="preserve">Users can find others through their list of phone contacts who are signed up on the app. Phone contacts who aren't signed up can be invited. 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 xml:space="preserve">Application primarily focuses on communicating through voice notes. Ability to send text messages is still there though. 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 xml:space="preserve">Ability to audio call one-to-one and group. 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>Ability to send voice memos wherein user can record and send it alone, or he can invite other users in that group to collectively record a voice memo and send.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 xml:space="preserve">Realtime messaging has been done with Sockets and Real Time calling has been done with Agora. </w:t>
        <w:br/>
      </w:r>
    </w:p>
    <w:p>
      <w:pPr>
        <w:pStyle w:val="Heading1"/>
        <w:tabs>
          <w:tab w:val="clear" w:pos="720"/>
          <w:tab w:val="left" w:pos="8478" w:leader="none"/>
          <w:tab w:val="left" w:pos="8479" w:leader="none"/>
        </w:tabs>
        <w:spacing w:before="0" w:after="120"/>
        <w:ind w:left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8478" w:leader="none"/>
          <w:tab w:val="left" w:pos="8479" w:leader="none"/>
        </w:tabs>
        <w:spacing w:before="0" w:after="240"/>
        <w:rPr/>
      </w:pPr>
      <w:r>
        <w:rPr/>
        <w:t>Fitness Application</w:t>
      </w:r>
    </w:p>
    <w:p>
      <w:pPr>
        <w:pStyle w:val="Heading1"/>
        <w:shd w:val="clear" w:color="auto" w:fill="FFFFFF"/>
        <w:ind w:left="0"/>
        <w:rPr>
          <w:b w:val="false"/>
          <w:bCs w:val="false"/>
          <w:color w:val="242424"/>
          <w:kern w:val="2"/>
          <w:lang w:val="en-IN" w:eastAsia="zh-CN"/>
        </w:rPr>
      </w:pPr>
      <w:r>
        <w:rPr>
          <w:b w:val="false"/>
          <w:bCs w:val="false"/>
        </w:rPr>
        <w:t xml:space="preserve">Technologies – </w:t>
      </w:r>
      <w:r>
        <w:rPr>
          <w:b w:val="false"/>
          <w:bCs w:val="false"/>
          <w:color w:val="242424"/>
          <w:kern w:val="2"/>
          <w:lang w:val="en-IN" w:eastAsia="zh-CN"/>
        </w:rPr>
        <w:t>MERN (NestJS, NodeJS, PostgreSQL, Prisma, Next JS), Firebase, Socket.io</w:t>
      </w:r>
    </w:p>
    <w:p>
      <w:pPr>
        <w:pStyle w:val="Heading1"/>
        <w:tabs>
          <w:tab w:val="clear" w:pos="720"/>
          <w:tab w:val="left" w:pos="8478" w:leader="none"/>
          <w:tab w:val="left" w:pos="8479" w:leader="none"/>
        </w:tabs>
        <w:ind w:left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 xml:space="preserve">Users can find Trainers whom they can connect via video calling. 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>MediaPose, and Movenet implemented for AI to record poses in Realtime.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>NFT Minting Implemented for Trainers.</w:t>
      </w:r>
    </w:p>
    <w:p>
      <w:pPr>
        <w:pStyle w:val="Heading1"/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8478" w:leader="none"/>
          <w:tab w:val="left" w:pos="8479" w:leader="none"/>
        </w:tabs>
        <w:spacing w:before="0" w:after="240"/>
        <w:rPr/>
      </w:pPr>
      <w:r>
        <w:rPr/>
        <w:t>SaaS Application</w:t>
        <w:tab/>
      </w:r>
    </w:p>
    <w:p>
      <w:pPr>
        <w:pStyle w:val="Heading1"/>
        <w:shd w:val="clear" w:color="auto" w:fill="FFFFFF"/>
        <w:ind w:left="0"/>
        <w:rPr>
          <w:b w:val="false"/>
          <w:bCs w:val="false"/>
          <w:color w:val="242424"/>
          <w:kern w:val="2"/>
          <w:lang w:val="en-IN" w:eastAsia="zh-CN"/>
        </w:rPr>
      </w:pPr>
      <w:r>
        <w:rPr>
          <w:b w:val="false"/>
          <w:bCs w:val="false"/>
        </w:rPr>
        <w:t>Technologies – ReactJS. NodeJS, MongoDB, MySQL</w:t>
      </w:r>
    </w:p>
    <w:p>
      <w:pPr>
        <w:pStyle w:val="Heading1"/>
        <w:tabs>
          <w:tab w:val="clear" w:pos="720"/>
          <w:tab w:val="left" w:pos="8478" w:leader="none"/>
          <w:tab w:val="left" w:pos="8479" w:leader="none"/>
        </w:tabs>
        <w:ind w:left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>It is a SaaS platform where distributors onboard, after getting approval from admin.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 xml:space="preserve">BNPL service has been integrated, score is generated based on documents provided and credit limit is determined.  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478" w:leader="none"/>
          <w:tab w:val="left" w:pos="8479" w:leader="none"/>
        </w:tabs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>Admin portal used for statically data and management of applications.</w:t>
      </w:r>
      <w:r>
        <w:rPr/>
        <w:tab/>
      </w:r>
    </w:p>
    <w:p>
      <w:pPr>
        <w:pStyle w:val="Heading1"/>
        <w:tabs>
          <w:tab w:val="clear" w:pos="720"/>
          <w:tab w:val="left" w:pos="8478" w:leader="none"/>
          <w:tab w:val="left" w:pos="8479" w:leader="none"/>
        </w:tabs>
        <w:ind w:left="0"/>
        <w:rPr/>
      </w:pPr>
      <w:r>
        <w:rPr/>
      </w:r>
    </w:p>
    <w:p>
      <w:pPr>
        <w:pStyle w:val="Normal"/>
        <w:tabs>
          <w:tab w:val="clear" w:pos="720"/>
          <w:tab w:val="left" w:pos="821" w:leader="none"/>
        </w:tabs>
        <w:spacing w:lineRule="auto" w:line="259" w:before="21" w:after="0"/>
        <w:ind w:right="12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821" w:leader="none"/>
        </w:tabs>
        <w:spacing w:lineRule="auto" w:line="259" w:before="21" w:after="0"/>
        <w:ind w:left="90" w:right="12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Web"/>
        <w:spacing w:before="280" w:after="280"/>
        <w:rPr>
          <w:rFonts w:ascii="TimesNewRomanPS" w:hAnsi="TimesNewRomanPS"/>
          <w:b/>
          <w:bCs/>
        </w:rPr>
      </w:pPr>
      <w:r>
        <w:rPr>
          <w:rFonts w:ascii="TimesNewRomanPS" w:hAnsi="TimesNewRomanPS"/>
          <w:b/>
          <w:bCs/>
        </w:rPr>
      </w:r>
    </w:p>
    <w:p>
      <w:pPr>
        <w:pStyle w:val="NormalWeb"/>
        <w:spacing w:before="280" w:after="280"/>
        <w:rPr>
          <w:rFonts w:ascii="TimesNewRomanPS" w:hAnsi="TimesNewRomanPS"/>
          <w:b/>
          <w:bCs/>
        </w:rPr>
      </w:pPr>
      <w:r>
        <w:rPr>
          <w:rFonts w:ascii="TimesNewRomanPS" w:hAnsi="TimesNewRomanPS"/>
          <w:b/>
          <w:bCs/>
        </w:rPr>
      </w:r>
    </w:p>
    <w:p>
      <w:pPr>
        <w:pStyle w:val="NormalWeb"/>
        <w:spacing w:before="280" w:after="280"/>
        <w:rPr>
          <w:rFonts w:ascii="TimesNewRomanPS" w:hAnsi="TimesNewRomanPS"/>
          <w:b/>
          <w:bCs/>
        </w:rPr>
      </w:pPr>
      <w:r>
        <w:rPr>
          <w:rFonts w:ascii="TimesNewRomanPS" w:hAnsi="TimesNewRomanPS"/>
          <w:b/>
          <w:bCs/>
        </w:rPr>
      </w:r>
    </w:p>
    <w:p>
      <w:pPr>
        <w:pStyle w:val="NormalWeb"/>
        <w:spacing w:before="280" w:after="280"/>
        <w:rPr>
          <w:rFonts w:ascii="TimesNewRomanPS" w:hAnsi="TimesNewRomanPS"/>
          <w:b/>
          <w:bCs/>
        </w:rPr>
      </w:pPr>
      <w:r>
        <w:rPr>
          <w:rFonts w:ascii="TimesNewRomanPS" w:hAnsi="TimesNewRomanPS"/>
          <w:b/>
          <w:bCs/>
        </w:rPr>
      </w:r>
    </w:p>
    <w:p>
      <w:pPr>
        <w:pStyle w:val="NormalWeb"/>
        <w:spacing w:before="280" w:after="280"/>
        <w:rPr>
          <w:rFonts w:ascii="TimesNewRomanPS" w:hAnsi="TimesNewRomanPS"/>
          <w:b/>
          <w:bCs/>
        </w:rPr>
      </w:pPr>
      <w:r>
        <w:rPr>
          <w:rFonts w:ascii="TimesNewRomanPS" w:hAnsi="TimesNewRomanPS"/>
          <w:b/>
          <w:bCs/>
        </w:rPr>
      </w:r>
    </w:p>
    <w:p>
      <w:pPr>
        <w:pStyle w:val="NormalWeb"/>
        <w:spacing w:before="280" w:after="280"/>
        <w:rPr>
          <w:rFonts w:ascii="TimesNewRomanPS" w:hAnsi="TimesNewRomanPS"/>
          <w:b/>
          <w:bCs/>
        </w:rPr>
      </w:pPr>
      <w:r>
        <w:rPr>
          <w:rFonts w:ascii="TimesNewRomanPS" w:hAnsi="TimesNewRomanPS"/>
          <w:b/>
          <w:bCs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NewRomanPS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4"/>
        <w:spacing w:val="-2"/>
        <w:b/>
        <w:szCs w:val="24"/>
        <w:bCs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  <w:sz w:val="24"/>
        <w:szCs w:val="24"/>
        <w:w w:val="100"/>
        <w:color w:val="242424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4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16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9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6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3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1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8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9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4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7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5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2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6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4"/>
        <w:szCs w:val="24"/>
        <w:lang w:val="en-IN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114c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c2114c"/>
    <w:pPr>
      <w:ind w:left="100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2114c"/>
    <w:rPr>
      <w:rFonts w:ascii="Times New Roman" w:hAnsi="Times New Roman" w:eastAsia="Times New Roman" w:cs="Times New Roman"/>
      <w:b/>
      <w:bCs/>
      <w:lang w:val="en-US" w:eastAsia="en-US"/>
    </w:rPr>
  </w:style>
  <w:style w:type="character" w:styleId="BodyTextChar" w:customStyle="1">
    <w:name w:val="Body Text Char"/>
    <w:basedOn w:val="DefaultParagraphFont"/>
    <w:uiPriority w:val="1"/>
    <w:qFormat/>
    <w:rsid w:val="00c2114c"/>
    <w:rPr>
      <w:rFonts w:ascii="Times New Roman" w:hAnsi="Times New Roman" w:eastAsia="Times New Roman" w:cs="Times New Roman"/>
      <w:lang w:val="en-US" w:eastAsia="en-US"/>
    </w:rPr>
  </w:style>
  <w:style w:type="character" w:styleId="TitleChar" w:customStyle="1">
    <w:name w:val="Title Char"/>
    <w:basedOn w:val="DefaultParagraphFont"/>
    <w:link w:val="Title"/>
    <w:uiPriority w:val="10"/>
    <w:qFormat/>
    <w:rsid w:val="00c2114c"/>
    <w:rPr>
      <w:rFonts w:ascii="Times New Roman" w:hAnsi="Times New Roman" w:eastAsia="Times New Roman" w:cs="Times New Roman"/>
      <w:b/>
      <w:bCs/>
      <w:sz w:val="32"/>
      <w:szCs w:val="32"/>
      <w:lang w:val="en-US" w:eastAsia="en-US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2114c"/>
    <w:pPr/>
    <w:rPr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link w:val="TitleChar"/>
    <w:uiPriority w:val="10"/>
    <w:qFormat/>
    <w:rsid w:val="00c2114c"/>
    <w:pPr>
      <w:spacing w:before="117" w:after="0"/>
      <w:ind w:left="3017" w:right="303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c2114c"/>
    <w:pPr>
      <w:ind w:hanging="361" w:left="821"/>
    </w:pPr>
    <w:rPr/>
  </w:style>
  <w:style w:type="paragraph" w:styleId="NormalWeb">
    <w:name w:val="Normal (Web)"/>
    <w:basedOn w:val="Normal"/>
    <w:uiPriority w:val="99"/>
    <w:unhideWhenUsed/>
    <w:qFormat/>
    <w:rsid w:val="005e38ae"/>
    <w:pPr>
      <w:widowControl/>
      <w:spacing w:beforeAutospacing="1" w:afterAutospacing="1"/>
    </w:pPr>
    <w:rPr>
      <w:sz w:val="24"/>
      <w:szCs w:val="24"/>
      <w:lang w:val="en-IN" w:eastAsia="zh-C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A25B97-2EA5-6E4A-AA62-609AC71AD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LibreOffice/25.2.5.1$Windows_X86_64 LibreOffice_project/484541f705153d4ff78284873b0153c3e5a280db</Application>
  <AppVersion>15.0000</AppVersion>
  <Pages>3</Pages>
  <Words>616</Words>
  <Characters>3324</Characters>
  <CharactersWithSpaces>3883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2022-06-02T09:04:00Z</dcterms:created>
  <dc:creator>Mayank Setia</dc:creator>
  <dc:description/>
  <dc:language>en-US</dc:language>
  <cp:lastModifiedBy/>
  <cp:lastPrinted>2022-06-02T06:54:00Z</cp:lastPrinted>
  <dcterms:modified xsi:type="dcterms:W3CDTF">2025-10-26T14:36:14Z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