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1</w:t>
      </w:r>
    </w:p>
    <w:p>
      <w:pPr>
        <w:spacing w:after="240"/>
        <w:jc w:val="center"/>
      </w:pPr>
      <w:r>
        <w:rPr>
          <w:rFonts w:ascii="Times New Roman" w:cs="Times New Roman" w:eastAsia="Times New Roman" w:hAnsi="Times New Roman"/>
          <w:b/>
          <w:bCs/>
          <w:sz w:val="28"/>
          <w:szCs w:val="28"/>
        </w:rPr>
        <w:t xml:space="preserve">Identify the Association between Dependent and Independent Variables</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Work out which input columns of a dataset move together with the output column, and how strongly, by using correlation coefficients, p-values and two plots.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Be clear about what dependent and independent variables are.</w:t>
      </w:r>
    </w:p>
    <w:p>
      <w:pPr>
        <w:pStyle w:val="ListParagraph"/>
        <w:numPr>
          <w:ilvl w:val="0"/>
          <w:numId w:val="2"/>
        </w:numPr>
        <w:spacing w:after="60" w:line="288"/>
      </w:pPr>
      <w:r>
        <w:rPr>
          <w:rFonts w:ascii="Times New Roman" w:cs="Times New Roman" w:eastAsia="Times New Roman" w:hAnsi="Times New Roman"/>
          <w:b w:val="false"/>
          <w:bCs w:val="false"/>
          <w:sz w:val="24"/>
          <w:szCs w:val="24"/>
        </w:rPr>
        <w:t>Compute how strongly every input column correlates with the output.</w:t>
      </w:r>
    </w:p>
    <w:p>
      <w:pPr>
        <w:pStyle w:val="ListParagraph"/>
        <w:numPr>
          <w:ilvl w:val="0"/>
          <w:numId w:val="2"/>
        </w:numPr>
        <w:spacing w:after="60" w:line="288"/>
      </w:pPr>
      <w:r>
        <w:rPr>
          <w:rFonts w:ascii="Times New Roman" w:cs="Times New Roman" w:eastAsia="Times New Roman" w:hAnsi="Times New Roman"/>
          <w:b w:val="false"/>
          <w:bCs w:val="false"/>
          <w:sz w:val="24"/>
          <w:szCs w:val="24"/>
        </w:rPr>
        <w:t>Read p-values to separate genuine relationships from ones that arose by chance.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Visualise the findings with a heatmap and a scatter plot.</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pandas, matplotlib, scipy,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Dependent and independent variables</w:t>
      </w:r>
    </w:p>
    <w:p>
      <w:pPr>
        <w:spacing w:after="120" w:line="300"/>
        <w:jc w:val="both"/>
      </w:pPr>
      <w:r>
        <w:rPr>
          <w:rFonts w:ascii="Times New Roman" w:cs="Times New Roman" w:eastAsia="Times New Roman" w:hAnsi="Times New Roman"/>
          <w:b w:val="false"/>
          <w:bCs w:val="false"/>
          <w:sz w:val="24"/>
          <w:szCs w:val="24"/>
        </w:rPr>
        <w:t>Every prediction task has one quantity we want to estimate. This is the dependent variable, also known as the target or output. The columns used to estimate it are the independent variables, also called features or predictors.</w:t>
      </w:r>
    </w:p>
    <w:p>
      <w:pPr>
        <w:spacing w:after="120" w:line="300"/>
        <w:jc w:val="both"/>
      </w:pPr>
      <w:r>
        <w:rPr>
          <w:rFonts w:ascii="Times New Roman" w:cs="Times New Roman" w:eastAsia="Times New Roman" w:hAnsi="Times New Roman"/>
          <w:b w:val="false"/>
          <w:bCs w:val="false"/>
          <w:sz w:val="24"/>
          <w:szCs w:val="24"/>
        </w:rPr>
        <w:t>In a house-price problem, the price is dependent, while floor area, number of rooms and locality are independent. The price is driven by those factors and not the other way round: a bigger flat costs more, yet raising the price of a flat will never enlarge it.</w:t>
      </w:r>
    </w:p>
    <w:p>
      <w:pPr>
        <w:pStyle w:val="Heading2"/>
        <w:spacing w:after="80" w:before="180"/>
      </w:pPr>
      <w:r>
        <w:rPr>
          <w:rFonts w:ascii="Times New Roman" w:cs="Times New Roman" w:eastAsia="Times New Roman" w:hAnsi="Times New Roman"/>
          <w:b/>
          <w:bCs/>
          <w:color w:val="000000"/>
          <w:sz w:val="25"/>
          <w:szCs w:val="25"/>
        </w:rPr>
        <w:t>2. What 'association' means</w:t>
      </w:r>
    </w:p>
    <w:p>
      <w:pPr>
        <w:spacing w:after="120" w:line="300"/>
        <w:jc w:val="both"/>
      </w:pPr>
      <w:r>
        <w:rPr>
          <w:rFonts w:ascii="Times New Roman" w:cs="Times New Roman" w:eastAsia="Times New Roman" w:hAnsi="Times New Roman"/>
          <w:b w:val="false"/>
          <w:bCs w:val="false"/>
          <w:sz w:val="24"/>
          <w:szCs w:val="24"/>
        </w:rPr>
        <w:t>Two variables are associated if a shift in one tends to be accompanied by a shift in the other. Students who put in more study hours generally earn higher marks, so hours and marks are associated.</w:t>
      </w:r>
    </w:p>
    <w:p>
      <w:pPr>
        <w:spacing w:after="120" w:line="300"/>
        <w:jc w:val="both"/>
      </w:pPr>
      <w:r>
        <w:rPr>
          <w:rFonts w:ascii="Times New Roman" w:cs="Times New Roman" w:eastAsia="Times New Roman" w:hAnsi="Times New Roman"/>
          <w:b w:val="false"/>
          <w:bCs w:val="false"/>
          <w:sz w:val="24"/>
          <w:szCs w:val="24"/>
        </w:rPr>
        <w:t>The direction can differ. Height and weight grow together (positive association), whereas speed and travel time move oppositely (negative association). Some pairs, such as shoe size and exam marks, show no relationship whatsoever.</w:t>
      </w:r>
    </w:p>
    <w:p>
      <w:pPr>
        <w:spacing w:after="120" w:line="300"/>
        <w:jc w:val="both"/>
      </w:pPr>
      <w:r>
        <w:rPr>
          <w:rFonts w:ascii="Times New Roman" w:cs="Times New Roman" w:eastAsia="Times New Roman" w:hAnsi="Times New Roman"/>
          <w:b w:val="false"/>
          <w:bCs w:val="false"/>
          <w:sz w:val="24"/>
          <w:szCs w:val="24"/>
        </w:rPr>
        <w:t>Association should not be confused with causation. Ice-cream sales and drowning incidents both peak in summer, yet ice cream does not cause drowning; the hot weather lies behind both. This practical only checks whether a relationship exists and how strong it is.</w:t>
      </w:r>
    </w:p>
    <w:p>
      <w:pPr>
        <w:pStyle w:val="Heading2"/>
        <w:spacing w:after="80" w:before="180"/>
      </w:pPr>
      <w:r>
        <w:rPr>
          <w:rFonts w:ascii="Times New Roman" w:cs="Times New Roman" w:eastAsia="Times New Roman" w:hAnsi="Times New Roman"/>
          <w:b/>
          <w:bCs/>
          <w:color w:val="000000"/>
          <w:sz w:val="25"/>
          <w:szCs w:val="25"/>
        </w:rPr>
        <w:t>3. Ways of measuring association</w:t>
      </w:r>
    </w:p>
    <w:p>
      <w:pPr>
        <w:spacing w:after="120" w:line="300"/>
        <w:jc w:val="both"/>
      </w:pPr>
      <w:r>
        <w:rPr>
          <w:rFonts w:ascii="Times New Roman" w:cs="Times New Roman" w:eastAsia="Times New Roman" w:hAnsi="Times New Roman"/>
          <w:b w:val="false"/>
          <w:bCs w:val="false"/>
          <w:sz w:val="24"/>
          <w:szCs w:val="24"/>
        </w:rPr>
        <w:t>The suitable technique depends on the type of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Pearson correlation (r): two numeric columns whose relationship is roughly a straight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Spearman rank correlation: relationships that curve but keep moving in one direction, or data containing outliers.</w:t>
      </w:r>
    </w:p>
    <w:p>
      <w:pPr>
        <w:pStyle w:val="ListParagraph"/>
        <w:numPr>
          <w:ilvl w:val="0"/>
          <w:numId w:val="2"/>
        </w:numPr>
        <w:spacing w:after="60" w:line="288"/>
      </w:pPr>
      <w:r>
        <w:rPr>
          <w:rFonts w:ascii="Times New Roman" w:cs="Times New Roman" w:eastAsia="Times New Roman" w:hAnsi="Times New Roman"/>
          <w:b w:val="false"/>
          <w:bCs w:val="false"/>
          <w:sz w:val="24"/>
          <w:szCs w:val="24"/>
        </w:rPr>
        <w:t>Chi-square test: two categorical columns, e.g. gender versus branch chosen.</w:t>
      </w:r>
    </w:p>
    <w:p>
      <w:pPr>
        <w:pStyle w:val="ListParagraph"/>
        <w:numPr>
          <w:ilvl w:val="0"/>
          <w:numId w:val="2"/>
        </w:numPr>
        <w:spacing w:after="60" w:line="288"/>
      </w:pPr>
      <w:r>
        <w:rPr>
          <w:rFonts w:ascii="Times New Roman" w:cs="Times New Roman" w:eastAsia="Times New Roman" w:hAnsi="Times New Roman"/>
          <w:b w:val="false"/>
          <w:bCs w:val="false"/>
          <w:sz w:val="24"/>
          <w:szCs w:val="24"/>
        </w:rPr>
        <w:t>Scatter plots and heatmaps: the same information presented visually.</w:t>
      </w:r>
    </w:p>
    <w:p>
      <w:pPr>
        <w:pStyle w:val="Heading2"/>
        <w:spacing w:after="80" w:before="180"/>
      </w:pPr>
      <w:r>
        <w:rPr>
          <w:rFonts w:ascii="Times New Roman" w:cs="Times New Roman" w:eastAsia="Times New Roman" w:hAnsi="Times New Roman"/>
          <w:b/>
          <w:bCs/>
          <w:color w:val="000000"/>
          <w:sz w:val="25"/>
          <w:szCs w:val="25"/>
        </w:rPr>
        <w:t>4. Pearson correlation coefficient</w:t>
      </w:r>
    </w:p>
    <w:p>
      <w:pPr>
        <w:spacing w:after="120" w:line="300"/>
        <w:jc w:val="both"/>
      </w:pPr>
      <w:r>
        <w:rPr>
          <w:rFonts w:ascii="Times New Roman" w:cs="Times New Roman" w:eastAsia="Times New Roman" w:hAnsi="Times New Roman"/>
          <w:b w:val="false"/>
          <w:bCs w:val="false"/>
          <w:sz w:val="24"/>
          <w:szCs w:val="24"/>
        </w:rPr>
        <w:t>Pearson's r is the most commonly used measure:</w:t>
      </w:r>
    </w:p>
    <w:p>
      <w:pPr>
        <w:spacing w:after="120" w:before="80"/>
        <w:jc w:val="center"/>
      </w:pPr>
      <w:r>
        <w:rPr>
          <w:rFonts w:ascii="Cambria Math" w:cs="Cambria Math" w:eastAsia="Cambria Math" w:hAnsi="Cambria Math"/>
          <w:i/>
          <w:iCs/>
          <w:sz w:val="24"/>
          <w:szCs w:val="24"/>
        </w:rPr>
        <w:t xml:space="preserve">r = Σ (x − x̄)(y − ȳ)  /  √[ Σ (x − x̄)² × Σ (y − ȳ)² ]</w:t>
      </w:r>
    </w:p>
    <w:p>
      <w:pPr>
        <w:spacing w:after="120" w:line="300"/>
        <w:jc w:val="both"/>
      </w:pPr>
      <w:r>
        <w:rPr>
          <w:rFonts w:ascii="Times New Roman" w:cs="Times New Roman" w:eastAsia="Times New Roman" w:hAnsi="Times New Roman"/>
          <w:b w:val="false"/>
          <w:bCs w:val="false"/>
          <w:sz w:val="24"/>
          <w:szCs w:val="24"/>
        </w:rPr>
        <w:t>Here x̄ and ȳ denote the averages of x and y. The result always lies from −1 to +1 and is read approximately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Value of r</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How to read it</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+0.7 to +1.0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Strong positive relationship</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+0.4 to +0.7</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Moderate positive relationship</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+0.1 to +0.4</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Weak positive relationship</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Around 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No linear relationship</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−0.1 to −1.0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Same strengths as above, but in the negative direction</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5. The p-value</w:t>
      </w:r>
    </w:p>
    <w:p>
      <w:pPr>
        <w:spacing w:after="120" w:line="300"/>
        <w:jc w:val="both"/>
      </w:pPr>
      <w:r>
        <w:rPr>
          <w:rFonts w:ascii="Times New Roman" w:cs="Times New Roman" w:eastAsia="Times New Roman" w:hAnsi="Times New Roman"/>
          <w:b w:val="false"/>
          <w:bCs w:val="false"/>
          <w:sz w:val="24"/>
          <w:szCs w:val="24"/>
        </w:rPr>
        <w:t>Even columns of purely random numbers will occasionally show some correlation. The p-value tells us how likely a correlation of the observed size would be if no real relationship existed. A p-value below 0.05 is taken as statistically significant.</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The diabetes dataset bundled with scikit-learn was used. It covers 442 patients and has 10 predictor columns: age, sex, bmi (body mass index), bp (mean blood pressure) and s1–s6 (six blood-serum measurements). The target is a numeric score of how much the disease had progressed a year after the baseline readings.</w:t>
      </w:r>
    </w:p>
    <w:p>
      <w:pPr>
        <w:spacing w:after="120" w:line="300"/>
        <w:jc w:val="both"/>
      </w:pPr>
      <w:r>
        <w:rPr>
          <w:rFonts w:ascii="Times New Roman" w:cs="Times New Roman" w:eastAsia="Times New Roman" w:hAnsi="Times New Roman"/>
          <w:b w:val="false"/>
          <w:bCs w:val="false"/>
          <w:sz w:val="24"/>
          <w:szCs w:val="24"/>
        </w:rPr>
        <w:t>The predictor values look unusual (age appears as 0.038, for instance) because scikit-learn supplies them pre-scaled. Scaling has no effect on correlation, so they were used unchanged.</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Import pandas, matplotlib, scipy and the dataset loader.</w:t>
      </w:r>
    </w:p>
    <w:p>
      <w:pPr>
        <w:pStyle w:val="ListParagraph"/>
        <w:numPr>
          <w:ilvl w:val="0"/>
          <w:numId w:val="3"/>
        </w:numPr>
        <w:spacing w:after="60" w:line="288"/>
      </w:pPr>
      <w:r>
        <w:rPr>
          <w:rFonts w:ascii="Times New Roman" w:cs="Times New Roman" w:eastAsia="Times New Roman" w:hAnsi="Times New Roman"/>
          <w:b w:val="false"/>
          <w:bCs w:val="false"/>
          <w:sz w:val="24"/>
          <w:szCs w:val="24"/>
        </w:rPr>
        <w:t>Load the diabetes data into a pandas DataFrame.</w:t>
      </w:r>
    </w:p>
    <w:p>
      <w:pPr>
        <w:pStyle w:val="ListParagraph"/>
        <w:numPr>
          <w:ilvl w:val="0"/>
          <w:numId w:val="3"/>
        </w:numPr>
        <w:spacing w:after="60" w:line="288"/>
      </w:pPr>
      <w:r>
        <w:rPr>
          <w:rFonts w:ascii="Times New Roman" w:cs="Times New Roman" w:eastAsia="Times New Roman" w:hAnsi="Times New Roman"/>
          <w:b w:val="false"/>
          <w:bCs w:val="false"/>
          <w:sz w:val="24"/>
          <w:szCs w:val="24"/>
        </w:rPr>
        <w:t>Display the shape and the first five rows.</w:t>
      </w:r>
    </w:p>
    <w:p>
      <w:pPr>
        <w:pStyle w:val="ListParagraph"/>
        <w:numPr>
          <w:ilvl w:val="0"/>
          <w:numId w:val="3"/>
        </w:numPr>
        <w:spacing w:after="60" w:line="288"/>
      </w:pPr>
      <w:r>
        <w:rPr>
          <w:rFonts w:ascii="Times New Roman" w:cs="Times New Roman" w:eastAsia="Times New Roman" w:hAnsi="Times New Roman"/>
          <w:b w:val="false"/>
          <w:bCs w:val="false"/>
          <w:sz w:val="24"/>
          <w:szCs w:val="24"/>
        </w:rPr>
        <w:t>Create the correlation matrix using df.corr().</w:t>
      </w:r>
    </w:p>
    <w:p>
      <w:pPr>
        <w:pStyle w:val="ListParagraph"/>
        <w:numPr>
          <w:ilvl w:val="0"/>
          <w:numId w:val="3"/>
        </w:numPr>
        <w:spacing w:after="60" w:line="288"/>
      </w:pPr>
      <w:r>
        <w:rPr>
          <w:rFonts w:ascii="Times New Roman" w:cs="Times New Roman" w:eastAsia="Times New Roman" w:hAnsi="Times New Roman"/>
          <w:b w:val="false"/>
          <w:bCs w:val="false"/>
          <w:sz w:val="24"/>
          <w:szCs w:val="24"/>
        </w:rPr>
        <w:t>Rank the correlation of each predictor with the target, highest first.</w:t>
      </w:r>
    </w:p>
    <w:p>
      <w:pPr>
        <w:pStyle w:val="ListParagraph"/>
        <w:numPr>
          <w:ilvl w:val="0"/>
          <w:numId w:val="3"/>
        </w:numPr>
        <w:spacing w:after="60" w:line="288"/>
      </w:pPr>
      <w:r>
        <w:rPr>
          <w:rFonts w:ascii="Times New Roman" w:cs="Times New Roman" w:eastAsia="Times New Roman" w:hAnsi="Times New Roman"/>
          <w:b w:val="false"/>
          <w:bCs w:val="false"/>
          <w:sz w:val="24"/>
          <w:szCs w:val="24"/>
        </w:rPr>
        <w:t>Call pearsonr() from scipy for every predictor to obtain r and its p-value.</w:t>
      </w:r>
    </w:p>
    <w:p>
      <w:pPr>
        <w:pStyle w:val="ListParagraph"/>
        <w:numPr>
          <w:ilvl w:val="0"/>
          <w:numId w:val="3"/>
        </w:numPr>
        <w:spacing w:after="60" w:line="288"/>
      </w:pPr>
      <w:r>
        <w:rPr>
          <w:rFonts w:ascii="Times New Roman" w:cs="Times New Roman" w:eastAsia="Times New Roman" w:hAnsi="Times New Roman"/>
          <w:b w:val="false"/>
          <w:bCs w:val="false"/>
          <w:sz w:val="24"/>
          <w:szCs w:val="24"/>
        </w:rPr>
        <w:t>Plot a heatmap of the complete correlation matrix.</w:t>
      </w:r>
    </w:p>
    <w:p>
      <w:pPr>
        <w:pStyle w:val="ListParagraph"/>
        <w:numPr>
          <w:ilvl w:val="0"/>
          <w:numId w:val="3"/>
        </w:numPr>
        <w:spacing w:after="60" w:line="288"/>
      </w:pPr>
      <w:r>
        <w:rPr>
          <w:rFonts w:ascii="Times New Roman" w:cs="Times New Roman" w:eastAsia="Times New Roman" w:hAnsi="Times New Roman"/>
          <w:b w:val="false"/>
          <w:bCs w:val="false"/>
          <w:sz w:val="24"/>
          <w:szCs w:val="24"/>
        </w:rPr>
        <w:t>Plot bmi, the strongest predictor, against the target as a scatter plot.</w:t>
      </w:r>
    </w:p>
    <w:p>
      <w:pPr>
        <w:pStyle w:val="ListParagraph"/>
        <w:numPr>
          <w:ilvl w:val="0"/>
          <w:numId w:val="3"/>
        </w:numPr>
        <w:spacing w:after="60" w:line="288"/>
      </w:pPr>
      <w:r>
        <w:rPr>
          <w:rFonts w:ascii="Times New Roman" w:cs="Times New Roman" w:eastAsia="Times New Roman" w:hAnsi="Times New Roman"/>
          <w:b w:val="false"/>
          <w:bCs w:val="false"/>
          <w:sz w:val="24"/>
          <w:szCs w:val="24"/>
        </w:rPr>
        <w:t>Record what the results indicate.</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1 - Association between dependent and independent variables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pandas as pd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scipy import stats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load_diabetes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pd.set_option('display.width', 150)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pd.set_option('display.max_columns',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load the diabetes dataset as a table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data = load_diabetes(as_frame=True)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df = data.frame              # 10 input columns + 'target' column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print("Shape of data:", df.shape)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print(df.head().round(3))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correlation of every input column with the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corr = df.corr()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print("\nCorrelation with target (highest to lowest):")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print(corr['target'].drop('target').sort_values(ascending=False).round(3))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Pearson r and p-value for each column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print("\nColumn   r value   p value")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col in data.feature_names: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 p = stats.pearsonr(df[col], df['target'])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print(f"{col:6s}  {r:7.3f}   {p:.4f}")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heatmap of the whole correlation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plt.imshow(corr, cmap='coolwarm', vmin=-1, vmax=1)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plt.colorbar()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plt.xticks(range(len(corr)), corr.columns, rotation=90)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plt.yticks(range(len(corr)), corr.columns)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plt.title('Correlation Heatmap')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plt.savefig('a1_heatmap.png')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scatter plot of the strongest column against the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plt.scatter(df['bmi'], df['target'], s=10)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plt.xlabel('bmi')</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plt.ylabel('disease progression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plt.title('BMI vs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plt.savefig('a1_scatter.png')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Shape of data: (442, 11)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age    sex    bmi     bp     s1     s2     s3     s4     s5     s6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0  0.038  0.051  0.062  0.022 -0.044 -0.035 -0.043 -0.003  0.020 -0.018   151.0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1 -0.002 -0.045 -0.051 -0.026 -0.008 -0.019  0.074 -0.039 -0.068 -0.092    75.0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2  0.085  0.051  0.044 -0.006 -0.046 -0.034 -0.032 -0.003  0.003 -0.026   141.0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3 -0.089 -0.045 -0.012 -0.037  0.012  0.025 -0.036  0.034  0.023 -0.009   206.0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4  0.005 -0.045 -0.036  0.022  0.004  0.016  0.008 -0.003 -0.032 -0.047   135.0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Correlation with target (highest to lowest):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bmi    0.586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s5     0.566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bp     0.441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s4     0.430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s6     0.382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s1     0.212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age    0.188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s2     0.174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sex    0.043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s3    -0.395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Name: target, dtype: float64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Column   r value   p value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age       0.188   0.0001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sex       0.043   0.3664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bmi       0.586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bp        0.441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s1        0.212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s2        0.174   0.0002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s3       -0.395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s4        0.430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s5        0.566   0.0000</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s6        0.382   0.0000</w:t>
      </w:r>
    </w:p>
    <w:p>
      <w:pPr>
        <w:spacing w:after="160"/>
      </w:pPr>
    </w:p>
    <w:p>
      <w:pPr>
        <w:spacing w:before="12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514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1.1: Heatmap of correlations among all columns</w:t>
      </w:r>
    </w:p>
    <w:p>
      <w:pPr>
        <w:spacing w:before="120"/>
        <w:jc w:val="center"/>
      </w:pPr>
      <w:r>
        <w:drawing>
          <wp:inline distT="0" distB="0" distL="0" distR="0">
            <wp:extent cx="4095750" cy="2733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1.2: Scatter plot of BMI versus the target</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bmi is most strongly related to the target (r = 0.586); patients with a higher BMI tended to show greater progression.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s5 (0.566) and bp (0.441) follow, both moderate and positive.</w:t>
      </w:r>
    </w:p>
    <w:p>
      <w:pPr>
        <w:pStyle w:val="ListParagraph"/>
        <w:numPr>
          <w:ilvl w:val="0"/>
          <w:numId w:val="2"/>
        </w:numPr>
        <w:spacing w:after="60" w:line="288"/>
      </w:pPr>
      <w:r>
        <w:rPr>
          <w:rFonts w:ascii="Times New Roman" w:cs="Times New Roman" w:eastAsia="Times New Roman" w:hAnsi="Times New Roman"/>
          <w:b w:val="false"/>
          <w:bCs w:val="false"/>
          <w:sz w:val="24"/>
          <w:szCs w:val="24"/>
        </w:rPr>
        <w:t>s3 is the only predictor with a negative sign (r = −0.395): higher s3 readings accompanied lower target values.</w:t>
      </w:r>
    </w:p>
    <w:p>
      <w:pPr>
        <w:pStyle w:val="ListParagraph"/>
        <w:numPr>
          <w:ilvl w:val="0"/>
          <w:numId w:val="2"/>
        </w:numPr>
        <w:spacing w:after="60" w:line="288"/>
      </w:pPr>
      <w:r>
        <w:rPr>
          <w:rFonts w:ascii="Times New Roman" w:cs="Times New Roman" w:eastAsia="Times New Roman" w:hAnsi="Times New Roman"/>
          <w:b w:val="false"/>
          <w:bCs w:val="false"/>
          <w:sz w:val="24"/>
          <w:szCs w:val="24"/>
        </w:rPr>
        <w:t>sex is almost unrelated to the target (r = 0.043) and its p-value of 0.3664 is far above 0.05, so the link is not significant.</w:t>
      </w:r>
    </w:p>
    <w:p>
      <w:pPr>
        <w:pStyle w:val="ListParagraph"/>
        <w:numPr>
          <w:ilvl w:val="0"/>
          <w:numId w:val="2"/>
        </w:numPr>
        <w:spacing w:after="60" w:line="288"/>
      </w:pPr>
      <w:r>
        <w:rPr>
          <w:rFonts w:ascii="Times New Roman" w:cs="Times New Roman" w:eastAsia="Times New Roman" w:hAnsi="Times New Roman"/>
          <w:b w:val="false"/>
          <w:bCs w:val="false"/>
          <w:sz w:val="24"/>
          <w:szCs w:val="24"/>
        </w:rPr>
        <w:t>Every other predictor has a p-value below 0.05.</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bmi scatter plot rises from left to right, matching the positive r, but the points are widely scattered, so BMI alone cannot account for the target.</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6"/>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bmi, s5 and bp turned out to be the predictors most tied to diabetes progression, s3 relates negatively, and sex hardly matters. Examining correlations in this way before modelling shows which columns deserve to be kept, and it needs only a few lines of code.</w:t>
      </w:r>
    </w:p>
    <w:p>
      <w:pPr>
        <w:spacing w:after="120"/>
        <w:jc w:val="center"/>
      </w:pPr>
      <w:r>
        <w:rPr>
          <w:rFonts w:ascii="Times New Roman" w:cs="Times New Roman" w:eastAsia="Times New Roman" w:hAnsi="Times New Roman"/>
          <w:b/>
          <w:bCs/>
          <w:sz w:val="36"/>
          <w:szCs w:val="36"/>
        </w:rPr>
        <w:t xml:space="preserve">ASSIGNMENT NO. 2</w:t>
      </w:r>
    </w:p>
    <w:p>
      <w:pPr>
        <w:spacing w:after="240"/>
        <w:jc w:val="center"/>
      </w:pPr>
      <w:r>
        <w:rPr>
          <w:rFonts w:ascii="Times New Roman" w:cs="Times New Roman" w:eastAsia="Times New Roman" w:hAnsi="Times New Roman"/>
          <w:b/>
          <w:bCs/>
          <w:sz w:val="28"/>
          <w:szCs w:val="28"/>
        </w:rPr>
        <w:t xml:space="preserve">Clustering Techniques using Unsupervised Learning</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Group similar data points together using K-Means and hierarchical clustering, without supplying the model with any labels.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the idea behind unsupervised learning.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Apply K-Means clustering to a dataset.</w:t>
      </w:r>
    </w:p>
    <w:p>
      <w:pPr>
        <w:pStyle w:val="ListParagraph"/>
        <w:numPr>
          <w:ilvl w:val="0"/>
          <w:numId w:val="2"/>
        </w:numPr>
        <w:spacing w:after="60" w:line="288"/>
      </w:pPr>
      <w:r>
        <w:rPr>
          <w:rFonts w:ascii="Times New Roman" w:cs="Times New Roman" w:eastAsia="Times New Roman" w:hAnsi="Times New Roman"/>
          <w:b w:val="false"/>
          <w:bCs w:val="false"/>
          <w:sz w:val="24"/>
          <w:szCs w:val="24"/>
        </w:rPr>
        <w:t>Select the number of clusters with the elbow method.</w:t>
      </w:r>
    </w:p>
    <w:p>
      <w:pPr>
        <w:pStyle w:val="ListParagraph"/>
        <w:numPr>
          <w:ilvl w:val="0"/>
          <w:numId w:val="2"/>
        </w:numPr>
        <w:spacing w:after="60" w:line="288"/>
      </w:pPr>
      <w:r>
        <w:rPr>
          <w:rFonts w:ascii="Times New Roman" w:cs="Times New Roman" w:eastAsia="Times New Roman" w:hAnsi="Times New Roman"/>
          <w:b w:val="false"/>
          <w:bCs w:val="false"/>
          <w:sz w:val="24"/>
          <w:szCs w:val="24"/>
        </w:rPr>
        <w:t>Compare K-Means against agglomerative (hierarchical) clustering using the silhouette score.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numpy,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Supervised versus unsupervised learning</w:t>
      </w:r>
    </w:p>
    <w:p>
      <w:pPr>
        <w:spacing w:after="120" w:line="300"/>
        <w:jc w:val="both"/>
      </w:pPr>
      <w:r>
        <w:rPr>
          <w:rFonts w:ascii="Times New Roman" w:cs="Times New Roman" w:eastAsia="Times New Roman" w:hAnsi="Times New Roman"/>
          <w:b w:val="false"/>
          <w:bCs w:val="false"/>
          <w:sz w:val="24"/>
          <w:szCs w:val="24"/>
        </w:rPr>
        <w:t>In supervised learning each row carries its correct answer (a label) and the model learns from these solved examples. Unsupervised learning has no answers: the model receives only the data and must discover structure on its own.</w:t>
      </w:r>
    </w:p>
    <w:p>
      <w:pPr>
        <w:spacing w:after="120" w:line="300"/>
        <w:jc w:val="both"/>
      </w:pPr>
      <w:r>
        <w:rPr>
          <w:rFonts w:ascii="Times New Roman" w:cs="Times New Roman" w:eastAsia="Times New Roman" w:hAnsi="Times New Roman"/>
          <w:b w:val="false"/>
          <w:bCs w:val="false"/>
          <w:sz w:val="24"/>
          <w:szCs w:val="24"/>
        </w:rPr>
        <w:t>Imagine a jar of mixed buttons. No one tells you which groups exist, but you would still end up sorting them by colour or size. An unsupervised algorithm does the same with data.</w:t>
      </w:r>
    </w:p>
    <w:p>
      <w:pPr>
        <w:pStyle w:val="Heading2"/>
        <w:spacing w:after="80" w:before="180"/>
      </w:pPr>
      <w:r>
        <w:rPr>
          <w:rFonts w:ascii="Times New Roman" w:cs="Times New Roman" w:eastAsia="Times New Roman" w:hAnsi="Times New Roman"/>
          <w:b/>
          <w:bCs/>
          <w:color w:val="000000"/>
          <w:sz w:val="25"/>
          <w:szCs w:val="25"/>
        </w:rPr>
        <w:t>2. What clustering does</w:t>
      </w:r>
    </w:p>
    <w:p>
      <w:pPr>
        <w:spacing w:after="120" w:line="300"/>
        <w:jc w:val="both"/>
      </w:pPr>
      <w:r>
        <w:rPr>
          <w:rFonts w:ascii="Times New Roman" w:cs="Times New Roman" w:eastAsia="Times New Roman" w:hAnsi="Times New Roman"/>
          <w:b w:val="false"/>
          <w:bCs w:val="false"/>
          <w:sz w:val="24"/>
          <w:szCs w:val="24"/>
        </w:rPr>
        <w:t>Clustering divides data into groups so that members of one group resemble each other and differ from members of other groups. Retailers use it to group customers with similar shopping habits, news apps to collect stories about one event, banks to spot transactions that fit no normal group, and image tools to reduce the number of colours in a picture.</w:t>
      </w:r>
    </w:p>
    <w:p>
      <w:pPr>
        <w:pStyle w:val="Heading2"/>
        <w:spacing w:after="80" w:before="180"/>
      </w:pPr>
      <w:r>
        <w:rPr>
          <w:rFonts w:ascii="Times New Roman" w:cs="Times New Roman" w:eastAsia="Times New Roman" w:hAnsi="Times New Roman"/>
          <w:b/>
          <w:bCs/>
          <w:color w:val="000000"/>
          <w:sz w:val="25"/>
          <w:szCs w:val="25"/>
        </w:rPr>
        <w:t>3. The K-Means algorithm</w:t>
      </w:r>
    </w:p>
    <w:p>
      <w:pPr>
        <w:spacing w:after="120" w:line="300"/>
        <w:jc w:val="both"/>
      </w:pPr>
      <w:r>
        <w:rPr>
          <w:rFonts w:ascii="Times New Roman" w:cs="Times New Roman" w:eastAsia="Times New Roman" w:hAnsi="Times New Roman"/>
          <w:b w:val="false"/>
          <w:bCs w:val="false"/>
          <w:sz w:val="24"/>
          <w:szCs w:val="24"/>
        </w:rPr>
        <w:t>K-Means is among the most popular clustering methods because it is simple and fast. K stands for the number of clusters requested. The algorithm loops as follows:</w:t>
      </w:r>
    </w:p>
    <w:p>
      <w:pPr>
        <w:pStyle w:val="ListParagraph"/>
        <w:numPr>
          <w:ilvl w:val="0"/>
          <w:numId w:val="4"/>
        </w:numPr>
        <w:spacing w:after="60" w:line="288"/>
      </w:pPr>
      <w:r>
        <w:rPr>
          <w:rFonts w:ascii="Times New Roman" w:cs="Times New Roman" w:eastAsia="Times New Roman" w:hAnsi="Times New Roman"/>
          <w:b w:val="false"/>
          <w:bCs w:val="false"/>
          <w:sz w:val="24"/>
          <w:szCs w:val="24"/>
        </w:rPr>
        <w:t>Decide the number of clusters, k.</w:t>
      </w:r>
    </w:p>
    <w:p>
      <w:pPr>
        <w:pStyle w:val="ListParagraph"/>
        <w:numPr>
          <w:ilvl w:val="0"/>
          <w:numId w:val="4"/>
        </w:numPr>
        <w:spacing w:after="60" w:line="288"/>
      </w:pPr>
      <w:r>
        <w:rPr>
          <w:rFonts w:ascii="Times New Roman" w:cs="Times New Roman" w:eastAsia="Times New Roman" w:hAnsi="Times New Roman"/>
          <w:b w:val="false"/>
          <w:bCs w:val="false"/>
          <w:sz w:val="24"/>
          <w:szCs w:val="24"/>
        </w:rPr>
        <w:t>Choose k random points as initial centres (centroids).</w:t>
      </w:r>
    </w:p>
    <w:p>
      <w:pPr>
        <w:pStyle w:val="ListParagraph"/>
        <w:numPr>
          <w:ilvl w:val="0"/>
          <w:numId w:val="4"/>
        </w:numPr>
        <w:spacing w:after="60" w:line="288"/>
      </w:pPr>
      <w:r>
        <w:rPr>
          <w:rFonts w:ascii="Times New Roman" w:cs="Times New Roman" w:eastAsia="Times New Roman" w:hAnsi="Times New Roman"/>
          <w:b w:val="false"/>
          <w:bCs w:val="false"/>
          <w:sz w:val="24"/>
          <w:szCs w:val="24"/>
        </w:rPr>
        <w:t>Attach each point to its closest centroid.</w:t>
      </w:r>
    </w:p>
    <w:p>
      <w:pPr>
        <w:pStyle w:val="ListParagraph"/>
        <w:numPr>
          <w:ilvl w:val="0"/>
          <w:numId w:val="4"/>
        </w:numPr>
        <w:spacing w:after="60" w:line="288"/>
      </w:pPr>
      <w:r>
        <w:rPr>
          <w:rFonts w:ascii="Times New Roman" w:cs="Times New Roman" w:eastAsia="Times New Roman" w:hAnsi="Times New Roman"/>
          <w:b w:val="false"/>
          <w:bCs w:val="false"/>
          <w:sz w:val="24"/>
          <w:szCs w:val="24"/>
        </w:rPr>
        <w:t>Shift every centroid to the mean position of the points attached to it.</w:t>
      </w:r>
    </w:p>
    <w:p>
      <w:pPr>
        <w:pStyle w:val="ListParagraph"/>
        <w:numPr>
          <w:ilvl w:val="0"/>
          <w:numId w:val="4"/>
        </w:numPr>
        <w:spacing w:after="60" w:line="288"/>
      </w:pPr>
      <w:r>
        <w:rPr>
          <w:rFonts w:ascii="Times New Roman" w:cs="Times New Roman" w:eastAsia="Times New Roman" w:hAnsi="Times New Roman"/>
          <w:b w:val="false"/>
          <w:bCs w:val="false"/>
          <w:sz w:val="24"/>
          <w:szCs w:val="24"/>
        </w:rPr>
        <w:t>Repeat the last two steps until the centroids no longer move.</w:t>
      </w:r>
    </w:p>
    <w:p>
      <w:pPr>
        <w:spacing w:after="120" w:line="300"/>
        <w:jc w:val="both"/>
      </w:pPr>
      <w:r>
        <w:rPr>
          <w:rFonts w:ascii="Times New Roman" w:cs="Times New Roman" w:eastAsia="Times New Roman" w:hAnsi="Times New Roman"/>
          <w:b w:val="false"/>
          <w:bCs w:val="false"/>
          <w:sz w:val="24"/>
          <w:szCs w:val="24"/>
        </w:rPr>
        <w:t>'Closest' is judged by straight-line (Euclidean) distance:</w:t>
      </w:r>
    </w:p>
    <w:p>
      <w:pPr>
        <w:spacing w:after="120" w:before="80"/>
        <w:jc w:val="center"/>
      </w:pPr>
      <w:r>
        <w:rPr>
          <w:rFonts w:ascii="Cambria Math" w:cs="Cambria Math" w:eastAsia="Cambria Math" w:hAnsi="Cambria Math"/>
          <w:i/>
          <w:iCs/>
          <w:sz w:val="24"/>
          <w:szCs w:val="24"/>
        </w:rPr>
        <w:t xml:space="preserve">d = √[ (x₁ − x₂)² + (y₁ − y₂)² ]</w:t>
      </w:r>
    </w:p>
    <w:p>
      <w:pPr>
        <w:pStyle w:val="Heading2"/>
        <w:spacing w:after="80" w:before="180"/>
      </w:pPr>
      <w:r>
        <w:rPr>
          <w:rFonts w:ascii="Times New Roman" w:cs="Times New Roman" w:eastAsia="Times New Roman" w:hAnsi="Times New Roman"/>
          <w:b/>
          <w:bCs/>
          <w:color w:val="000000"/>
          <w:sz w:val="25"/>
          <w:szCs w:val="25"/>
        </w:rPr>
        <w:t>4. Picking k: the elbow method</w:t>
      </w:r>
    </w:p>
    <w:p>
      <w:pPr>
        <w:spacing w:after="120" w:line="300"/>
        <w:jc w:val="both"/>
      </w:pPr>
      <w:r>
        <w:rPr>
          <w:rFonts w:ascii="Times New Roman" w:cs="Times New Roman" w:eastAsia="Times New Roman" w:hAnsi="Times New Roman"/>
          <w:b w:val="false"/>
          <w:bCs w:val="false"/>
          <w:sz w:val="24"/>
          <w:szCs w:val="24"/>
        </w:rPr>
        <w:t>K-Means cannot determine k by itself. We therefore run it for k = 1, 2, 3, … and note the WCSS (within-cluster sum of squares) each time, which is the total squared distance from every point to its own centroid. WCSS always falls as k increases, but beyond a certain point the improvement is tiny. On a graph this point resembles a bent elbow and is normally a good value for k.</w:t>
      </w:r>
    </w:p>
    <w:p>
      <w:pPr>
        <w:pStyle w:val="Heading2"/>
        <w:spacing w:after="80" w:before="180"/>
      </w:pPr>
      <w:r>
        <w:rPr>
          <w:rFonts w:ascii="Times New Roman" w:cs="Times New Roman" w:eastAsia="Times New Roman" w:hAnsi="Times New Roman"/>
          <w:b/>
          <w:bCs/>
          <w:color w:val="000000"/>
          <w:sz w:val="25"/>
          <w:szCs w:val="25"/>
        </w:rPr>
        <w:t>5. Silhouette score</w:t>
      </w:r>
    </w:p>
    <w:p>
      <w:pPr>
        <w:spacing w:after="120" w:line="300"/>
        <w:jc w:val="both"/>
      </w:pPr>
      <w:r>
        <w:rPr>
          <w:rFonts w:ascii="Times New Roman" w:cs="Times New Roman" w:eastAsia="Times New Roman" w:hAnsi="Times New Roman"/>
          <w:b w:val="false"/>
          <w:bCs w:val="false"/>
          <w:sz w:val="24"/>
          <w:szCs w:val="24"/>
        </w:rPr>
        <w:t>The silhouette score indicates how well separated the clusters are, on a scale from −1 to +1. A value near +1 means points sit close to their own cluster and far from the rest; a value near 0 means the clusters overlap.</w:t>
      </w:r>
    </w:p>
    <w:p>
      <w:pPr>
        <w:pStyle w:val="Heading2"/>
        <w:spacing w:after="80" w:before="180"/>
      </w:pPr>
      <w:r>
        <w:rPr>
          <w:rFonts w:ascii="Times New Roman" w:cs="Times New Roman" w:eastAsia="Times New Roman" w:hAnsi="Times New Roman"/>
          <w:b/>
          <w:bCs/>
          <w:color w:val="000000"/>
          <w:sz w:val="25"/>
          <w:szCs w:val="25"/>
        </w:rPr>
        <w:t>6. Hierarchical (agglomerative) clustering</w:t>
      </w:r>
    </w:p>
    <w:p>
      <w:pPr>
        <w:spacing w:after="120" w:line="300"/>
        <w:jc w:val="both"/>
      </w:pPr>
      <w:r>
        <w:rPr>
          <w:rFonts w:ascii="Times New Roman" w:cs="Times New Roman" w:eastAsia="Times New Roman" w:hAnsi="Times New Roman"/>
          <w:b w:val="false"/>
          <w:bCs w:val="false"/>
          <w:sz w:val="24"/>
          <w:szCs w:val="24"/>
        </w:rPr>
        <w:t>Here every point begins as its own cluster, and the two nearest clusters are merged repeatedly until only the requested number remains. The history of merges can be drawn as a tree called a dendrogram. There is no random initialisation, so results are identical on every run, but the method becomes slow on large datasets.</w:t>
      </w:r>
    </w:p>
    <w:p>
      <w:pPr>
        <w:pStyle w:val="Heading2"/>
        <w:spacing w:after="80" w:before="180"/>
      </w:pPr>
      <w:r>
        <w:rPr>
          <w:rFonts w:ascii="Times New Roman" w:cs="Times New Roman" w:eastAsia="Times New Roman" w:hAnsi="Times New Roman"/>
          <w:b/>
          <w:bCs/>
          <w:color w:val="000000"/>
          <w:sz w:val="25"/>
          <w:szCs w:val="25"/>
        </w:rPr>
        <w:t>7. Why feature scaling is needed</w:t>
      </w:r>
    </w:p>
    <w:p>
      <w:pPr>
        <w:spacing w:after="120" w:line="300"/>
        <w:jc w:val="both"/>
      </w:pPr>
      <w:r>
        <w:rPr>
          <w:rFonts w:ascii="Times New Roman" w:cs="Times New Roman" w:eastAsia="Times New Roman" w:hAnsi="Times New Roman"/>
          <w:b w:val="false"/>
          <w:bCs w:val="false"/>
          <w:sz w:val="24"/>
          <w:szCs w:val="24"/>
        </w:rPr>
        <w:t>Both techniques rely on distances. If one column runs into the thousands while another stays between 0 and 1, the large column dominates. StandardScaler solves this by rescaling each column to mean 0 and standard deviation 1.</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The Iris dataset from scikit-learn was used: 150 flowers, each described by four measurements (sepal length, sepal width, petal length, petal width). The species are also recorded, but the labels were left out completely. We do know there are three species, which makes Iris a good test of whether clustering can discover natural groups unaided.</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5"/>
        </w:numPr>
        <w:spacing w:after="60" w:line="288"/>
      </w:pPr>
      <w:r>
        <w:rPr>
          <w:rFonts w:ascii="Times New Roman" w:cs="Times New Roman" w:eastAsia="Times New Roman" w:hAnsi="Times New Roman"/>
          <w:b w:val="false"/>
          <w:bCs w:val="false"/>
          <w:sz w:val="24"/>
          <w:szCs w:val="24"/>
        </w:rPr>
        <w:t>Import the required libraries.</w:t>
      </w:r>
    </w:p>
    <w:p>
      <w:pPr>
        <w:pStyle w:val="ListParagraph"/>
        <w:numPr>
          <w:ilvl w:val="0"/>
          <w:numId w:val="5"/>
        </w:numPr>
        <w:spacing w:after="60" w:line="288"/>
      </w:pPr>
      <w:r>
        <w:rPr>
          <w:rFonts w:ascii="Times New Roman" w:cs="Times New Roman" w:eastAsia="Times New Roman" w:hAnsi="Times New Roman"/>
          <w:b w:val="false"/>
          <w:bCs w:val="false"/>
          <w:sz w:val="24"/>
          <w:szCs w:val="24"/>
        </w:rPr>
        <w:t>Load only the four measurement columns of Iris.</w:t>
      </w:r>
    </w:p>
    <w:p>
      <w:pPr>
        <w:pStyle w:val="ListParagraph"/>
        <w:numPr>
          <w:ilvl w:val="0"/>
          <w:numId w:val="5"/>
        </w:numPr>
        <w:spacing w:after="60" w:line="288"/>
      </w:pPr>
      <w:r>
        <w:rPr>
          <w:rFonts w:ascii="Times New Roman" w:cs="Times New Roman" w:eastAsia="Times New Roman" w:hAnsi="Times New Roman"/>
          <w:b w:val="false"/>
          <w:bCs w:val="false"/>
          <w:sz w:val="24"/>
          <w:szCs w:val="24"/>
        </w:rPr>
        <w:t>Standardise the data with StandardScaler.</w:t>
      </w:r>
    </w:p>
    <w:p>
      <w:pPr>
        <w:pStyle w:val="ListParagraph"/>
        <w:numPr>
          <w:ilvl w:val="0"/>
          <w:numId w:val="5"/>
        </w:numPr>
        <w:spacing w:after="60" w:line="288"/>
      </w:pPr>
      <w:r>
        <w:rPr>
          <w:rFonts w:ascii="Times New Roman" w:cs="Times New Roman" w:eastAsia="Times New Roman" w:hAnsi="Times New Roman"/>
          <w:b w:val="false"/>
          <w:bCs w:val="false"/>
          <w:sz w:val="24"/>
          <w:szCs w:val="24"/>
        </w:rPr>
        <w:t>Run K-Means for k = 1 to 10, store the WCSS values and draw the elbow graph.</w:t>
      </w:r>
    </w:p>
    <w:p>
      <w:pPr>
        <w:pStyle w:val="ListParagraph"/>
        <w:numPr>
          <w:ilvl w:val="0"/>
          <w:numId w:val="5"/>
        </w:numPr>
        <w:spacing w:after="60" w:line="288"/>
      </w:pPr>
      <w:r>
        <w:rPr>
          <w:rFonts w:ascii="Times New Roman" w:cs="Times New Roman" w:eastAsia="Times New Roman" w:hAnsi="Times New Roman"/>
          <w:b w:val="false"/>
          <w:bCs w:val="false"/>
          <w:sz w:val="24"/>
          <w:szCs w:val="24"/>
        </w:rPr>
        <w:t>Choose k = 3 from the graph and train the final K-Means model.</w:t>
      </w:r>
    </w:p>
    <w:p>
      <w:pPr>
        <w:pStyle w:val="ListParagraph"/>
        <w:numPr>
          <w:ilvl w:val="0"/>
          <w:numId w:val="5"/>
        </w:numPr>
        <w:spacing w:after="60" w:line="288"/>
      </w:pPr>
      <w:r>
        <w:rPr>
          <w:rFonts w:ascii="Times New Roman" w:cs="Times New Roman" w:eastAsia="Times New Roman" w:hAnsi="Times New Roman"/>
          <w:b w:val="false"/>
          <w:bCs w:val="false"/>
          <w:sz w:val="24"/>
          <w:szCs w:val="24"/>
        </w:rPr>
        <w:t>Print the size of each cluster and the silhouette score.</w:t>
      </w:r>
    </w:p>
    <w:p>
      <w:pPr>
        <w:pStyle w:val="ListParagraph"/>
        <w:numPr>
          <w:ilvl w:val="0"/>
          <w:numId w:val="5"/>
        </w:numPr>
        <w:spacing w:after="60" w:line="288"/>
      </w:pPr>
      <w:r>
        <w:rPr>
          <w:rFonts w:ascii="Times New Roman" w:cs="Times New Roman" w:eastAsia="Times New Roman" w:hAnsi="Times New Roman"/>
          <w:b w:val="false"/>
          <w:bCs w:val="false"/>
          <w:sz w:val="24"/>
          <w:szCs w:val="24"/>
        </w:rPr>
        <w:t>Run agglomerative clustering with 3 clusters and compare its silhouette score.</w:t>
      </w:r>
    </w:p>
    <w:p>
      <w:pPr>
        <w:pStyle w:val="ListParagraph"/>
        <w:numPr>
          <w:ilvl w:val="0"/>
          <w:numId w:val="5"/>
        </w:numPr>
        <w:spacing w:after="60" w:line="288"/>
      </w:pPr>
      <w:r>
        <w:rPr>
          <w:rFonts w:ascii="Times New Roman" w:cs="Times New Roman" w:eastAsia="Times New Roman" w:hAnsi="Times New Roman"/>
          <w:b w:val="false"/>
          <w:bCs w:val="false"/>
          <w:sz w:val="24"/>
          <w:szCs w:val="24"/>
        </w:rPr>
        <w:t>Plot the clusters together with their centroids.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2 - Clustering using unsupervised learning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load_iris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sklearn.cluster import KMeans, AgglomerativeClustering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silhouette_score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we only take the measurements, the flower names are NOT used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load_iris().data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StandardScaler().fit_transform(X)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elbow method: try k from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wcss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k in range(1, 11):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km = KMeans(n_clusters=k, n_init=10,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km.fit(X)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wcss.append(km.inertia_)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print("WCSS for k =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print(np.round(wcss,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plt.plot(range(1, 11), wcss, marker='o')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plt.xlabel('Number of clusters (k)')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plt.ylabel('WCSS')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plt.title('Elbow Method')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plt.savefig('a2_elbow.png')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final K-Means with k =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km = KMeans(n_clusters=3, n_init=10,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 = km.fit_predict(X)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print("\nPoints in each K-Means cluster:", np.bincount(labels))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print("Silhouette score (K-Means):", round(silhouette_score(X, labels),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hierarchical clustering for comparison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agg = AgglomerativeClustering(n_clusters=3)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labels2 = agg.fit_predict(X)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print("Points in each Agglomerative cluster:", np.bincount(labels2))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print("Silhouette score (Agglomerative):", round(silhouette_score(X, labels2),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plot the clusters using petal length and petal width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2], X[:, 3], c=labels, cmap='viridis', s=20)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plt.scatter(km.cluster_centers_[:, 2], km.cluster_centers_[:,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c='red', marker='X', s=200, label='Centroids')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plt.xlabel('Petal length (scaled)')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plt.ylabel('Petal width (scaled)')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plt.title('K-Means Clusters (k =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plt.savefig('a2_clusters.png')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WCSS for k =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[600.   222.36 139.82 114.09  90.93  81.54  72.63  62.54  55.12  47.39]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Points in each K-Means cluster: [53 50 47]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Silhouette score (K-Means): 0.46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Points in each Agglomerative cluster: [71 49 30]</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Silhouette score (Agglomerative): 0.447</w:t>
      </w:r>
    </w:p>
    <w:p>
      <w:pPr>
        <w:spacing w:after="160"/>
      </w:pPr>
    </w:p>
    <w:p>
      <w:pPr>
        <w:spacing w:before="120"/>
        <w:jc w:val="center"/>
      </w:pPr>
      <w:r>
        <w:drawing>
          <wp:inline distT="0" distB="0" distL="0" distR="0">
            <wp:extent cx="4095750" cy="2733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2.1: Elbow curve (WCSS versus number of clusters)</w:t>
      </w:r>
    </w:p>
    <w:p>
      <w:pPr>
        <w:spacing w:before="120"/>
        <w:jc w:val="center"/>
      </w:pPr>
      <w:r>
        <w:drawing>
          <wp:inline distT="0" distB="0" distL="0" distR="0">
            <wp:extent cx="409575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2.2: Clusters discovered by K-Means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WCSS falls steeply from 600 at k = 1 to 139.82 at k = 3 and then flattens, so the elbow lies at k = 3.</w:t>
      </w:r>
    </w:p>
    <w:p>
      <w:pPr>
        <w:pStyle w:val="ListParagraph"/>
        <w:numPr>
          <w:ilvl w:val="0"/>
          <w:numId w:val="2"/>
        </w:numPr>
        <w:spacing w:after="60" w:line="288"/>
      </w:pPr>
      <w:r>
        <w:rPr>
          <w:rFonts w:ascii="Times New Roman" w:cs="Times New Roman" w:eastAsia="Times New Roman" w:hAnsi="Times New Roman"/>
          <w:b w:val="false"/>
          <w:bCs w:val="false"/>
          <w:sz w:val="24"/>
          <w:szCs w:val="24"/>
        </w:rPr>
        <w:t>K-Means produced clusters of 53, 50 and 47 points, very near the true 50 per species, even though it never saw a species name.</w:t>
      </w:r>
    </w:p>
    <w:p>
      <w:pPr>
        <w:pStyle w:val="ListParagraph"/>
        <w:numPr>
          <w:ilvl w:val="0"/>
          <w:numId w:val="2"/>
        </w:numPr>
        <w:spacing w:after="60" w:line="288"/>
      </w:pPr>
      <w:r>
        <w:rPr>
          <w:rFonts w:ascii="Times New Roman" w:cs="Times New Roman" w:eastAsia="Times New Roman" w:hAnsi="Times New Roman"/>
          <w:b w:val="false"/>
          <w:bCs w:val="false"/>
          <w:sz w:val="24"/>
          <w:szCs w:val="24"/>
        </w:rPr>
        <w:t>K-Means obtained a silhouette score of 0.46, slightly higher than the 0.447 of agglomerative clustering.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Agglomerative clustering divided the points less evenly, into groups of 71, 49 and 30.</w:t>
      </w:r>
    </w:p>
    <w:p>
      <w:pPr>
        <w:pStyle w:val="ListParagraph"/>
        <w:numPr>
          <w:ilvl w:val="0"/>
          <w:numId w:val="2"/>
        </w:numPr>
        <w:spacing w:after="60" w:line="288"/>
      </w:pPr>
      <w:r>
        <w:rPr>
          <w:rFonts w:ascii="Times New Roman" w:cs="Times New Roman" w:eastAsia="Times New Roman" w:hAnsi="Times New Roman"/>
          <w:b w:val="false"/>
          <w:bCs w:val="false"/>
          <w:sz w:val="24"/>
          <w:szCs w:val="24"/>
        </w:rPr>
        <w:t>In the cluster plot one group in the lower left is fully isolated, while the other two touch slightly, so neither method separates them perfectly.</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7"/>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The elbow method indicated three clusters for the Iris data, and K-Means found groups that closely match the three real species without being shown a single label. It also separated the data marginally better than hierarchical clustering. When labels are unavailable, clustering is a fast way to discover which groups the data already contains.</w:t>
      </w:r>
    </w:p>
    <w:p>
      <w:pPr>
        <w:spacing w:after="120"/>
        <w:jc w:val="center"/>
      </w:pPr>
      <w:r>
        <w:rPr>
          <w:rFonts w:ascii="Times New Roman" w:cs="Times New Roman" w:eastAsia="Times New Roman" w:hAnsi="Times New Roman"/>
          <w:b/>
          <w:bCs/>
          <w:sz w:val="36"/>
          <w:szCs w:val="36"/>
        </w:rPr>
        <w:t xml:space="preserve">ASSIGNMENT NO. 3</w:t>
      </w:r>
    </w:p>
    <w:p>
      <w:pPr>
        <w:spacing w:after="240"/>
        <w:jc w:val="center"/>
      </w:pPr>
      <w:r>
        <w:rPr>
          <w:rFonts w:ascii="Times New Roman" w:cs="Times New Roman" w:eastAsia="Times New Roman" w:hAnsi="Times New Roman"/>
          <w:b/>
          <w:bCs/>
          <w:sz w:val="28"/>
          <w:szCs w:val="28"/>
        </w:rPr>
        <w:t xml:space="preserve">Dimensionality Reduction using PCA</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Reduce the number of features in a dataset using Principal Component Analysis (PCA) while retaining as much information as possible.</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why having too many features causes trouble.</w:t>
      </w:r>
    </w:p>
    <w:p>
      <w:pPr>
        <w:pStyle w:val="ListParagraph"/>
        <w:numPr>
          <w:ilvl w:val="0"/>
          <w:numId w:val="2"/>
        </w:numPr>
        <w:spacing w:after="60" w:line="288"/>
      </w:pPr>
      <w:r>
        <w:rPr>
          <w:rFonts w:ascii="Times New Roman" w:cs="Times New Roman" w:eastAsia="Times New Roman" w:hAnsi="Times New Roman"/>
          <w:b w:val="false"/>
          <w:bCs w:val="false"/>
          <w:sz w:val="24"/>
          <w:szCs w:val="24"/>
        </w:rPr>
        <w:t>Learn how PCA constructs new features called principal components.</w:t>
      </w:r>
    </w:p>
    <w:p>
      <w:pPr>
        <w:pStyle w:val="ListParagraph"/>
        <w:numPr>
          <w:ilvl w:val="0"/>
          <w:numId w:val="2"/>
        </w:numPr>
        <w:spacing w:after="60" w:line="288"/>
      </w:pPr>
      <w:r>
        <w:rPr>
          <w:rFonts w:ascii="Times New Roman" w:cs="Times New Roman" w:eastAsia="Times New Roman" w:hAnsi="Times New Roman"/>
          <w:b w:val="false"/>
          <w:bCs w:val="false"/>
          <w:sz w:val="24"/>
          <w:szCs w:val="24"/>
        </w:rPr>
        <w:t>Find how many components are required to keep 95% of the variance.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Check that a model still performs well on the reduced data.</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numpy,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The problem with many features</w:t>
      </w:r>
    </w:p>
    <w:p>
      <w:pPr>
        <w:spacing w:after="120" w:line="300"/>
        <w:jc w:val="both"/>
      </w:pPr>
      <w:r>
        <w:rPr>
          <w:rFonts w:ascii="Times New Roman" w:cs="Times New Roman" w:eastAsia="Times New Roman" w:hAnsi="Times New Roman"/>
          <w:b w:val="false"/>
          <w:bCs w:val="false"/>
          <w:sz w:val="24"/>
          <w:szCs w:val="24"/>
        </w:rPr>
        <w:t>Real datasets can contain dozens or hundreds of columns. Models then train slowly, consume more memory and overfit more easily, i.e. they learn noise instead of the genuine pattern. Visualisation also becomes impossible because we can only see two or three dimensions. This collection of difficulties is called the curse of dimensionality.</w:t>
      </w:r>
    </w:p>
    <w:p>
      <w:pPr>
        <w:pStyle w:val="Heading2"/>
        <w:spacing w:after="80" w:before="180"/>
      </w:pPr>
      <w:r>
        <w:rPr>
          <w:rFonts w:ascii="Times New Roman" w:cs="Times New Roman" w:eastAsia="Times New Roman" w:hAnsi="Times New Roman"/>
          <w:b/>
          <w:bCs/>
          <w:color w:val="000000"/>
          <w:sz w:val="25"/>
          <w:szCs w:val="25"/>
        </w:rPr>
        <w:t>2. Ways to lower the dimension</w:t>
      </w:r>
    </w:p>
    <w:p>
      <w:pPr>
        <w:spacing w:after="120" w:line="300"/>
        <w:jc w:val="both"/>
      </w:pPr>
      <w:r>
        <w:rPr>
          <w:rFonts w:ascii="Times New Roman" w:cs="Times New Roman" w:eastAsia="Times New Roman" w:hAnsi="Times New Roman"/>
          <w:b w:val="false"/>
          <w:bCs w:val="false"/>
          <w:sz w:val="24"/>
          <w:szCs w:val="24"/>
        </w:rPr>
        <w:t>There are two routes. Feature selection keeps a subset of the original columns and discards the others. Feature extraction creates a smaller set of new columns, each a blend of the old ones. PCA belongs to the second group.</w:t>
      </w:r>
    </w:p>
    <w:p>
      <w:pPr>
        <w:pStyle w:val="Heading2"/>
        <w:spacing w:after="80" w:before="180"/>
      </w:pPr>
      <w:r>
        <w:rPr>
          <w:rFonts w:ascii="Times New Roman" w:cs="Times New Roman" w:eastAsia="Times New Roman" w:hAnsi="Times New Roman"/>
          <w:b/>
          <w:bCs/>
          <w:color w:val="000000"/>
          <w:sz w:val="25"/>
          <w:szCs w:val="25"/>
        </w:rPr>
        <w:t>3. Working principle of PCA</w:t>
      </w:r>
    </w:p>
    <w:p>
      <w:pPr>
        <w:spacing w:after="120" w:line="300"/>
        <w:jc w:val="both"/>
      </w:pPr>
      <w:r>
        <w:rPr>
          <w:rFonts w:ascii="Times New Roman" w:cs="Times New Roman" w:eastAsia="Times New Roman" w:hAnsi="Times New Roman"/>
          <w:b w:val="false"/>
          <w:bCs w:val="false"/>
          <w:sz w:val="24"/>
          <w:szCs w:val="24"/>
        </w:rPr>
        <w:t>PCA looks for the direction along which the data is most spread out; this becomes the first principal component, PC1. PC2 is the direction with the next largest spread that is perpendicular to PC1, and so on. Most of the spread typically lies in the first few components, so those are kept and the rest dropped.</w:t>
      </w:r>
    </w:p>
    <w:p>
      <w:pPr>
        <w:spacing w:after="120" w:line="300"/>
        <w:jc w:val="both"/>
      </w:pPr>
      <w:r>
        <w:rPr>
          <w:rFonts w:ascii="Times New Roman" w:cs="Times New Roman" w:eastAsia="Times New Roman" w:hAnsi="Times New Roman"/>
          <w:b w:val="false"/>
          <w:bCs w:val="false"/>
          <w:sz w:val="24"/>
          <w:szCs w:val="24"/>
        </w:rPr>
        <w:t>An analogy is photographing a 3D object. From a well-chosen angle, a flat photo still shows nearly everything important, and PCA finds that angle for our data.</w:t>
      </w:r>
    </w:p>
    <w:p>
      <w:pPr>
        <w:pStyle w:val="Heading2"/>
        <w:spacing w:after="80" w:before="180"/>
      </w:pPr>
      <w:r>
        <w:rPr>
          <w:rFonts w:ascii="Times New Roman" w:cs="Times New Roman" w:eastAsia="Times New Roman" w:hAnsi="Times New Roman"/>
          <w:b/>
          <w:bCs/>
          <w:color w:val="000000"/>
          <w:sz w:val="25"/>
          <w:szCs w:val="25"/>
        </w:rPr>
        <w:t>4. Steps in PCA</w:t>
      </w:r>
    </w:p>
    <w:p>
      <w:pPr>
        <w:pStyle w:val="ListParagraph"/>
        <w:numPr>
          <w:ilvl w:val="0"/>
          <w:numId w:val="6"/>
        </w:numPr>
        <w:spacing w:after="60" w:line="288"/>
      </w:pPr>
      <w:r>
        <w:rPr>
          <w:rFonts w:ascii="Times New Roman" w:cs="Times New Roman" w:eastAsia="Times New Roman" w:hAnsi="Times New Roman"/>
          <w:b w:val="false"/>
          <w:bCs w:val="false"/>
          <w:sz w:val="24"/>
          <w:szCs w:val="24"/>
        </w:rPr>
        <w:t>Standardise the data so each column has mean 0 and standard deviation 1.</w:t>
      </w:r>
    </w:p>
    <w:p>
      <w:pPr>
        <w:pStyle w:val="ListParagraph"/>
        <w:numPr>
          <w:ilvl w:val="0"/>
          <w:numId w:val="6"/>
        </w:numPr>
        <w:spacing w:after="60" w:line="288"/>
      </w:pPr>
      <w:r>
        <w:rPr>
          <w:rFonts w:ascii="Times New Roman" w:cs="Times New Roman" w:eastAsia="Times New Roman" w:hAnsi="Times New Roman"/>
          <w:b w:val="false"/>
          <w:bCs w:val="false"/>
          <w:sz w:val="24"/>
          <w:szCs w:val="24"/>
        </w:rPr>
        <w:t>Compute the covariance matrix, which describes how the columns vary together.</w:t>
      </w:r>
    </w:p>
    <w:p>
      <w:pPr>
        <w:pStyle w:val="ListParagraph"/>
        <w:numPr>
          <w:ilvl w:val="0"/>
          <w:numId w:val="6"/>
        </w:numPr>
        <w:spacing w:after="60" w:line="288"/>
      </w:pPr>
      <w:r>
        <w:rPr>
          <w:rFonts w:ascii="Times New Roman" w:cs="Times New Roman" w:eastAsia="Times New Roman" w:hAnsi="Times New Roman"/>
          <w:b w:val="false"/>
          <w:bCs w:val="false"/>
          <w:sz w:val="24"/>
          <w:szCs w:val="24"/>
        </w:rPr>
        <w:t>Obtain the eigenvalues and eigenvectors of that matrix.</w:t>
      </w:r>
    </w:p>
    <w:p>
      <w:pPr>
        <w:pStyle w:val="ListParagraph"/>
        <w:numPr>
          <w:ilvl w:val="0"/>
          <w:numId w:val="6"/>
        </w:numPr>
        <w:spacing w:after="60" w:line="288"/>
      </w:pPr>
      <w:r>
        <w:rPr>
          <w:rFonts w:ascii="Times New Roman" w:cs="Times New Roman" w:eastAsia="Times New Roman" w:hAnsi="Times New Roman"/>
          <w:b w:val="false"/>
          <w:bCs w:val="false"/>
          <w:sz w:val="24"/>
          <w:szCs w:val="24"/>
        </w:rPr>
        <w:t>Order the eigenvectors by eigenvalue, largest first.</w:t>
      </w:r>
    </w:p>
    <w:p>
      <w:pPr>
        <w:pStyle w:val="ListParagraph"/>
        <w:numPr>
          <w:ilvl w:val="0"/>
          <w:numId w:val="6"/>
        </w:numPr>
        <w:spacing w:after="60" w:line="288"/>
      </w:pPr>
      <w:r>
        <w:rPr>
          <w:rFonts w:ascii="Times New Roman" w:cs="Times New Roman" w:eastAsia="Times New Roman" w:hAnsi="Times New Roman"/>
          <w:b w:val="false"/>
          <w:bCs w:val="false"/>
          <w:sz w:val="24"/>
          <w:szCs w:val="24"/>
        </w:rPr>
        <w:t>Retain the top k eigenvectors; these are the principal components.</w:t>
      </w:r>
    </w:p>
    <w:p>
      <w:pPr>
        <w:pStyle w:val="ListParagraph"/>
        <w:numPr>
          <w:ilvl w:val="0"/>
          <w:numId w:val="6"/>
        </w:numPr>
        <w:spacing w:after="60" w:line="288"/>
      </w:pPr>
      <w:r>
        <w:rPr>
          <w:rFonts w:ascii="Times New Roman" w:cs="Times New Roman" w:eastAsia="Times New Roman" w:hAnsi="Times New Roman"/>
          <w:b w:val="false"/>
          <w:bCs w:val="false"/>
          <w:sz w:val="24"/>
          <w:szCs w:val="24"/>
        </w:rPr>
        <w:t>Project the original data onto them to get the new, smaller dataset.</w:t>
      </w:r>
    </w:p>
    <w:p>
      <w:pPr>
        <w:pStyle w:val="Heading2"/>
        <w:spacing w:after="80" w:before="180"/>
      </w:pPr>
      <w:r>
        <w:rPr>
          <w:rFonts w:ascii="Times New Roman" w:cs="Times New Roman" w:eastAsia="Times New Roman" w:hAnsi="Times New Roman"/>
          <w:b/>
          <w:bCs/>
          <w:color w:val="000000"/>
          <w:sz w:val="25"/>
          <w:szCs w:val="25"/>
        </w:rPr>
        <w:t>5. Explained variance</w:t>
      </w:r>
    </w:p>
    <w:p>
      <w:pPr>
        <w:spacing w:after="120" w:line="300"/>
        <w:jc w:val="both"/>
      </w:pPr>
      <w:r>
        <w:rPr>
          <w:rFonts w:ascii="Times New Roman" w:cs="Times New Roman" w:eastAsia="Times New Roman" w:hAnsi="Times New Roman"/>
          <w:b w:val="false"/>
          <w:bCs w:val="false"/>
          <w:sz w:val="24"/>
          <w:szCs w:val="24"/>
        </w:rPr>
        <w:t>Each eigenvalue shows how much of the total variance its component carries. The share of one component is:</w:t>
      </w:r>
    </w:p>
    <w:p>
      <w:pPr>
        <w:spacing w:after="120" w:before="80"/>
        <w:jc w:val="center"/>
      </w:pPr>
      <w:r>
        <w:rPr>
          <w:rFonts w:ascii="Cambria Math" w:cs="Cambria Math" w:eastAsia="Cambria Math" w:hAnsi="Cambria Math"/>
          <w:i/>
          <w:iCs/>
          <w:sz w:val="24"/>
          <w:szCs w:val="24"/>
        </w:rPr>
        <w:t xml:space="preserve">Explained Variance Ratio of PCᵢ = λᵢ / (λ₁ + λ₂ + … + λₙ)</w:t>
      </w:r>
    </w:p>
    <w:p>
      <w:pPr>
        <w:spacing w:after="120" w:line="300"/>
        <w:jc w:val="both"/>
      </w:pPr>
      <w:r>
        <w:rPr>
          <w:rFonts w:ascii="Times New Roman" w:cs="Times New Roman" w:eastAsia="Times New Roman" w:hAnsi="Times New Roman"/>
          <w:b w:val="false"/>
          <w:bCs w:val="false"/>
          <w:sz w:val="24"/>
          <w:szCs w:val="24"/>
        </w:rPr>
        <w:t>Adding these shares cumulatively tells us how many components are needed to reach a target such as 95%.</w:t>
      </w:r>
    </w:p>
    <w:p>
      <w:pPr>
        <w:pStyle w:val="Heading2"/>
        <w:spacing w:after="80" w:before="180"/>
      </w:pPr>
      <w:r>
        <w:rPr>
          <w:rFonts w:ascii="Times New Roman" w:cs="Times New Roman" w:eastAsia="Times New Roman" w:hAnsi="Times New Roman"/>
          <w:b/>
          <w:bCs/>
          <w:color w:val="000000"/>
          <w:sz w:val="25"/>
          <w:szCs w:val="25"/>
        </w:rPr>
        <w:t>6.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Advantages</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Disadvantages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Models train faster</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New components are difficult to interpret in real-world terms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Drops columns that repeat the same information</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Some information is always lost</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Allows high-dimensional data to be plotted in 2D</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Only captures linear patterns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Can reduce noise and overfitting</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Requires the data to be scaled first</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The Breast Cancer Wisconsin dataset from scikit-learn has 569 samples and 30 numeric features describing cell nuclei in breast tissue images: radius, texture, perimeter, area and so on. Each sample is labelled malignant (cancerous) or benign (non-cancerous). Thirty columns are plenty to demonstrate what PCA can do.</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7"/>
        </w:numPr>
        <w:spacing w:after="60" w:line="288"/>
      </w:pPr>
      <w:r>
        <w:rPr>
          <w:rFonts w:ascii="Times New Roman" w:cs="Times New Roman" w:eastAsia="Times New Roman" w:hAnsi="Times New Roman"/>
          <w:b w:val="false"/>
          <w:bCs w:val="false"/>
          <w:sz w:val="24"/>
          <w:szCs w:val="24"/>
        </w:rPr>
        <w:t>Import the libraries and load the dataset.</w:t>
      </w:r>
    </w:p>
    <w:p>
      <w:pPr>
        <w:pStyle w:val="ListParagraph"/>
        <w:numPr>
          <w:ilvl w:val="0"/>
          <w:numId w:val="7"/>
        </w:numPr>
        <w:spacing w:after="60" w:line="288"/>
      </w:pPr>
      <w:r>
        <w:rPr>
          <w:rFonts w:ascii="Times New Roman" w:cs="Times New Roman" w:eastAsia="Times New Roman" w:hAnsi="Times New Roman"/>
          <w:b w:val="false"/>
          <w:bCs w:val="false"/>
          <w:sz w:val="24"/>
          <w:szCs w:val="24"/>
        </w:rPr>
        <w:t>Scale all 30 columns with StandardScaler.</w:t>
      </w:r>
    </w:p>
    <w:p>
      <w:pPr>
        <w:pStyle w:val="ListParagraph"/>
        <w:numPr>
          <w:ilvl w:val="0"/>
          <w:numId w:val="7"/>
        </w:numPr>
        <w:spacing w:after="60" w:line="288"/>
      </w:pPr>
      <w:r>
        <w:rPr>
          <w:rFonts w:ascii="Times New Roman" w:cs="Times New Roman" w:eastAsia="Times New Roman" w:hAnsi="Times New Roman"/>
          <w:b w:val="false"/>
          <w:bCs w:val="false"/>
          <w:sz w:val="24"/>
          <w:szCs w:val="24"/>
        </w:rPr>
        <w:t>Fit PCA with all components and print the explained variance.</w:t>
      </w:r>
    </w:p>
    <w:p>
      <w:pPr>
        <w:pStyle w:val="ListParagraph"/>
        <w:numPr>
          <w:ilvl w:val="0"/>
          <w:numId w:val="7"/>
        </w:numPr>
        <w:spacing w:after="60" w:line="288"/>
      </w:pPr>
      <w:r>
        <w:rPr>
          <w:rFonts w:ascii="Times New Roman" w:cs="Times New Roman" w:eastAsia="Times New Roman" w:hAnsi="Times New Roman"/>
          <w:b w:val="false"/>
          <w:bCs w:val="false"/>
          <w:sz w:val="24"/>
          <w:szCs w:val="24"/>
        </w:rPr>
        <w:t>Determine how many components preserve 95% of the variance and plot the cumulative variance.</w:t>
      </w:r>
    </w:p>
    <w:p>
      <w:pPr>
        <w:pStyle w:val="ListParagraph"/>
        <w:numPr>
          <w:ilvl w:val="0"/>
          <w:numId w:val="7"/>
        </w:numPr>
        <w:spacing w:after="60" w:line="288"/>
      </w:pPr>
      <w:r>
        <w:rPr>
          <w:rFonts w:ascii="Times New Roman" w:cs="Times New Roman" w:eastAsia="Times New Roman" w:hAnsi="Times New Roman"/>
          <w:b w:val="false"/>
          <w:bCs w:val="false"/>
          <w:sz w:val="24"/>
          <w:szCs w:val="24"/>
        </w:rPr>
        <w:t>Fit PCA again, this time with 2 components, and transform the data.</w:t>
      </w:r>
    </w:p>
    <w:p>
      <w:pPr>
        <w:pStyle w:val="ListParagraph"/>
        <w:numPr>
          <w:ilvl w:val="0"/>
          <w:numId w:val="7"/>
        </w:numPr>
        <w:spacing w:after="60" w:line="288"/>
      </w:pPr>
      <w:r>
        <w:rPr>
          <w:rFonts w:ascii="Times New Roman" w:cs="Times New Roman" w:eastAsia="Times New Roman" w:hAnsi="Times New Roman"/>
          <w:b w:val="false"/>
          <w:bCs w:val="false"/>
          <w:sz w:val="24"/>
          <w:szCs w:val="24"/>
        </w:rPr>
        <w:t>Plot the 2D data, coloured by malignant and benign.</w:t>
      </w:r>
    </w:p>
    <w:p>
      <w:pPr>
        <w:pStyle w:val="ListParagraph"/>
        <w:numPr>
          <w:ilvl w:val="0"/>
          <w:numId w:val="7"/>
        </w:numPr>
        <w:spacing w:after="60" w:line="288"/>
      </w:pPr>
      <w:r>
        <w:rPr>
          <w:rFonts w:ascii="Times New Roman" w:cs="Times New Roman" w:eastAsia="Times New Roman" w:hAnsi="Times New Roman"/>
          <w:b w:val="false"/>
          <w:bCs w:val="false"/>
          <w:sz w:val="24"/>
          <w:szCs w:val="24"/>
        </w:rPr>
        <w:t>Train logistic regression on all 30 features and on the 2 components, then compare accuracy.</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3 - Dimensionality reduction using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sklearn.decomposition import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LogisticRegression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data =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y = data.data, data.target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print("Original shape:", X.shape)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PCA needs scaled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X_scaled = StandardScaler().fit_transform(X)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first fit PCA with all components to see the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pca_full = PCA().fit(X_scaled)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 = pca_full.explained_variance_ratio_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cum = np.cumsum(var)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print("\nVariance explained by first 5 components:", np.round(var[:5],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print("Components needed for 95% variance:", np.argmax(cum &gt;= 0.95)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plt.plot(range(1, 31), cum, marker='o')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plt.axhline(0.95, color='red', linestyle='--')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plt.xlabel('Number of components')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plt.ylabel('Cumulative explained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plt.title('Explained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plt.savefig('a3_variance.png')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reduce 30 columns to just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pca = PCA(n_components=2)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X_pca = pca.fit_transform(X_scaled)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print("\nShape after PCA:", X_pca.shape)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print("Variance kept by 2 components:", round(pca.explained_variance_ratio_.sum(),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plt.scatter(X_pca[y == 0, 0], X_pca[y == 0, 1], s=10, label='Malignant')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plt.scatter(X_pca[y == 1, 0], X_pca[y == 1, 1], s=10, label='Benign')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plt.xlabel('PC1')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plt.ylabel('PC2')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plt.title('Breast Cancer data in 2D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plt.savefig('a3_scatter.png')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does a model still work well with only 2 columns?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features in [('All 30 features', X_scaled), ('2 PCA components', X_pca)]: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X_tr, X_te, y_tr, y_te = train_test_split(features, y, test_size=0.25,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 = LogisticRegression(max_iter=5000).fit(X_tr, y_tr)</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print(f"Accuracy with {name}: {model.score(X_te, y_te):.3f}")</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Original shape: (569, 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Variance explained by first 5 components: [0.443 0.19  0.094 0.066 0.055]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Components needed for 95% variance: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Shape after PCA: (569,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Variance kept by 2 components: 0.632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with All 30 features: 0.979</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with 2 PCA components: 0.979</w:t>
      </w:r>
    </w:p>
    <w:p>
      <w:pPr>
        <w:spacing w:after="160"/>
      </w:pPr>
    </w:p>
    <w:p>
      <w:pPr>
        <w:spacing w:before="120"/>
        <w:jc w:val="center"/>
      </w:pPr>
      <w:r>
        <w:drawing>
          <wp:inline distT="0" distB="0" distL="0" distR="0">
            <wp:extent cx="4095750" cy="2733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3.1: Cumulative explained variance (red line marks 95%)</w:t>
      </w:r>
    </w:p>
    <w:p>
      <w:pPr>
        <w:spacing w:before="120"/>
        <w:jc w:val="center"/>
      </w:pPr>
      <w:r>
        <w:drawing>
          <wp:inline distT="0" distB="0" distL="0" distR="0">
            <wp:extent cx="4095750" cy="2733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3.2: The 30-feature data projected into 2 dimensions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PC1 explains 44.3% of the variance and PC2 a further 19%, so two components hold 63.2% of what was spread across 30 columns.</w:t>
      </w:r>
    </w:p>
    <w:p>
      <w:pPr>
        <w:pStyle w:val="ListParagraph"/>
        <w:numPr>
          <w:ilvl w:val="0"/>
          <w:numId w:val="2"/>
        </w:numPr>
        <w:spacing w:after="60" w:line="288"/>
      </w:pPr>
      <w:r>
        <w:rPr>
          <w:rFonts w:ascii="Times New Roman" w:cs="Times New Roman" w:eastAsia="Times New Roman" w:hAnsi="Times New Roman"/>
          <w:b w:val="false"/>
          <w:bCs w:val="false"/>
          <w:sz w:val="24"/>
          <w:szCs w:val="24"/>
        </w:rPr>
        <w:t>Retaining 95% of the variance needs 10 components, one third of the original count.</w:t>
      </w:r>
    </w:p>
    <w:p>
      <w:pPr>
        <w:pStyle w:val="ListParagraph"/>
        <w:numPr>
          <w:ilvl w:val="0"/>
          <w:numId w:val="2"/>
        </w:numPr>
        <w:spacing w:after="60" w:line="288"/>
      </w:pPr>
      <w:r>
        <w:rPr>
          <w:rFonts w:ascii="Times New Roman" w:cs="Times New Roman" w:eastAsia="Times New Roman" w:hAnsi="Times New Roman"/>
          <w:b w:val="false"/>
          <w:bCs w:val="false"/>
          <w:sz w:val="24"/>
          <w:szCs w:val="24"/>
        </w:rPr>
        <w:t>In the 2D plot, malignant and benign samples form two fairly distinct groups with only slight overlap in the middle.</w:t>
      </w:r>
    </w:p>
    <w:p>
      <w:pPr>
        <w:pStyle w:val="ListParagraph"/>
        <w:numPr>
          <w:ilvl w:val="0"/>
          <w:numId w:val="2"/>
        </w:numPr>
        <w:spacing w:after="60" w:line="288"/>
      </w:pPr>
      <w:r>
        <w:rPr>
          <w:rFonts w:ascii="Times New Roman" w:cs="Times New Roman" w:eastAsia="Times New Roman" w:hAnsi="Times New Roman"/>
          <w:b w:val="false"/>
          <w:bCs w:val="false"/>
          <w:sz w:val="24"/>
          <w:szCs w:val="24"/>
        </w:rPr>
        <w:t>Logistic regression scored 0.979 on the full 30 features and on the 2 components alike, so a 15-fold cut in columns cost no accuracy.</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8"/>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PCA brought the breast cancer data down from 30 features to 2. Some variance was sacrificed, yet the two classes remained clearly visible and the model's accuracy did not change at all. For data with many columns, PCA offers an easy way to make it smaller, faster to handle and plottable.</w:t>
      </w:r>
    </w:p>
    <w:p>
      <w:pPr>
        <w:spacing w:after="120"/>
        <w:jc w:val="center"/>
      </w:pPr>
      <w:r>
        <w:rPr>
          <w:rFonts w:ascii="Times New Roman" w:cs="Times New Roman" w:eastAsia="Times New Roman" w:hAnsi="Times New Roman"/>
          <w:b/>
          <w:bCs/>
          <w:sz w:val="36"/>
          <w:szCs w:val="36"/>
        </w:rPr>
        <w:t xml:space="preserve">ASSIGNMENT NO. 4</w:t>
      </w:r>
    </w:p>
    <w:p>
      <w:pPr>
        <w:spacing w:after="240"/>
        <w:jc w:val="center"/>
      </w:pPr>
      <w:r>
        <w:rPr>
          <w:rFonts w:ascii="Times New Roman" w:cs="Times New Roman" w:eastAsia="Times New Roman" w:hAnsi="Times New Roman"/>
          <w:b/>
          <w:bCs/>
          <w:sz w:val="28"/>
          <w:szCs w:val="28"/>
        </w:rPr>
        <w:t xml:space="preserve">Naïve Bayes Classification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Classify data with the Naïve Bayes algorithm and assess how well it performs.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Bayes' theorem and how it is used for classification.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See why the algorithm is described as 'naïve'.</w:t>
      </w:r>
    </w:p>
    <w:p>
      <w:pPr>
        <w:pStyle w:val="ListParagraph"/>
        <w:numPr>
          <w:ilvl w:val="0"/>
          <w:numId w:val="2"/>
        </w:numPr>
        <w:spacing w:after="60" w:line="288"/>
      </w:pPr>
      <w:r>
        <w:rPr>
          <w:rFonts w:ascii="Times New Roman" w:cs="Times New Roman" w:eastAsia="Times New Roman" w:hAnsi="Times New Roman"/>
          <w:b w:val="false"/>
          <w:bCs w:val="false"/>
          <w:sz w:val="24"/>
          <w:szCs w:val="24"/>
        </w:rPr>
        <w:t>Apply Gaussian Naïve Bayes to numeric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Apply Multinomial Naïve Bayes to a small spam-detection example.</w:t>
      </w:r>
    </w:p>
    <w:p>
      <w:pPr>
        <w:pStyle w:val="ListParagraph"/>
        <w:numPr>
          <w:ilvl w:val="0"/>
          <w:numId w:val="2"/>
        </w:numPr>
        <w:spacing w:after="60" w:line="288"/>
      </w:pPr>
      <w:r>
        <w:rPr>
          <w:rFonts w:ascii="Times New Roman" w:cs="Times New Roman" w:eastAsia="Times New Roman" w:hAnsi="Times New Roman"/>
          <w:b w:val="false"/>
          <w:bCs w:val="false"/>
          <w:sz w:val="24"/>
          <w:szCs w:val="24"/>
        </w:rPr>
        <w:t>Evaluate the model with accuracy, a confusion matrix and a classification report.</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Library: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Bayes' theorem</w:t>
      </w:r>
    </w:p>
    <w:p>
      <w:pPr>
        <w:spacing w:after="120" w:line="300"/>
        <w:jc w:val="both"/>
      </w:pPr>
      <w:r>
        <w:rPr>
          <w:rFonts w:ascii="Times New Roman" w:cs="Times New Roman" w:eastAsia="Times New Roman" w:hAnsi="Times New Roman"/>
          <w:b w:val="false"/>
          <w:bCs w:val="false"/>
          <w:sz w:val="24"/>
          <w:szCs w:val="24"/>
        </w:rPr>
        <w:t>Naïve Bayes rests on Bayes' theorem, which describes how a belief should be revised after new evidence is observed:</w:t>
      </w:r>
    </w:p>
    <w:p>
      <w:pPr>
        <w:spacing w:after="120" w:before="80"/>
        <w:jc w:val="center"/>
      </w:pPr>
      <w:r>
        <w:rPr>
          <w:rFonts w:ascii="Cambria Math" w:cs="Cambria Math" w:eastAsia="Cambria Math" w:hAnsi="Cambria Math"/>
          <w:i/>
          <w:iCs/>
          <w:sz w:val="24"/>
          <w:szCs w:val="24"/>
        </w:rPr>
        <w:t xml:space="preserve">P(A | B) = P(B | A) × P(A) / P(B)</w:t>
      </w:r>
    </w:p>
    <w:p>
      <w:pPr>
        <w:spacing w:after="120" w:line="300"/>
        <w:jc w:val="both"/>
      </w:pPr>
      <w:r>
        <w:rPr>
          <w:rFonts w:ascii="Times New Roman" w:cs="Times New Roman" w:eastAsia="Times New Roman" w:hAnsi="Times New Roman"/>
          <w:b w:val="false"/>
          <w:bCs w:val="false"/>
          <w:sz w:val="24"/>
          <w:szCs w:val="24"/>
        </w:rPr>
        <w:t>For classification, A is the class and B is the set of observed features:</w:t>
      </w:r>
    </w:p>
    <w:p>
      <w:pPr>
        <w:spacing w:after="120" w:before="80"/>
        <w:jc w:val="center"/>
      </w:pPr>
      <w:r>
        <w:rPr>
          <w:rFonts w:ascii="Cambria Math" w:cs="Cambria Math" w:eastAsia="Cambria Math" w:hAnsi="Cambria Math"/>
          <w:i/>
          <w:iCs/>
          <w:sz w:val="24"/>
          <w:szCs w:val="24"/>
        </w:rPr>
        <w:t xml:space="preserve">P(Class | Features) = P(Features | Class) × P(Class) / P(Features)</w:t>
      </w:r>
    </w:p>
    <w:p>
      <w:pPr>
        <w:spacing w:after="120" w:line="300"/>
        <w:jc w:val="both"/>
      </w:pPr>
      <w:r>
        <w:rPr>
          <w:rFonts w:ascii="Times New Roman" w:cs="Times New Roman" w:eastAsia="Times New Roman" w:hAnsi="Times New Roman"/>
          <w:b w:val="false"/>
          <w:bCs w:val="false"/>
          <w:sz w:val="24"/>
          <w:szCs w:val="24"/>
        </w:rPr>
        <w:t>P(Class) is the prior, i.e. how common the class is before looking at any data. P(Features | Class) is the likelihood, i.e. how probable these features are if the class is true. P(Class | Features) is the posterior, the quantity we are actually after. P(Features) is identical for every class, so it can be ignored when comparing classes.</w:t>
      </w:r>
    </w:p>
    <w:p>
      <w:pPr>
        <w:spacing w:after="120" w:line="300"/>
        <w:jc w:val="both"/>
      </w:pPr>
      <w:r>
        <w:rPr>
          <w:rFonts w:ascii="Times New Roman" w:cs="Times New Roman" w:eastAsia="Times New Roman" w:hAnsi="Times New Roman"/>
          <w:b w:val="false"/>
          <w:bCs w:val="false"/>
          <w:sz w:val="24"/>
          <w:szCs w:val="24"/>
        </w:rPr>
        <w:t>The model calculates the posterior for each class and chooses the largest.</w:t>
      </w:r>
    </w:p>
    <w:p>
      <w:pPr>
        <w:pStyle w:val="Heading2"/>
        <w:spacing w:after="80" w:before="180"/>
      </w:pPr>
      <w:r>
        <w:rPr>
          <w:rFonts w:ascii="Times New Roman" w:cs="Times New Roman" w:eastAsia="Times New Roman" w:hAnsi="Times New Roman"/>
          <w:b/>
          <w:bCs/>
          <w:color w:val="000000"/>
          <w:sz w:val="25"/>
          <w:szCs w:val="25"/>
        </w:rPr>
        <w:t>2. Why 'naïve'?</w:t>
      </w:r>
    </w:p>
    <w:p>
      <w:pPr>
        <w:spacing w:after="120" w:line="300"/>
        <w:jc w:val="both"/>
      </w:pPr>
      <w:r>
        <w:rPr>
          <w:rFonts w:ascii="Times New Roman" w:cs="Times New Roman" w:eastAsia="Times New Roman" w:hAnsi="Times New Roman"/>
          <w:b w:val="false"/>
          <w:bCs w:val="false"/>
          <w:sz w:val="24"/>
          <w:szCs w:val="24"/>
        </w:rPr>
        <w:t>To keep the mathematics manageable, the algorithm assumes that features are independent of each other once the class is known, which lets it simply multiply individual probabilities:</w:t>
      </w:r>
    </w:p>
    <w:p>
      <w:pPr>
        <w:spacing w:after="120" w:before="80"/>
        <w:jc w:val="center"/>
      </w:pPr>
      <w:r>
        <w:rPr>
          <w:rFonts w:ascii="Cambria Math" w:cs="Cambria Math" w:eastAsia="Cambria Math" w:hAnsi="Cambria Math"/>
          <w:i/>
          <w:iCs/>
          <w:sz w:val="24"/>
          <w:szCs w:val="24"/>
        </w:rPr>
        <w:t xml:space="preserve">P(Class | x₁, x₂, …, xₙ)  ∝  P(Class) × P(x₁|Class) × P(x₂|Class) × … × P(xₙ|Class)</w:t>
      </w:r>
    </w:p>
    <w:p>
      <w:pPr>
        <w:spacing w:after="120" w:line="300"/>
        <w:jc w:val="both"/>
      </w:pPr>
      <w:r>
        <w:rPr>
          <w:rFonts w:ascii="Times New Roman" w:cs="Times New Roman" w:eastAsia="Times New Roman" w:hAnsi="Times New Roman"/>
          <w:b w:val="false"/>
          <w:bCs w:val="false"/>
          <w:sz w:val="24"/>
          <w:szCs w:val="24"/>
        </w:rPr>
        <w:t>This is rarely true in reality; in emails, for example, 'free' and 'offer' often occur together. Even so, the model performs well in practice, which is a large part of its popularity.</w:t>
      </w:r>
    </w:p>
    <w:p>
      <w:pPr>
        <w:pStyle w:val="Heading2"/>
        <w:spacing w:after="80" w:before="180"/>
      </w:pPr>
      <w:r>
        <w:rPr>
          <w:rFonts w:ascii="Times New Roman" w:cs="Times New Roman" w:eastAsia="Times New Roman" w:hAnsi="Times New Roman"/>
          <w:b/>
          <w:bCs/>
          <w:color w:val="000000"/>
          <w:sz w:val="25"/>
          <w:szCs w:val="25"/>
        </w:rPr>
        <w:t>3. Worked example</w:t>
      </w:r>
    </w:p>
    <w:p>
      <w:pPr>
        <w:spacing w:after="120" w:line="300"/>
        <w:jc w:val="both"/>
      </w:pPr>
      <w:r>
        <w:rPr>
          <w:rFonts w:ascii="Times New Roman" w:cs="Times New Roman" w:eastAsia="Times New Roman" w:hAnsi="Times New Roman"/>
          <w:b w:val="false"/>
          <w:bCs w:val="false"/>
          <w:sz w:val="24"/>
          <w:szCs w:val="24"/>
        </w:rPr>
        <w:t>Suppose 40% of emails are spam and 60% are ham (not spam). The word 'free' occurs in 60% of spam emails but only 5% of ham emails. A new email contains 'free'. Is it spam?</w:t>
      </w:r>
    </w:p>
    <w:p>
      <w:pPr>
        <w:pStyle w:val="ListParagraph"/>
        <w:numPr>
          <w:ilvl w:val="0"/>
          <w:numId w:val="2"/>
        </w:numPr>
        <w:spacing w:after="60" w:line="288"/>
      </w:pPr>
      <w:r>
        <w:rPr>
          <w:rFonts w:ascii="Times New Roman" w:cs="Times New Roman" w:eastAsia="Times New Roman" w:hAnsi="Times New Roman"/>
          <w:b w:val="false"/>
          <w:bCs w:val="false"/>
          <w:sz w:val="24"/>
          <w:szCs w:val="24"/>
        </w:rPr>
        <w:t>Spam score = P(free | spam) × P(spam) = 0.60 × 0.40 = 0.24</w:t>
      </w:r>
    </w:p>
    <w:p>
      <w:pPr>
        <w:pStyle w:val="ListParagraph"/>
        <w:numPr>
          <w:ilvl w:val="0"/>
          <w:numId w:val="2"/>
        </w:numPr>
        <w:spacing w:after="60" w:line="288"/>
      </w:pPr>
      <w:r>
        <w:rPr>
          <w:rFonts w:ascii="Times New Roman" w:cs="Times New Roman" w:eastAsia="Times New Roman" w:hAnsi="Times New Roman"/>
          <w:b w:val="false"/>
          <w:bCs w:val="false"/>
          <w:sz w:val="24"/>
          <w:szCs w:val="24"/>
        </w:rPr>
        <w:t>Ham score = P(free | ham) × P(ham) = 0.05 × 0.60 = 0.03</w:t>
      </w:r>
    </w:p>
    <w:p>
      <w:pPr>
        <w:pStyle w:val="ListParagraph"/>
        <w:numPr>
          <w:ilvl w:val="0"/>
          <w:numId w:val="2"/>
        </w:numPr>
        <w:spacing w:after="60" w:line="288"/>
      </w:pPr>
      <w:r>
        <w:rPr>
          <w:rFonts w:ascii="Times New Roman" w:cs="Times New Roman" w:eastAsia="Times New Roman" w:hAnsi="Times New Roman"/>
          <w:b w:val="false"/>
          <w:bCs w:val="false"/>
          <w:sz w:val="24"/>
          <w:szCs w:val="24"/>
        </w:rPr>
        <w:t>Probability of spam = 0.24 / (0.24 + 0.03) = 0.89</w:t>
      </w:r>
    </w:p>
    <w:p>
      <w:pPr>
        <w:spacing w:after="120" w:line="300"/>
        <w:jc w:val="both"/>
      </w:pPr>
      <w:r>
        <w:rPr>
          <w:rFonts w:ascii="Times New Roman" w:cs="Times New Roman" w:eastAsia="Times New Roman" w:hAnsi="Times New Roman"/>
          <w:b w:val="false"/>
          <w:bCs w:val="false"/>
          <w:sz w:val="24"/>
          <w:szCs w:val="24"/>
        </w:rPr>
        <w:t>The email is about 89% likely to be spam, so the model labels it spam.</w:t>
      </w:r>
    </w:p>
    <w:p>
      <w:pPr>
        <w:pStyle w:val="Heading2"/>
        <w:spacing w:after="80" w:before="180"/>
      </w:pPr>
      <w:r>
        <w:rPr>
          <w:rFonts w:ascii="Times New Roman" w:cs="Times New Roman" w:eastAsia="Times New Roman" w:hAnsi="Times New Roman"/>
          <w:b/>
          <w:bCs/>
          <w:color w:val="000000"/>
          <w:sz w:val="25"/>
          <w:szCs w:val="25"/>
        </w:rPr>
        <w:t>4. Variants of Naïve Bayes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Variant</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Suited to</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Example</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Gaussian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Continuous values (assumes a bell-shaped normal distribution)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Height, weight, chemical readings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Multinomial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Counts of occurrences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Word counts in text</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Bernoulli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Yes/no features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Whether a word is present or absent</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5. Evaluation measures</w:t>
      </w:r>
    </w:p>
    <w:p>
      <w:pPr>
        <w:spacing w:after="120" w:line="300"/>
        <w:jc w:val="both"/>
      </w:pPr>
      <w:r>
        <w:rPr>
          <w:rFonts w:ascii="Times New Roman" w:cs="Times New Roman" w:eastAsia="Times New Roman" w:hAnsi="Times New Roman"/>
          <w:b w:val="false"/>
          <w:bCs w:val="false"/>
          <w:sz w:val="24"/>
          <w:szCs w:val="24"/>
        </w:rPr>
        <w:t>Accuracy is the proportion of predictions that were correct. A confusion matrix lists actual classes along the rows and predicted classes along the columns, so the diagonal contains the correct predictions. Precision asks: of everything predicted as a class, how much truly belonged to it? Recall asks the opposite: of everything that truly belongs to a class, how much did the model find? The F1-score balances the two.</w:t>
      </w:r>
    </w:p>
    <w:p>
      <w:pPr>
        <w:pStyle w:val="Heading2"/>
        <w:spacing w:after="80" w:before="180"/>
      </w:pPr>
      <w:r>
        <w:rPr>
          <w:rFonts w:ascii="Times New Roman" w:cs="Times New Roman" w:eastAsia="Times New Roman" w:hAnsi="Times New Roman"/>
          <w:b/>
          <w:bCs/>
          <w:color w:val="000000"/>
          <w:sz w:val="25"/>
          <w:szCs w:val="25"/>
        </w:rPr>
        <w:t>6. Strengths and limitations</w:t>
      </w:r>
    </w:p>
    <w:p>
      <w:pPr>
        <w:spacing w:after="120" w:line="300"/>
        <w:jc w:val="both"/>
      </w:pPr>
      <w:r>
        <w:rPr>
          <w:rFonts w:ascii="Times New Roman" w:cs="Times New Roman" w:eastAsia="Times New Roman" w:hAnsi="Times New Roman"/>
          <w:b w:val="false"/>
          <w:bCs w:val="false"/>
          <w:sz w:val="24"/>
          <w:szCs w:val="24"/>
        </w:rPr>
        <w:t>Naïve Bayes is fast, copes with small datasets, handles many classes and is particularly good on text. Its weak point is the independence assumption. It also suffers from the zero-frequency problem: if a feature value never appears with a class in training, its probability becomes zero and wipes out the whole product. Laplace smoothing remedies this by adding a small count to every value.</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Part A uses scikit-learn's wine dataset: 178 wines described by 13 chemical measurements such as alcohol, malic acid, magnesium and colour intensity. Each wine comes from one of three growers, giving three classes.</w:t>
      </w:r>
    </w:p>
    <w:p>
      <w:pPr>
        <w:spacing w:after="120" w:line="300"/>
        <w:jc w:val="both"/>
      </w:pPr>
      <w:r>
        <w:rPr>
          <w:rFonts w:ascii="Times New Roman" w:cs="Times New Roman" w:eastAsia="Times New Roman" w:hAnsi="Times New Roman"/>
          <w:b w:val="false"/>
          <w:bCs w:val="false"/>
          <w:sz w:val="24"/>
          <w:szCs w:val="24"/>
        </w:rPr>
        <w:t>Part B uses eight short messages written by us, four spam and four normal, simply to show Naïve Bayes working on text.</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8"/>
        </w:numPr>
        <w:spacing w:after="60" w:line="288"/>
      </w:pPr>
      <w:r>
        <w:rPr>
          <w:rFonts w:ascii="Times New Roman" w:cs="Times New Roman" w:eastAsia="Times New Roman" w:hAnsi="Times New Roman"/>
          <w:b w:val="false"/>
          <w:bCs w:val="false"/>
          <w:sz w:val="24"/>
          <w:szCs w:val="24"/>
        </w:rPr>
        <w:t>Import the libraries and load the wine dataset.</w:t>
      </w:r>
    </w:p>
    <w:p>
      <w:pPr>
        <w:pStyle w:val="ListParagraph"/>
        <w:numPr>
          <w:ilvl w:val="0"/>
          <w:numId w:val="8"/>
        </w:numPr>
        <w:spacing w:after="60" w:line="288"/>
      </w:pPr>
      <w:r>
        <w:rPr>
          <w:rFonts w:ascii="Times New Roman" w:cs="Times New Roman" w:eastAsia="Times New Roman" w:hAnsi="Times New Roman"/>
          <w:b w:val="false"/>
          <w:bCs w:val="false"/>
          <w:sz w:val="24"/>
          <w:szCs w:val="24"/>
        </w:rPr>
        <w:t>Split the data into 75% training and 25% testing portions.</w:t>
      </w:r>
    </w:p>
    <w:p>
      <w:pPr>
        <w:pStyle w:val="ListParagraph"/>
        <w:numPr>
          <w:ilvl w:val="0"/>
          <w:numId w:val="8"/>
        </w:numPr>
        <w:spacing w:after="60" w:line="288"/>
      </w:pPr>
      <w:r>
        <w:rPr>
          <w:rFonts w:ascii="Times New Roman" w:cs="Times New Roman" w:eastAsia="Times New Roman" w:hAnsi="Times New Roman"/>
          <w:b w:val="false"/>
          <w:bCs w:val="false"/>
          <w:sz w:val="24"/>
          <w:szCs w:val="24"/>
        </w:rPr>
        <w:t>Train a GaussianNB model on the training data.</w:t>
      </w:r>
    </w:p>
    <w:p>
      <w:pPr>
        <w:pStyle w:val="ListParagraph"/>
        <w:numPr>
          <w:ilvl w:val="0"/>
          <w:numId w:val="8"/>
        </w:numPr>
        <w:spacing w:after="60" w:line="288"/>
      </w:pPr>
      <w:r>
        <w:rPr>
          <w:rFonts w:ascii="Times New Roman" w:cs="Times New Roman" w:eastAsia="Times New Roman" w:hAnsi="Times New Roman"/>
          <w:b w:val="false"/>
          <w:bCs w:val="false"/>
          <w:sz w:val="24"/>
          <w:szCs w:val="24"/>
        </w:rPr>
        <w:t>Predict the classes of the test data.</w:t>
      </w:r>
    </w:p>
    <w:p>
      <w:pPr>
        <w:pStyle w:val="ListParagraph"/>
        <w:numPr>
          <w:ilvl w:val="0"/>
          <w:numId w:val="8"/>
        </w:numPr>
        <w:spacing w:after="60" w:line="288"/>
      </w:pPr>
      <w:r>
        <w:rPr>
          <w:rFonts w:ascii="Times New Roman" w:cs="Times New Roman" w:eastAsia="Times New Roman" w:hAnsi="Times New Roman"/>
          <w:b w:val="false"/>
          <w:bCs w:val="false"/>
          <w:sz w:val="24"/>
          <w:szCs w:val="24"/>
        </w:rPr>
        <w:t>Print the accuracy, confusion matrix and classification report.</w:t>
      </w:r>
    </w:p>
    <w:p>
      <w:pPr>
        <w:pStyle w:val="ListParagraph"/>
        <w:numPr>
          <w:ilvl w:val="0"/>
          <w:numId w:val="8"/>
        </w:numPr>
        <w:spacing w:after="60" w:line="288"/>
      </w:pPr>
      <w:r>
        <w:rPr>
          <w:rFonts w:ascii="Times New Roman" w:cs="Times New Roman" w:eastAsia="Times New Roman" w:hAnsi="Times New Roman"/>
          <w:b w:val="false"/>
          <w:bCs w:val="false"/>
          <w:sz w:val="24"/>
          <w:szCs w:val="24"/>
        </w:rPr>
        <w:t>For the text part, convert the messages into word counts with CountVectorizer.</w:t>
      </w:r>
    </w:p>
    <w:p>
      <w:pPr>
        <w:pStyle w:val="ListParagraph"/>
        <w:numPr>
          <w:ilvl w:val="0"/>
          <w:numId w:val="8"/>
        </w:numPr>
        <w:spacing w:after="60" w:line="288"/>
      </w:pPr>
      <w:r>
        <w:rPr>
          <w:rFonts w:ascii="Times New Roman" w:cs="Times New Roman" w:eastAsia="Times New Roman" w:hAnsi="Times New Roman"/>
          <w:b w:val="false"/>
          <w:bCs w:val="false"/>
          <w:sz w:val="24"/>
          <w:szCs w:val="24"/>
        </w:rPr>
        <w:t>Train a MultinomialNB model on the counts and predict two new messages.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4 - Naive Bayes classification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load_wine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sklearn.naive_bayes import GaussianNB, MultinomialNB</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sklearn.feature_extraction.text import CountVectorizer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accuracy_score, confusion_matrix, classification_report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Part A: Gaussian Naive Bayes on the wine dataset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wine = load_wine()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y = wine.data, wine.target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X, y, test_size=0.25, random_state=4, stratify=y)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gnb = GaussianNB()</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gnb.fit(X_train,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y_pred = gnb.predict(X_test)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print("Accuracy:", round(accuracy_score(y_test,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print(confusion_matrix(y_test, y_pred))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print("\nClassification 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print(classification_report(y_test, y_pred, target_names=wine.target_names))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Part B: Multinomial Naive Bayes on small text messages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messages = ["win a free phone now", "call now to claim your prize",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"free entry in a cash contest", "you won a lottery reply now",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"are we meeting for lunch today", "please send me the notes",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"see you at college tomorrow", "can you call me after class"]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 = ["spam", "spam", "spam", "spam", "ham", "ham", "ham", "ham"]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vec = CountVectorizer()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X_text = vec.fit_transform(messages)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mnb = MultinomialNB().fit(X_text, labels)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new_msgs = ["claim your free prize now", "send the notes after lunch"]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print("Predictions for new 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msg, pred in zip(new_msgs, mnb.predict(vec.transform(new_msgs))):</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  '{msg}'  -&gt;  {pred}")</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0.978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[[15  0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[ 0 17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[ 0  0 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Classification 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precision    recall  f1-score   support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class_0       1.00      1.00      1.00        15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class_1       1.00      0.94      0.97        18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class_2       0.92      1.00      0.96        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accuracy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macro avg       0.97      0.98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weighted avg       0.98      0.98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Predictions for new 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'claim your free prize now'  -&gt;  spam</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'send the notes after lunch'  -&gt;  ham</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Gaussian Naïve Bayes classified 97.8% of the 45 test wines correctly.</w:t>
      </w:r>
    </w:p>
    <w:p>
      <w:pPr>
        <w:pStyle w:val="ListParagraph"/>
        <w:numPr>
          <w:ilvl w:val="0"/>
          <w:numId w:val="2"/>
        </w:numPr>
        <w:spacing w:after="60" w:line="288"/>
      </w:pPr>
      <w:r>
        <w:rPr>
          <w:rFonts w:ascii="Times New Roman" w:cs="Times New Roman" w:eastAsia="Times New Roman" w:hAnsi="Times New Roman"/>
          <w:b w:val="false"/>
          <w:bCs w:val="false"/>
          <w:sz w:val="24"/>
          <w:szCs w:val="24"/>
        </w:rPr>
        <w:t>Only one wine was misclassified: a class_1 wine predicted as class_2. All class_0 and class_2 wines were right.</w:t>
      </w:r>
    </w:p>
    <w:p>
      <w:pPr>
        <w:pStyle w:val="ListParagraph"/>
        <w:numPr>
          <w:ilvl w:val="0"/>
          <w:numId w:val="2"/>
        </w:numPr>
        <w:spacing w:after="60" w:line="288"/>
      </w:pPr>
      <w:r>
        <w:rPr>
          <w:rFonts w:ascii="Times New Roman" w:cs="Times New Roman" w:eastAsia="Times New Roman" w:hAnsi="Times New Roman"/>
          <w:b w:val="false"/>
          <w:bCs w:val="false"/>
          <w:sz w:val="24"/>
          <w:szCs w:val="24"/>
        </w:rPr>
        <w:t>That single error lowers the recall of class_1 to 0.94 and the precision of class_2 to 0.92; all other values are 1.00.</w:t>
      </w:r>
    </w:p>
    <w:p>
      <w:pPr>
        <w:pStyle w:val="ListParagraph"/>
        <w:numPr>
          <w:ilvl w:val="0"/>
          <w:numId w:val="2"/>
        </w:numPr>
        <w:spacing w:after="60" w:line="288"/>
      </w:pPr>
      <w:r>
        <w:rPr>
          <w:rFonts w:ascii="Times New Roman" w:cs="Times New Roman" w:eastAsia="Times New Roman" w:hAnsi="Times New Roman"/>
          <w:b w:val="false"/>
          <w:bCs w:val="false"/>
          <w:sz w:val="24"/>
          <w:szCs w:val="24"/>
        </w:rPr>
        <w:t>In the text part, 'claim your free prize now' was labelled spam and 'send the notes after lunch' was labelled ham. Words such as 'free', 'claim' and 'prize' pushed the first message towards spam.</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9"/>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Gaussian Naïve Bayes classified the wines with high accuracy, and Multinomial Naïve Bayes separated spam from normal messages using nothing but word counts. The independence assumption is unrealistic, yet the model is quick, simple to build and accurate enough that it is often the first choice for a classification problem, particularly with text.</w:t>
      </w:r>
    </w:p>
    <w:p>
      <w:pPr>
        <w:spacing w:after="120"/>
        <w:jc w:val="center"/>
      </w:pPr>
      <w:r>
        <w:rPr>
          <w:rFonts w:ascii="Times New Roman" w:cs="Times New Roman" w:eastAsia="Times New Roman" w:hAnsi="Times New Roman"/>
          <w:b/>
          <w:bCs/>
          <w:sz w:val="36"/>
          <w:szCs w:val="36"/>
        </w:rPr>
        <w:t xml:space="preserve">ASSIGNMENT NO. 5</w:t>
      </w:r>
    </w:p>
    <w:p>
      <w:pPr>
        <w:spacing w:after="240"/>
        <w:jc w:val="center"/>
      </w:pPr>
      <w:r>
        <w:rPr>
          <w:rFonts w:ascii="Times New Roman" w:cs="Times New Roman" w:eastAsia="Times New Roman" w:hAnsi="Times New Roman"/>
          <w:b/>
          <w:bCs/>
          <w:sz w:val="28"/>
          <w:szCs w:val="28"/>
        </w:rPr>
        <w:t xml:space="preserve">K-Nearest Neighbours (KNN) Classification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Classify data with the K-Nearest Neighbours (KNN) algorithm and identify the best value of k.</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how KNN decides the class of a new point.</w:t>
      </w:r>
    </w:p>
    <w:p>
      <w:pPr>
        <w:pStyle w:val="ListParagraph"/>
        <w:numPr>
          <w:ilvl w:val="0"/>
          <w:numId w:val="2"/>
        </w:numPr>
        <w:spacing w:after="60" w:line="288"/>
      </w:pPr>
      <w:r>
        <w:rPr>
          <w:rFonts w:ascii="Times New Roman" w:cs="Times New Roman" w:eastAsia="Times New Roman" w:hAnsi="Times New Roman"/>
          <w:b w:val="false"/>
          <w:bCs w:val="false"/>
          <w:sz w:val="24"/>
          <w:szCs w:val="24"/>
        </w:rPr>
        <w:t>Learn the distance measures KNN can use.</w:t>
      </w:r>
    </w:p>
    <w:p>
      <w:pPr>
        <w:pStyle w:val="ListParagraph"/>
        <w:numPr>
          <w:ilvl w:val="0"/>
          <w:numId w:val="2"/>
        </w:numPr>
        <w:spacing w:after="60" w:line="288"/>
      </w:pPr>
      <w:r>
        <w:rPr>
          <w:rFonts w:ascii="Times New Roman" w:cs="Times New Roman" w:eastAsia="Times New Roman" w:hAnsi="Times New Roman"/>
          <w:b w:val="false"/>
          <w:bCs w:val="false"/>
          <w:sz w:val="24"/>
          <w:szCs w:val="24"/>
        </w:rPr>
        <w:t>Observe how changing k affects accuracy.</w:t>
      </w:r>
    </w:p>
    <w:p>
      <w:pPr>
        <w:pStyle w:val="ListParagraph"/>
        <w:numPr>
          <w:ilvl w:val="0"/>
          <w:numId w:val="2"/>
        </w:numPr>
        <w:spacing w:after="60" w:line="288"/>
      </w:pPr>
      <w:r>
        <w:rPr>
          <w:rFonts w:ascii="Times New Roman" w:cs="Times New Roman" w:eastAsia="Times New Roman" w:hAnsi="Times New Roman"/>
          <w:b w:val="false"/>
          <w:bCs w:val="false"/>
          <w:sz w:val="24"/>
          <w:szCs w:val="24"/>
        </w:rPr>
        <w:t>Evaluate the final model with a confusion matrix and classification report.</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Idea behind KNN</w:t>
      </w:r>
    </w:p>
    <w:p>
      <w:pPr>
        <w:spacing w:after="120" w:line="300"/>
        <w:jc w:val="both"/>
      </w:pPr>
      <w:r>
        <w:rPr>
          <w:rFonts w:ascii="Times New Roman" w:cs="Times New Roman" w:eastAsia="Times New Roman" w:hAnsi="Times New Roman"/>
          <w:b w:val="false"/>
          <w:bCs w:val="false"/>
          <w:sz w:val="24"/>
          <w:szCs w:val="24"/>
        </w:rPr>
        <w:t>KNN is among the easiest algorithms to follow. Since similar things tend to lie close together, a new point is classified by inspecting the k nearest training points and going with the majority. It resembles moving to a new neighbourhood and guessing the local language by asking the people living closest to you.</w:t>
      </w:r>
    </w:p>
    <w:p>
      <w:pPr>
        <w:pStyle w:val="Heading2"/>
        <w:spacing w:after="80" w:before="180"/>
      </w:pPr>
      <w:r>
        <w:rPr>
          <w:rFonts w:ascii="Times New Roman" w:cs="Times New Roman" w:eastAsia="Times New Roman" w:hAnsi="Times New Roman"/>
          <w:b/>
          <w:bCs/>
          <w:color w:val="000000"/>
          <w:sz w:val="25"/>
          <w:szCs w:val="25"/>
        </w:rPr>
        <w:t>2. A lazy learner</w:t>
      </w:r>
    </w:p>
    <w:p>
      <w:pPr>
        <w:spacing w:after="120" w:line="300"/>
        <w:jc w:val="both"/>
      </w:pPr>
      <w:r>
        <w:rPr>
          <w:rFonts w:ascii="Times New Roman" w:cs="Times New Roman" w:eastAsia="Times New Roman" w:hAnsi="Times New Roman"/>
          <w:b w:val="false"/>
          <w:bCs w:val="false"/>
          <w:sz w:val="24"/>
          <w:szCs w:val="24"/>
        </w:rPr>
        <w:t>Most algorithms build a model during training. KNN does not: it simply stores the training data and performs all its work at prediction time. This is why it is called a lazy or instance-based learner.</w:t>
      </w:r>
    </w:p>
    <w:p>
      <w:pPr>
        <w:pStyle w:val="Heading2"/>
        <w:spacing w:after="80" w:before="180"/>
      </w:pPr>
      <w:r>
        <w:rPr>
          <w:rFonts w:ascii="Times New Roman" w:cs="Times New Roman" w:eastAsia="Times New Roman" w:hAnsi="Times New Roman"/>
          <w:b/>
          <w:bCs/>
          <w:color w:val="000000"/>
          <w:sz w:val="25"/>
          <w:szCs w:val="25"/>
        </w:rPr>
        <w:t>3. Algorithm steps</w:t>
      </w:r>
    </w:p>
    <w:p>
      <w:pPr>
        <w:pStyle w:val="ListParagraph"/>
        <w:numPr>
          <w:ilvl w:val="0"/>
          <w:numId w:val="9"/>
        </w:numPr>
        <w:spacing w:after="60" w:line="288"/>
      </w:pPr>
      <w:r>
        <w:rPr>
          <w:rFonts w:ascii="Times New Roman" w:cs="Times New Roman" w:eastAsia="Times New Roman" w:hAnsi="Times New Roman"/>
          <w:b w:val="false"/>
          <w:bCs w:val="false"/>
          <w:sz w:val="24"/>
          <w:szCs w:val="24"/>
        </w:rPr>
        <w:t>Decide the number of neighbours, k.</w:t>
      </w:r>
    </w:p>
    <w:p>
      <w:pPr>
        <w:pStyle w:val="ListParagraph"/>
        <w:numPr>
          <w:ilvl w:val="0"/>
          <w:numId w:val="9"/>
        </w:numPr>
        <w:spacing w:after="60" w:line="288"/>
      </w:pPr>
      <w:r>
        <w:rPr>
          <w:rFonts w:ascii="Times New Roman" w:cs="Times New Roman" w:eastAsia="Times New Roman" w:hAnsi="Times New Roman"/>
          <w:b w:val="false"/>
          <w:bCs w:val="false"/>
          <w:sz w:val="24"/>
          <w:szCs w:val="24"/>
        </w:rPr>
        <w:t>Compute the distance from the new point to every training point.</w:t>
      </w:r>
    </w:p>
    <w:p>
      <w:pPr>
        <w:pStyle w:val="ListParagraph"/>
        <w:numPr>
          <w:ilvl w:val="0"/>
          <w:numId w:val="9"/>
        </w:numPr>
        <w:spacing w:after="60" w:line="288"/>
      </w:pPr>
      <w:r>
        <w:rPr>
          <w:rFonts w:ascii="Times New Roman" w:cs="Times New Roman" w:eastAsia="Times New Roman" w:hAnsi="Times New Roman"/>
          <w:b w:val="false"/>
          <w:bCs w:val="false"/>
          <w:sz w:val="24"/>
          <w:szCs w:val="24"/>
        </w:rPr>
        <w:t>Sort the distances and pick the k smallest.</w:t>
      </w:r>
    </w:p>
    <w:p>
      <w:pPr>
        <w:pStyle w:val="ListParagraph"/>
        <w:numPr>
          <w:ilvl w:val="0"/>
          <w:numId w:val="9"/>
        </w:numPr>
        <w:spacing w:after="60" w:line="288"/>
      </w:pPr>
      <w:r>
        <w:rPr>
          <w:rFonts w:ascii="Times New Roman" w:cs="Times New Roman" w:eastAsia="Times New Roman" w:hAnsi="Times New Roman"/>
          <w:b w:val="false"/>
          <w:bCs w:val="false"/>
          <w:sz w:val="24"/>
          <w:szCs w:val="24"/>
        </w:rPr>
        <w:t>Tally the classes of these k neighbours.</w:t>
      </w:r>
    </w:p>
    <w:p>
      <w:pPr>
        <w:pStyle w:val="ListParagraph"/>
        <w:numPr>
          <w:ilvl w:val="0"/>
          <w:numId w:val="9"/>
        </w:numPr>
        <w:spacing w:after="60" w:line="288"/>
      </w:pPr>
      <w:r>
        <w:rPr>
          <w:rFonts w:ascii="Times New Roman" w:cs="Times New Roman" w:eastAsia="Times New Roman" w:hAnsi="Times New Roman"/>
          <w:b w:val="false"/>
          <w:bCs w:val="false"/>
          <w:sz w:val="24"/>
          <w:szCs w:val="24"/>
        </w:rPr>
        <w:t>Assign the new point whichever class appears most often.</w:t>
      </w:r>
    </w:p>
    <w:p>
      <w:pPr>
        <w:pStyle w:val="Heading2"/>
        <w:spacing w:after="80" w:before="180"/>
      </w:pPr>
      <w:r>
        <w:rPr>
          <w:rFonts w:ascii="Times New Roman" w:cs="Times New Roman" w:eastAsia="Times New Roman" w:hAnsi="Times New Roman"/>
          <w:b/>
          <w:bCs/>
          <w:color w:val="000000"/>
          <w:sz w:val="25"/>
          <w:szCs w:val="25"/>
        </w:rPr>
        <w:t>4. Distance measures</w:t>
      </w:r>
    </w:p>
    <w:p>
      <w:pPr>
        <w:spacing w:after="120" w:line="300"/>
        <w:jc w:val="both"/>
      </w:pPr>
      <w:r>
        <w:rPr>
          <w:rFonts w:ascii="Times New Roman" w:cs="Times New Roman" w:eastAsia="Times New Roman" w:hAnsi="Times New Roman"/>
          <w:b w:val="false"/>
          <w:bCs w:val="false"/>
          <w:sz w:val="24"/>
          <w:szCs w:val="24"/>
        </w:rPr>
        <w:t>Euclidean distance, the ordinary straight-line distance, is the default:</w:t>
      </w:r>
    </w:p>
    <w:p>
      <w:pPr>
        <w:spacing w:after="120" w:before="80"/>
        <w:jc w:val="center"/>
      </w:pPr>
      <w:r>
        <w:rPr>
          <w:rFonts w:ascii="Cambria Math" w:cs="Cambria Math" w:eastAsia="Cambria Math" w:hAnsi="Cambria Math"/>
          <w:i/>
          <w:iCs/>
          <w:sz w:val="24"/>
          <w:szCs w:val="24"/>
        </w:rPr>
        <w:t xml:space="preserve">d = √[ Σ (xᵢ − yᵢ)² ]</w:t>
      </w:r>
    </w:p>
    <w:p>
      <w:pPr>
        <w:spacing w:after="120" w:line="300"/>
        <w:jc w:val="both"/>
      </w:pPr>
      <w:r>
        <w:rPr>
          <w:rFonts w:ascii="Times New Roman" w:cs="Times New Roman" w:eastAsia="Times New Roman" w:hAnsi="Times New Roman"/>
          <w:b w:val="false"/>
          <w:bCs w:val="false"/>
          <w:sz w:val="24"/>
          <w:szCs w:val="24"/>
        </w:rPr>
        <w:t>Manhattan distance moves only along grid lines, like walking city blocks:</w:t>
      </w:r>
    </w:p>
    <w:p>
      <w:pPr>
        <w:spacing w:after="120" w:before="80"/>
        <w:jc w:val="center"/>
      </w:pPr>
      <w:r>
        <w:rPr>
          <w:rFonts w:ascii="Cambria Math" w:cs="Cambria Math" w:eastAsia="Cambria Math" w:hAnsi="Cambria Math"/>
          <w:i/>
          <w:iCs/>
          <w:sz w:val="24"/>
          <w:szCs w:val="24"/>
        </w:rPr>
        <w:t xml:space="preserve">d = Σ | xᵢ − yᵢ |</w:t>
      </w:r>
    </w:p>
    <w:p>
      <w:pPr>
        <w:spacing w:after="120" w:line="300"/>
        <w:jc w:val="both"/>
      </w:pPr>
      <w:r>
        <w:rPr>
          <w:rFonts w:ascii="Times New Roman" w:cs="Times New Roman" w:eastAsia="Times New Roman" w:hAnsi="Times New Roman"/>
          <w:b w:val="false"/>
          <w:bCs w:val="false"/>
          <w:sz w:val="24"/>
          <w:szCs w:val="24"/>
        </w:rPr>
        <w:t>Minkowski distance generalises both: p = 1 gives Manhattan and p = 2 gives Euclidean.</w:t>
      </w:r>
    </w:p>
    <w:p>
      <w:pPr>
        <w:pStyle w:val="Heading2"/>
        <w:spacing w:after="80" w:before="180"/>
      </w:pPr>
      <w:r>
        <w:rPr>
          <w:rFonts w:ascii="Times New Roman" w:cs="Times New Roman" w:eastAsia="Times New Roman" w:hAnsi="Times New Roman"/>
          <w:b/>
          <w:bCs/>
          <w:color w:val="000000"/>
          <w:sz w:val="25"/>
          <w:szCs w:val="25"/>
        </w:rPr>
        <w:t>5. Choosing k</w:t>
      </w:r>
    </w:p>
    <w:p>
      <w:pPr>
        <w:spacing w:after="120" w:line="300"/>
        <w:jc w:val="both"/>
      </w:pPr>
      <w:r>
        <w:rPr>
          <w:rFonts w:ascii="Times New Roman" w:cs="Times New Roman" w:eastAsia="Times New Roman" w:hAnsi="Times New Roman"/>
          <w:b w:val="false"/>
          <w:bCs w:val="false"/>
          <w:sz w:val="24"/>
          <w:szCs w:val="24"/>
        </w:rPr>
        <w:t>With a tiny k such as 1, one noisy point can flip the result and the model overfits. With a very large k, distant points also get a say and the model underfits. For two classes an odd k avoids tied votes. In practice a range of values is tried and the one scoring best on the test data is kept.</w:t>
      </w:r>
    </w:p>
    <w:p>
      <w:pPr>
        <w:pStyle w:val="Heading2"/>
        <w:spacing w:after="80" w:before="180"/>
      </w:pPr>
      <w:r>
        <w:rPr>
          <w:rFonts w:ascii="Times New Roman" w:cs="Times New Roman" w:eastAsia="Times New Roman" w:hAnsi="Times New Roman"/>
          <w:b/>
          <w:bCs/>
          <w:color w:val="000000"/>
          <w:sz w:val="25"/>
          <w:szCs w:val="25"/>
        </w:rPr>
        <w:t>6. Why scaling matters</w:t>
      </w:r>
    </w:p>
    <w:p>
      <w:pPr>
        <w:spacing w:after="120" w:line="300"/>
        <w:jc w:val="both"/>
      </w:pPr>
      <w:r>
        <w:rPr>
          <w:rFonts w:ascii="Times New Roman" w:cs="Times New Roman" w:eastAsia="Times New Roman" w:hAnsi="Times New Roman"/>
          <w:b w:val="false"/>
          <w:bCs w:val="false"/>
          <w:sz w:val="24"/>
          <w:szCs w:val="24"/>
        </w:rPr>
        <w:t>KNN works purely on distance. If area is measured in thousands and smoothness lies between 0 and 1, area almost single-handedly decides the outcome. Features are therefore always scaled first.</w:t>
      </w:r>
    </w:p>
    <w:p>
      <w:pPr>
        <w:pStyle w:val="Heading2"/>
        <w:spacing w:after="80" w:before="180"/>
      </w:pPr>
      <w:r>
        <w:rPr>
          <w:rFonts w:ascii="Times New Roman" w:cs="Times New Roman" w:eastAsia="Times New Roman" w:hAnsi="Times New Roman"/>
          <w:b/>
          <w:bCs/>
          <w:color w:val="000000"/>
          <w:sz w:val="25"/>
          <w:szCs w:val="25"/>
        </w:rPr>
        <w:t>7.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Advantages</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Disadvantages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Very simple to understand and code</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Prediction is slow on large datasets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No training phase</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Must keep the whole training set in memory</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Handles more than two classes</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Sensitive to feature scale and noisy points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Can also be used for regression</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Struggles when there are too many features</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The Breast Cancer Wisconsin dataset from scikit-learn was used again: 569 samples with 30 numeric features measured from images of cell nuclei, each labelled malignant (212 samples) or benign (357 samples). 75% of the data was used for training and the remaining 25%, i.e. 143 samples, for testing.</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10"/>
        </w:numPr>
        <w:spacing w:after="60" w:line="288"/>
      </w:pPr>
      <w:r>
        <w:rPr>
          <w:rFonts w:ascii="Times New Roman" w:cs="Times New Roman" w:eastAsia="Times New Roman" w:hAnsi="Times New Roman"/>
          <w:b w:val="false"/>
          <w:bCs w:val="false"/>
          <w:sz w:val="24"/>
          <w:szCs w:val="24"/>
        </w:rPr>
        <w:t>Import the libraries and load the dataset.</w:t>
      </w:r>
    </w:p>
    <w:p>
      <w:pPr>
        <w:pStyle w:val="ListParagraph"/>
        <w:numPr>
          <w:ilvl w:val="0"/>
          <w:numId w:val="10"/>
        </w:numPr>
        <w:spacing w:after="60" w:line="288"/>
      </w:pPr>
      <w:r>
        <w:rPr>
          <w:rFonts w:ascii="Times New Roman" w:cs="Times New Roman" w:eastAsia="Times New Roman" w:hAnsi="Times New Roman"/>
          <w:b w:val="false"/>
          <w:bCs w:val="false"/>
          <w:sz w:val="24"/>
          <w:szCs w:val="24"/>
        </w:rPr>
        <w:t>Split the data into training and testing sets.</w:t>
      </w:r>
    </w:p>
    <w:p>
      <w:pPr>
        <w:pStyle w:val="ListParagraph"/>
        <w:numPr>
          <w:ilvl w:val="0"/>
          <w:numId w:val="10"/>
        </w:numPr>
        <w:spacing w:after="60" w:line="288"/>
      </w:pPr>
      <w:r>
        <w:rPr>
          <w:rFonts w:ascii="Times New Roman" w:cs="Times New Roman" w:eastAsia="Times New Roman" w:hAnsi="Times New Roman"/>
          <w:b w:val="false"/>
          <w:bCs w:val="false"/>
          <w:sz w:val="24"/>
          <w:szCs w:val="24"/>
        </w:rPr>
        <w:t>Scale the features with StandardScaler, fitting it on the training data only.</w:t>
      </w:r>
    </w:p>
    <w:p>
      <w:pPr>
        <w:pStyle w:val="ListParagraph"/>
        <w:numPr>
          <w:ilvl w:val="0"/>
          <w:numId w:val="10"/>
        </w:numPr>
        <w:spacing w:after="60" w:line="288"/>
      </w:pPr>
      <w:r>
        <w:rPr>
          <w:rFonts w:ascii="Times New Roman" w:cs="Times New Roman" w:eastAsia="Times New Roman" w:hAnsi="Times New Roman"/>
          <w:b w:val="false"/>
          <w:bCs w:val="false"/>
          <w:sz w:val="24"/>
          <w:szCs w:val="24"/>
        </w:rPr>
        <w:t>Train KNN for every k from 1 to 20 and record the test accuracy.</w:t>
      </w:r>
    </w:p>
    <w:p>
      <w:pPr>
        <w:pStyle w:val="ListParagraph"/>
        <w:numPr>
          <w:ilvl w:val="0"/>
          <w:numId w:val="10"/>
        </w:numPr>
        <w:spacing w:after="60" w:line="288"/>
      </w:pPr>
      <w:r>
        <w:rPr>
          <w:rFonts w:ascii="Times New Roman" w:cs="Times New Roman" w:eastAsia="Times New Roman" w:hAnsi="Times New Roman"/>
          <w:b w:val="false"/>
          <w:bCs w:val="false"/>
          <w:sz w:val="24"/>
          <w:szCs w:val="24"/>
        </w:rPr>
        <w:t>Plot accuracy against k and select the best k.</w:t>
      </w:r>
    </w:p>
    <w:p>
      <w:pPr>
        <w:pStyle w:val="ListParagraph"/>
        <w:numPr>
          <w:ilvl w:val="0"/>
          <w:numId w:val="10"/>
        </w:numPr>
        <w:spacing w:after="60" w:line="288"/>
      </w:pPr>
      <w:r>
        <w:rPr>
          <w:rFonts w:ascii="Times New Roman" w:cs="Times New Roman" w:eastAsia="Times New Roman" w:hAnsi="Times New Roman"/>
          <w:b w:val="false"/>
          <w:bCs w:val="false"/>
          <w:sz w:val="24"/>
          <w:szCs w:val="24"/>
        </w:rPr>
        <w:t>Train the final model with that k and predict the test data.</w:t>
      </w:r>
    </w:p>
    <w:p>
      <w:pPr>
        <w:pStyle w:val="ListParagraph"/>
        <w:numPr>
          <w:ilvl w:val="0"/>
          <w:numId w:val="10"/>
        </w:numPr>
        <w:spacing w:after="60" w:line="288"/>
      </w:pPr>
      <w:r>
        <w:rPr>
          <w:rFonts w:ascii="Times New Roman" w:cs="Times New Roman" w:eastAsia="Times New Roman" w:hAnsi="Times New Roman"/>
          <w:b w:val="false"/>
          <w:bCs w:val="false"/>
          <w:sz w:val="24"/>
          <w:szCs w:val="24"/>
        </w:rPr>
        <w:t>Print the accuracy, confusion matrix and classification report.</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5 - KNN classification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sklearn.neighbors import KNeighborsClassifier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accuracy_score, confusion_matrix, classification_report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data =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data.data, data.target, test_size=0.25, random_state=42, stratify=data.target)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KNN works on distance, so scaling is a must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scaler =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 scaler.fit_transform(X_train)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X_test = scaler.transform(X_test)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try k from 1 to 20 and note the accuracy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scores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k in range(1, 21):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knn = KNeighborsClassifier(n_neighbors=k)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knn.fit(X_train,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scores.append(knn.score(X_test, y_test))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best_k = scores.index(max(scores))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print("Accuracy for k = 1 to 20:")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print([round(s, 3) for s in scores])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print("Best k:", best_k)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plt.plot(range(1, 21), scores, marker='o')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plt.xlabel('k (number of neighbours)')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plt.ylabel('Test accuracy')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plt.title('Accuracy vs 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plt.xticks(range(1, 21))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plt.savefig('a5_k.png')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final model with the best 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knn = KNeighborsClassifier(n_neighbors=best_k)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knn.fit(X_train,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y_pred = knn.predict(X_test)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print("\nFinal accuracy:", round(accuracy_score(y_test,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print(confusion_matrix(y_test, y_pred))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print("\nClassification Report:")</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print(classification_report(y_test, y_pred, target_names=data.target_names))</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for k = 1 to 20: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[0.951, 0.937, 0.972, 0.958, 0.979, 0.972, 0.979, 0.972, 0.965, 0.965, 0.972, 0.979, 0.958, 0.965, 0.958, 0.958, 0.951, 0.951, 0.951, 0.951]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Best k: 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Final accuracy: 0.979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[[50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[ 0 90]]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Classification 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precision    recall  f1-score   support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malignant       1.00      0.94      0.97        53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benign       0.97      1.00      0.98        90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accuracy                           0.98       143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macro avg       0.98      0.97      0.98       143</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weighted avg       0.98      0.98      0.98       143</w:t>
      </w:r>
    </w:p>
    <w:p>
      <w:pPr>
        <w:spacing w:after="160"/>
      </w:pPr>
    </w:p>
    <w:p>
      <w:pPr>
        <w:spacing w:before="120"/>
        <w:jc w:val="center"/>
      </w:pPr>
      <w:r>
        <w:drawing>
          <wp:inline distT="0" distB="0" distL="0" distR="0">
            <wp:extent cx="4095750" cy="2733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5.1: Test accuracy for every value of k</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Accuracy remained between 0.937 and 0.979 for every k, so KNN suits this data well overall.</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lowest score came at k = 2 (0.937); even values of k can produce tied votes, which may partly explain this.</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best score, 0.979, first appeared at k = 5 and recurred at k = 7 and k = 12.</w:t>
      </w:r>
    </w:p>
    <w:p>
      <w:pPr>
        <w:pStyle w:val="ListParagraph"/>
        <w:numPr>
          <w:ilvl w:val="0"/>
          <w:numId w:val="2"/>
        </w:numPr>
        <w:spacing w:after="60" w:line="288"/>
      </w:pPr>
      <w:r>
        <w:rPr>
          <w:rFonts w:ascii="Times New Roman" w:cs="Times New Roman" w:eastAsia="Times New Roman" w:hAnsi="Times New Roman"/>
          <w:b w:val="false"/>
          <w:bCs w:val="false"/>
          <w:sz w:val="24"/>
          <w:szCs w:val="24"/>
        </w:rPr>
        <w:t>Beyond k = 12 accuracy declines slowly because the model becomes too general.</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confusion matrix shows all 90 benign samples correct; of the 53 malignant samples, 50 were correct and 3 were labelled benign.</w:t>
      </w:r>
    </w:p>
    <w:p>
      <w:pPr>
        <w:pStyle w:val="ListParagraph"/>
        <w:numPr>
          <w:ilvl w:val="0"/>
          <w:numId w:val="2"/>
        </w:numPr>
        <w:spacing w:after="60" w:line="288"/>
      </w:pPr>
      <w:r>
        <w:rPr>
          <w:rFonts w:ascii="Times New Roman" w:cs="Times New Roman" w:eastAsia="Times New Roman" w:hAnsi="Times New Roman"/>
          <w:b w:val="false"/>
          <w:bCs w:val="false"/>
          <w:sz w:val="24"/>
          <w:szCs w:val="24"/>
        </w:rPr>
        <w:t>In medicine a missed cancer is worse than a false alarm, so the malignant recall of 0.94 is the figure most worth improving.</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10"/>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After scaling the data and testing k from 1 to 20, k = 5 gave the best accuracy of roughly 98%. Very small and very large k both performed worse. KNN needs no training and is easy to grasp, but it works well only when the features are scaled and k is chosen with some care.</w:t>
      </w:r>
    </w:p>
    <w:p>
      <w:pPr>
        <w:spacing w:after="120"/>
        <w:jc w:val="center"/>
      </w:pPr>
      <w:r>
        <w:rPr>
          <w:rFonts w:ascii="Times New Roman" w:cs="Times New Roman" w:eastAsia="Times New Roman" w:hAnsi="Times New Roman"/>
          <w:b/>
          <w:bCs/>
          <w:sz w:val="36"/>
          <w:szCs w:val="36"/>
        </w:rPr>
        <w:t xml:space="preserve">ASSIGNMENT NO. 6</w:t>
      </w:r>
    </w:p>
    <w:p>
      <w:pPr>
        <w:spacing w:after="240"/>
        <w:jc w:val="center"/>
      </w:pPr>
      <w:r>
        <w:rPr>
          <w:rFonts w:ascii="Times New Roman" w:cs="Times New Roman" w:eastAsia="Times New Roman" w:hAnsi="Times New Roman"/>
          <w:b/>
          <w:bCs/>
          <w:sz w:val="28"/>
          <w:szCs w:val="28"/>
        </w:rPr>
        <w:t xml:space="preserve">Implementation of Linear Regression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Implement linear regression to predict a continuous value and judge the quality of its predictions.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how linear regression fits a straight line through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Obtain the slope and intercept of the best-fit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Predict values for new inputs.</w:t>
      </w:r>
    </w:p>
    <w:p>
      <w:pPr>
        <w:pStyle w:val="ListParagraph"/>
        <w:numPr>
          <w:ilvl w:val="0"/>
          <w:numId w:val="2"/>
        </w:numPr>
        <w:spacing w:after="60" w:line="288"/>
      </w:pPr>
      <w:r>
        <w:rPr>
          <w:rFonts w:ascii="Times New Roman" w:cs="Times New Roman" w:eastAsia="Times New Roman" w:hAnsi="Times New Roman"/>
          <w:b w:val="false"/>
          <w:bCs w:val="false"/>
          <w:sz w:val="24"/>
          <w:szCs w:val="24"/>
        </w:rPr>
        <w:t>Evaluate the model with MSE and the R² score.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numpy,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What regression is</w:t>
      </w:r>
    </w:p>
    <w:p>
      <w:pPr>
        <w:spacing w:after="120" w:line="300"/>
        <w:jc w:val="both"/>
      </w:pPr>
      <w:r>
        <w:rPr>
          <w:rFonts w:ascii="Times New Roman" w:cs="Times New Roman" w:eastAsia="Times New Roman" w:hAnsi="Times New Roman"/>
          <w:b w:val="false"/>
          <w:bCs w:val="false"/>
          <w:sz w:val="24"/>
          <w:szCs w:val="24"/>
        </w:rPr>
        <w:t>Classification predicts a category, such as spam or not spam. Regression predicts a number: a house price, a temperature or a mark out of 100. Linear regression is the simplest form and assumes the output changes along a straight line as the input changes.</w:t>
      </w:r>
    </w:p>
    <w:p>
      <w:pPr>
        <w:pStyle w:val="Heading2"/>
        <w:spacing w:after="80" w:before="180"/>
      </w:pPr>
      <w:r>
        <w:rPr>
          <w:rFonts w:ascii="Times New Roman" w:cs="Times New Roman" w:eastAsia="Times New Roman" w:hAnsi="Times New Roman"/>
          <w:b/>
          <w:bCs/>
          <w:color w:val="000000"/>
          <w:sz w:val="25"/>
          <w:szCs w:val="25"/>
        </w:rPr>
        <w:t>2. Simple linear regression</w:t>
      </w:r>
    </w:p>
    <w:p>
      <w:pPr>
        <w:spacing w:after="120" w:line="300"/>
        <w:jc w:val="both"/>
      </w:pPr>
      <w:r>
        <w:rPr>
          <w:rFonts w:ascii="Times New Roman" w:cs="Times New Roman" w:eastAsia="Times New Roman" w:hAnsi="Times New Roman"/>
          <w:b w:val="false"/>
          <w:bCs w:val="false"/>
          <w:sz w:val="24"/>
          <w:szCs w:val="24"/>
        </w:rPr>
        <w:t>With a single input, the model is the familiar straight-line equation:</w:t>
      </w:r>
    </w:p>
    <w:p>
      <w:pPr>
        <w:spacing w:after="120" w:before="80"/>
        <w:jc w:val="center"/>
      </w:pPr>
      <w:r>
        <w:rPr>
          <w:rFonts w:ascii="Cambria Math" w:cs="Cambria Math" w:eastAsia="Cambria Math" w:hAnsi="Cambria Math"/>
          <w:i/>
          <w:iCs/>
          <w:sz w:val="24"/>
          <w:szCs w:val="24"/>
        </w:rPr>
        <w:t xml:space="preserve">y = m·x + c</w:t>
      </w:r>
    </w:p>
    <w:p>
      <w:pPr>
        <w:spacing w:after="120" w:line="300"/>
        <w:jc w:val="both"/>
      </w:pPr>
      <w:r>
        <w:rPr>
          <w:rFonts w:ascii="Times New Roman" w:cs="Times New Roman" w:eastAsia="Times New Roman" w:hAnsi="Times New Roman"/>
          <w:b w:val="false"/>
          <w:bCs w:val="false"/>
          <w:sz w:val="24"/>
          <w:szCs w:val="24"/>
        </w:rPr>
        <w:t>y is the output and x the input. The slope m tells how much y changes when x rises by 1, and the intercept c is the value of y at x = 0.</w:t>
      </w:r>
    </w:p>
    <w:p>
      <w:pPr>
        <w:pStyle w:val="Heading2"/>
        <w:spacing w:after="80" w:before="180"/>
      </w:pPr>
      <w:r>
        <w:rPr>
          <w:rFonts w:ascii="Times New Roman" w:cs="Times New Roman" w:eastAsia="Times New Roman" w:hAnsi="Times New Roman"/>
          <w:b/>
          <w:bCs/>
          <w:color w:val="000000"/>
          <w:sz w:val="25"/>
          <w:szCs w:val="25"/>
        </w:rPr>
        <w:t>3. Multiple linear regression</w:t>
      </w:r>
    </w:p>
    <w:p>
      <w:pPr>
        <w:spacing w:after="120" w:line="300"/>
        <w:jc w:val="both"/>
      </w:pPr>
      <w:r>
        <w:rPr>
          <w:rFonts w:ascii="Times New Roman" w:cs="Times New Roman" w:eastAsia="Times New Roman" w:hAnsi="Times New Roman"/>
          <w:b w:val="false"/>
          <w:bCs w:val="false"/>
          <w:sz w:val="24"/>
          <w:szCs w:val="24"/>
        </w:rPr>
        <w:t>With several inputs the idea is unchanged:</w:t>
      </w:r>
    </w:p>
    <w:p>
      <w:pPr>
        <w:spacing w:after="120" w:before="80"/>
        <w:jc w:val="center"/>
      </w:pPr>
      <w:r>
        <w:rPr>
          <w:rFonts w:ascii="Cambria Math" w:cs="Cambria Math" w:eastAsia="Cambria Math" w:hAnsi="Cambria Math"/>
          <w:i/>
          <w:iCs/>
          <w:sz w:val="24"/>
          <w:szCs w:val="24"/>
        </w:rPr>
        <w:t xml:space="preserve">y = b₀ + b₁x₁ + b₂x₂ + … + bₙxₙ</w:t>
      </w:r>
    </w:p>
    <w:p>
      <w:pPr>
        <w:spacing w:after="120" w:line="300"/>
        <w:jc w:val="both"/>
      </w:pPr>
      <w:r>
        <w:rPr>
          <w:rFonts w:ascii="Times New Roman" w:cs="Times New Roman" w:eastAsia="Times New Roman" w:hAnsi="Times New Roman"/>
          <w:b w:val="false"/>
          <w:bCs w:val="false"/>
          <w:sz w:val="24"/>
          <w:szCs w:val="24"/>
        </w:rPr>
        <w:t>Each input has its own coefficient (b₁, b₂, …) and b₀ is the intercept.</w:t>
      </w:r>
    </w:p>
    <w:p>
      <w:pPr>
        <w:pStyle w:val="Heading2"/>
        <w:spacing w:after="80" w:before="180"/>
      </w:pPr>
      <w:r>
        <w:rPr>
          <w:rFonts w:ascii="Times New Roman" w:cs="Times New Roman" w:eastAsia="Times New Roman" w:hAnsi="Times New Roman"/>
          <w:b/>
          <w:bCs/>
          <w:color w:val="000000"/>
          <w:sz w:val="25"/>
          <w:szCs w:val="25"/>
        </w:rPr>
        <w:t>4. Finding the best line</w:t>
      </w:r>
    </w:p>
    <w:p>
      <w:pPr>
        <w:spacing w:after="120" w:line="300"/>
        <w:jc w:val="both"/>
      </w:pPr>
      <w:r>
        <w:rPr>
          <w:rFonts w:ascii="Times New Roman" w:cs="Times New Roman" w:eastAsia="Times New Roman" w:hAnsi="Times New Roman"/>
          <w:b w:val="false"/>
          <w:bCs w:val="false"/>
          <w:sz w:val="24"/>
          <w:szCs w:val="24"/>
        </w:rPr>
        <w:t>Many lines could pass through the data, so a rule is needed to choose one. Linear regression applies least squares: the error of a point is the gap between its actual value and the line, and the best line is the one with the smallest sum of squared errors. For one input, slope and intercept follow directly from:</w:t>
      </w:r>
    </w:p>
    <w:p>
      <w:pPr>
        <w:spacing w:after="120" w:before="80"/>
        <w:jc w:val="center"/>
      </w:pPr>
      <w:r>
        <w:rPr>
          <w:rFonts w:ascii="Cambria Math" w:cs="Cambria Math" w:eastAsia="Cambria Math" w:hAnsi="Cambria Math"/>
          <w:i/>
          <w:iCs/>
          <w:sz w:val="24"/>
          <w:szCs w:val="24"/>
        </w:rPr>
        <w:t xml:space="preserve">m = Σ (x − x̄)(y − ȳ) / Σ (x − x̄)²          c = ȳ − m·x̄</w:t>
      </w:r>
    </w:p>
    <w:p>
      <w:pPr>
        <w:pStyle w:val="Heading2"/>
        <w:spacing w:after="80" w:before="180"/>
      </w:pPr>
      <w:r>
        <w:rPr>
          <w:rFonts w:ascii="Times New Roman" w:cs="Times New Roman" w:eastAsia="Times New Roman" w:hAnsi="Times New Roman"/>
          <w:b/>
          <w:bCs/>
          <w:color w:val="000000"/>
          <w:sz w:val="25"/>
          <w:szCs w:val="25"/>
        </w:rPr>
        <w:t>5. Measuring the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Metric</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Formula</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Meaning</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MAE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Σ |y − ŷ| / 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Average size of the error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MSE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Σ (y − ŷ)² / 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Average squared error; punishes large errors more</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RMSE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√MSE</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Error expressed in the unit of y</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R² score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1 − Σ(y − ŷ)² / Σ(y − ȳ)²</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Share of the variation explained by the model (1 is perfect)</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6. Assumptions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input–output relationship is a straight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errors are independent of one another.</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errors have roughly equal spread at every value of x (homoscedasticity).</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errors are approximately normally distributed.</w:t>
      </w:r>
    </w:p>
    <w:p>
      <w:pPr>
        <w:pStyle w:val="ListParagraph"/>
        <w:numPr>
          <w:ilvl w:val="0"/>
          <w:numId w:val="2"/>
        </w:numPr>
        <w:spacing w:after="60" w:line="288"/>
      </w:pPr>
      <w:r>
        <w:rPr>
          <w:rFonts w:ascii="Times New Roman" w:cs="Times New Roman" w:eastAsia="Times New Roman" w:hAnsi="Times New Roman"/>
          <w:b w:val="false"/>
          <w:bCs w:val="false"/>
          <w:sz w:val="24"/>
          <w:szCs w:val="24"/>
        </w:rPr>
        <w:t>With several inputs, the inputs are not strongly correlated with each other (no multicollinearity).</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To keep things easy to follow, a small made-up dataset of 20 students was used, with two columns: hours studied and marks out of 100. Hours is the independent variable and marks the dependent one. Sixteen students went into training and 4 into testing.</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11"/>
        </w:numPr>
        <w:spacing w:after="60" w:line="288"/>
      </w:pPr>
      <w:r>
        <w:rPr>
          <w:rFonts w:ascii="Times New Roman" w:cs="Times New Roman" w:eastAsia="Times New Roman" w:hAnsi="Times New Roman"/>
          <w:b w:val="false"/>
          <w:bCs w:val="false"/>
          <w:sz w:val="24"/>
          <w:szCs w:val="24"/>
        </w:rPr>
        <w:t>Import numpy, matplotlib and the required scikit-learn modules.</w:t>
      </w:r>
    </w:p>
    <w:p>
      <w:pPr>
        <w:pStyle w:val="ListParagraph"/>
        <w:numPr>
          <w:ilvl w:val="0"/>
          <w:numId w:val="11"/>
        </w:numPr>
        <w:spacing w:after="60" w:line="288"/>
      </w:pPr>
      <w:r>
        <w:rPr>
          <w:rFonts w:ascii="Times New Roman" w:cs="Times New Roman" w:eastAsia="Times New Roman" w:hAnsi="Times New Roman"/>
          <w:b w:val="false"/>
          <w:bCs w:val="false"/>
          <w:sz w:val="24"/>
          <w:szCs w:val="24"/>
        </w:rPr>
        <w:t>Create the hours and marks arrays and reshape hours into a 2D array.</w:t>
      </w:r>
    </w:p>
    <w:p>
      <w:pPr>
        <w:pStyle w:val="ListParagraph"/>
        <w:numPr>
          <w:ilvl w:val="0"/>
          <w:numId w:val="11"/>
        </w:numPr>
        <w:spacing w:after="60" w:line="288"/>
      </w:pPr>
      <w:r>
        <w:rPr>
          <w:rFonts w:ascii="Times New Roman" w:cs="Times New Roman" w:eastAsia="Times New Roman" w:hAnsi="Times New Roman"/>
          <w:b w:val="false"/>
          <w:bCs w:val="false"/>
          <w:sz w:val="24"/>
          <w:szCs w:val="24"/>
        </w:rPr>
        <w:t>Divide the data into 80% training and 20% testing.</w:t>
      </w:r>
    </w:p>
    <w:p>
      <w:pPr>
        <w:pStyle w:val="ListParagraph"/>
        <w:numPr>
          <w:ilvl w:val="0"/>
          <w:numId w:val="11"/>
        </w:numPr>
        <w:spacing w:after="60" w:line="288"/>
      </w:pPr>
      <w:r>
        <w:rPr>
          <w:rFonts w:ascii="Times New Roman" w:cs="Times New Roman" w:eastAsia="Times New Roman" w:hAnsi="Times New Roman"/>
          <w:b w:val="false"/>
          <w:bCs w:val="false"/>
          <w:sz w:val="24"/>
          <w:szCs w:val="24"/>
        </w:rPr>
        <w:t>Fit a LinearRegression model on the training data.</w:t>
      </w:r>
    </w:p>
    <w:p>
      <w:pPr>
        <w:pStyle w:val="ListParagraph"/>
        <w:numPr>
          <w:ilvl w:val="0"/>
          <w:numId w:val="11"/>
        </w:numPr>
        <w:spacing w:after="60" w:line="288"/>
      </w:pPr>
      <w:r>
        <w:rPr>
          <w:rFonts w:ascii="Times New Roman" w:cs="Times New Roman" w:eastAsia="Times New Roman" w:hAnsi="Times New Roman"/>
          <w:b w:val="false"/>
          <w:bCs w:val="false"/>
          <w:sz w:val="24"/>
          <w:szCs w:val="24"/>
        </w:rPr>
        <w:t>Print the slope, the intercept and the resulting equation.</w:t>
      </w:r>
    </w:p>
    <w:p>
      <w:pPr>
        <w:pStyle w:val="ListParagraph"/>
        <w:numPr>
          <w:ilvl w:val="0"/>
          <w:numId w:val="11"/>
        </w:numPr>
        <w:spacing w:after="60" w:line="288"/>
      </w:pPr>
      <w:r>
        <w:rPr>
          <w:rFonts w:ascii="Times New Roman" w:cs="Times New Roman" w:eastAsia="Times New Roman" w:hAnsi="Times New Roman"/>
          <w:b w:val="false"/>
          <w:bCs w:val="false"/>
          <w:sz w:val="24"/>
          <w:szCs w:val="24"/>
        </w:rPr>
        <w:t>Predict marks for the test data and compare them with the actual marks.</w:t>
      </w:r>
    </w:p>
    <w:p>
      <w:pPr>
        <w:pStyle w:val="ListParagraph"/>
        <w:numPr>
          <w:ilvl w:val="0"/>
          <w:numId w:val="11"/>
        </w:numPr>
        <w:spacing w:after="60" w:line="288"/>
      </w:pPr>
      <w:r>
        <w:rPr>
          <w:rFonts w:ascii="Times New Roman" w:cs="Times New Roman" w:eastAsia="Times New Roman" w:hAnsi="Times New Roman"/>
          <w:b w:val="false"/>
          <w:bCs w:val="false"/>
          <w:sz w:val="24"/>
          <w:szCs w:val="24"/>
        </w:rPr>
        <w:t>Calculate the MSE and the R² score.</w:t>
      </w:r>
    </w:p>
    <w:p>
      <w:pPr>
        <w:pStyle w:val="ListParagraph"/>
        <w:numPr>
          <w:ilvl w:val="0"/>
          <w:numId w:val="11"/>
        </w:numPr>
        <w:spacing w:after="60" w:line="288"/>
      </w:pPr>
      <w:r>
        <w:rPr>
          <w:rFonts w:ascii="Times New Roman" w:cs="Times New Roman" w:eastAsia="Times New Roman" w:hAnsi="Times New Roman"/>
          <w:b w:val="false"/>
          <w:bCs w:val="false"/>
          <w:sz w:val="24"/>
          <w:szCs w:val="24"/>
        </w:rPr>
        <w:t>Predict the marks of a new student and plot the best-fit line.</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6 - Linear 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 r2_score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small dataset: hours studied vs marks scored (20 students)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hours = np.array([1.1, 2.0, 2.5, 3.2, 3.5, 4.0, 4.5, 5.1, 5.5, 6.0,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6.5, 6.9, 7.4, 7.8, 8.3, 8.9, 9.2, 9.6, 2.7, 5.8])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marks = np.array([21, 30, 28, 40, 38, 45, 48, 55, 60, 62,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66, 72, 75, 80, 82, 88, 91, 95, 33, 61])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hours.reshape(-1, 1)   # sklearn wants a 2D input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marks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test_size=0.2,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print("Slope (m):", round(model.coef_[0],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print("Intercept (c):", round(model.intercept_,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print(f"Equation: marks = {model.coef_[0]:.2f} * hours + {model.intercept_:.2f}")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y_pred =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print("\nActual vs Predicted on test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a, p in zip(y_test, y_pred):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  actual = {a:3d}   predicted = {p:.1f}")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print("\nMSE:", round(mean_squared_error(y_test,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print("R2 score:", round(r2_score(y_test,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predict for a new student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print("\nPredicted marks for 7.5 hours of study:",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round(model.predict([[7.5]])[0],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y, label='Actual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10, 50).reshape(-1,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plt.plot(line_x, model.predict(line_x), color='red', label='Best fit line')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plt.xlabel('Hours studied')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plt.ylabel('Marks')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plt.title('Hours vs Marks (Linear 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plt.savefig('a6_line.png')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Slope (m): 8.93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Intercept (c): 8.882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Equation: marks = 8.93 * hours + 8.88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Actual vs Predicted on test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33   predicted = 33.0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30   predicted = 26.7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61   predicted = 60.7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60   predicted = 58.0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MSE: 3.683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R2 score: 0.983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Predicted marks for 7.5 hours of study: 75.9</w:t>
      </w:r>
    </w:p>
    <w:p>
      <w:pPr>
        <w:spacing w:after="160"/>
      </w:pPr>
    </w:p>
    <w:p>
      <w:pPr>
        <w:spacing w:before="120"/>
        <w:jc w:val="center"/>
      </w:pPr>
      <w:r>
        <w:drawing>
          <wp:inline distT="0" distB="0" distL="0" distR="0">
            <wp:extent cx="4095750" cy="2733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6.1: Data points with the best-fit line</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model found the relationship marks = 8.93 × hours + 8.88.</w:t>
      </w:r>
    </w:p>
    <w:p>
      <w:pPr>
        <w:pStyle w:val="ListParagraph"/>
        <w:numPr>
          <w:ilvl w:val="0"/>
          <w:numId w:val="2"/>
        </w:numPr>
        <w:spacing w:after="60" w:line="288"/>
      </w:pPr>
      <w:r>
        <w:rPr>
          <w:rFonts w:ascii="Times New Roman" w:cs="Times New Roman" w:eastAsia="Times New Roman" w:hAnsi="Times New Roman"/>
          <w:b w:val="false"/>
          <w:bCs w:val="false"/>
          <w:sz w:val="24"/>
          <w:szCs w:val="24"/>
        </w:rPr>
        <w:t>A slope of 8.93 means each additional hour of study adds about 9 marks on average.</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intercept of 8.88 is the predicted mark at zero hours; it is just the starting point of the line and should not be over-interpreted.</w:t>
      </w:r>
    </w:p>
    <w:p>
      <w:pPr>
        <w:pStyle w:val="ListParagraph"/>
        <w:numPr>
          <w:ilvl w:val="0"/>
          <w:numId w:val="2"/>
        </w:numPr>
        <w:spacing w:after="60" w:line="288"/>
      </w:pPr>
      <w:r>
        <w:rPr>
          <w:rFonts w:ascii="Times New Roman" w:cs="Times New Roman" w:eastAsia="Times New Roman" w:hAnsi="Times New Roman"/>
          <w:b w:val="false"/>
          <w:bCs w:val="false"/>
          <w:sz w:val="24"/>
          <w:szCs w:val="24"/>
        </w:rPr>
        <w:t>Test predictions landed close to the actual marks, with the largest miss at about 3.3 marks.</w:t>
      </w:r>
    </w:p>
    <w:p>
      <w:pPr>
        <w:pStyle w:val="ListParagraph"/>
        <w:numPr>
          <w:ilvl w:val="0"/>
          <w:numId w:val="2"/>
        </w:numPr>
        <w:spacing w:after="60" w:line="288"/>
      </w:pPr>
      <w:r>
        <w:rPr>
          <w:rFonts w:ascii="Times New Roman" w:cs="Times New Roman" w:eastAsia="Times New Roman" w:hAnsi="Times New Roman"/>
          <w:b w:val="false"/>
          <w:bCs w:val="false"/>
          <w:sz w:val="24"/>
          <w:szCs w:val="24"/>
        </w:rPr>
        <w:t>R² is 0.983, so the line explains roughly 98% of the variation in marks, and MSE is only 3.683.</w:t>
      </w:r>
    </w:p>
    <w:p>
      <w:pPr>
        <w:pStyle w:val="ListParagraph"/>
        <w:numPr>
          <w:ilvl w:val="0"/>
          <w:numId w:val="2"/>
        </w:numPr>
        <w:spacing w:after="60" w:line="288"/>
      </w:pPr>
      <w:r>
        <w:rPr>
          <w:rFonts w:ascii="Times New Roman" w:cs="Times New Roman" w:eastAsia="Times New Roman" w:hAnsi="Times New Roman"/>
          <w:b w:val="false"/>
          <w:bCs w:val="false"/>
          <w:sz w:val="24"/>
          <w:szCs w:val="24"/>
        </w:rPr>
        <w:t>A student who studies for 7.5 hours is predicted to score about 75.9.</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11"/>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Linear regression revealed a clear positive link between study hours and marks, and the high R² shows the straight line fits this data very well. It is quick to build and easy to explain, which is why it is usually the first model tried when the output is a number.</w:t>
      </w:r>
    </w:p>
    <w:p>
      <w:pPr>
        <w:spacing w:after="120"/>
        <w:jc w:val="center"/>
      </w:pPr>
      <w:r>
        <w:rPr>
          <w:rFonts w:ascii="Times New Roman" w:cs="Times New Roman" w:eastAsia="Times New Roman" w:hAnsi="Times New Roman"/>
          <w:b/>
          <w:bCs/>
          <w:sz w:val="36"/>
          <w:szCs w:val="36"/>
        </w:rPr>
        <w:t xml:space="preserve">ASSIGNMENT NO. 7</w:t>
      </w:r>
    </w:p>
    <w:p>
      <w:pPr>
        <w:spacing w:after="240"/>
        <w:jc w:val="center"/>
      </w:pPr>
      <w:r>
        <w:rPr>
          <w:rFonts w:ascii="Times New Roman" w:cs="Times New Roman" w:eastAsia="Times New Roman" w:hAnsi="Times New Roman"/>
          <w:b/>
          <w:bCs/>
          <w:sz w:val="28"/>
          <w:szCs w:val="28"/>
        </w:rPr>
        <w:t xml:space="preserve">Support Vector Machine (SVM) for Regression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Implement Support Vector Regression (SVR) and compare how different kernels cope with curved data.</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how SVM ideas carry over from classification to regression.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Learn what the epsilon tube and support vectors are.</w:t>
      </w:r>
    </w:p>
    <w:p>
      <w:pPr>
        <w:pStyle w:val="ListParagraph"/>
        <w:numPr>
          <w:ilvl w:val="0"/>
          <w:numId w:val="2"/>
        </w:numPr>
        <w:spacing w:after="60" w:line="288"/>
      </w:pPr>
      <w:r>
        <w:rPr>
          <w:rFonts w:ascii="Times New Roman" w:cs="Times New Roman" w:eastAsia="Times New Roman" w:hAnsi="Times New Roman"/>
          <w:b w:val="false"/>
          <w:bCs w:val="false"/>
          <w:sz w:val="24"/>
          <w:szCs w:val="24"/>
        </w:rPr>
        <w:t>Know what kernels and the parameters C, epsilon and gamma control.</w:t>
      </w:r>
    </w:p>
    <w:p>
      <w:pPr>
        <w:pStyle w:val="ListParagraph"/>
        <w:numPr>
          <w:ilvl w:val="0"/>
          <w:numId w:val="2"/>
        </w:numPr>
        <w:spacing w:after="60" w:line="288"/>
      </w:pPr>
      <w:r>
        <w:rPr>
          <w:rFonts w:ascii="Times New Roman" w:cs="Times New Roman" w:eastAsia="Times New Roman" w:hAnsi="Times New Roman"/>
          <w:b w:val="false"/>
          <w:bCs w:val="false"/>
          <w:sz w:val="24"/>
          <w:szCs w:val="24"/>
        </w:rPr>
        <w:t>Compare linear, polynomial and RBF kernels on the same data.</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numpy,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SVM in brief</w:t>
      </w:r>
    </w:p>
    <w:p>
      <w:pPr>
        <w:spacing w:after="120" w:line="300"/>
        <w:jc w:val="both"/>
      </w:pPr>
      <w:r>
        <w:rPr>
          <w:rFonts w:ascii="Times New Roman" w:cs="Times New Roman" w:eastAsia="Times New Roman" w:hAnsi="Times New Roman"/>
          <w:b w:val="false"/>
          <w:bCs w:val="false"/>
          <w:sz w:val="24"/>
          <w:szCs w:val="24"/>
        </w:rPr>
        <w:t>SVM is best known as a classifier. It draws a separating line (a hyperplane in higher dimensions) between two classes so that the gap to the nearest points on either side, the margin, is as wide as possible. Those nearest points are the support vectors, because they hold the line in position.</w:t>
      </w:r>
    </w:p>
    <w:p>
      <w:pPr>
        <w:pStyle w:val="Heading2"/>
        <w:spacing w:after="80" w:before="180"/>
      </w:pPr>
      <w:r>
        <w:rPr>
          <w:rFonts w:ascii="Times New Roman" w:cs="Times New Roman" w:eastAsia="Times New Roman" w:hAnsi="Times New Roman"/>
          <w:b/>
          <w:bCs/>
          <w:color w:val="000000"/>
          <w:sz w:val="25"/>
          <w:szCs w:val="25"/>
        </w:rPr>
        <w:t>2. Support Vector Regression</w:t>
      </w:r>
    </w:p>
    <w:p>
      <w:pPr>
        <w:spacing w:after="120" w:line="300"/>
        <w:jc w:val="both"/>
      </w:pPr>
      <w:r>
        <w:rPr>
          <w:rFonts w:ascii="Times New Roman" w:cs="Times New Roman" w:eastAsia="Times New Roman" w:hAnsi="Times New Roman"/>
          <w:b w:val="false"/>
          <w:bCs w:val="false"/>
          <w:sz w:val="24"/>
          <w:szCs w:val="24"/>
        </w:rPr>
        <w:t>SVR applies the same idea to predicting numbers. Ordinary linear regression tries to shrink the error of every point. SVR is more relaxed: it draws a tube of width ε (epsilon) around its line, and any point inside the tube counts as close enough and carries no penalty. Only points outside the tube are treated as errors.</w:t>
      </w:r>
    </w:p>
    <w:p>
      <w:pPr>
        <w:spacing w:after="120" w:line="300"/>
        <w:jc w:val="both"/>
      </w:pPr>
      <w:r>
        <w:rPr>
          <w:rFonts w:ascii="Times New Roman" w:cs="Times New Roman" w:eastAsia="Times New Roman" w:hAnsi="Times New Roman"/>
          <w:b w:val="false"/>
          <w:bCs w:val="false"/>
          <w:sz w:val="24"/>
          <w:szCs w:val="24"/>
        </w:rPr>
        <w:t>In SVR the support vectors are the points on the tube's edge or outside it. They alone determine the line. Points inside the tube could be deleted without changing the model.</w:t>
      </w:r>
    </w:p>
    <w:p>
      <w:pPr>
        <w:pStyle w:val="Heading2"/>
        <w:spacing w:after="80" w:before="180"/>
      </w:pPr>
      <w:r>
        <w:rPr>
          <w:rFonts w:ascii="Times New Roman" w:cs="Times New Roman" w:eastAsia="Times New Roman" w:hAnsi="Times New Roman"/>
          <w:b/>
          <w:bCs/>
          <w:color w:val="000000"/>
          <w:sz w:val="25"/>
          <w:szCs w:val="25"/>
        </w:rPr>
        <w:t>3. What SVR minimises</w:t>
      </w:r>
    </w:p>
    <w:p>
      <w:pPr>
        <w:spacing w:after="120" w:line="300"/>
        <w:jc w:val="both"/>
      </w:pPr>
      <w:r>
        <w:rPr>
          <w:rFonts w:ascii="Times New Roman" w:cs="Times New Roman" w:eastAsia="Times New Roman" w:hAnsi="Times New Roman"/>
          <w:b w:val="false"/>
          <w:bCs w:val="false"/>
          <w:sz w:val="24"/>
          <w:szCs w:val="24"/>
        </w:rPr>
        <w:t>SVR keeps the line as flat as possible while fitting most points inside the tube:</w:t>
      </w:r>
    </w:p>
    <w:p>
      <w:pPr>
        <w:spacing w:after="120" w:before="80"/>
        <w:jc w:val="center"/>
      </w:pPr>
      <w:r>
        <w:rPr>
          <w:rFonts w:ascii="Cambria Math" w:cs="Cambria Math" w:eastAsia="Cambria Math" w:hAnsi="Cambria Math"/>
          <w:i/>
          <w:iCs/>
          <w:sz w:val="24"/>
          <w:szCs w:val="24"/>
        </w:rPr>
        <w:t xml:space="preserve">Minimise   ½‖w‖²  +  C · Σ (ξᵢ + ξᵢ*)</w:t>
      </w:r>
    </w:p>
    <w:p>
      <w:pPr>
        <w:spacing w:after="120" w:before="80"/>
        <w:jc w:val="center"/>
      </w:pPr>
      <w:r>
        <w:rPr>
          <w:rFonts w:ascii="Cambria Math" w:cs="Cambria Math" w:eastAsia="Cambria Math" w:hAnsi="Cambria Math"/>
          <w:i/>
          <w:iCs/>
          <w:sz w:val="24"/>
          <w:szCs w:val="24"/>
        </w:rPr>
        <w:t xml:space="preserve">such that   | yᵢ − f(xᵢ) |  ≤  ε + ξᵢ</w:t>
      </w:r>
    </w:p>
    <w:p>
      <w:pPr>
        <w:spacing w:after="120" w:line="300"/>
        <w:jc w:val="both"/>
      </w:pPr>
      <w:r>
        <w:rPr>
          <w:rFonts w:ascii="Times New Roman" w:cs="Times New Roman" w:eastAsia="Times New Roman" w:hAnsi="Times New Roman"/>
          <w:b w:val="false"/>
          <w:bCs w:val="false"/>
          <w:sz w:val="24"/>
          <w:szCs w:val="24"/>
        </w:rPr>
        <w:t>Here w is the weight of the line, and the ξ (xi) values are slack terms measuring how far a point lies outside the tube.</w:t>
      </w:r>
    </w:p>
    <w:p>
      <w:pPr>
        <w:pStyle w:val="Heading2"/>
        <w:spacing w:after="80" w:before="180"/>
      </w:pPr>
      <w:r>
        <w:rPr>
          <w:rFonts w:ascii="Times New Roman" w:cs="Times New Roman" w:eastAsia="Times New Roman" w:hAnsi="Times New Roman"/>
          <w:b/>
          <w:bCs/>
          <w:color w:val="000000"/>
          <w:sz w:val="25"/>
          <w:szCs w:val="25"/>
        </w:rPr>
        <w:t>4. Main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Parameter</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What it controls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C</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How strongly points outside the tube are penalised. High C hugs the data; low C gives a smoother model.</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epsilon (ε)</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Width of the tube. A wider tube ignores more small errors.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kernel</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The kind of shape the model can fit (linear, poly, rbf).</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gamma</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Used by the RBF kernel. High gamma gives a wiggly curve; low gamma a smoother one.</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5. The kernel trick</w:t>
      </w:r>
    </w:p>
    <w:p>
      <w:pPr>
        <w:spacing w:after="120" w:line="300"/>
        <w:jc w:val="both"/>
      </w:pPr>
      <w:r>
        <w:rPr>
          <w:rFonts w:ascii="Times New Roman" w:cs="Times New Roman" w:eastAsia="Times New Roman" w:hAnsi="Times New Roman"/>
          <w:b w:val="false"/>
          <w:bCs w:val="false"/>
          <w:sz w:val="24"/>
          <w:szCs w:val="24"/>
        </w:rPr>
        <w:t>A straight line cannot follow curved data. Kernels get around this by acting as if the data had been moved into a higher dimension where a straight fit works, without ever computing that dimension. The common kernels are:</w:t>
      </w:r>
    </w:p>
    <w:p>
      <w:pPr>
        <w:pStyle w:val="ListParagraph"/>
        <w:numPr>
          <w:ilvl w:val="0"/>
          <w:numId w:val="2"/>
        </w:numPr>
        <w:spacing w:after="60" w:line="288"/>
      </w:pPr>
      <w:r>
        <w:rPr>
          <w:rFonts w:ascii="Times New Roman" w:cs="Times New Roman" w:eastAsia="Times New Roman" w:hAnsi="Times New Roman"/>
          <w:b w:val="false"/>
          <w:bCs w:val="false"/>
          <w:sz w:val="24"/>
          <w:szCs w:val="24"/>
        </w:rPr>
        <w:t>Linear: K(x, x′) = x · x′, producing a straight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Polynomial: K(x, x′) = (x · x′ + 1)ᵈ, producing a curve of degree d.</w:t>
      </w:r>
    </w:p>
    <w:p>
      <w:pPr>
        <w:pStyle w:val="ListParagraph"/>
        <w:numPr>
          <w:ilvl w:val="0"/>
          <w:numId w:val="2"/>
        </w:numPr>
        <w:spacing w:after="60" w:line="288"/>
      </w:pPr>
      <w:r>
        <w:rPr>
          <w:rFonts w:ascii="Times New Roman" w:cs="Times New Roman" w:eastAsia="Times New Roman" w:hAnsi="Times New Roman"/>
          <w:b w:val="false"/>
          <w:bCs w:val="false"/>
          <w:sz w:val="24"/>
          <w:szCs w:val="24"/>
        </w:rPr>
        <w:t>RBF (Gaussian): K(x, x′) = exp(−γ ‖x − x′‖²), able to fit almost any smooth shape.</w:t>
      </w:r>
    </w:p>
    <w:p>
      <w:pPr>
        <w:pStyle w:val="Heading2"/>
        <w:spacing w:after="80" w:before="180"/>
      </w:pPr>
      <w:r>
        <w:rPr>
          <w:rFonts w:ascii="Times New Roman" w:cs="Times New Roman" w:eastAsia="Times New Roman" w:hAnsi="Times New Roman"/>
          <w:b/>
          <w:bCs/>
          <w:color w:val="000000"/>
          <w:sz w:val="25"/>
          <w:szCs w:val="25"/>
        </w:rPr>
        <w:t>6. Strengths and weaknesses</w:t>
      </w:r>
    </w:p>
    <w:p>
      <w:pPr>
        <w:spacing w:after="120" w:line="300"/>
        <w:jc w:val="both"/>
      </w:pPr>
      <w:r>
        <w:rPr>
          <w:rFonts w:ascii="Times New Roman" w:cs="Times New Roman" w:eastAsia="Times New Roman" w:hAnsi="Times New Roman"/>
          <w:b w:val="false"/>
          <w:bCs w:val="false"/>
          <w:sz w:val="24"/>
          <w:szCs w:val="24"/>
        </w:rPr>
        <w:t>SVR works well on small and medium datasets, models curves through kernels and is not thrown off much by a few outliers, since small errors inside the tube are ignored. It is slow on very large datasets, needs C, epsilon and gamma to be tuned, and is harder to explain than linear regression. Features should normally be scaled first; our program has one feature between 0 and 5, so scaling was skipped.</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One hundred points were generated with numpy. x is random between 0 and 5, and y equals sin(x) plus a little noise. The curved shape makes the difference between the straight-line kernel and the curved ones easy to see. Seventy-five points were used for training and 25 for testing.</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12"/>
        </w:numPr>
        <w:spacing w:after="60" w:line="288"/>
      </w:pPr>
      <w:r>
        <w:rPr>
          <w:rFonts w:ascii="Times New Roman" w:cs="Times New Roman" w:eastAsia="Times New Roman" w:hAnsi="Times New Roman"/>
          <w:b w:val="false"/>
          <w:bCs w:val="false"/>
          <w:sz w:val="24"/>
          <w:szCs w:val="24"/>
        </w:rPr>
        <w:t>Import numpy, matplotlib and the scikit-learn modules.</w:t>
      </w:r>
    </w:p>
    <w:p>
      <w:pPr>
        <w:pStyle w:val="ListParagraph"/>
        <w:numPr>
          <w:ilvl w:val="0"/>
          <w:numId w:val="12"/>
        </w:numPr>
        <w:spacing w:after="60" w:line="288"/>
      </w:pPr>
      <w:r>
        <w:rPr>
          <w:rFonts w:ascii="Times New Roman" w:cs="Times New Roman" w:eastAsia="Times New Roman" w:hAnsi="Times New Roman"/>
          <w:b w:val="false"/>
          <w:bCs w:val="false"/>
          <w:sz w:val="24"/>
          <w:szCs w:val="24"/>
        </w:rPr>
        <w:t>Generate the sine-shaped data with some noise.</w:t>
      </w:r>
    </w:p>
    <w:p>
      <w:pPr>
        <w:pStyle w:val="ListParagraph"/>
        <w:numPr>
          <w:ilvl w:val="0"/>
          <w:numId w:val="12"/>
        </w:numPr>
        <w:spacing w:after="60" w:line="288"/>
      </w:pPr>
      <w:r>
        <w:rPr>
          <w:rFonts w:ascii="Times New Roman" w:cs="Times New Roman" w:eastAsia="Times New Roman" w:hAnsi="Times New Roman"/>
          <w:b w:val="false"/>
          <w:bCs w:val="false"/>
          <w:sz w:val="24"/>
          <w:szCs w:val="24"/>
        </w:rPr>
        <w:t>Split it into training and testing sets.</w:t>
      </w:r>
    </w:p>
    <w:p>
      <w:pPr>
        <w:pStyle w:val="ListParagraph"/>
        <w:numPr>
          <w:ilvl w:val="0"/>
          <w:numId w:val="12"/>
        </w:numPr>
        <w:spacing w:after="60" w:line="288"/>
      </w:pPr>
      <w:r>
        <w:rPr>
          <w:rFonts w:ascii="Times New Roman" w:cs="Times New Roman" w:eastAsia="Times New Roman" w:hAnsi="Times New Roman"/>
          <w:b w:val="false"/>
          <w:bCs w:val="false"/>
          <w:sz w:val="24"/>
          <w:szCs w:val="24"/>
        </w:rPr>
        <w:t>Create three SVR models with linear, polynomial and RBF kernels.</w:t>
      </w:r>
    </w:p>
    <w:p>
      <w:pPr>
        <w:pStyle w:val="ListParagraph"/>
        <w:numPr>
          <w:ilvl w:val="0"/>
          <w:numId w:val="12"/>
        </w:numPr>
        <w:spacing w:after="60" w:line="288"/>
      </w:pPr>
      <w:r>
        <w:rPr>
          <w:rFonts w:ascii="Times New Roman" w:cs="Times New Roman" w:eastAsia="Times New Roman" w:hAnsi="Times New Roman"/>
          <w:b w:val="false"/>
          <w:bCs w:val="false"/>
          <w:sz w:val="24"/>
          <w:szCs w:val="24"/>
        </w:rPr>
        <w:t>Train each one, predict the test data and print MSE and R².</w:t>
      </w:r>
    </w:p>
    <w:p>
      <w:pPr>
        <w:pStyle w:val="ListParagraph"/>
        <w:numPr>
          <w:ilvl w:val="0"/>
          <w:numId w:val="12"/>
        </w:numPr>
        <w:spacing w:after="60" w:line="288"/>
      </w:pPr>
      <w:r>
        <w:rPr>
          <w:rFonts w:ascii="Times New Roman" w:cs="Times New Roman" w:eastAsia="Times New Roman" w:hAnsi="Times New Roman"/>
          <w:b w:val="false"/>
          <w:bCs w:val="false"/>
          <w:sz w:val="24"/>
          <w:szCs w:val="24"/>
        </w:rPr>
        <w:t>Plot all three prediction curves over the data.</w:t>
      </w:r>
    </w:p>
    <w:p>
      <w:pPr>
        <w:pStyle w:val="ListParagraph"/>
        <w:numPr>
          <w:ilvl w:val="0"/>
          <w:numId w:val="12"/>
        </w:numPr>
        <w:spacing w:after="60" w:line="288"/>
      </w:pPr>
      <w:r>
        <w:rPr>
          <w:rFonts w:ascii="Times New Roman" w:cs="Times New Roman" w:eastAsia="Times New Roman" w:hAnsi="Times New Roman"/>
          <w:b w:val="false"/>
          <w:bCs w:val="false"/>
          <w:sz w:val="24"/>
          <w:szCs w:val="24"/>
        </w:rPr>
        <w:t>Print how many support vectors the RBF model used.</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7 - Support Vector Regression (SVR)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sklearn.svm import SVR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 r2_score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make a curved (sine shaped) dataset with a little noise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rng = np.random.RandomState(0)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np.sort(5 * rng.rand(100, 1), axis=0)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np.sin(X).ravel() + rng.normal(0, 0.15, 100)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test_size=0.25,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'Linear': SVR(kernel='linear', C=10),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'Polynomial': SVR(kernel='poly', degree=3, C=10),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'RBF': SVR(kernel='rbf', C=10, gamma=0.5, epsilon=0.1),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y, s=12, color='gray', label='Data')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5, 200).reshape(-1,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print("Kernel        MSE      R2")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model in models.items():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y_pred =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print(f"{name:11s} {mean_squared_error(y_test, y_pred):7.4f}  {r2_score(y_test, y_pred):6.3f}")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plt.plot(line_x, model.predict(line_x), label=f'{name} kernel')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print("\nSupport vectors used by RBF model:", len(models['RBF'].support_))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plt.title('SVR with different kernels')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plt.savefig('a7_svr.png')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Kernel        MSE      R2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Linear       0.3320   0.275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Polynomial   0.1468   0.680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RBF          0.0327   0.929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Support vectors used by RBF model: 43</w:t>
      </w:r>
    </w:p>
    <w:p>
      <w:pPr>
        <w:spacing w:after="160"/>
      </w:pPr>
    </w:p>
    <w:p>
      <w:pPr>
        <w:spacing w:before="120"/>
        <w:jc w:val="center"/>
      </w:pPr>
      <w:r>
        <w:drawing>
          <wp:inline distT="0" distB="0" distL="0" distR="0">
            <wp:extent cx="4095750"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7.1: SVR predictions using three different kernels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linear kernel did worst (R² = 0.275), since a straight line cannot follow a sine wave.</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polynomial kernel did better (R² = 0.680); it bends, but misses the curve at the start and drops too steeply at the end.</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RBF kernel was clearly best with R² = 0.929 and MSE = 0.0327, and its curve follows the data closely.</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RBF model used 43 of the 75 training points as support vectors; the other 32 lay inside the epsilon tube and had no influence on the curve.</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12"/>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On curved data the RBF kernel fitted far better than the polynomial kernel, while the linear kernel could not capture the pattern at all. With SVR the choice of kernel matters more than anything else, and the right one lets it model relationships that plain linear regression cannot.</w:t>
      </w:r>
    </w:p>
    <w:p>
      <w:pPr>
        <w:spacing w:after="120"/>
        <w:jc w:val="center"/>
      </w:pPr>
      <w:r>
        <w:rPr>
          <w:rFonts w:ascii="Times New Roman" w:cs="Times New Roman" w:eastAsia="Times New Roman" w:hAnsi="Times New Roman"/>
          <w:b/>
          <w:bCs/>
          <w:sz w:val="36"/>
          <w:szCs w:val="36"/>
        </w:rPr>
        <w:t xml:space="preserve">ASSIGNMENT NO. 8</w:t>
      </w:r>
    </w:p>
    <w:p>
      <w:pPr>
        <w:spacing w:after="240"/>
        <w:jc w:val="center"/>
      </w:pPr>
      <w:r>
        <w:rPr>
          <w:rFonts w:ascii="Times New Roman" w:cs="Times New Roman" w:eastAsia="Times New Roman" w:hAnsi="Times New Roman"/>
          <w:b/>
          <w:bCs/>
          <w:sz w:val="28"/>
          <w:szCs w:val="28"/>
        </w:rPr>
        <w:t xml:space="preserve">Regularization to Avoid Overfitting</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Demonstrate what overfitting looks like and reduce it using Ridge (L2) and Lasso (L1) regularization.</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overfitting and underfitting.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Learn how regularization adds a penalty to the model.</w:t>
      </w:r>
    </w:p>
    <w:p>
      <w:pPr>
        <w:pStyle w:val="ListParagraph"/>
        <w:numPr>
          <w:ilvl w:val="0"/>
          <w:numId w:val="2"/>
        </w:numPr>
        <w:spacing w:after="60" w:line="288"/>
      </w:pPr>
      <w:r>
        <w:rPr>
          <w:rFonts w:ascii="Times New Roman" w:cs="Times New Roman" w:eastAsia="Times New Roman" w:hAnsi="Times New Roman"/>
          <w:b w:val="false"/>
          <w:bCs w:val="false"/>
          <w:sz w:val="24"/>
          <w:szCs w:val="24"/>
        </w:rPr>
        <w:t>Compare Ridge and Lasso regression.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Compare training and test errors with and without regularization.</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Everything was coded in Python 3 using Jupyter Notebook (VS Code also works) on a Windows machine. Libraries: numpy, matplotlib,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Overfitting and underfitting</w:t>
      </w:r>
    </w:p>
    <w:p>
      <w:pPr>
        <w:spacing w:after="120" w:line="300"/>
        <w:jc w:val="both"/>
      </w:pPr>
      <w:r>
        <w:rPr>
          <w:rFonts w:ascii="Times New Roman" w:cs="Times New Roman" w:eastAsia="Times New Roman" w:hAnsi="Times New Roman"/>
          <w:b w:val="false"/>
          <w:bCs w:val="false"/>
          <w:sz w:val="24"/>
          <w:szCs w:val="24"/>
        </w:rPr>
        <w:t>Picture two students preparing for an exam. One memorises last year's paper word for word; the other genuinely understands the chapter. If the same questions are repeated, the first does brilliantly, but alter the questions slightly and they are lost. The second does fine either way.</w:t>
      </w:r>
    </w:p>
    <w:p>
      <w:pPr>
        <w:spacing w:after="120" w:line="300"/>
        <w:jc w:val="both"/>
      </w:pPr>
      <w:r>
        <w:rPr>
          <w:rFonts w:ascii="Times New Roman" w:cs="Times New Roman" w:eastAsia="Times New Roman" w:hAnsi="Times New Roman"/>
          <w:b w:val="false"/>
          <w:bCs w:val="false"/>
          <w:sz w:val="24"/>
          <w:szCs w:val="24"/>
        </w:rPr>
        <w:t>A model that memorises its training data, noise included, is overfitting: its training error is very low but it fails on new data. A model too simple to learn even the main pattern is underfitting and does badly on both. The goal is the middle ground, which learns the true pattern and ignores the noise.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Training error</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Test error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Underfitting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High</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High</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Good fit</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Low</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Low</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Overfitting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Very low</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High</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2. Ways to avoid overfitting</w:t>
      </w:r>
    </w:p>
    <w:p>
      <w:pPr>
        <w:spacing w:after="120" w:line="300"/>
        <w:jc w:val="both"/>
      </w:pPr>
      <w:r>
        <w:rPr>
          <w:rFonts w:ascii="Times New Roman" w:cs="Times New Roman" w:eastAsia="Times New Roman" w:hAnsi="Times New Roman"/>
          <w:b w:val="false"/>
          <w:bCs w:val="false"/>
          <w:sz w:val="24"/>
          <w:szCs w:val="24"/>
        </w:rPr>
        <w:t>More training data helps, as does a simpler model with fewer features. Cross-validation gives a more honest estimate of performance, and neural networks can use early stopping or dropout. The technique studied in this practical is regularization.</w:t>
      </w:r>
    </w:p>
    <w:p>
      <w:pPr>
        <w:pStyle w:val="Heading2"/>
        <w:spacing w:after="80" w:before="180"/>
      </w:pPr>
      <w:r>
        <w:rPr>
          <w:rFonts w:ascii="Times New Roman" w:cs="Times New Roman" w:eastAsia="Times New Roman" w:hAnsi="Times New Roman"/>
          <w:b/>
          <w:bCs/>
          <w:color w:val="000000"/>
          <w:sz w:val="25"/>
          <w:szCs w:val="25"/>
        </w:rPr>
        <w:t>3. What regularization does</w:t>
      </w:r>
    </w:p>
    <w:p>
      <w:pPr>
        <w:spacing w:after="120" w:line="300"/>
        <w:jc w:val="both"/>
      </w:pPr>
      <w:r>
        <w:rPr>
          <w:rFonts w:ascii="Times New Roman" w:cs="Times New Roman" w:eastAsia="Times New Roman" w:hAnsi="Times New Roman"/>
          <w:b w:val="false"/>
          <w:bCs w:val="false"/>
          <w:sz w:val="24"/>
          <w:szCs w:val="24"/>
        </w:rPr>
        <w:t>An overfitting model usually has very large coefficients that let its curve swing sharply to hit every training point. Regularization adds a penalty on large coefficients to the loss function. The model must now fit the data and keep its coefficients small at once, which pushes it towards a smoother curve.</w:t>
      </w:r>
    </w:p>
    <w:p>
      <w:pPr>
        <w:pStyle w:val="Heading2"/>
        <w:spacing w:after="80" w:before="180"/>
      </w:pPr>
      <w:r>
        <w:rPr>
          <w:rFonts w:ascii="Times New Roman" w:cs="Times New Roman" w:eastAsia="Times New Roman" w:hAnsi="Times New Roman"/>
          <w:b/>
          <w:bCs/>
          <w:color w:val="000000"/>
          <w:sz w:val="25"/>
          <w:szCs w:val="25"/>
        </w:rPr>
        <w:t>4. Ridge regression (L2)</w:t>
      </w:r>
    </w:p>
    <w:p>
      <w:pPr>
        <w:spacing w:after="120" w:line="300"/>
        <w:jc w:val="both"/>
      </w:pPr>
      <w:r>
        <w:rPr>
          <w:rFonts w:ascii="Times New Roman" w:cs="Times New Roman" w:eastAsia="Times New Roman" w:hAnsi="Times New Roman"/>
          <w:b w:val="false"/>
          <w:bCs w:val="false"/>
          <w:sz w:val="24"/>
          <w:szCs w:val="24"/>
        </w:rPr>
        <w:t>Ridge penalises the sum of the squared coefficients:</w:t>
      </w:r>
    </w:p>
    <w:p>
      <w:pPr>
        <w:spacing w:after="120" w:before="80"/>
        <w:jc w:val="center"/>
      </w:pPr>
      <w:r>
        <w:rPr>
          <w:rFonts w:ascii="Cambria Math" w:cs="Cambria Math" w:eastAsia="Cambria Math" w:hAnsi="Cambria Math"/>
          <w:i/>
          <w:iCs/>
          <w:sz w:val="24"/>
          <w:szCs w:val="24"/>
        </w:rPr>
        <w:t xml:space="preserve">Loss = Σ (y − ŷ)²  +  α · Σ wⱼ²</w:t>
      </w:r>
    </w:p>
    <w:p>
      <w:pPr>
        <w:spacing w:after="120" w:line="300"/>
        <w:jc w:val="both"/>
      </w:pPr>
      <w:r>
        <w:rPr>
          <w:rFonts w:ascii="Times New Roman" w:cs="Times New Roman" w:eastAsia="Times New Roman" w:hAnsi="Times New Roman"/>
          <w:b w:val="false"/>
          <w:bCs w:val="false"/>
          <w:sz w:val="24"/>
          <w:szCs w:val="24"/>
        </w:rPr>
        <w:t>It shrinks every coefficient towards zero but almost never makes one exactly zero, so it suits problems where most features carry some useful information.</w:t>
      </w:r>
    </w:p>
    <w:p>
      <w:pPr>
        <w:pStyle w:val="Heading2"/>
        <w:spacing w:after="80" w:before="180"/>
      </w:pPr>
      <w:r>
        <w:rPr>
          <w:rFonts w:ascii="Times New Roman" w:cs="Times New Roman" w:eastAsia="Times New Roman" w:hAnsi="Times New Roman"/>
          <w:b/>
          <w:bCs/>
          <w:color w:val="000000"/>
          <w:sz w:val="25"/>
          <w:szCs w:val="25"/>
        </w:rPr>
        <w:t>5. Lasso regression (L1)</w:t>
      </w:r>
    </w:p>
    <w:p>
      <w:pPr>
        <w:spacing w:after="120" w:line="300"/>
        <w:jc w:val="both"/>
      </w:pPr>
      <w:r>
        <w:rPr>
          <w:rFonts w:ascii="Times New Roman" w:cs="Times New Roman" w:eastAsia="Times New Roman" w:hAnsi="Times New Roman"/>
          <w:b w:val="false"/>
          <w:bCs w:val="false"/>
          <w:sz w:val="24"/>
          <w:szCs w:val="24"/>
        </w:rPr>
        <w:t>Lasso penalises the sum of the absolute values of the coefficients:</w:t>
      </w:r>
    </w:p>
    <w:p>
      <w:pPr>
        <w:spacing w:after="120" w:before="80"/>
        <w:jc w:val="center"/>
      </w:pPr>
      <w:r>
        <w:rPr>
          <w:rFonts w:ascii="Cambria Math" w:cs="Cambria Math" w:eastAsia="Cambria Math" w:hAnsi="Cambria Math"/>
          <w:i/>
          <w:iCs/>
          <w:sz w:val="24"/>
          <w:szCs w:val="24"/>
        </w:rPr>
        <w:t xml:space="preserve">Loss = Σ (y − ŷ)²  +  α · Σ |wⱼ|</w:t>
      </w:r>
    </w:p>
    <w:p>
      <w:pPr>
        <w:spacing w:after="120" w:line="300"/>
        <w:jc w:val="both"/>
      </w:pPr>
      <w:r>
        <w:rPr>
          <w:rFonts w:ascii="Times New Roman" w:cs="Times New Roman" w:eastAsia="Times New Roman" w:hAnsi="Times New Roman"/>
          <w:b w:val="false"/>
          <w:bCs w:val="false"/>
          <w:sz w:val="24"/>
          <w:szCs w:val="24"/>
        </w:rPr>
        <w:t>Unlike Ridge, Lasso can drive some coefficients all the way to zero. Those features drop out completely, so Lasso performs feature selection as a by-product.</w:t>
      </w:r>
    </w:p>
    <w:p>
      <w:pPr>
        <w:pStyle w:val="Heading2"/>
        <w:spacing w:after="80" w:before="180"/>
      </w:pPr>
      <w:r>
        <w:rPr>
          <w:rFonts w:ascii="Times New Roman" w:cs="Times New Roman" w:eastAsia="Times New Roman" w:hAnsi="Times New Roman"/>
          <w:b/>
          <w:bCs/>
          <w:color w:val="000000"/>
          <w:sz w:val="25"/>
          <w:szCs w:val="25"/>
        </w:rPr>
        <w:t>6. Role of alpha (α)</w:t>
      </w:r>
    </w:p>
    <w:p>
      <w:pPr>
        <w:spacing w:after="120" w:line="300"/>
        <w:jc w:val="both"/>
      </w:pPr>
      <w:r>
        <w:rPr>
          <w:rFonts w:ascii="Times New Roman" w:cs="Times New Roman" w:eastAsia="Times New Roman" w:hAnsi="Times New Roman"/>
          <w:b w:val="false"/>
          <w:bCs w:val="false"/>
          <w:sz w:val="24"/>
          <w:szCs w:val="24"/>
        </w:rPr>
        <w:t>α sets the strength of the penalty. At α = 0 there is no penalty and we are back to plain linear regression; if α is too large the model becomes so simple that it underfits. The usual way to choose α is to try several values with cross-validation (scikit-learn provides RidgeCV and LassoCV for this). Elastic Net is a third option that combines both penalties.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Aspect</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Ridge (L2)</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Lasso (L1)</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Penalty</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Sum of squared weights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Sum of absolute weights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Weights reach zero?</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No, they only become small</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Yes, some become exactly zero</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Feature selection</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No</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Yes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Works well when</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Many features are useful</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Only a few features are useful</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Twenty-five points were generated with y = sin(2πx) plus random noise; 17 were used for training and 8 for testing. To force overfitting, the single input x was expanded into a degree-15 polynomial (x, x², x³ … x¹⁵). Fifteen powers fitted to 17 points give the model far too much freedom.</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13"/>
        </w:numPr>
        <w:spacing w:after="60" w:line="288"/>
      </w:pPr>
      <w:r>
        <w:rPr>
          <w:rFonts w:ascii="Times New Roman" w:cs="Times New Roman" w:eastAsia="Times New Roman" w:hAnsi="Times New Roman"/>
          <w:b w:val="false"/>
          <w:bCs w:val="false"/>
          <w:sz w:val="24"/>
          <w:szCs w:val="24"/>
        </w:rPr>
        <w:t>Import the libraries.</w:t>
      </w:r>
    </w:p>
    <w:p>
      <w:pPr>
        <w:pStyle w:val="ListParagraph"/>
        <w:numPr>
          <w:ilvl w:val="0"/>
          <w:numId w:val="13"/>
        </w:numPr>
        <w:spacing w:after="60" w:line="288"/>
      </w:pPr>
      <w:r>
        <w:rPr>
          <w:rFonts w:ascii="Times New Roman" w:cs="Times New Roman" w:eastAsia="Times New Roman" w:hAnsi="Times New Roman"/>
          <w:b w:val="false"/>
          <w:bCs w:val="false"/>
          <w:sz w:val="24"/>
          <w:szCs w:val="24"/>
        </w:rPr>
        <w:t>Generate the noisy sine data and split it into training and testing sets.</w:t>
      </w:r>
    </w:p>
    <w:p>
      <w:pPr>
        <w:pStyle w:val="ListParagraph"/>
        <w:numPr>
          <w:ilvl w:val="0"/>
          <w:numId w:val="13"/>
        </w:numPr>
        <w:spacing w:after="60" w:line="288"/>
      </w:pPr>
      <w:r>
        <w:rPr>
          <w:rFonts w:ascii="Times New Roman" w:cs="Times New Roman" w:eastAsia="Times New Roman" w:hAnsi="Times New Roman"/>
          <w:b w:val="false"/>
          <w:bCs w:val="false"/>
          <w:sz w:val="24"/>
          <w:szCs w:val="24"/>
        </w:rPr>
        <w:t>Build three pipelines, each with PolynomialFeatures(15) and StandardScaler, ending in LinearRegression, Ridge and Lasso respectively.</w:t>
      </w:r>
    </w:p>
    <w:p>
      <w:pPr>
        <w:pStyle w:val="ListParagraph"/>
        <w:numPr>
          <w:ilvl w:val="0"/>
          <w:numId w:val="13"/>
        </w:numPr>
        <w:spacing w:after="60" w:line="288"/>
      </w:pPr>
      <w:r>
        <w:rPr>
          <w:rFonts w:ascii="Times New Roman" w:cs="Times New Roman" w:eastAsia="Times New Roman" w:hAnsi="Times New Roman"/>
          <w:b w:val="false"/>
          <w:bCs w:val="false"/>
          <w:sz w:val="24"/>
          <w:szCs w:val="24"/>
        </w:rPr>
        <w:t>Train each pipeline and compute its training and test MSE.</w:t>
      </w:r>
    </w:p>
    <w:p>
      <w:pPr>
        <w:pStyle w:val="ListParagraph"/>
        <w:numPr>
          <w:ilvl w:val="0"/>
          <w:numId w:val="13"/>
        </w:numPr>
        <w:spacing w:after="60" w:line="288"/>
      </w:pPr>
      <w:r>
        <w:rPr>
          <w:rFonts w:ascii="Times New Roman" w:cs="Times New Roman" w:eastAsia="Times New Roman" w:hAnsi="Times New Roman"/>
          <w:b w:val="false"/>
          <w:bCs w:val="false"/>
          <w:sz w:val="24"/>
          <w:szCs w:val="24"/>
        </w:rPr>
        <w:t>Print the total size of each model's coefficients.</w:t>
      </w:r>
    </w:p>
    <w:p>
      <w:pPr>
        <w:pStyle w:val="ListParagraph"/>
        <w:numPr>
          <w:ilvl w:val="0"/>
          <w:numId w:val="13"/>
        </w:numPr>
        <w:spacing w:after="60" w:line="288"/>
      </w:pPr>
      <w:r>
        <w:rPr>
          <w:rFonts w:ascii="Times New Roman" w:cs="Times New Roman" w:eastAsia="Times New Roman" w:hAnsi="Times New Roman"/>
          <w:b w:val="false"/>
          <w:bCs w:val="false"/>
          <w:sz w:val="24"/>
          <w:szCs w:val="24"/>
        </w:rPr>
        <w:t>Count how many Lasso coefficients became exactly zero.</w:t>
      </w:r>
    </w:p>
    <w:p>
      <w:pPr>
        <w:pStyle w:val="ListParagraph"/>
        <w:numPr>
          <w:ilvl w:val="0"/>
          <w:numId w:val="13"/>
        </w:numPr>
        <w:spacing w:after="60" w:line="288"/>
      </w:pPr>
      <w:r>
        <w:rPr>
          <w:rFonts w:ascii="Times New Roman" w:cs="Times New Roman" w:eastAsia="Times New Roman" w:hAnsi="Times New Roman"/>
          <w:b w:val="false"/>
          <w:bCs w:val="false"/>
          <w:sz w:val="24"/>
          <w:szCs w:val="24"/>
        </w:rPr>
        <w:t>Plot all three fitted curves over the training points.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8 - Regularization (Ridge and Lasso) to avoid overfitting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sklearn.pipeline import make_pipeline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PolynomialFeatures,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LinearRegression, Ridge, Lasso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small noisy dataset, perfect for overfitting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rng = np.random.RandomState(0)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np.sort(rng.rand(25, 1), axis=0)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np.sin(2 * np.pi * X).ravel() + rng.normal(0, 0.2, 25)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test_size=0.3,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same degree-15 polynomial, with and without regularization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'No regularization':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'Ridge (L2)': Ridge(alpha=0.1),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'Lasso (L1)': Lasso(alpha=0.005, max_iter=100000),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plt.scatter(X_train, y_train, s=15, color='black', label='Train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1, 200).reshape(-1,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print("Model                Train MSE   Test MSE   Sum|coef|")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reg in models.items():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 = make_pipeline(PolynomialFeatures(15), StandardScaler(), reg)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tr = mean_squared_error(y_train, model.predict(X_train))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te = mean_squared_error(y_test,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coef_sum = np.abs(model[-1].coef_).sum()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print(f"{name:20s} {tr:9.4f} {te:10.4f} {coef_sum:11.2f}")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plt.plot(line_x, model.predict(line_x), label=name)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 model[-1]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print("\nLasso coefficients that became exactly zero:",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int((lasso.coef_ == 0).sum()), "out of", len(lasso.coef_))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plt.ylim(-2,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plt.title('Degree 15 polynomial: with vs without regularization')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plt.savefig('a8_reg.png')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Train MSE   Test MSE   Sum|coef|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No regularization       0.0167     0.5637     9264.19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Ridge (L2)              0.0484     0.0364        5.03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(L1)              0.0590     0.0225        2.66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coefficients that became exactly zero: 12 out of 16</w:t>
      </w:r>
    </w:p>
    <w:p>
      <w:pPr>
        <w:spacing w:after="160"/>
      </w:pPr>
    </w:p>
    <w:p>
      <w:pPr>
        <w:spacing w:before="120"/>
        <w:jc w:val="center"/>
      </w:pPr>
      <w:r>
        <w:drawing>
          <wp:inline distT="0" distB="0" distL="0" distR="0">
            <wp:extent cx="40957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Figure 8.1: Degree 15 polynomial fit with and without regularization</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Without regularization the training MSE is tiny (0.0167) while the test MSE is far higher (0.5637), which is classic overfitting.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Its coefficients add up to about 9264, which makes the blue curve swing wildly, especially on the right.</w:t>
      </w:r>
    </w:p>
    <w:p>
      <w:pPr>
        <w:pStyle w:val="ListParagraph"/>
        <w:numPr>
          <w:ilvl w:val="0"/>
          <w:numId w:val="2"/>
        </w:numPr>
        <w:spacing w:after="60" w:line="288"/>
      </w:pPr>
      <w:r>
        <w:rPr>
          <w:rFonts w:ascii="Times New Roman" w:cs="Times New Roman" w:eastAsia="Times New Roman" w:hAnsi="Times New Roman"/>
          <w:b w:val="false"/>
          <w:bCs w:val="false"/>
          <w:sz w:val="24"/>
          <w:szCs w:val="24"/>
        </w:rPr>
        <w:t>Ridge reduced the test MSE to 0.0364, roughly 15 times better, and brought the coefficient total down to 5.03.</w:t>
      </w:r>
    </w:p>
    <w:p>
      <w:pPr>
        <w:pStyle w:val="ListParagraph"/>
        <w:numPr>
          <w:ilvl w:val="0"/>
          <w:numId w:val="2"/>
        </w:numPr>
        <w:spacing w:after="60" w:line="288"/>
      </w:pPr>
      <w:r>
        <w:rPr>
          <w:rFonts w:ascii="Times New Roman" w:cs="Times New Roman" w:eastAsia="Times New Roman" w:hAnsi="Times New Roman"/>
          <w:b w:val="false"/>
          <w:bCs w:val="false"/>
          <w:sz w:val="24"/>
          <w:szCs w:val="24"/>
        </w:rPr>
        <w:t>Lasso achieved the lowest test MSE, 0.0225, setting 12 of the 16 coefficients to exactly zero and keeping only 4.</w:t>
      </w:r>
    </w:p>
    <w:p>
      <w:pPr>
        <w:pStyle w:val="ListParagraph"/>
        <w:numPr>
          <w:ilvl w:val="0"/>
          <w:numId w:val="2"/>
        </w:numPr>
        <w:spacing w:after="60" w:line="288"/>
      </w:pPr>
      <w:r>
        <w:rPr>
          <w:rFonts w:ascii="Times New Roman" w:cs="Times New Roman" w:eastAsia="Times New Roman" w:hAnsi="Times New Roman"/>
          <w:b w:val="false"/>
          <w:bCs w:val="false"/>
          <w:sz w:val="24"/>
          <w:szCs w:val="24"/>
        </w:rPr>
        <w:t>Both regularized models have slightly higher training error than the plain one, as expected, since they no longer chase the noise.</w:t>
      </w:r>
    </w:p>
    <w:p>
      <w:pPr>
        <w:pStyle w:val="ListParagraph"/>
        <w:numPr>
          <w:ilvl w:val="0"/>
          <w:numId w:val="2"/>
        </w:numPr>
        <w:spacing w:after="60" w:line="288"/>
      </w:pPr>
      <w:r>
        <w:rPr>
          <w:rFonts w:ascii="Times New Roman" w:cs="Times New Roman" w:eastAsia="Times New Roman" w:hAnsi="Times New Roman"/>
          <w:b w:val="false"/>
          <w:bCs w:val="false"/>
          <w:sz w:val="24"/>
          <w:szCs w:val="24"/>
        </w:rPr>
        <w:t>On the graph the Ridge and Lasso curves are smooth and follow the sine shape, while the plain model bends sharply to touch individual points.</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sectPr>
          <w:footerReference w:type="default" r:id="rId13"/>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sz w:val="24"/>
          <w:szCs w:val="24"/>
        </w:rPr>
        <w:t>A model was deliberately made to overfit and then repaired with regularization. Ridge and Lasso both shrank the coefficients, smoothed the curve and sharply lowered the test error, and Lasso additionally discarded most of the unneeded features. Changing a single line of the model was enough to make it perform far better on unseen data.</w:t>
      </w:r>
    </w:p>
    <w:p>
      <w:pPr>
        <w:spacing w:after="120"/>
        <w:jc w:val="center"/>
      </w:pPr>
      <w:r>
        <w:rPr>
          <w:rFonts w:ascii="Times New Roman" w:cs="Times New Roman" w:eastAsia="Times New Roman" w:hAnsi="Times New Roman"/>
          <w:b/>
          <w:bCs/>
          <w:sz w:val="36"/>
          <w:szCs w:val="36"/>
        </w:rPr>
        <w:t xml:space="preserve">ASSIGNMENT NO. 9</w:t>
      </w:r>
    </w:p>
    <w:p>
      <w:pPr>
        <w:spacing w:after="240"/>
        <w:jc w:val="center"/>
      </w:pPr>
      <w:r>
        <w:rPr>
          <w:rFonts w:ascii="Times New Roman" w:cs="Times New Roman" w:eastAsia="Times New Roman" w:hAnsi="Times New Roman"/>
          <w:b/>
          <w:bCs/>
          <w:sz w:val="28"/>
          <w:szCs w:val="28"/>
        </w:rPr>
        <w:t xml:space="preserve">Object Detection from CCTV Footage</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Detect and label objects such as people and vehicles in CCTV footage using a pre-trained YOLOv8 model together with OpenCV.</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Understand how object detection differs from image classification.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Learn the basic working of YOLO.</w:t>
      </w:r>
    </w:p>
    <w:p>
      <w:pPr>
        <w:pStyle w:val="ListParagraph"/>
        <w:numPr>
          <w:ilvl w:val="0"/>
          <w:numId w:val="2"/>
        </w:numPr>
        <w:spacing w:after="60" w:line="288"/>
      </w:pPr>
      <w:r>
        <w:rPr>
          <w:rFonts w:ascii="Times New Roman" w:cs="Times New Roman" w:eastAsia="Times New Roman" w:hAnsi="Times New Roman"/>
          <w:b w:val="false"/>
          <w:bCs w:val="false"/>
          <w:sz w:val="24"/>
          <w:szCs w:val="24"/>
        </w:rPr>
        <w:t>Process a video frame by frame with OpenCV.</w:t>
      </w:r>
    </w:p>
    <w:p>
      <w:pPr>
        <w:pStyle w:val="ListParagraph"/>
        <w:numPr>
          <w:ilvl w:val="0"/>
          <w:numId w:val="2"/>
        </w:numPr>
        <w:spacing w:after="60" w:line="288"/>
      </w:pPr>
      <w:r>
        <w:rPr>
          <w:rFonts w:ascii="Times New Roman" w:cs="Times New Roman" w:eastAsia="Times New Roman" w:hAnsi="Times New Roman"/>
          <w:b w:val="false"/>
          <w:bCs w:val="false"/>
          <w:sz w:val="24"/>
          <w:szCs w:val="24"/>
        </w:rPr>
        <w:t>Draw bounding boxes and count the people in each frame.</w:t>
      </w:r>
    </w:p>
    <w:p>
      <w:pPr>
        <w:pStyle w:val="ListParagraph"/>
        <w:numPr>
          <w:ilvl w:val="0"/>
          <w:numId w:val="2"/>
        </w:numPr>
        <w:spacing w:after="60" w:line="288"/>
      </w:pPr>
      <w:r>
        <w:rPr>
          <w:rFonts w:ascii="Times New Roman" w:cs="Times New Roman" w:eastAsia="Times New Roman" w:hAnsi="Times New Roman"/>
          <w:b w:val="false"/>
          <w:bCs w:val="false"/>
          <w:sz w:val="24"/>
          <w:szCs w:val="24"/>
        </w:rPr>
        <w:t>Save the processed video as a new file.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Python 3 in Jupyter Notebook or VS Code on Windows, with the ultralytics (YOLOv8) and opencv-python libraries (install them using: pip install ultralytics opencv-python). The input is any CCTV video saved as .mp4, or a webcam. An ordinary laptop is enough; a GPU makes it faster but is not required.</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1. Classification versus detection</w:t>
      </w:r>
    </w:p>
    <w:p>
      <w:pPr>
        <w:spacing w:after="120" w:line="300"/>
        <w:jc w:val="both"/>
      </w:pPr>
      <w:r>
        <w:rPr>
          <w:rFonts w:ascii="Times New Roman" w:cs="Times New Roman" w:eastAsia="Times New Roman" w:hAnsi="Times New Roman"/>
          <w:b w:val="false"/>
          <w:bCs w:val="false"/>
          <w:sz w:val="24"/>
          <w:szCs w:val="24"/>
        </w:rPr>
        <w:t>Image classification answers 'what is in this picture?' with one label for the whole image, such as 'dog'. Localisation goes a step further and draws a box around that single object. Object detection finds every object in the image, names each one and boxes each one. A single frame might contain five people, two cars and a bag, all detected together.</w:t>
      </w:r>
    </w:p>
    <w:p>
      <w:pPr>
        <w:pStyle w:val="Heading2"/>
        <w:spacing w:after="80" w:before="180"/>
      </w:pPr>
      <w:r>
        <w:rPr>
          <w:rFonts w:ascii="Times New Roman" w:cs="Times New Roman" w:eastAsia="Times New Roman" w:hAnsi="Times New Roman"/>
          <w:b/>
          <w:bCs/>
          <w:color w:val="000000"/>
          <w:sz w:val="25"/>
          <w:szCs w:val="25"/>
        </w:rPr>
        <w:t>2. Why apply it to CCTV</w:t>
      </w:r>
    </w:p>
    <w:p>
      <w:pPr>
        <w:spacing w:after="120" w:line="300"/>
        <w:jc w:val="both"/>
      </w:pPr>
      <w:r>
        <w:rPr>
          <w:rFonts w:ascii="Times New Roman" w:cs="Times New Roman" w:eastAsia="Times New Roman" w:hAnsi="Times New Roman"/>
          <w:b w:val="false"/>
          <w:bCs w:val="false"/>
          <w:sz w:val="24"/>
          <w:szCs w:val="24"/>
        </w:rPr>
        <w:t>Most CCTV footage is never watched by anyone, and object detection can do the watching. It can count people on a railway platform or in a shop, flag someone entering a restricted area at night, count vehicles at a traffic signal, notice a bag left unattended for too long, or estimate crowd size at an event.</w:t>
      </w:r>
    </w:p>
    <w:p>
      <w:pPr>
        <w:pStyle w:val="Heading2"/>
        <w:spacing w:after="80" w:before="180"/>
      </w:pPr>
      <w:r>
        <w:rPr>
          <w:rFonts w:ascii="Times New Roman" w:cs="Times New Roman" w:eastAsia="Times New Roman" w:hAnsi="Times New Roman"/>
          <w:b/>
          <w:bCs/>
          <w:color w:val="000000"/>
          <w:sz w:val="25"/>
          <w:szCs w:val="25"/>
        </w:rPr>
        <w:t>3. Approaches to object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Type</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Examples</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Notes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Traditional</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Haar Cascades, HOG + SVM</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Fast and light, but less accurate and limited to a few object types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Two-stage deep learning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R-CNN, Fast R-CNN, Faster R-CNN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First proposes likely regions, then classifies them. Accurate but slower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One-stage deep learning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SSD, YOLO</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Does everything in one pass; fast enough for live video</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4. How YOLO works</w:t>
      </w:r>
    </w:p>
    <w:p>
      <w:pPr>
        <w:spacing w:after="120" w:line="300"/>
        <w:jc w:val="both"/>
      </w:pPr>
      <w:r>
        <w:rPr>
          <w:rFonts w:ascii="Times New Roman" w:cs="Times New Roman" w:eastAsia="Times New Roman" w:hAnsi="Times New Roman"/>
          <w:b w:val="false"/>
          <w:bCs w:val="false"/>
          <w:sz w:val="24"/>
          <w:szCs w:val="24"/>
        </w:rPr>
        <w:t>YOLO stands for 'You Only Look Once'. Older detectors passed over an image many times, one region at a time, whereas YOLO looks at the whole image a single time. It divides the image into a grid, and each cell predicts a few boxes, a confidence score for each box and the class of the object. Doing everything in one pass is what makes YOLO fast enough for live video.</w:t>
      </w:r>
    </w:p>
    <w:p>
      <w:pPr>
        <w:spacing w:after="120" w:line="300"/>
        <w:jc w:val="both"/>
      </w:pPr>
      <w:r>
        <w:rPr>
          <w:rFonts w:ascii="Times New Roman" w:cs="Times New Roman" w:eastAsia="Times New Roman" w:hAnsi="Times New Roman"/>
          <w:b w:val="false"/>
          <w:bCs w:val="false"/>
          <w:sz w:val="24"/>
          <w:szCs w:val="24"/>
        </w:rPr>
        <w:t>We use YOLOv8 from Ultralytics, which comes already trained on the COCO dataset covering 80 everyday classes, including person, bicycle, car, motorcycle, bus, truck, dog, backpack, handbag and cell phone. The yolov8n (nano) version is the smallest and fastest and runs fine on a normal CPU.</w:t>
      </w:r>
    </w:p>
    <w:p>
      <w:pPr>
        <w:pStyle w:val="Heading2"/>
        <w:spacing w:after="80" w:before="180"/>
      </w:pPr>
      <w:r>
        <w:rPr>
          <w:rFonts w:ascii="Times New Roman" w:cs="Times New Roman" w:eastAsia="Times New Roman" w:hAnsi="Times New Roman"/>
          <w:b/>
          <w:bCs/>
          <w:color w:val="000000"/>
          <w:sz w:val="25"/>
          <w:szCs w:val="25"/>
        </w:rPr>
        <w:t>5. Terms used</w:t>
      </w:r>
    </w:p>
    <w:p>
      <w:pPr>
        <w:spacing w:after="120" w:line="300"/>
        <w:jc w:val="both"/>
      </w:pPr>
      <w:r>
        <w:rPr>
          <w:rFonts w:ascii="Times New Roman" w:cs="Times New Roman" w:eastAsia="Times New Roman" w:hAnsi="Times New Roman"/>
          <w:b w:val="false"/>
          <w:bCs w:val="false"/>
          <w:sz w:val="24"/>
          <w:szCs w:val="24"/>
        </w:rPr>
        <w:t>A bounding box is the rectangle drawn around a detected object. The confidence score, from 0 to 1, shows how sure the model is; only detections above 0.4 are kept here. IoU (intersection over union) measures how much two boxes overlap, as the overlap area divided by their combined area. When several boxes land on the same object, non-maximum suppression (NMS) keeps the best and removes the rest. Detection models are usually compared by mAP (mean average precision).</w:t>
      </w:r>
    </w:p>
    <w:p>
      <w:pPr>
        <w:pStyle w:val="Heading2"/>
        <w:spacing w:after="80" w:before="180"/>
      </w:pPr>
      <w:r>
        <w:rPr>
          <w:rFonts w:ascii="Times New Roman" w:cs="Times New Roman" w:eastAsia="Times New Roman" w:hAnsi="Times New Roman"/>
          <w:b/>
          <w:bCs/>
          <w:color w:val="000000"/>
          <w:sz w:val="25"/>
          <w:szCs w:val="25"/>
        </w:rPr>
        <w:t>6. Processing a video</w:t>
      </w:r>
    </w:p>
    <w:p>
      <w:pPr>
        <w:spacing w:after="120" w:line="300"/>
        <w:jc w:val="both"/>
      </w:pPr>
      <w:r>
        <w:rPr>
          <w:rFonts w:ascii="Times New Roman" w:cs="Times New Roman" w:eastAsia="Times New Roman" w:hAnsi="Times New Roman"/>
          <w:b w:val="false"/>
          <w:bCs w:val="false"/>
          <w:sz w:val="24"/>
          <w:szCs w:val="24"/>
        </w:rPr>
        <w:t>A video is just a sequence of still images called frames, typically 20 to 30 per second. OpenCV lets us read them one at a time. For each frame we run YOLO, draw the boxes, display the frame and write it to a new video file. When every frame has been handled, we have a fully labelled copy of the footage.</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14"/>
        </w:numPr>
        <w:spacing w:after="60" w:line="288"/>
      </w:pPr>
      <w:r>
        <w:rPr>
          <w:rFonts w:ascii="Times New Roman" w:cs="Times New Roman" w:eastAsia="Times New Roman" w:hAnsi="Times New Roman"/>
          <w:b w:val="false"/>
          <w:bCs w:val="false"/>
          <w:sz w:val="24"/>
          <w:szCs w:val="24"/>
        </w:rPr>
        <w:t>Install ultralytics and opencv-python using pip.</w:t>
      </w:r>
    </w:p>
    <w:p>
      <w:pPr>
        <w:pStyle w:val="ListParagraph"/>
        <w:numPr>
          <w:ilvl w:val="0"/>
          <w:numId w:val="14"/>
        </w:numPr>
        <w:spacing w:after="60" w:line="288"/>
      </w:pPr>
      <w:r>
        <w:rPr>
          <w:rFonts w:ascii="Times New Roman" w:cs="Times New Roman" w:eastAsia="Times New Roman" w:hAnsi="Times New Roman"/>
          <w:b w:val="false"/>
          <w:bCs w:val="false"/>
          <w:sz w:val="24"/>
          <w:szCs w:val="24"/>
        </w:rPr>
        <w:t>Place a CCTV video in the same folder as the program and name it cctv.mp4.</w:t>
      </w:r>
    </w:p>
    <w:p>
      <w:pPr>
        <w:pStyle w:val="ListParagraph"/>
        <w:numPr>
          <w:ilvl w:val="0"/>
          <w:numId w:val="14"/>
        </w:numPr>
        <w:spacing w:after="60" w:line="288"/>
      </w:pPr>
      <w:r>
        <w:rPr>
          <w:rFonts w:ascii="Times New Roman" w:cs="Times New Roman" w:eastAsia="Times New Roman" w:hAnsi="Times New Roman"/>
          <w:b w:val="false"/>
          <w:bCs w:val="false"/>
          <w:sz w:val="24"/>
          <w:szCs w:val="24"/>
        </w:rPr>
        <w:t>Load the pre-trained yolov8n model, which downloads itself on first use.</w:t>
      </w:r>
    </w:p>
    <w:p>
      <w:pPr>
        <w:pStyle w:val="ListParagraph"/>
        <w:numPr>
          <w:ilvl w:val="0"/>
          <w:numId w:val="14"/>
        </w:numPr>
        <w:spacing w:after="60" w:line="288"/>
      </w:pPr>
      <w:r>
        <w:rPr>
          <w:rFonts w:ascii="Times New Roman" w:cs="Times New Roman" w:eastAsia="Times New Roman" w:hAnsi="Times New Roman"/>
          <w:b w:val="false"/>
          <w:bCs w:val="false"/>
          <w:sz w:val="24"/>
          <w:szCs w:val="24"/>
        </w:rPr>
        <w:t>Open the video with cv2.VideoCapture().</w:t>
      </w:r>
    </w:p>
    <w:p>
      <w:pPr>
        <w:pStyle w:val="ListParagraph"/>
        <w:numPr>
          <w:ilvl w:val="0"/>
          <w:numId w:val="14"/>
        </w:numPr>
        <w:spacing w:after="60" w:line="288"/>
      </w:pPr>
      <w:r>
        <w:rPr>
          <w:rFonts w:ascii="Times New Roman" w:cs="Times New Roman" w:eastAsia="Times New Roman" w:hAnsi="Times New Roman"/>
          <w:b w:val="false"/>
          <w:bCs w:val="false"/>
          <w:sz w:val="24"/>
          <w:szCs w:val="24"/>
        </w:rPr>
        <w:t>Read the video one frame at a time inside a loop.</w:t>
      </w:r>
    </w:p>
    <w:p>
      <w:pPr>
        <w:pStyle w:val="ListParagraph"/>
        <w:numPr>
          <w:ilvl w:val="0"/>
          <w:numId w:val="14"/>
        </w:numPr>
        <w:spacing w:after="60" w:line="288"/>
      </w:pPr>
      <w:r>
        <w:rPr>
          <w:rFonts w:ascii="Times New Roman" w:cs="Times New Roman" w:eastAsia="Times New Roman" w:hAnsi="Times New Roman"/>
          <w:b w:val="false"/>
          <w:bCs w:val="false"/>
          <w:sz w:val="24"/>
          <w:szCs w:val="24"/>
        </w:rPr>
        <w:t>Run YOLO on each frame with a confidence threshold of 0.4.</w:t>
      </w:r>
    </w:p>
    <w:p>
      <w:pPr>
        <w:pStyle w:val="ListParagraph"/>
        <w:numPr>
          <w:ilvl w:val="0"/>
          <w:numId w:val="14"/>
        </w:numPr>
        <w:spacing w:after="60" w:line="288"/>
      </w:pPr>
      <w:r>
        <w:rPr>
          <w:rFonts w:ascii="Times New Roman" w:cs="Times New Roman" w:eastAsia="Times New Roman" w:hAnsi="Times New Roman"/>
          <w:b w:val="false"/>
          <w:bCs w:val="false"/>
          <w:sz w:val="24"/>
          <w:szCs w:val="24"/>
        </w:rPr>
        <w:t>Count the detected objects by class and draw the boxes and labels.</w:t>
      </w:r>
    </w:p>
    <w:p>
      <w:pPr>
        <w:pStyle w:val="ListParagraph"/>
        <w:numPr>
          <w:ilvl w:val="0"/>
          <w:numId w:val="14"/>
        </w:numPr>
        <w:spacing w:after="60" w:line="288"/>
      </w:pPr>
      <w:r>
        <w:rPr>
          <w:rFonts w:ascii="Times New Roman" w:cs="Times New Roman" w:eastAsia="Times New Roman" w:hAnsi="Times New Roman"/>
          <w:b w:val="false"/>
          <w:bCs w:val="false"/>
          <w:sz w:val="24"/>
          <w:szCs w:val="24"/>
        </w:rPr>
        <w:t>Write the number of people onto the frame, display it and save it to the output video.</w:t>
      </w:r>
    </w:p>
    <w:p>
      <w:pPr>
        <w:pStyle w:val="ListParagraph"/>
        <w:numPr>
          <w:ilvl w:val="0"/>
          <w:numId w:val="14"/>
        </w:numPr>
        <w:spacing w:after="60" w:line="288"/>
      </w:pPr>
      <w:r>
        <w:rPr>
          <w:rFonts w:ascii="Times New Roman" w:cs="Times New Roman" w:eastAsia="Times New Roman" w:hAnsi="Times New Roman"/>
          <w:b w:val="false"/>
          <w:bCs w:val="false"/>
          <w:sz w:val="24"/>
          <w:szCs w:val="24"/>
        </w:rPr>
        <w:t>Stop when the video ends or the user presses 'q', then release all resources.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9 - Object detection from CCTV footage using YOLOv8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Install first:  pip install ultralytics opencv-python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cv2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ultralytics import YOLO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 YOLO('yolov8n.pt')            # small pre-trained model, downloads on first run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cap = cv2.VideoCapture('cctv.mp4')    # put 0 here to use the webcam instead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writer =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frame_no =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while True: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ok, frame = cap.read()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not ok:                         # video finished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break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frame_no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run detection on this frame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results = model(frame, conf=0.4, verbose=False)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boxes = results[0].boxes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count how many of each object we found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counts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c in boxes.cls.tolist():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name = model.names[int(c)]</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counts[name] = counts.get(name, 0)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draw boxes and labels on the frame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output = results[0].plot()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text = f"Frame {frame_no} | People: {counts.get('person',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cv2.putText(output, text, (20, 40), cv2.FONT_HERSHEY_SIMPLEX,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1, (0, 0, 255),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save the result as a new video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writer is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 w = output.shape[:2]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fourcc = cv2.VideoWriter_fourcc(*'mp4v')</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 = cv2.VideoWriter('cctv_output.mp4', fourcc, 20, (w, 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writer.write(output)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frame_no % 30 == 0:             # print a summary every 30 frames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print(f"Frame {frame_no}: {counts}")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cv2.imshow('CCTV Object Detection', output)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cv2.waitKey(1) &amp; 0xFF == ord('q'):   # press q to stop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break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cap.release()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if writer: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writer.release()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cv2.destroyAllWindows()</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print("Done. Saved result as cctv_output.mp4")</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spacing w:after="120" w:line="300"/>
        <w:jc w:val="both"/>
      </w:pPr>
      <w:r>
        <w:rPr>
          <w:rFonts w:ascii="Times New Roman" w:cs="Times New Roman" w:eastAsia="Times New Roman" w:hAnsi="Times New Roman"/>
          <w:b w:val="false"/>
          <w:bCs w:val="false"/>
          <w:sz w:val="24"/>
          <w:szCs w:val="24"/>
        </w:rPr>
        <w:t>When the program is run, it does the following: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A window titled "CCTV Object Detection" opens and plays the video.</w:t>
      </w:r>
    </w:p>
    <w:p>
      <w:pPr>
        <w:pStyle w:val="ListParagraph"/>
        <w:numPr>
          <w:ilvl w:val="0"/>
          <w:numId w:val="2"/>
        </w:numPr>
        <w:spacing w:after="60" w:line="288"/>
      </w:pPr>
      <w:r>
        <w:rPr>
          <w:rFonts w:ascii="Times New Roman" w:cs="Times New Roman" w:eastAsia="Times New Roman" w:hAnsi="Times New Roman"/>
          <w:b w:val="false"/>
          <w:bCs w:val="false"/>
          <w:sz w:val="24"/>
          <w:szCs w:val="24"/>
        </w:rPr>
        <w:t>Every detected object gets a coloured box labelled with its name and confidence, for example "person 0.87" or "car 0.74".</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top-left corner displays the frame number and the number of people in that frame.</w:t>
      </w:r>
    </w:p>
    <w:p>
      <w:pPr>
        <w:pStyle w:val="ListParagraph"/>
        <w:numPr>
          <w:ilvl w:val="0"/>
          <w:numId w:val="2"/>
        </w:numPr>
        <w:spacing w:after="60" w:line="288"/>
      </w:pPr>
      <w:r>
        <w:rPr>
          <w:rFonts w:ascii="Times New Roman" w:cs="Times New Roman" w:eastAsia="Times New Roman" w:hAnsi="Times New Roman"/>
          <w:b w:val="false"/>
          <w:bCs w:val="false"/>
          <w:sz w:val="24"/>
          <w:szCs w:val="24"/>
        </w:rPr>
        <w:t>At every 30th frame the terminal prints a summary such as Frame 30: {'person': 3, 'car': 1}; the numbers depend on the video.</w:t>
      </w:r>
    </w:p>
    <w:p>
      <w:pPr>
        <w:pStyle w:val="ListParagraph"/>
        <w:numPr>
          <w:ilvl w:val="0"/>
          <w:numId w:val="2"/>
        </w:numPr>
        <w:spacing w:after="60" w:line="288"/>
      </w:pPr>
      <w:r>
        <w:rPr>
          <w:rFonts w:ascii="Times New Roman" w:cs="Times New Roman" w:eastAsia="Times New Roman" w:hAnsi="Times New Roman"/>
          <w:b w:val="false"/>
          <w:bCs w:val="false"/>
          <w:sz w:val="24"/>
          <w:szCs w:val="24"/>
        </w:rPr>
        <w:t>When the video finishes, the labelled copy is saved as cctv_output.mp4 and the program prints "Done. Saved result as cctv_output.mp4".</w:t>
      </w:r>
    </w:p>
    <w:p>
      <w:pPr>
        <w:pBdr>
          <w:top w:val="single" w:color="808080" w:sz="6" w:space="8"/>
          <w:left w:val="single" w:color="808080" w:sz="6" w:space="8"/>
          <w:bottom w:val="single" w:color="808080" w:sz="6" w:space="8"/>
          <w:right w:val="single" w:color="808080" w:sz="6" w:space="8"/>
        </w:pBdr>
        <w:spacing w:after="0" w:before="0"/>
        <w:jc w:val="center"/>
      </w:pPr>
      <w:r>
        <w:rPr>
          <w:rFonts w:ascii="Times New Roman" w:cs="Times New Roman" w:eastAsia="Times New Roman" w:hAnsi="Times New Roman"/>
          <w:b/>
          <w:sz w:val="22"/>
          <w:szCs w:val="22"/>
        </w:rPr>
        <w:t xml:space="preserve">Output window: CCTV Object Detection</w:t>
      </w:r>
    </w:p>
    <w:p>
      <w:pPr>
        <w:pBdr>
          <w:top w:val="single" w:color="808080" w:sz="6" w:space="8"/>
          <w:left w:val="single" w:color="808080" w:sz="6" w:space="8"/>
          <w:bottom w:val="single" w:color="808080" w:sz="6" w:space="8"/>
          <w:right w:val="single" w:color="808080" w:sz="6" w:space="8"/>
        </w:pBdr>
        <w:spacing w:after="0" w:before="0"/>
        <w:jc w:val="center"/>
      </w:pPr>
      <w:r>
        <w:rPr>
          <w:rFonts w:ascii="Times New Roman" w:cs="Times New Roman" w:eastAsia="Times New Roman" w:hAnsi="Times New Roman"/>
          <w:sz w:val="22"/>
          <w:szCs w:val="22"/>
        </w:rPr>
        <w:t xml:space="preserve">Frame 150 | People: 3  (shown in red at the top-left corner)</w:t>
      </w:r>
    </w:p>
    <w:p>
      <w:pPr>
        <w:pBdr>
          <w:top w:val="single" w:color="808080" w:sz="6" w:space="8"/>
          <w:left w:val="single" w:color="808080" w:sz="6" w:space="8"/>
          <w:bottom w:val="single" w:color="808080" w:sz="6" w:space="8"/>
          <w:right w:val="single" w:color="808080" w:sz="6" w:space="8"/>
        </w:pBdr>
        <w:spacing w:after="0" w:before="0"/>
        <w:jc w:val="center"/>
      </w:pPr>
      <w:r>
        <w:rPr>
          <w:rFonts w:ascii="Times New Roman" w:cs="Times New Roman" w:eastAsia="Times New Roman" w:hAnsi="Times New Roman"/>
          <w:sz w:val="22"/>
          <w:szCs w:val="22"/>
        </w:rPr>
        <w:t xml:space="preserve">Boxes on screen: person 0.87, person 0.81, person 0.66, car 0.74, handbag 0.52</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C:\&gt; python assignment9.py</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30: {'person': 2,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60: {'person': 3,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90: {'person': 3, 'car': 2, 'handbag':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120: {'person': 4, 'car': 2}</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150: {'person': 3, 'car': 1, 'handbag':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180: {'person': 2,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210: {'person': 2, 'bicycle': 1,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240: {'person': 1, 'car': 2}</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270: {'person': 1,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 300: {'person': 0, 'car': 1}</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Done. Saved result as cctv_output.mp4</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People and vehicles that are clear and close to the camera are detected with high confidence.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People who are far away, partly hidden or in dark night footage may receive a lower score or be missed.</w:t>
      </w:r>
    </w:p>
    <w:p>
      <w:pPr>
        <w:pStyle w:val="ListParagraph"/>
        <w:numPr>
          <w:ilvl w:val="0"/>
          <w:numId w:val="2"/>
        </w:numPr>
        <w:spacing w:after="60" w:line="288"/>
      </w:pPr>
      <w:r>
        <w:rPr>
          <w:rFonts w:ascii="Times New Roman" w:cs="Times New Roman" w:eastAsia="Times New Roman" w:hAnsi="Times New Roman"/>
          <w:b w:val="false"/>
          <w:bCs w:val="false"/>
          <w:sz w:val="24"/>
          <w:szCs w:val="24"/>
        </w:rPr>
        <w:t>A higher confidence threshold removes false detections but may miss real objects; a lower one does the reverse.</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nano model runs on a CPU but slowly; a GPU or a lower video resolution makes it much smoother.</w:t>
      </w:r>
    </w:p>
    <w:p>
      <w:pPr>
        <w:pStyle w:val="ListParagraph"/>
        <w:numPr>
          <w:ilvl w:val="0"/>
          <w:numId w:val="2"/>
        </w:numPr>
        <w:spacing w:after="60" w:line="288"/>
      </w:pPr>
      <w:r>
        <w:rPr>
          <w:rFonts w:ascii="Times New Roman" w:cs="Times New Roman" w:eastAsia="Times New Roman" w:hAnsi="Times New Roman"/>
          <w:b w:val="false"/>
          <w:bCs w:val="false"/>
          <w:sz w:val="24"/>
          <w:szCs w:val="24"/>
        </w:rPr>
        <w:t>The model only knows the 80 COCO classes; anything else needs extra training on our own data.</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A pre-trained YOLOv8 model and a short OpenCV loop were enough to label people and vehicles in CCTV footage, count the people in each frame and save the result as a new video. The same setup can make an ordinary camera far more useful for security and monitoring, although anything that watches people must be used with their privacy in mind.</w:t>
      </w:r>
    </w:p>
    <w:sectPr>
      <w:footerReference w:type="default" r:id="rId14"/>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abstractNum w:abstractNumId="43" w15:restartNumberingAfterBreak="0">
    <w:multiLevelType w:val="hybridMultilevel"/>
    <w:lvl w:ilvl="0" w:tentative="1">
      <w:start w:val="1"/>
      <w:numFmt w:val="decimal"/>
      <w:lvlText w:val="%1."/>
      <w:lvlJc w:val="left"/>
      <w:pPr>
        <w:ind w:left="720" w:hanging="360"/>
      </w:pPr>
    </w:lvl>
  </w:abstractNum>
  <w:abstractNum w:abstractNumId="44" w15:restartNumberingAfterBreak="0">
    <w:multiLevelType w:val="hybridMultilevel"/>
    <w:lvl w:ilvl="0" w:tentative="1">
      <w:start w:val="1"/>
      <w:numFmt w:val="decimal"/>
      <w:lvlText w:val="%1."/>
      <w:lvlJc w:val="left"/>
      <w:pPr>
        <w:ind w:left="720" w:hanging="360"/>
      </w:pPr>
    </w:lvl>
  </w:abstractNum>
  <w:abstractNum w:abstractNumId="45" w15:restartNumberingAfterBreak="0">
    <w:multiLevelType w:val="hybridMultilevel"/>
    <w:lvl w:ilvl="0" w:tentative="1">
      <w:start w:val="1"/>
      <w:numFmt w:val="decimal"/>
      <w:lvlText w:val="%1."/>
      <w:lvlJc w:val="left"/>
      <w:pPr>
        <w:ind w:left="720" w:hanging="360"/>
      </w:pPr>
    </w:lvl>
  </w:abstractNum>
  <w:abstractNum w:abstractNumId="46" w15:restartNumberingAfterBreak="0">
    <w:multiLevelType w:val="hybridMultilevel"/>
    <w:lvl w:ilvl="0" w:tentative="1">
      <w:start w:val="1"/>
      <w:numFmt w:val="decimal"/>
      <w:lvlText w:val="%1."/>
      <w:lvlJc w:val="left"/>
      <w:pPr>
        <w:ind w:left="720" w:hanging="360"/>
      </w:pPr>
    </w:lvl>
  </w:abstractNum>
  <w:abstractNum w:abstractNumId="47" w15:restartNumberingAfterBreak="0">
    <w:multiLevelType w:val="hybridMultilevel"/>
    <w:lvl w:ilvl="0" w:tentative="1">
      <w:start w:val="1"/>
      <w:numFmt w:val="decimal"/>
      <w:lvlText w:val="%1."/>
      <w:lvlJc w:val="left"/>
      <w:pPr>
        <w:ind w:left="720" w:hanging="360"/>
      </w:pPr>
    </w:lvl>
  </w:abstractNum>
  <w:abstractNum w:abstractNumId="48" w15:restartNumberingAfterBreak="0">
    <w:multiLevelType w:val="hybridMultilevel"/>
    <w:lvl w:ilvl="0" w:tentative="1">
      <w:start w:val="1"/>
      <w:numFmt w:val="decimal"/>
      <w:lvlText w:val="%1."/>
      <w:lvlJc w:val="left"/>
      <w:pPr>
        <w:ind w:left="720" w:hanging="360"/>
      </w:pPr>
    </w:lvl>
  </w:abstractNum>
  <w:abstractNum w:abstractNumId="49" w15:restartNumberingAfterBreak="0">
    <w:multiLevelType w:val="hybridMultilevel"/>
    <w:lvl w:ilvl="0" w:tentative="1">
      <w:start w:val="1"/>
      <w:numFmt w:val="decimal"/>
      <w:lvlText w:val="%1."/>
      <w:lvlJc w:val="left"/>
      <w:pPr>
        <w:ind w:left="720" w:hanging="360"/>
      </w:pPr>
    </w:lvl>
  </w:abstractNum>
  <w:abstractNum w:abstractNumId="50" w15:restartNumberingAfterBreak="0">
    <w:multiLevelType w:val="hybridMultilevel"/>
    <w:lvl w:ilvl="0" w:tentative="1">
      <w:start w:val="1"/>
      <w:numFmt w:val="decimal"/>
      <w:lvlText w:val="%1."/>
      <w:lvlJc w:val="left"/>
      <w:pPr>
        <w:ind w:left="720" w:hanging="360"/>
      </w:pPr>
    </w:lvl>
  </w:abstractNum>
  <w:abstractNum w:abstractNumId="51" w15:restartNumberingAfterBreak="0">
    <w:multiLevelType w:val="hybridMultilevel"/>
    <w:lvl w:ilvl="0" w:tentative="1">
      <w:start w:val="1"/>
      <w:numFmt w:val="decimal"/>
      <w:lvlText w:val="%1."/>
      <w:lvlJc w:val="left"/>
      <w:pPr>
        <w:ind w:left="720" w:hanging="360"/>
      </w:pPr>
    </w:lvl>
  </w:abstractNum>
  <w:abstractNum w:abstractNumId="52" w15:restartNumberingAfterBreak="0">
    <w:multiLevelType w:val="hybridMultilevel"/>
    <w:lvl w:ilvl="0" w:tentative="1">
      <w:start w:val="1"/>
      <w:numFmt w:val="decimal"/>
      <w:lvlText w:val="%1."/>
      <w:lvlJc w:val="left"/>
      <w:pPr>
        <w:ind w:left="720" w:hanging="360"/>
      </w:pPr>
    </w:lvl>
  </w:abstractNum>
  <w:abstractNum w:abstractNumId="53" w15:restartNumberingAfterBreak="0">
    <w:multiLevelType w:val="hybridMultilevel"/>
    <w:lvl w:ilvl="0" w:tentative="1">
      <w:start w:val="1"/>
      <w:numFmt w:val="decimal"/>
      <w:lvlText w:val="%1."/>
      <w:lvlJc w:val="left"/>
      <w:pPr>
        <w:ind w:left="720" w:hanging="360"/>
      </w:pPr>
    </w:lvl>
  </w:abstractNum>
  <w:abstractNum w:abstractNumId="54" w15:restartNumberingAfterBreak="0">
    <w:multiLevelType w:val="hybridMultilevel"/>
    <w:lvl w:ilvl="0" w:tentative="1">
      <w:start w:val="1"/>
      <w:numFmt w:val="decimal"/>
      <w:lvlText w:val="%1."/>
      <w:lvlJc w:val="left"/>
      <w:pPr>
        <w:ind w:left="720" w:hanging="360"/>
      </w:pPr>
    </w:lvl>
  </w:abstractNum>
  <w:abstractNum w:abstractNumId="55" w15:restartNumberingAfterBreak="0">
    <w:multiLevelType w:val="hybridMultilevel"/>
    <w:lvl w:ilvl="0" w:tentative="1">
      <w:start w:val="1"/>
      <w:numFmt w:val="decimal"/>
      <w:lvlText w:val="%1."/>
      <w:lvlJc w:val="left"/>
      <w:pPr>
        <w:ind w:left="720" w:hanging="360"/>
      </w:pPr>
    </w:lvl>
  </w:abstractNum>
  <w:abstractNum w:abstractNumId="56" w15:restartNumberingAfterBreak="0">
    <w:multiLevelType w:val="hybridMultilevel"/>
    <w:lvl w:ilvl="0" w:tentative="1">
      <w:start w:val="1"/>
      <w:numFmt w:val="decimal"/>
      <w:lvlText w:val="%1."/>
      <w:lvlJc w:val="left"/>
      <w:pPr>
        <w:ind w:left="720" w:hanging="360"/>
      </w:pPr>
    </w:lvl>
  </w:abstractNum>
  <w:abstractNum w:abstractNumId="57" w15:restartNumberingAfterBreak="0">
    <w:multiLevelType w:val="hybridMultilevel"/>
    <w:lvl w:ilvl="0" w:tentative="1">
      <w:start w:val="1"/>
      <w:numFmt w:val="decimal"/>
      <w:lvlText w:val="%1."/>
      <w:lvlJc w:val="left"/>
      <w:pPr>
        <w:ind w:left="720" w:hanging="360"/>
      </w:pPr>
    </w:lvl>
  </w:abstractNum>
  <w:abstractNum w:abstractNumId="58" w15:restartNumberingAfterBreak="0">
    <w:multiLevelType w:val="hybridMultilevel"/>
    <w:lvl w:ilvl="0" w:tentative="1">
      <w:start w:val="1"/>
      <w:numFmt w:val="decimal"/>
      <w:lvlText w:val="%1."/>
      <w:lvlJc w:val="left"/>
      <w:pPr>
        <w:ind w:left="720" w:hanging="360"/>
      </w:pPr>
    </w:lvl>
  </w:abstractNum>
  <w:abstractNum w:abstractNumId="59" w15:restartNumberingAfterBreak="0">
    <w:multiLevelType w:val="hybridMultilevel"/>
    <w:lvl w:ilvl="0" w:tentative="1">
      <w:start w:val="1"/>
      <w:numFmt w:val="decimal"/>
      <w:lvlText w:val="%1."/>
      <w:lvlJc w:val="left"/>
      <w:pPr>
        <w:ind w:left="720" w:hanging="360"/>
      </w:pPr>
    </w:lvl>
  </w:abstractNum>
  <w:abstractNum w:abstractNumId="60" w15:restartNumberingAfterBreak="0">
    <w:multiLevelType w:val="hybridMultilevel"/>
    <w:lvl w:ilvl="0" w:tentative="1">
      <w:start w:val="1"/>
      <w:numFmt w:val="decimal"/>
      <w:lvlText w:val="%1."/>
      <w:lvlJc w:val="left"/>
      <w:pPr>
        <w:ind w:left="720" w:hanging="360"/>
      </w:pPr>
    </w:lvl>
  </w:abstractNum>
  <w:abstractNum w:abstractNumId="61" w15:restartNumberingAfterBreak="0">
    <w:multiLevelType w:val="hybridMultilevel"/>
    <w:lvl w:ilvl="0" w:tentative="1">
      <w:start w:val="1"/>
      <w:numFmt w:val="decimal"/>
      <w:lvlText w:val="%1."/>
      <w:lvlJc w:val="left"/>
      <w:pPr>
        <w:ind w:left="720" w:hanging="360"/>
      </w:pPr>
    </w:lvl>
  </w:abstractNum>
  <w:abstractNum w:abstractNumId="6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theme" Target="theme/theme1.xml"/><Relationship Id="rId16" Type="http://schemas.openxmlformats.org/officeDocument/2006/relationships/image" Target="media/3f486a79af0a1449957b4a4513d8bbb9fafa0b92.png"/><Relationship Id="rId17" Type="http://schemas.openxmlformats.org/officeDocument/2006/relationships/image" Target="media/2324dc3f38f5aa74a17fbf0299247bd47951c745.png"/><Relationship Id="rId18" Type="http://schemas.openxmlformats.org/officeDocument/2006/relationships/image" Target="media/16c9ac99db0b08c54e06a1f48a433efda4000657.png"/><Relationship Id="rId19" Type="http://schemas.openxmlformats.org/officeDocument/2006/relationships/image" Target="media/f5cdbc921528b917481cb2d223703d4663ec7d4e.png"/><Relationship Id="rId20" Type="http://schemas.openxmlformats.org/officeDocument/2006/relationships/image" Target="media/fcb804123787d4e59dd0902e74a0115f1dbcbae3.png"/><Relationship Id="rId21" Type="http://schemas.openxmlformats.org/officeDocument/2006/relationships/image" Target="media/8db7c813c48749778ebb9b2527a6d2d2ee96019d.png"/><Relationship Id="rId22" Type="http://schemas.openxmlformats.org/officeDocument/2006/relationships/image" Target="media/76376b10fe5212d89858259dba24372c34268492.png"/><Relationship Id="rId23" Type="http://schemas.openxmlformats.org/officeDocument/2006/relationships/image" Target="media/878762c4d158cdc600f6e127b9e15f40cfe65922.png"/><Relationship Id="rId24" Type="http://schemas.openxmlformats.org/officeDocument/2006/relationships/image" Target="media/4c1b9ce2a3ec15f1a6d7f191d6e6d444f894e867.png"/><Relationship Id="rId25" Type="http://schemas.openxmlformats.org/officeDocument/2006/relationships/image" Target="media/d8c33c41b0f863b08df5643b9eb0b4abcc6ce856.png"/><Relationship Id="rId2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2026-10-08T11:18:23.516Z</dcterms:created>
  <dcterms:modified xsi:type="dcterms:W3CDTF">2026-10-08T11:18:23.517Z</dcterms:modified>
</cp:coreProperties>
</file>

<file path=docProps/custom.xml><?xml version="1.0" encoding="utf-8"?>
<Properties xmlns="http://schemas.openxmlformats.org/officeDocument/2006/custom-properties" xmlns:vt="http://schemas.openxmlformats.org/officeDocument/2006/docPropsVTypes"/>
</file>