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0E3" w:rsidRPr="004E6B08" w:rsidRDefault="005037AB" w:rsidP="005037AB">
      <w:pPr>
        <w:pStyle w:val="Title"/>
        <w:jc w:val="center"/>
        <w:rPr>
          <w:rFonts w:ascii="PT Serif" w:hAnsi="PT Serif"/>
          <w:b/>
          <w:bCs/>
          <w:sz w:val="40"/>
          <w:szCs w:val="40"/>
        </w:rPr>
      </w:pPr>
      <w:r w:rsidRPr="004E6B08">
        <w:rPr>
          <w:rFonts w:ascii="PT Serif" w:hAnsi="PT Serif"/>
          <w:b/>
          <w:bCs/>
          <w:sz w:val="40"/>
          <w:szCs w:val="40"/>
        </w:rPr>
        <w:t>Compilation process for c program</w:t>
      </w:r>
    </w:p>
    <w:p w:rsidR="003373C6" w:rsidRPr="003373C6" w:rsidRDefault="003373C6" w:rsidP="005037AB">
      <w:pPr>
        <w:spacing w:before="0" w:after="0" w:line="240" w:lineRule="auto"/>
        <w:rPr>
          <w:rFonts w:ascii="PT Serif" w:hAnsi="PT Serif" w:cstheme="majorBidi"/>
        </w:rPr>
      </w:pPr>
    </w:p>
    <w:p w:rsidR="005037AB" w:rsidRPr="003373C6" w:rsidRDefault="005037AB" w:rsidP="005037AB">
      <w:pPr>
        <w:spacing w:before="0" w:after="0" w:line="240" w:lineRule="auto"/>
        <w:rPr>
          <w:rFonts w:ascii="PT Serif" w:hAnsi="PT Serif" w:cstheme="majorBidi"/>
          <w:sz w:val="24"/>
          <w:szCs w:val="24"/>
        </w:rPr>
      </w:pPr>
      <w:r w:rsidRPr="003373C6">
        <w:rPr>
          <w:rFonts w:ascii="PT Serif" w:hAnsi="PT Serif" w:cstheme="majorBidi"/>
          <w:sz w:val="24"/>
          <w:szCs w:val="24"/>
        </w:rPr>
        <w:t>Generally, the C program building process involves four stages and utilizes different tools such as preprocessor, compiler, assembler &amp; linker.</w:t>
      </w:r>
    </w:p>
    <w:p w:rsidR="005037AB" w:rsidRPr="003373C6" w:rsidRDefault="005037AB" w:rsidP="005037AB">
      <w:pPr>
        <w:spacing w:before="0" w:after="0" w:line="240" w:lineRule="auto"/>
        <w:rPr>
          <w:rFonts w:ascii="PT Serif" w:hAnsi="PT Serif" w:cstheme="majorBidi"/>
          <w:sz w:val="24"/>
          <w:szCs w:val="24"/>
        </w:rPr>
      </w:pPr>
    </w:p>
    <w:p w:rsidR="005037AB" w:rsidRDefault="005037AB" w:rsidP="005037AB">
      <w:pPr>
        <w:spacing w:before="0" w:after="0" w:line="240" w:lineRule="auto"/>
        <w:rPr>
          <w:rFonts w:ascii="PT Serif" w:hAnsi="PT Serif" w:cstheme="majorBidi"/>
          <w:sz w:val="24"/>
          <w:szCs w:val="24"/>
        </w:rPr>
      </w:pPr>
      <w:r w:rsidRPr="003373C6">
        <w:rPr>
          <w:rFonts w:ascii="PT Serif" w:hAnsi="PT Serif" w:cstheme="majorBidi"/>
          <w:sz w:val="24"/>
          <w:szCs w:val="24"/>
        </w:rPr>
        <w:t>Consider the C program for Bubble sort. Below are the stages that happen in order regardless of the operating system &amp; architecture.</w:t>
      </w:r>
    </w:p>
    <w:p w:rsidR="003373C6" w:rsidRPr="003373C6" w:rsidRDefault="003373C6" w:rsidP="005037AB">
      <w:pPr>
        <w:spacing w:before="0" w:after="0" w:line="240" w:lineRule="auto"/>
        <w:rPr>
          <w:rFonts w:ascii="PT Serif" w:hAnsi="PT Serif" w:cstheme="majorBidi"/>
          <w:sz w:val="24"/>
          <w:szCs w:val="24"/>
        </w:rPr>
      </w:pPr>
    </w:p>
    <w:p w:rsidR="00D200E3" w:rsidRPr="003373C6" w:rsidRDefault="005037AB">
      <w:pPr>
        <w:pStyle w:val="Heading1"/>
        <w:rPr>
          <w:rFonts w:ascii="PT Serif" w:hAnsi="PT Serif"/>
          <w:sz w:val="24"/>
          <w:szCs w:val="24"/>
          <w:lang w:val="en-IN"/>
        </w:rPr>
      </w:pPr>
      <w:r w:rsidRPr="003373C6">
        <w:rPr>
          <w:rFonts w:ascii="PT Serif" w:hAnsi="PT Serif"/>
          <w:sz w:val="24"/>
          <w:szCs w:val="24"/>
          <w:lang w:val="en-IN"/>
        </w:rPr>
        <w:t>Preprocessor</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 xml:space="preserve">In this stage, lines starting with a # character are interpreted by the </w:t>
      </w:r>
      <w:r w:rsidRPr="003373C6">
        <w:rPr>
          <w:rFonts w:ascii="PT Serif" w:hAnsi="PT Serif" w:cstheme="majorBidi"/>
          <w:i/>
          <w:iCs/>
          <w:sz w:val="24"/>
          <w:szCs w:val="24"/>
          <w:lang w:val="en-IN"/>
        </w:rPr>
        <w:t>preprocessor</w:t>
      </w:r>
      <w:r w:rsidRPr="003373C6">
        <w:rPr>
          <w:rFonts w:ascii="PT Serif" w:hAnsi="PT Serif" w:cstheme="majorBidi"/>
          <w:sz w:val="24"/>
          <w:szCs w:val="24"/>
          <w:lang w:val="en-IN"/>
        </w:rPr>
        <w:t xml:space="preserve"> as </w:t>
      </w:r>
      <w:r w:rsidRPr="003373C6">
        <w:rPr>
          <w:rFonts w:ascii="PT Serif" w:hAnsi="PT Serif" w:cstheme="majorBidi"/>
          <w:i/>
          <w:iCs/>
          <w:sz w:val="24"/>
          <w:szCs w:val="24"/>
          <w:lang w:val="en-IN"/>
        </w:rPr>
        <w:t>preprocessor commands</w:t>
      </w:r>
      <w:r w:rsidRPr="003373C6">
        <w:rPr>
          <w:rFonts w:ascii="PT Serif" w:hAnsi="PT Serif" w:cstheme="majorBidi"/>
          <w:sz w:val="24"/>
          <w:szCs w:val="24"/>
          <w:lang w:val="en-IN"/>
        </w:rPr>
        <w:t>. These commands form a simple macro language with its own syntax and semantics. This language is used to reduce repetition in source code by providing functionality to inline files, define macros and to conditionally omit code.</w:t>
      </w:r>
    </w:p>
    <w:p w:rsidR="00D200E3"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Before interpreting commands, the preprocessor does some initial processing. This includes joining continued lines (lines ending with a \) and stripping comments.</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Capturing the preprocesses output in bubble_sort.i</w:t>
      </w:r>
    </w:p>
    <w:p w:rsidR="005037AB" w:rsidRPr="003373C6" w:rsidRDefault="003373C6" w:rsidP="005037AB">
      <w:pPr>
        <w:rPr>
          <w:rFonts w:ascii="PT Serif" w:hAnsi="PT Serif" w:cstheme="majorBidi"/>
          <w:sz w:val="24"/>
          <w:szCs w:val="24"/>
          <w:lang w:val="en-IN"/>
        </w:rPr>
      </w:pPr>
      <w:r w:rsidRPr="003373C6">
        <w:rPr>
          <w:rFonts w:ascii="PT Serif" w:hAnsi="PT Serif" w:cstheme="majorBidi"/>
          <w:sz w:val="24"/>
          <w:szCs w:val="24"/>
          <w:highlight w:val="lightGray"/>
          <w:lang w:val="en-IN"/>
        </w:rPr>
        <w:t>$</w:t>
      </w:r>
      <w:r w:rsidR="005037AB" w:rsidRPr="003373C6">
        <w:rPr>
          <w:rFonts w:ascii="PT Serif" w:hAnsi="PT Serif" w:cstheme="majorBidi"/>
          <w:sz w:val="24"/>
          <w:szCs w:val="24"/>
          <w:highlight w:val="lightGray"/>
          <w:lang w:val="en-IN"/>
        </w:rPr>
        <w:t>gcc -E bubble_sort.c &gt;&gt; bubble_sort.i</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Observations:</w:t>
      </w:r>
    </w:p>
    <w:p w:rsidR="005037AB" w:rsidRPr="003373C6" w:rsidRDefault="005037AB" w:rsidP="005037AB">
      <w:pPr>
        <w:pStyle w:val="ListParagraph"/>
        <w:numPr>
          <w:ilvl w:val="0"/>
          <w:numId w:val="4"/>
        </w:numPr>
        <w:rPr>
          <w:rFonts w:ascii="PT Serif" w:hAnsi="PT Serif" w:cstheme="majorBidi"/>
          <w:sz w:val="24"/>
          <w:szCs w:val="24"/>
          <w:lang w:val="en-IN"/>
        </w:rPr>
      </w:pPr>
      <w:r w:rsidRPr="003373C6">
        <w:rPr>
          <w:rFonts w:ascii="PT Serif" w:hAnsi="PT Serif" w:cstheme="majorBidi"/>
          <w:sz w:val="24"/>
          <w:szCs w:val="24"/>
          <w:lang w:val="en-IN"/>
        </w:rPr>
        <w:t>The code from the header files gets included.</w:t>
      </w:r>
    </w:p>
    <w:p w:rsidR="005037AB" w:rsidRPr="003373C6" w:rsidRDefault="005037AB" w:rsidP="005037AB">
      <w:pPr>
        <w:pStyle w:val="ListParagraph"/>
        <w:numPr>
          <w:ilvl w:val="0"/>
          <w:numId w:val="4"/>
        </w:numPr>
        <w:rPr>
          <w:rFonts w:ascii="PT Serif" w:hAnsi="PT Serif" w:cstheme="majorBidi"/>
          <w:sz w:val="24"/>
          <w:szCs w:val="24"/>
          <w:lang w:val="en-IN"/>
        </w:rPr>
      </w:pPr>
      <w:r w:rsidRPr="003373C6">
        <w:rPr>
          <w:rFonts w:ascii="PT Serif" w:hAnsi="PT Serif" w:cstheme="majorBidi"/>
          <w:sz w:val="24"/>
          <w:szCs w:val="24"/>
          <w:lang w:val="en-IN"/>
        </w:rPr>
        <w:t>The inline functions are provided with functionality.</w:t>
      </w:r>
    </w:p>
    <w:p w:rsidR="003373C6" w:rsidRDefault="005037AB" w:rsidP="003373C6">
      <w:pPr>
        <w:pStyle w:val="ListParagraph"/>
        <w:numPr>
          <w:ilvl w:val="0"/>
          <w:numId w:val="4"/>
        </w:numPr>
        <w:rPr>
          <w:rFonts w:ascii="PT Serif" w:hAnsi="PT Serif" w:cstheme="majorBidi"/>
          <w:sz w:val="24"/>
          <w:szCs w:val="24"/>
          <w:lang w:val="en-IN"/>
        </w:rPr>
      </w:pPr>
      <w:r w:rsidRPr="003373C6">
        <w:rPr>
          <w:rFonts w:ascii="PT Serif" w:hAnsi="PT Serif" w:cstheme="majorBidi"/>
          <w:sz w:val="24"/>
          <w:szCs w:val="24"/>
          <w:lang w:val="en-IN"/>
        </w:rPr>
        <w:t>The comments are removed.</w:t>
      </w:r>
    </w:p>
    <w:p w:rsidR="003373C6" w:rsidRPr="003373C6" w:rsidRDefault="003373C6" w:rsidP="003373C6">
      <w:pPr>
        <w:pStyle w:val="ListParagraph"/>
        <w:rPr>
          <w:rFonts w:ascii="PT Serif" w:hAnsi="PT Serif" w:cstheme="majorBidi"/>
          <w:sz w:val="24"/>
          <w:szCs w:val="24"/>
          <w:lang w:val="en-IN"/>
        </w:rPr>
      </w:pPr>
    </w:p>
    <w:p w:rsidR="005037AB" w:rsidRPr="003373C6" w:rsidRDefault="005037AB" w:rsidP="005037AB">
      <w:pPr>
        <w:pStyle w:val="Heading1"/>
        <w:rPr>
          <w:rFonts w:ascii="PT Serif" w:hAnsi="PT Serif"/>
          <w:sz w:val="24"/>
          <w:szCs w:val="24"/>
        </w:rPr>
      </w:pPr>
      <w:r w:rsidRPr="003373C6">
        <w:rPr>
          <w:rFonts w:ascii="PT Serif" w:hAnsi="PT Serif"/>
          <w:sz w:val="24"/>
          <w:szCs w:val="24"/>
        </w:rPr>
        <w:t>Compilation</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 xml:space="preserve">In this stage, the preprocessed code is translated to </w:t>
      </w:r>
      <w:r w:rsidRPr="003373C6">
        <w:rPr>
          <w:rFonts w:ascii="PT Serif" w:hAnsi="PT Serif" w:cstheme="majorBidi"/>
          <w:i/>
          <w:iCs/>
          <w:sz w:val="24"/>
          <w:szCs w:val="24"/>
          <w:lang w:val="en-IN"/>
        </w:rPr>
        <w:t>assembly instructions</w:t>
      </w:r>
      <w:r w:rsidRPr="003373C6">
        <w:rPr>
          <w:rFonts w:ascii="PT Serif" w:hAnsi="PT Serif" w:cstheme="majorBidi"/>
          <w:sz w:val="24"/>
          <w:szCs w:val="24"/>
          <w:lang w:val="en-IN"/>
        </w:rPr>
        <w:t xml:space="preserve"> specific to the target processor architecture. These form an intermediate human readable language.</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It takes the output of the preprocessor, and the</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source code, and generates assembler source code.</w:t>
      </w:r>
    </w:p>
    <w:p w:rsidR="005037AB" w:rsidRPr="003373C6" w:rsidRDefault="005037AB" w:rsidP="005037AB">
      <w:pPr>
        <w:rPr>
          <w:rFonts w:ascii="PT Serif" w:hAnsi="PT Serif" w:cstheme="majorBidi"/>
          <w:sz w:val="24"/>
          <w:szCs w:val="24"/>
          <w:lang w:val="en-IN"/>
        </w:rPr>
      </w:pPr>
      <w:r w:rsidRPr="003373C6">
        <w:rPr>
          <w:rFonts w:ascii="PT Serif" w:hAnsi="PT Serif" w:cstheme="majorBidi"/>
          <w:sz w:val="24"/>
          <w:szCs w:val="24"/>
          <w:lang w:val="en-IN"/>
        </w:rPr>
        <w:t>On compilation, the bubble_sort.s file gets created.</w:t>
      </w:r>
    </w:p>
    <w:p w:rsidR="005037AB" w:rsidRPr="003373C6" w:rsidRDefault="003373C6" w:rsidP="005037AB">
      <w:pPr>
        <w:rPr>
          <w:rFonts w:ascii="PT Serif" w:hAnsi="PT Serif" w:cs="Arial"/>
          <w:color w:val="000000"/>
          <w:sz w:val="24"/>
          <w:szCs w:val="24"/>
        </w:rPr>
      </w:pPr>
      <w:r w:rsidRPr="003373C6">
        <w:rPr>
          <w:rFonts w:ascii="PT Serif" w:hAnsi="PT Serif" w:cs="Arial"/>
          <w:color w:val="000000"/>
          <w:sz w:val="24"/>
          <w:szCs w:val="24"/>
          <w:highlight w:val="lightGray"/>
        </w:rPr>
        <w:t>$gcc -S bubble_sort.c</w:t>
      </w:r>
    </w:p>
    <w:p w:rsidR="003373C6" w:rsidRPr="003373C6" w:rsidRDefault="003373C6" w:rsidP="003373C6">
      <w:pPr>
        <w:spacing w:before="0" w:after="0" w:line="240" w:lineRule="auto"/>
        <w:rPr>
          <w:rFonts w:ascii="PT Serif" w:eastAsia="Times New Roman" w:hAnsi="PT Serif" w:cstheme="majorBidi"/>
          <w:sz w:val="24"/>
          <w:szCs w:val="24"/>
          <w:lang w:val="en-IN" w:eastAsia="en-IN" w:bidi="hi-IN"/>
        </w:rPr>
      </w:pPr>
      <w:r w:rsidRPr="003373C6">
        <w:rPr>
          <w:rFonts w:ascii="PT Serif" w:eastAsia="Times New Roman" w:hAnsi="PT Serif" w:cstheme="majorBidi"/>
          <w:color w:val="000000"/>
          <w:sz w:val="24"/>
          <w:szCs w:val="24"/>
          <w:lang w:val="en-IN" w:eastAsia="en-IN" w:bidi="hi-IN"/>
        </w:rPr>
        <w:lastRenderedPageBreak/>
        <w:t>Observations:</w:t>
      </w:r>
    </w:p>
    <w:p w:rsidR="003373C6" w:rsidRPr="003373C6" w:rsidRDefault="003373C6" w:rsidP="003373C6">
      <w:pPr>
        <w:pStyle w:val="ListParagraph"/>
        <w:numPr>
          <w:ilvl w:val="0"/>
          <w:numId w:val="5"/>
        </w:numPr>
        <w:spacing w:before="0" w:after="0" w:line="240" w:lineRule="auto"/>
        <w:rPr>
          <w:rFonts w:ascii="PT Serif" w:eastAsia="Times New Roman" w:hAnsi="PT Serif" w:cstheme="majorBidi"/>
          <w:sz w:val="24"/>
          <w:szCs w:val="24"/>
          <w:lang w:val="en-IN" w:eastAsia="en-IN" w:bidi="hi-IN"/>
        </w:rPr>
      </w:pPr>
      <w:r w:rsidRPr="003373C6">
        <w:rPr>
          <w:rFonts w:ascii="PT Serif" w:eastAsia="Times New Roman" w:hAnsi="PT Serif" w:cstheme="majorBidi"/>
          <w:color w:val="000000"/>
          <w:sz w:val="24"/>
          <w:szCs w:val="24"/>
          <w:lang w:val="en-IN" w:eastAsia="en-IN" w:bidi="hi-IN"/>
        </w:rPr>
        <w:t>This will create a file named bubble_sort.s, containing the generated assembly instructions.</w:t>
      </w:r>
    </w:p>
    <w:p w:rsidR="003373C6" w:rsidRPr="003373C6" w:rsidRDefault="003373C6" w:rsidP="003373C6">
      <w:pPr>
        <w:pStyle w:val="ListParagraph"/>
        <w:numPr>
          <w:ilvl w:val="0"/>
          <w:numId w:val="5"/>
        </w:numPr>
        <w:rPr>
          <w:rFonts w:ascii="PT Serif" w:hAnsi="PT Serif" w:cstheme="majorBidi"/>
          <w:sz w:val="24"/>
          <w:szCs w:val="24"/>
        </w:rPr>
      </w:pPr>
      <w:r w:rsidRPr="003373C6">
        <w:rPr>
          <w:rFonts w:ascii="PT Serif" w:eastAsia="Times New Roman" w:hAnsi="PT Serif" w:cstheme="majorBidi"/>
          <w:color w:val="000000"/>
          <w:sz w:val="24"/>
          <w:szCs w:val="24"/>
          <w:lang w:val="en-IN" w:eastAsia="en-IN" w:bidi="hi-IN"/>
        </w:rPr>
        <w:t>This is intermediate human readable form.</w:t>
      </w:r>
    </w:p>
    <w:p w:rsidR="005037AB" w:rsidRPr="003373C6" w:rsidRDefault="003373C6" w:rsidP="005037AB">
      <w:pPr>
        <w:pStyle w:val="Heading1"/>
        <w:rPr>
          <w:rFonts w:ascii="PT Serif" w:hAnsi="PT Serif"/>
          <w:sz w:val="24"/>
          <w:szCs w:val="24"/>
        </w:rPr>
      </w:pPr>
      <w:r w:rsidRPr="003373C6">
        <w:rPr>
          <w:rFonts w:ascii="PT Serif" w:hAnsi="PT Serif"/>
          <w:sz w:val="24"/>
          <w:szCs w:val="24"/>
        </w:rPr>
        <w:t>Assembly</w:t>
      </w:r>
    </w:p>
    <w:p w:rsidR="003373C6" w:rsidRPr="003373C6" w:rsidRDefault="003373C6" w:rsidP="003373C6">
      <w:pPr>
        <w:rPr>
          <w:rFonts w:ascii="PT Serif" w:hAnsi="PT Serif" w:cstheme="majorBidi"/>
          <w:sz w:val="24"/>
          <w:szCs w:val="24"/>
          <w:lang w:val="en-IN"/>
        </w:rPr>
      </w:pPr>
      <w:r w:rsidRPr="003373C6">
        <w:rPr>
          <w:rFonts w:ascii="PT Serif" w:hAnsi="PT Serif" w:cstheme="majorBidi"/>
          <w:sz w:val="24"/>
          <w:szCs w:val="24"/>
          <w:lang w:val="en-IN"/>
        </w:rPr>
        <w:t xml:space="preserve">During the assembly stage, an assembler is used to translate the assembly instructions to machine code, or </w:t>
      </w:r>
      <w:r w:rsidRPr="003373C6">
        <w:rPr>
          <w:rFonts w:ascii="PT Serif" w:hAnsi="PT Serif" w:cstheme="majorBidi"/>
          <w:i/>
          <w:iCs/>
          <w:sz w:val="24"/>
          <w:szCs w:val="24"/>
          <w:lang w:val="en-IN"/>
        </w:rPr>
        <w:t>object code</w:t>
      </w:r>
      <w:r w:rsidRPr="003373C6">
        <w:rPr>
          <w:rFonts w:ascii="PT Serif" w:hAnsi="PT Serif" w:cstheme="majorBidi"/>
          <w:sz w:val="24"/>
          <w:szCs w:val="24"/>
          <w:lang w:val="en-IN"/>
        </w:rPr>
        <w:t>. The output consists of actual instructions to be run by the target processor.</w:t>
      </w:r>
    </w:p>
    <w:p w:rsidR="003373C6" w:rsidRPr="003373C6" w:rsidRDefault="003373C6" w:rsidP="003373C6">
      <w:pPr>
        <w:rPr>
          <w:rFonts w:ascii="PT Serif" w:hAnsi="PT Serif" w:cstheme="majorBidi"/>
          <w:sz w:val="24"/>
          <w:szCs w:val="24"/>
          <w:lang w:val="en-IN"/>
        </w:rPr>
      </w:pPr>
      <w:r w:rsidRPr="003373C6">
        <w:rPr>
          <w:rFonts w:ascii="PT Serif" w:hAnsi="PT Serif" w:cstheme="majorBidi"/>
          <w:sz w:val="24"/>
          <w:szCs w:val="24"/>
          <w:lang w:val="en-IN"/>
        </w:rPr>
        <w:t>On assembly, the bubble_sort.o file gets created.</w:t>
      </w:r>
    </w:p>
    <w:p w:rsidR="003373C6" w:rsidRPr="003373C6" w:rsidRDefault="003373C6" w:rsidP="003373C6">
      <w:pPr>
        <w:rPr>
          <w:rFonts w:ascii="PT Serif" w:hAnsi="PT Serif" w:cstheme="majorBidi"/>
          <w:sz w:val="24"/>
          <w:szCs w:val="24"/>
          <w:lang w:val="en-IN"/>
        </w:rPr>
      </w:pPr>
      <w:r w:rsidRPr="003373C6">
        <w:rPr>
          <w:rFonts w:ascii="PT Serif" w:hAnsi="PT Serif" w:cstheme="majorBidi"/>
          <w:sz w:val="24"/>
          <w:szCs w:val="24"/>
          <w:highlight w:val="lightGray"/>
          <w:lang w:val="en-IN"/>
        </w:rPr>
        <w:t>$gcc -c bubble_sort.c</w:t>
      </w:r>
    </w:p>
    <w:p w:rsidR="003373C6" w:rsidRPr="003373C6" w:rsidRDefault="003373C6" w:rsidP="003373C6">
      <w:pPr>
        <w:rPr>
          <w:rFonts w:ascii="PT Serif" w:hAnsi="PT Serif" w:cstheme="majorBidi"/>
          <w:sz w:val="24"/>
          <w:szCs w:val="24"/>
          <w:lang w:val="en-IN"/>
        </w:rPr>
      </w:pPr>
      <w:r w:rsidRPr="003373C6">
        <w:rPr>
          <w:rFonts w:ascii="PT Serif" w:hAnsi="PT Serif" w:cstheme="majorBidi"/>
          <w:sz w:val="24"/>
          <w:szCs w:val="24"/>
          <w:lang w:val="en-IN"/>
        </w:rPr>
        <w:t>Observations:</w:t>
      </w:r>
    </w:p>
    <w:p w:rsidR="003373C6" w:rsidRPr="003373C6" w:rsidRDefault="003373C6" w:rsidP="003373C6">
      <w:pPr>
        <w:pStyle w:val="ListParagraph"/>
        <w:numPr>
          <w:ilvl w:val="0"/>
          <w:numId w:val="6"/>
        </w:numPr>
        <w:rPr>
          <w:rFonts w:ascii="PT Serif" w:hAnsi="PT Serif" w:cstheme="majorBidi"/>
          <w:sz w:val="24"/>
          <w:szCs w:val="24"/>
          <w:lang w:val="en-IN"/>
        </w:rPr>
      </w:pPr>
      <w:r w:rsidRPr="003373C6">
        <w:rPr>
          <w:rFonts w:ascii="PT Serif" w:hAnsi="PT Serif" w:cstheme="majorBidi"/>
          <w:sz w:val="24"/>
          <w:szCs w:val="24"/>
          <w:lang w:val="en-IN"/>
        </w:rPr>
        <w:t>Running the above command will create a file named bubble_sort.o, containing the object code of the program.</w:t>
      </w:r>
    </w:p>
    <w:p w:rsidR="005037AB" w:rsidRPr="003373C6" w:rsidRDefault="003373C6" w:rsidP="003373C6">
      <w:pPr>
        <w:pStyle w:val="ListParagraph"/>
        <w:numPr>
          <w:ilvl w:val="0"/>
          <w:numId w:val="6"/>
        </w:numPr>
        <w:rPr>
          <w:rFonts w:ascii="PT Serif" w:hAnsi="PT Serif" w:cstheme="majorBidi"/>
          <w:sz w:val="24"/>
          <w:szCs w:val="24"/>
          <w:lang w:val="en-IN"/>
        </w:rPr>
      </w:pPr>
      <w:r w:rsidRPr="003373C6">
        <w:rPr>
          <w:rFonts w:ascii="PT Serif" w:hAnsi="PT Serif" w:cstheme="majorBidi"/>
          <w:sz w:val="24"/>
          <w:szCs w:val="24"/>
          <w:lang w:val="en-IN"/>
        </w:rPr>
        <w:t>The contents of this file are in a binary format.</w:t>
      </w:r>
    </w:p>
    <w:p w:rsidR="005037AB" w:rsidRPr="003373C6" w:rsidRDefault="003373C6" w:rsidP="005037AB">
      <w:pPr>
        <w:pStyle w:val="Heading1"/>
        <w:rPr>
          <w:rFonts w:ascii="PT Serif" w:hAnsi="PT Serif"/>
          <w:sz w:val="24"/>
          <w:szCs w:val="24"/>
        </w:rPr>
      </w:pPr>
      <w:r w:rsidRPr="003373C6">
        <w:rPr>
          <w:rFonts w:ascii="PT Serif" w:hAnsi="PT Serif"/>
          <w:sz w:val="24"/>
          <w:szCs w:val="24"/>
        </w:rPr>
        <w:t>Linking</w:t>
      </w:r>
    </w:p>
    <w:p w:rsidR="005037AB" w:rsidRPr="003373C6" w:rsidRDefault="003373C6" w:rsidP="003373C6">
      <w:pPr>
        <w:rPr>
          <w:rFonts w:ascii="PT Serif" w:hAnsi="PT Serif" w:cstheme="majorBidi"/>
          <w:sz w:val="24"/>
          <w:szCs w:val="24"/>
        </w:rPr>
      </w:pPr>
      <w:r w:rsidRPr="003373C6">
        <w:rPr>
          <w:rFonts w:ascii="PT Serif" w:hAnsi="PT Serif" w:cstheme="majorBidi"/>
          <w:sz w:val="24"/>
          <w:szCs w:val="24"/>
        </w:rPr>
        <w:t>The object code generated in the assembly stage is composed of machine instructions that the processor understands but some pieces of the program are out of order or missing. To produce an executable program, the existing pieces have to be rearranged and the missing ones filled in. This process is called linking.</w:t>
      </w:r>
    </w:p>
    <w:p w:rsidR="003373C6" w:rsidRPr="003373C6" w:rsidRDefault="003373C6" w:rsidP="003373C6">
      <w:pPr>
        <w:spacing w:before="0" w:after="0" w:line="240" w:lineRule="auto"/>
        <w:rPr>
          <w:rFonts w:ascii="PT Serif" w:eastAsia="Times New Roman" w:hAnsi="PT Serif" w:cs="Times New Roman"/>
          <w:sz w:val="24"/>
          <w:szCs w:val="24"/>
          <w:lang w:val="en-IN" w:eastAsia="en-IN" w:bidi="hi-IN"/>
        </w:rPr>
      </w:pPr>
      <w:r w:rsidRPr="003373C6">
        <w:rPr>
          <w:rFonts w:ascii="PT Serif" w:eastAsia="Times New Roman" w:hAnsi="PT Serif" w:cs="Arial"/>
          <w:color w:val="000000"/>
          <w:sz w:val="24"/>
          <w:szCs w:val="24"/>
          <w:lang w:val="en-IN" w:eastAsia="en-IN" w:bidi="hi-IN"/>
        </w:rPr>
        <w:t>Command to generate the file:</w:t>
      </w:r>
    </w:p>
    <w:p w:rsidR="003373C6" w:rsidRPr="003373C6" w:rsidRDefault="003373C6" w:rsidP="003373C6">
      <w:pPr>
        <w:rPr>
          <w:rFonts w:ascii="PT Serif" w:eastAsia="Times New Roman" w:hAnsi="PT Serif" w:cs="Arial"/>
          <w:color w:val="000000"/>
          <w:sz w:val="24"/>
          <w:szCs w:val="24"/>
          <w:lang w:val="en-IN" w:eastAsia="en-IN" w:bidi="hi-IN"/>
        </w:rPr>
      </w:pPr>
      <w:r w:rsidRPr="003373C6">
        <w:rPr>
          <w:rFonts w:ascii="PT Serif" w:eastAsia="Times New Roman" w:hAnsi="PT Serif" w:cs="Arial"/>
          <w:color w:val="000000"/>
          <w:sz w:val="24"/>
          <w:szCs w:val="24"/>
          <w:highlight w:val="lightGray"/>
          <w:lang w:val="en-IN" w:eastAsia="en-IN" w:bidi="hi-IN"/>
        </w:rPr>
        <w:t>$gcc bubble_sort.c</w:t>
      </w:r>
    </w:p>
    <w:p w:rsidR="003373C6" w:rsidRPr="003373C6" w:rsidRDefault="003373C6" w:rsidP="003373C6">
      <w:pPr>
        <w:rPr>
          <w:rFonts w:ascii="PT Serif" w:hAnsi="PT Serif" w:cstheme="majorBidi"/>
          <w:sz w:val="24"/>
          <w:szCs w:val="24"/>
          <w:lang w:val="en-IN"/>
        </w:rPr>
      </w:pPr>
      <w:r w:rsidRPr="003373C6">
        <w:rPr>
          <w:rFonts w:ascii="PT Serif" w:hAnsi="PT Serif" w:cstheme="majorBidi"/>
          <w:sz w:val="24"/>
          <w:szCs w:val="24"/>
          <w:lang w:val="en-IN"/>
        </w:rPr>
        <w:t>Observations:</w:t>
      </w:r>
    </w:p>
    <w:p w:rsidR="003373C6" w:rsidRPr="003373C6" w:rsidRDefault="003373C6" w:rsidP="003373C6">
      <w:pPr>
        <w:pStyle w:val="ListParagraph"/>
        <w:numPr>
          <w:ilvl w:val="0"/>
          <w:numId w:val="7"/>
        </w:numPr>
        <w:rPr>
          <w:rFonts w:ascii="PT Serif" w:hAnsi="PT Serif" w:cstheme="majorBidi"/>
          <w:sz w:val="24"/>
          <w:szCs w:val="24"/>
          <w:lang w:val="en-IN"/>
        </w:rPr>
      </w:pPr>
      <w:r w:rsidRPr="003373C6">
        <w:rPr>
          <w:rFonts w:ascii="PT Serif" w:hAnsi="PT Serif" w:cstheme="majorBidi"/>
          <w:sz w:val="24"/>
          <w:szCs w:val="24"/>
          <w:lang w:val="en-IN"/>
        </w:rPr>
        <w:t>The result of this stage is the final executable program.</w:t>
      </w:r>
    </w:p>
    <w:p w:rsidR="003373C6" w:rsidRPr="003373C6" w:rsidRDefault="003373C6" w:rsidP="003373C6">
      <w:pPr>
        <w:pStyle w:val="ListParagraph"/>
        <w:numPr>
          <w:ilvl w:val="0"/>
          <w:numId w:val="7"/>
        </w:numPr>
        <w:rPr>
          <w:rFonts w:ascii="PT Serif" w:hAnsi="PT Serif" w:cstheme="majorBidi"/>
          <w:sz w:val="24"/>
          <w:szCs w:val="24"/>
          <w:lang w:val="en-IN"/>
        </w:rPr>
      </w:pPr>
      <w:r w:rsidRPr="003373C6">
        <w:rPr>
          <w:rFonts w:ascii="PT Serif" w:hAnsi="PT Serif" w:cstheme="majorBidi"/>
          <w:sz w:val="24"/>
          <w:szCs w:val="24"/>
          <w:lang w:val="en-IN"/>
        </w:rPr>
        <w:t>When run without options, cc will name this file a.out.</w:t>
      </w:r>
    </w:p>
    <w:p w:rsidR="005037AB" w:rsidRPr="003373C6" w:rsidRDefault="003373C6" w:rsidP="003373C6">
      <w:pPr>
        <w:pStyle w:val="ListParagraph"/>
        <w:numPr>
          <w:ilvl w:val="0"/>
          <w:numId w:val="7"/>
        </w:numPr>
        <w:rPr>
          <w:rFonts w:ascii="PT Serif" w:hAnsi="PT Serif" w:cstheme="majorBidi"/>
          <w:sz w:val="24"/>
          <w:szCs w:val="24"/>
        </w:rPr>
      </w:pPr>
      <w:r w:rsidRPr="003373C6">
        <w:rPr>
          <w:rFonts w:ascii="PT Serif" w:hAnsi="PT Serif" w:cstheme="majorBidi"/>
          <w:sz w:val="24"/>
          <w:szCs w:val="24"/>
          <w:lang w:val="en-IN"/>
        </w:rPr>
        <w:t>Linker will also add pieces containing the instructions for library functions used by the program.</w:t>
      </w:r>
    </w:p>
    <w:p w:rsidR="003373C6" w:rsidRPr="003373C6" w:rsidRDefault="003373C6" w:rsidP="003373C6">
      <w:pPr>
        <w:pStyle w:val="NormalWeb"/>
        <w:spacing w:before="0" w:beforeAutospacing="0" w:after="0" w:afterAutospacing="0"/>
        <w:rPr>
          <w:rFonts w:ascii="PT Serif" w:hAnsi="PT Serif" w:cs="Arial"/>
          <w:color w:val="000000"/>
        </w:rPr>
      </w:pPr>
    </w:p>
    <w:p w:rsidR="003373C6" w:rsidRPr="003373C6" w:rsidRDefault="003373C6" w:rsidP="003373C6">
      <w:pPr>
        <w:pStyle w:val="NormalWeb"/>
        <w:spacing w:before="0" w:beforeAutospacing="0" w:after="0" w:afterAutospacing="0"/>
        <w:rPr>
          <w:rFonts w:ascii="PT Serif" w:hAnsi="PT Serif"/>
        </w:rPr>
      </w:pPr>
      <w:r w:rsidRPr="003373C6">
        <w:rPr>
          <w:rFonts w:ascii="PT Serif" w:hAnsi="PT Serif" w:cs="Arial"/>
          <w:color w:val="000000"/>
        </w:rPr>
        <w:t>When we run the a.out file, the C program gets executed.</w:t>
      </w:r>
    </w:p>
    <w:p w:rsidR="003373C6" w:rsidRPr="003373C6" w:rsidRDefault="003373C6" w:rsidP="003373C6">
      <w:pPr>
        <w:pStyle w:val="NormalWeb"/>
        <w:spacing w:before="0" w:beforeAutospacing="0" w:after="0" w:afterAutospacing="0"/>
        <w:rPr>
          <w:rFonts w:ascii="PT Serif" w:hAnsi="PT Serif" w:cs="Arial"/>
          <w:color w:val="000000"/>
        </w:rPr>
      </w:pPr>
    </w:p>
    <w:p w:rsidR="003373C6" w:rsidRDefault="003373C6" w:rsidP="00B20161">
      <w:pPr>
        <w:pStyle w:val="NormalWeb"/>
        <w:spacing w:before="0" w:beforeAutospacing="0" w:after="0" w:afterAutospacing="0"/>
        <w:rPr>
          <w:rFonts w:ascii="PT Serif" w:hAnsi="PT Serif" w:cs="Arial"/>
          <w:color w:val="000000"/>
        </w:rPr>
      </w:pPr>
      <w:r w:rsidRPr="003373C6">
        <w:rPr>
          <w:rFonts w:ascii="PT Serif" w:hAnsi="PT Serif" w:cs="Arial"/>
          <w:color w:val="000000"/>
        </w:rPr>
        <w:t>Command:</w:t>
      </w:r>
      <w:r w:rsidRPr="003373C6">
        <w:rPr>
          <w:rFonts w:ascii="PT Serif" w:hAnsi="PT Serif"/>
        </w:rPr>
        <w:t xml:space="preserve">  </w:t>
      </w:r>
      <w:r w:rsidRPr="003373C6">
        <w:rPr>
          <w:rFonts w:ascii="PT Serif" w:hAnsi="PT Serif" w:cs="Arial"/>
          <w:color w:val="000000"/>
          <w:highlight w:val="lightGray"/>
        </w:rPr>
        <w:t>$./a.out</w:t>
      </w:r>
      <w:bookmarkStart w:id="0" w:name="_GoBack"/>
      <w:bookmarkEnd w:id="0"/>
    </w:p>
    <w:p w:rsidR="00B20161" w:rsidRPr="00B20161" w:rsidRDefault="00B20161" w:rsidP="00B20161">
      <w:pPr>
        <w:pStyle w:val="NormalWeb"/>
        <w:spacing w:before="0" w:beforeAutospacing="0" w:after="0" w:afterAutospacing="0"/>
        <w:rPr>
          <w:rFonts w:ascii="PT Serif" w:hAnsi="PT Serif"/>
        </w:rPr>
      </w:pPr>
    </w:p>
    <w:p w:rsidR="005037AB" w:rsidRPr="003373C6" w:rsidRDefault="005037AB">
      <w:pPr>
        <w:rPr>
          <w:rFonts w:ascii="PT Serif" w:hAnsi="PT Serif" w:cstheme="majorBidi"/>
          <w:sz w:val="24"/>
          <w:szCs w:val="24"/>
        </w:rPr>
      </w:pPr>
    </w:p>
    <w:sectPr w:rsidR="005037AB" w:rsidRPr="003373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357" w:rsidRDefault="00170357">
      <w:pPr>
        <w:spacing w:after="0" w:line="240" w:lineRule="auto"/>
      </w:pPr>
      <w:r>
        <w:separator/>
      </w:r>
    </w:p>
  </w:endnote>
  <w:endnote w:type="continuationSeparator" w:id="0">
    <w:p w:rsidR="00170357" w:rsidRDefault="00170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357" w:rsidRDefault="00170357">
      <w:pPr>
        <w:spacing w:after="0" w:line="240" w:lineRule="auto"/>
      </w:pPr>
      <w:r>
        <w:separator/>
      </w:r>
    </w:p>
  </w:footnote>
  <w:footnote w:type="continuationSeparator" w:id="0">
    <w:p w:rsidR="00170357" w:rsidRDefault="00170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7072"/>
    <w:multiLevelType w:val="hybridMultilevel"/>
    <w:tmpl w:val="153E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67DCC"/>
    <w:multiLevelType w:val="hybridMultilevel"/>
    <w:tmpl w:val="787A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85C35"/>
    <w:multiLevelType w:val="hybridMultilevel"/>
    <w:tmpl w:val="3AC27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7049D"/>
    <w:multiLevelType w:val="hybridMultilevel"/>
    <w:tmpl w:val="3212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B"/>
    <w:rsid w:val="00170357"/>
    <w:rsid w:val="003373C6"/>
    <w:rsid w:val="004E6B08"/>
    <w:rsid w:val="005037AB"/>
    <w:rsid w:val="005C54FC"/>
    <w:rsid w:val="00932ED7"/>
    <w:rsid w:val="00A109CB"/>
    <w:rsid w:val="00B20161"/>
    <w:rsid w:val="00D200E3"/>
    <w:rsid w:val="00DF1A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C0EC"/>
  <w15:docId w15:val="{5A80022A-3D51-4F2A-84C6-8DF54604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unhideWhenUsed/>
    <w:rsid w:val="005037AB"/>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3373C6"/>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99060004">
      <w:bodyDiv w:val="1"/>
      <w:marLeft w:val="0"/>
      <w:marRight w:val="0"/>
      <w:marTop w:val="0"/>
      <w:marBottom w:val="0"/>
      <w:divBdr>
        <w:top w:val="none" w:sz="0" w:space="0" w:color="auto"/>
        <w:left w:val="none" w:sz="0" w:space="0" w:color="auto"/>
        <w:bottom w:val="none" w:sz="0" w:space="0" w:color="auto"/>
        <w:right w:val="none" w:sz="0" w:space="0" w:color="auto"/>
      </w:divBdr>
    </w:div>
    <w:div w:id="414867077">
      <w:bodyDiv w:val="1"/>
      <w:marLeft w:val="0"/>
      <w:marRight w:val="0"/>
      <w:marTop w:val="0"/>
      <w:marBottom w:val="0"/>
      <w:divBdr>
        <w:top w:val="none" w:sz="0" w:space="0" w:color="auto"/>
        <w:left w:val="none" w:sz="0" w:space="0" w:color="auto"/>
        <w:bottom w:val="none" w:sz="0" w:space="0" w:color="auto"/>
        <w:right w:val="none" w:sz="0" w:space="0" w:color="auto"/>
      </w:divBdr>
    </w:div>
    <w:div w:id="479031969">
      <w:bodyDiv w:val="1"/>
      <w:marLeft w:val="0"/>
      <w:marRight w:val="0"/>
      <w:marTop w:val="0"/>
      <w:marBottom w:val="0"/>
      <w:divBdr>
        <w:top w:val="none" w:sz="0" w:space="0" w:color="auto"/>
        <w:left w:val="none" w:sz="0" w:space="0" w:color="auto"/>
        <w:bottom w:val="none" w:sz="0" w:space="0" w:color="auto"/>
        <w:right w:val="none" w:sz="0" w:space="0" w:color="auto"/>
      </w:divBdr>
    </w:div>
    <w:div w:id="526523004">
      <w:bodyDiv w:val="1"/>
      <w:marLeft w:val="0"/>
      <w:marRight w:val="0"/>
      <w:marTop w:val="0"/>
      <w:marBottom w:val="0"/>
      <w:divBdr>
        <w:top w:val="none" w:sz="0" w:space="0" w:color="auto"/>
        <w:left w:val="none" w:sz="0" w:space="0" w:color="auto"/>
        <w:bottom w:val="none" w:sz="0" w:space="0" w:color="auto"/>
        <w:right w:val="none" w:sz="0" w:space="0" w:color="auto"/>
      </w:divBdr>
    </w:div>
    <w:div w:id="61991901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955871">
      <w:bodyDiv w:val="1"/>
      <w:marLeft w:val="0"/>
      <w:marRight w:val="0"/>
      <w:marTop w:val="0"/>
      <w:marBottom w:val="0"/>
      <w:divBdr>
        <w:top w:val="none" w:sz="0" w:space="0" w:color="auto"/>
        <w:left w:val="none" w:sz="0" w:space="0" w:color="auto"/>
        <w:bottom w:val="none" w:sz="0" w:space="0" w:color="auto"/>
        <w:right w:val="none" w:sz="0" w:space="0" w:color="auto"/>
      </w:divBdr>
    </w:div>
    <w:div w:id="94071887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81953042">
      <w:bodyDiv w:val="1"/>
      <w:marLeft w:val="0"/>
      <w:marRight w:val="0"/>
      <w:marTop w:val="0"/>
      <w:marBottom w:val="0"/>
      <w:divBdr>
        <w:top w:val="none" w:sz="0" w:space="0" w:color="auto"/>
        <w:left w:val="none" w:sz="0" w:space="0" w:color="auto"/>
        <w:bottom w:val="none" w:sz="0" w:space="0" w:color="auto"/>
        <w:right w:val="none" w:sz="0" w:space="0" w:color="auto"/>
      </w:divBdr>
    </w:div>
    <w:div w:id="1327590493">
      <w:bodyDiv w:val="1"/>
      <w:marLeft w:val="0"/>
      <w:marRight w:val="0"/>
      <w:marTop w:val="0"/>
      <w:marBottom w:val="0"/>
      <w:divBdr>
        <w:top w:val="none" w:sz="0" w:space="0" w:color="auto"/>
        <w:left w:val="none" w:sz="0" w:space="0" w:color="auto"/>
        <w:bottom w:val="none" w:sz="0" w:space="0" w:color="auto"/>
        <w:right w:val="none" w:sz="0" w:space="0" w:color="auto"/>
      </w:divBdr>
    </w:div>
    <w:div w:id="152243301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74029775">
      <w:bodyDiv w:val="1"/>
      <w:marLeft w:val="0"/>
      <w:marRight w:val="0"/>
      <w:marTop w:val="0"/>
      <w:marBottom w:val="0"/>
      <w:divBdr>
        <w:top w:val="none" w:sz="0" w:space="0" w:color="auto"/>
        <w:left w:val="none" w:sz="0" w:space="0" w:color="auto"/>
        <w:bottom w:val="none" w:sz="0" w:space="0" w:color="auto"/>
        <w:right w:val="none" w:sz="0" w:space="0" w:color="auto"/>
      </w:divBdr>
    </w:div>
    <w:div w:id="1997025480">
      <w:bodyDiv w:val="1"/>
      <w:marLeft w:val="0"/>
      <w:marRight w:val="0"/>
      <w:marTop w:val="0"/>
      <w:marBottom w:val="0"/>
      <w:divBdr>
        <w:top w:val="none" w:sz="0" w:space="0" w:color="auto"/>
        <w:left w:val="none" w:sz="0" w:space="0" w:color="auto"/>
        <w:bottom w:val="none" w:sz="0" w:space="0" w:color="auto"/>
        <w:right w:val="none" w:sz="0" w:space="0" w:color="auto"/>
      </w:divBdr>
    </w:div>
    <w:div w:id="20938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86DEE6A-3B21-45DB-B952-89DAB695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 Patil</dc:creator>
  <cp:keywords/>
  <cp:lastModifiedBy>Shubham Patil</cp:lastModifiedBy>
  <cp:revision>6</cp:revision>
  <dcterms:created xsi:type="dcterms:W3CDTF">2016-08-10T20:03:00Z</dcterms:created>
  <dcterms:modified xsi:type="dcterms:W3CDTF">2016-08-11T17:40:00Z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