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A7" w:rsidRDefault="00CB2B36">
      <w:pPr>
        <w:rPr>
          <w:rFonts w:ascii="Adobe Garamond Pro Bold" w:hAnsi="Adobe Garamond Pro Bold"/>
          <w:sz w:val="28"/>
          <w:szCs w:val="28"/>
        </w:rPr>
      </w:pPr>
      <w:r w:rsidRPr="00CB2B36">
        <w:rPr>
          <w:rFonts w:ascii="Adobe Garamond Pro Bold" w:hAnsi="Adobe Garamond Pro Bold"/>
          <w:sz w:val="28"/>
          <w:szCs w:val="28"/>
        </w:rPr>
        <w:t xml:space="preserve">Artificial Intelligence LAB 2                                  Constraint Satisfaction Problem </w:t>
      </w:r>
    </w:p>
    <w:p w:rsidR="00CB2B36" w:rsidRDefault="00CB2B36">
      <w:pPr>
        <w:rPr>
          <w:rFonts w:ascii="Adobe Garamond Pro Bold" w:hAnsi="Adobe Garamond Pro Bold"/>
          <w:sz w:val="28"/>
          <w:szCs w:val="28"/>
        </w:rPr>
      </w:pPr>
      <w:proofErr w:type="spellStart"/>
      <w:r>
        <w:rPr>
          <w:rFonts w:ascii="Adobe Garamond Pro Bold" w:hAnsi="Adobe Garamond Pro Bold"/>
          <w:sz w:val="28"/>
          <w:szCs w:val="28"/>
        </w:rPr>
        <w:t>Warmup</w:t>
      </w:r>
      <w:proofErr w:type="spellEnd"/>
      <w:r>
        <w:rPr>
          <w:rFonts w:ascii="Adobe Garamond Pro Bold" w:hAnsi="Adobe Garamond Pro Bold"/>
          <w:sz w:val="28"/>
          <w:szCs w:val="28"/>
        </w:rPr>
        <w:t xml:space="preserve"> </w:t>
      </w:r>
      <w:proofErr w:type="gramStart"/>
      <w:r>
        <w:rPr>
          <w:rFonts w:ascii="Adobe Garamond Pro Bold" w:hAnsi="Adobe Garamond Pro Bold"/>
          <w:sz w:val="28"/>
          <w:szCs w:val="28"/>
        </w:rPr>
        <w:t>Exercise :</w:t>
      </w:r>
      <w:proofErr w:type="gramEnd"/>
      <w:r>
        <w:rPr>
          <w:rFonts w:ascii="Adobe Garamond Pro Bold" w:hAnsi="Adobe Garamond Pro Bold"/>
          <w:sz w:val="28"/>
          <w:szCs w:val="28"/>
        </w:rPr>
        <w:t xml:space="preserve"> Latin Square</w:t>
      </w:r>
    </w:p>
    <w:p w:rsidR="00CB2B36" w:rsidRPr="00CB2B36" w:rsidRDefault="00CB2B36" w:rsidP="00CB2B36">
      <w:pPr>
        <w:rPr>
          <w:b/>
          <w:sz w:val="28"/>
          <w:szCs w:val="28"/>
        </w:rPr>
      </w:pPr>
      <w:r w:rsidRPr="00CB2B36">
        <w:rPr>
          <w:b/>
          <w:sz w:val="28"/>
          <w:szCs w:val="28"/>
        </w:rPr>
        <w:t>1. Introduction</w:t>
      </w:r>
    </w:p>
    <w:p w:rsidR="00CB2B36" w:rsidRDefault="00CB2B36">
      <w:r>
        <w:t>The aim of the task was to become acquainted with the basic algorithms used to solve problems complying with restrictions (called Constraint Satisfaction Problem, CSP), by working on</w:t>
      </w:r>
      <w:r>
        <w:rPr>
          <w:lang w:val="pl-PL"/>
        </w:rPr>
        <w:br/>
      </w:r>
      <w:r>
        <w:t>implementation and examining their properties of the problem.</w:t>
      </w:r>
    </w:p>
    <w:p w:rsidR="001B3DA4" w:rsidRDefault="003E1542" w:rsidP="001B3DA4">
      <w:pPr>
        <w:rPr>
          <w:b/>
          <w:sz w:val="28"/>
          <w:szCs w:val="28"/>
        </w:rPr>
      </w:pPr>
      <w:r>
        <w:rPr>
          <w:b/>
          <w:sz w:val="28"/>
          <w:szCs w:val="28"/>
        </w:rPr>
        <w:t>2</w:t>
      </w:r>
      <w:r w:rsidR="001B3DA4" w:rsidRPr="00CB2B36">
        <w:rPr>
          <w:b/>
          <w:sz w:val="28"/>
          <w:szCs w:val="28"/>
        </w:rPr>
        <w:t>.</w:t>
      </w:r>
      <w:r w:rsidR="001B3DA4">
        <w:rPr>
          <w:b/>
          <w:sz w:val="28"/>
          <w:szCs w:val="28"/>
        </w:rPr>
        <w:t xml:space="preserve"> Definition of CSP in Latin Square </w:t>
      </w:r>
    </w:p>
    <w:p w:rsidR="001B3DA4" w:rsidRPr="001B3DA4" w:rsidRDefault="001B3DA4" w:rsidP="001B3DA4">
      <w:pPr>
        <w:pStyle w:val="ListParagraph"/>
        <w:numPr>
          <w:ilvl w:val="0"/>
          <w:numId w:val="4"/>
        </w:numPr>
        <w:rPr>
          <w:b/>
          <w:sz w:val="28"/>
          <w:szCs w:val="28"/>
        </w:rPr>
      </w:pPr>
      <w:r>
        <w:t xml:space="preserve">Each square in the N X N square is defined as </w:t>
      </w:r>
      <w:proofErr w:type="gramStart"/>
      <w:r>
        <w:t>variables ,</w:t>
      </w:r>
      <w:proofErr w:type="gramEnd"/>
      <w:r>
        <w:t xml:space="preserve"> for </w:t>
      </w:r>
      <w:proofErr w:type="spellStart"/>
      <w:r>
        <w:t>eg</w:t>
      </w:r>
      <w:proofErr w:type="spellEnd"/>
      <w:r>
        <w:t xml:space="preserve"> for 3X3 there are 9 variables defined.</w:t>
      </w:r>
    </w:p>
    <w:p w:rsidR="001B3DA4" w:rsidRPr="001B3DA4" w:rsidRDefault="001B3DA4" w:rsidP="001B3DA4">
      <w:pPr>
        <w:pStyle w:val="ListParagraph"/>
        <w:numPr>
          <w:ilvl w:val="0"/>
          <w:numId w:val="4"/>
        </w:numPr>
        <w:rPr>
          <w:b/>
          <w:sz w:val="28"/>
          <w:szCs w:val="28"/>
        </w:rPr>
      </w:pPr>
      <w:r>
        <w:t>Domain is the number 1-</w:t>
      </w:r>
      <w:proofErr w:type="gramStart"/>
      <w:r>
        <w:t>N .</w:t>
      </w:r>
      <w:proofErr w:type="gramEnd"/>
    </w:p>
    <w:p w:rsidR="001B3DA4" w:rsidRPr="001B3DA4" w:rsidRDefault="001B3DA4" w:rsidP="001B3DA4">
      <w:pPr>
        <w:pStyle w:val="ListParagraph"/>
        <w:numPr>
          <w:ilvl w:val="0"/>
          <w:numId w:val="4"/>
        </w:numPr>
        <w:rPr>
          <w:b/>
          <w:sz w:val="28"/>
          <w:szCs w:val="28"/>
        </w:rPr>
      </w:pPr>
      <w:proofErr w:type="gramStart"/>
      <w:r>
        <w:t>Constraints :</w:t>
      </w:r>
      <w:proofErr w:type="gramEnd"/>
      <w:r>
        <w:t xml:space="preserve"> Only one occurrence of a number in each row, column and unit.</w:t>
      </w:r>
    </w:p>
    <w:p w:rsidR="001B3DA4" w:rsidRDefault="001B3DA4"/>
    <w:p w:rsidR="00CB2B36" w:rsidRDefault="003E1542">
      <w:pPr>
        <w:rPr>
          <w:b/>
          <w:sz w:val="28"/>
          <w:szCs w:val="28"/>
        </w:rPr>
      </w:pPr>
      <w:r>
        <w:rPr>
          <w:b/>
          <w:sz w:val="28"/>
          <w:szCs w:val="28"/>
        </w:rPr>
        <w:t>3</w:t>
      </w:r>
      <w:r w:rsidR="00CB2B36" w:rsidRPr="00CB2B36">
        <w:rPr>
          <w:b/>
          <w:sz w:val="28"/>
          <w:szCs w:val="28"/>
        </w:rPr>
        <w:t>. Approach to the Problem</w:t>
      </w:r>
    </w:p>
    <w:p w:rsidR="00CB2B36" w:rsidRPr="00CB2B36" w:rsidRDefault="003E1542" w:rsidP="00CB2B36">
      <w:pPr>
        <w:spacing w:after="160" w:line="256" w:lineRule="auto"/>
        <w:ind w:left="360"/>
        <w:rPr>
          <w:rFonts w:ascii="Calibri" w:eastAsia="Times New Roman" w:hAnsi="Calibri" w:cs="Calibri"/>
        </w:rPr>
      </w:pPr>
      <w:r>
        <w:rPr>
          <w:rFonts w:ascii="Calibri" w:eastAsia="Times New Roman" w:hAnsi="Calibri" w:cs="Calibri"/>
          <w:b/>
          <w:bCs/>
          <w:color w:val="000000"/>
          <w:shd w:val="clear" w:color="auto" w:fill="FFFFFF"/>
        </w:rPr>
        <w:t>3</w:t>
      </w:r>
      <w:r w:rsidR="001B3DA4">
        <w:rPr>
          <w:rFonts w:ascii="Calibri" w:eastAsia="Times New Roman" w:hAnsi="Calibri" w:cs="Calibri"/>
          <w:b/>
          <w:bCs/>
          <w:color w:val="000000"/>
          <w:shd w:val="clear" w:color="auto" w:fill="FFFFFF"/>
        </w:rPr>
        <w:t xml:space="preserve">.1. Backtracking </w:t>
      </w:r>
      <w:r w:rsidR="00CB2B36" w:rsidRPr="00CB2B36">
        <w:rPr>
          <w:rFonts w:ascii="Calibri" w:eastAsia="Times New Roman" w:hAnsi="Calibri" w:cs="Calibri"/>
          <w:b/>
          <w:bCs/>
          <w:color w:val="000000"/>
          <w:shd w:val="clear" w:color="auto" w:fill="FFFFFF"/>
        </w:rPr>
        <w:t>search</w:t>
      </w:r>
    </w:p>
    <w:p w:rsidR="00CB2B36" w:rsidRPr="00CB2B36" w:rsidRDefault="00CB2B36" w:rsidP="00CB2B36">
      <w:pPr>
        <w:spacing w:after="160" w:line="256" w:lineRule="auto"/>
        <w:ind w:left="1068" w:hanging="360"/>
        <w:rPr>
          <w:rFonts w:ascii="Calibri" w:eastAsia="Times New Roman" w:hAnsi="Calibri" w:cs="Calibri"/>
        </w:rPr>
      </w:pPr>
      <w:r w:rsidRPr="00CB2B36">
        <w:rPr>
          <w:rFonts w:ascii="Symbol" w:eastAsia="Times New Roman" w:hAnsi="Symbol" w:cs="Calibri"/>
          <w:lang w:val="pl-PL"/>
        </w:rPr>
        <w:t></w:t>
      </w:r>
      <w:r w:rsidRPr="00CB2B36">
        <w:rPr>
          <w:rFonts w:ascii="Times New Roman" w:eastAsia="Times New Roman" w:hAnsi="Times New Roman" w:cs="Times New Roman"/>
          <w:sz w:val="14"/>
          <w:szCs w:val="14"/>
          <w:lang w:val="pl-PL"/>
        </w:rPr>
        <w:t>     </w:t>
      </w:r>
      <w:r w:rsidR="009B5D87">
        <w:rPr>
          <w:rFonts w:ascii="Calibri" w:eastAsia="Times New Roman" w:hAnsi="Calibri" w:cs="Calibri"/>
        </w:rPr>
        <w:t xml:space="preserve">Depth </w:t>
      </w:r>
      <w:r w:rsidR="001B3DA4">
        <w:rPr>
          <w:rFonts w:ascii="Calibri" w:eastAsia="Times New Roman" w:hAnsi="Calibri" w:cs="Calibri"/>
        </w:rPr>
        <w:t xml:space="preserve">First </w:t>
      </w:r>
      <w:r w:rsidR="009B5D87">
        <w:rPr>
          <w:rFonts w:ascii="Calibri" w:eastAsia="Times New Roman" w:hAnsi="Calibri" w:cs="Calibri"/>
        </w:rPr>
        <w:t>Search method</w:t>
      </w:r>
      <w:r w:rsidRPr="00CB2B36">
        <w:rPr>
          <w:rFonts w:ascii="Times New Roman" w:eastAsia="Times New Roman" w:hAnsi="Times New Roman" w:cs="Times New Roman"/>
          <w:sz w:val="14"/>
          <w:szCs w:val="14"/>
          <w:lang w:val="pl-PL"/>
        </w:rPr>
        <w:t xml:space="preserve">  </w:t>
      </w:r>
      <w:r w:rsidR="009B5D87">
        <w:rPr>
          <w:rFonts w:ascii="Calibri" w:eastAsia="Times New Roman" w:hAnsi="Calibri" w:cs="Calibri"/>
        </w:rPr>
        <w:t>, each step determines</w:t>
      </w:r>
      <w:r w:rsidRPr="00CB2B36">
        <w:rPr>
          <w:rFonts w:ascii="Calibri" w:eastAsia="Times New Roman" w:hAnsi="Calibri" w:cs="Calibri"/>
        </w:rPr>
        <w:t xml:space="preserve"> the value of one variable</w:t>
      </w:r>
      <w:r w:rsidR="009B5D87">
        <w:rPr>
          <w:rFonts w:ascii="Calibri" w:eastAsia="Times New Roman" w:hAnsi="Calibri" w:cs="Calibri"/>
        </w:rPr>
        <w:t>.</w:t>
      </w:r>
      <w:r w:rsidRPr="00CB2B36">
        <w:rPr>
          <w:rFonts w:ascii="Calibri" w:eastAsia="Times New Roman" w:hAnsi="Calibri" w:cs="Calibri"/>
        </w:rPr>
        <w:t xml:space="preserve"> </w:t>
      </w:r>
    </w:p>
    <w:p w:rsidR="00CB2B36" w:rsidRPr="00CB2B36" w:rsidRDefault="00CB2B36" w:rsidP="00CB2B36">
      <w:pPr>
        <w:spacing w:after="160" w:line="256" w:lineRule="auto"/>
        <w:ind w:left="1068" w:hanging="360"/>
        <w:rPr>
          <w:rFonts w:ascii="Calibri" w:eastAsia="Times New Roman" w:hAnsi="Calibri" w:cs="Calibri"/>
        </w:rPr>
      </w:pPr>
      <w:r w:rsidRPr="00CB2B36">
        <w:rPr>
          <w:rFonts w:ascii="Symbol" w:eastAsia="Times New Roman" w:hAnsi="Symbol" w:cs="Calibri"/>
          <w:lang w:val="pl-PL"/>
        </w:rPr>
        <w:t></w:t>
      </w:r>
      <w:r w:rsidRPr="00CB2B36">
        <w:rPr>
          <w:rFonts w:ascii="Times New Roman" w:eastAsia="Times New Roman" w:hAnsi="Times New Roman" w:cs="Times New Roman"/>
          <w:sz w:val="14"/>
          <w:szCs w:val="14"/>
          <w:lang w:val="pl-PL"/>
        </w:rPr>
        <w:t xml:space="preserve">       </w:t>
      </w:r>
      <w:r w:rsidRPr="00CB2B36">
        <w:rPr>
          <w:rFonts w:ascii="Calibri" w:eastAsia="Times New Roman" w:hAnsi="Calibri" w:cs="Calibri"/>
        </w:rPr>
        <w:t xml:space="preserve">the </w:t>
      </w:r>
      <w:r w:rsidR="009B5D87">
        <w:rPr>
          <w:rFonts w:ascii="Calibri" w:eastAsia="Times New Roman" w:hAnsi="Calibri" w:cs="Calibri"/>
        </w:rPr>
        <w:t>order of the variable assigned</w:t>
      </w:r>
      <w:r w:rsidRPr="00CB2B36">
        <w:rPr>
          <w:rFonts w:ascii="Calibri" w:eastAsia="Times New Roman" w:hAnsi="Calibri" w:cs="Calibri"/>
        </w:rPr>
        <w:t xml:space="preserve"> is determined</w:t>
      </w:r>
      <w:r w:rsidR="009B5D87">
        <w:rPr>
          <w:rFonts w:ascii="Calibri" w:eastAsia="Times New Roman" w:hAnsi="Calibri" w:cs="Calibri"/>
        </w:rPr>
        <w:t>.</w:t>
      </w:r>
      <w:r w:rsidRPr="00CB2B36">
        <w:rPr>
          <w:rFonts w:ascii="Calibri" w:eastAsia="Times New Roman" w:hAnsi="Calibri" w:cs="Calibri"/>
        </w:rPr>
        <w:t xml:space="preserve"> </w:t>
      </w:r>
    </w:p>
    <w:p w:rsidR="00CB2B36" w:rsidRPr="00CB2B36" w:rsidRDefault="00CB2B36" w:rsidP="00CB2B36">
      <w:pPr>
        <w:spacing w:after="160" w:line="256" w:lineRule="auto"/>
        <w:ind w:left="1068" w:hanging="360"/>
        <w:rPr>
          <w:rFonts w:ascii="Calibri" w:eastAsia="Times New Roman" w:hAnsi="Calibri" w:cs="Calibri"/>
        </w:rPr>
      </w:pPr>
      <w:r w:rsidRPr="00CB2B36">
        <w:rPr>
          <w:rFonts w:ascii="Symbol" w:eastAsia="Times New Roman" w:hAnsi="Symbol" w:cs="Calibri"/>
          <w:lang w:val="pl-PL"/>
        </w:rPr>
        <w:t></w:t>
      </w:r>
      <w:r w:rsidRPr="00CB2B36">
        <w:rPr>
          <w:rFonts w:ascii="Times New Roman" w:eastAsia="Times New Roman" w:hAnsi="Times New Roman" w:cs="Times New Roman"/>
          <w:sz w:val="14"/>
          <w:szCs w:val="14"/>
          <w:lang w:val="pl-PL"/>
        </w:rPr>
        <w:t xml:space="preserve">       </w:t>
      </w:r>
      <w:r w:rsidRPr="00CB2B36">
        <w:rPr>
          <w:rFonts w:ascii="Calibri" w:eastAsia="Times New Roman" w:hAnsi="Calibri" w:cs="Calibri"/>
        </w:rPr>
        <w:t xml:space="preserve">If the determination of the next variable is not feasible without </w:t>
      </w:r>
      <w:r w:rsidR="009B5D87">
        <w:rPr>
          <w:rFonts w:ascii="Calibri" w:eastAsia="Times New Roman" w:hAnsi="Calibri" w:cs="Calibri"/>
        </w:rPr>
        <w:t>breaking referential returns then we withdraw some assignments of the variables.</w:t>
      </w:r>
    </w:p>
    <w:p w:rsidR="00CB2B36" w:rsidRPr="00CB2B36" w:rsidRDefault="00CB2B36" w:rsidP="00CB2B36">
      <w:pPr>
        <w:spacing w:after="160" w:line="256" w:lineRule="auto"/>
        <w:ind w:left="1068"/>
        <w:rPr>
          <w:rFonts w:ascii="Calibri" w:eastAsia="Times New Roman" w:hAnsi="Calibri" w:cs="Calibri"/>
        </w:rPr>
      </w:pPr>
      <w:r w:rsidRPr="00CB2B36">
        <w:rPr>
          <w:rFonts w:ascii="Calibri" w:eastAsia="Times New Roman" w:hAnsi="Calibri" w:cs="Calibri"/>
          <w:lang w:val="pl-PL"/>
        </w:rPr>
        <w:t> </w:t>
      </w:r>
    </w:p>
    <w:p w:rsidR="00CB2B36" w:rsidRPr="00CB2B36" w:rsidRDefault="003E1542" w:rsidP="00CB2B36">
      <w:pPr>
        <w:spacing w:after="160" w:line="256" w:lineRule="auto"/>
        <w:ind w:left="360"/>
        <w:rPr>
          <w:rFonts w:ascii="Calibri" w:eastAsia="Times New Roman" w:hAnsi="Calibri" w:cs="Calibri"/>
        </w:rPr>
      </w:pPr>
      <w:r>
        <w:rPr>
          <w:rFonts w:ascii="Calibri" w:eastAsia="Times New Roman" w:hAnsi="Calibri" w:cs="Calibri"/>
          <w:b/>
          <w:bCs/>
          <w:color w:val="000000"/>
          <w:shd w:val="clear" w:color="auto" w:fill="FFFFFF"/>
        </w:rPr>
        <w:t>3</w:t>
      </w:r>
      <w:r w:rsidR="00CB2B36" w:rsidRPr="00CB2B36">
        <w:rPr>
          <w:rFonts w:ascii="Calibri" w:eastAsia="Times New Roman" w:hAnsi="Calibri" w:cs="Calibri"/>
          <w:b/>
          <w:bCs/>
          <w:color w:val="000000"/>
          <w:shd w:val="clear" w:color="auto" w:fill="FFFFFF"/>
        </w:rPr>
        <w:t xml:space="preserve">.2. </w:t>
      </w:r>
      <w:r w:rsidR="001B3DA4">
        <w:rPr>
          <w:rFonts w:ascii="Calibri" w:eastAsia="Times New Roman" w:hAnsi="Calibri" w:cs="Calibri"/>
          <w:b/>
          <w:bCs/>
          <w:color w:val="000000"/>
          <w:shd w:val="clear" w:color="auto" w:fill="FFFFFF"/>
        </w:rPr>
        <w:t>Forward Searching</w:t>
      </w:r>
    </w:p>
    <w:p w:rsidR="001B3DA4" w:rsidRPr="001B3DA4" w:rsidRDefault="001B3DA4" w:rsidP="001B3DA4">
      <w:pPr>
        <w:rPr>
          <w:rFonts w:ascii="Calibri" w:eastAsia="Times New Roman" w:hAnsi="Calibri" w:cs="Calibri"/>
        </w:rPr>
      </w:pPr>
      <w:r>
        <w:rPr>
          <w:rFonts w:ascii="Calibri" w:eastAsia="Times New Roman" w:hAnsi="Calibri" w:cs="Calibri"/>
        </w:rPr>
        <w:t>T</w:t>
      </w:r>
      <w:r w:rsidRPr="001B3DA4">
        <w:rPr>
          <w:rFonts w:ascii="Calibri" w:eastAsia="Times New Roman" w:hAnsi="Calibri" w:cs="Calibri"/>
        </w:rPr>
        <w:t>he new proposed variable is compared with the values ​​of variables not yet considered. It eliminates variables that do not meet the limitations of all domains with which the given variable connects. If any of the areas remain empty, then this value should be rejected. If all values ​​of a given variable are rejected, the algorithm returns</w:t>
      </w:r>
      <w:r>
        <w:rPr>
          <w:rFonts w:ascii="Calibri" w:eastAsia="Times New Roman" w:hAnsi="Calibri" w:cs="Calibri"/>
        </w:rPr>
        <w:t>.</w:t>
      </w:r>
    </w:p>
    <w:p w:rsidR="004D525C" w:rsidRDefault="004D525C">
      <w:pPr>
        <w:rPr>
          <w:rFonts w:ascii="Adobe Garamond Pro Bold" w:hAnsi="Adobe Garamond Pro Bold"/>
          <w:sz w:val="28"/>
          <w:szCs w:val="28"/>
        </w:rPr>
      </w:pPr>
    </w:p>
    <w:p w:rsidR="004D525C" w:rsidRDefault="004D525C">
      <w:pPr>
        <w:rPr>
          <w:rFonts w:ascii="Adobe Garamond Pro Bold" w:hAnsi="Adobe Garamond Pro Bold"/>
          <w:sz w:val="28"/>
          <w:szCs w:val="28"/>
        </w:rPr>
      </w:pPr>
    </w:p>
    <w:p w:rsidR="004D525C" w:rsidRDefault="004D525C">
      <w:pPr>
        <w:rPr>
          <w:rFonts w:ascii="Adobe Garamond Pro Bold" w:hAnsi="Adobe Garamond Pro Bold"/>
          <w:sz w:val="28"/>
          <w:szCs w:val="28"/>
        </w:rPr>
      </w:pPr>
    </w:p>
    <w:p w:rsidR="004D525C" w:rsidRDefault="004D525C">
      <w:pPr>
        <w:rPr>
          <w:rFonts w:ascii="Adobe Garamond Pro Bold" w:hAnsi="Adobe Garamond Pro Bold"/>
          <w:sz w:val="28"/>
          <w:szCs w:val="28"/>
        </w:rPr>
      </w:pPr>
    </w:p>
    <w:p w:rsidR="00CB2B36" w:rsidRDefault="003E1542">
      <w:pPr>
        <w:rPr>
          <w:rFonts w:ascii="Adobe Garamond Pro Bold" w:hAnsi="Adobe Garamond Pro Bold"/>
          <w:sz w:val="28"/>
          <w:szCs w:val="28"/>
        </w:rPr>
      </w:pPr>
      <w:r>
        <w:rPr>
          <w:rFonts w:ascii="Adobe Garamond Pro Bold" w:hAnsi="Adobe Garamond Pro Bold"/>
          <w:sz w:val="28"/>
          <w:szCs w:val="28"/>
        </w:rPr>
        <w:lastRenderedPageBreak/>
        <w:t>4. Analysis</w:t>
      </w:r>
    </w:p>
    <w:p w:rsidR="004D525C" w:rsidRPr="004D525C" w:rsidRDefault="004D525C" w:rsidP="004D525C">
      <w:pPr>
        <w:spacing w:after="160" w:line="256" w:lineRule="auto"/>
        <w:ind w:left="708" w:hanging="360"/>
        <w:rPr>
          <w:rFonts w:ascii="Calibri" w:eastAsia="Times New Roman" w:hAnsi="Calibri" w:cs="Calibri"/>
        </w:rPr>
      </w:pPr>
      <w:r w:rsidRPr="004D525C">
        <w:rPr>
          <w:rFonts w:ascii="Calibri" w:eastAsia="Times New Roman" w:hAnsi="Calibri" w:cs="Calibri"/>
          <w:b/>
          <w:bCs/>
          <w:color w:val="000000"/>
          <w:lang w:val="pl-PL"/>
        </w:rPr>
        <w:t>4.</w:t>
      </w:r>
      <w:r>
        <w:rPr>
          <w:rFonts w:ascii="Calibri" w:eastAsia="Times New Roman" w:hAnsi="Calibri" w:cs="Calibri"/>
          <w:b/>
          <w:bCs/>
          <w:color w:val="000000"/>
          <w:lang w:val="pl-PL"/>
        </w:rPr>
        <w:t>1</w:t>
      </w:r>
      <w:r w:rsidRPr="004D525C">
        <w:rPr>
          <w:rFonts w:ascii="Times New Roman" w:eastAsia="Times New Roman" w:hAnsi="Times New Roman" w:cs="Times New Roman"/>
          <w:b/>
          <w:bCs/>
          <w:color w:val="000000"/>
          <w:sz w:val="14"/>
          <w:szCs w:val="14"/>
          <w:lang w:val="pl-PL"/>
        </w:rPr>
        <w:t xml:space="preserve"> </w:t>
      </w:r>
      <w:r w:rsidRPr="004D525C">
        <w:rPr>
          <w:rFonts w:ascii="Calibri" w:eastAsia="Times New Roman" w:hAnsi="Calibri" w:cs="Calibri"/>
          <w:b/>
          <w:bCs/>
          <w:color w:val="000000"/>
          <w:shd w:val="clear" w:color="auto" w:fill="FFFFFF"/>
          <w:lang w:val="pl-PL"/>
        </w:rPr>
        <w:t>Latin Square</w:t>
      </w:r>
      <w:r w:rsidRPr="004D525C">
        <w:rPr>
          <w:rFonts w:ascii="Calibri" w:eastAsia="Times New Roman" w:hAnsi="Calibri" w:cs="Calibri"/>
          <w:b/>
          <w:bCs/>
        </w:rPr>
        <w:t xml:space="preserve"> </w:t>
      </w:r>
    </w:p>
    <w:p w:rsidR="004D525C" w:rsidRPr="004D525C" w:rsidRDefault="004D525C" w:rsidP="004D525C">
      <w:pPr>
        <w:spacing w:after="160" w:line="256" w:lineRule="auto"/>
        <w:rPr>
          <w:rFonts w:ascii="Calibri" w:eastAsia="Times New Roman" w:hAnsi="Calibri" w:cs="Calibri"/>
        </w:rPr>
      </w:pPr>
      <w:proofErr w:type="gramStart"/>
      <w:r>
        <w:rPr>
          <w:rFonts w:ascii="Calibri" w:eastAsia="Times New Roman" w:hAnsi="Calibri" w:cs="Calibri"/>
          <w:shd w:val="clear" w:color="auto" w:fill="FFFFFF"/>
        </w:rPr>
        <w:t>The dependency</w:t>
      </w:r>
      <w:r w:rsidRPr="004D525C">
        <w:rPr>
          <w:rFonts w:ascii="Calibri" w:eastAsia="Times New Roman" w:hAnsi="Calibri" w:cs="Calibri"/>
          <w:shd w:val="clear" w:color="auto" w:fill="FFFFFF"/>
        </w:rPr>
        <w:t xml:space="preserve"> of the time (ms) algorithm to the size of the problem, for the square.</w:t>
      </w:r>
      <w:proofErr w:type="gramEnd"/>
    </w:p>
    <w:tbl>
      <w:tblPr>
        <w:tblW w:w="3173" w:type="dxa"/>
        <w:tblInd w:w="2358" w:type="dxa"/>
        <w:tblCellMar>
          <w:left w:w="0" w:type="dxa"/>
          <w:right w:w="0" w:type="dxa"/>
        </w:tblCellMar>
        <w:tblLook w:val="04A0"/>
      </w:tblPr>
      <w:tblGrid>
        <w:gridCol w:w="634"/>
        <w:gridCol w:w="846"/>
        <w:gridCol w:w="847"/>
        <w:gridCol w:w="846"/>
      </w:tblGrid>
      <w:tr w:rsidR="004D525C" w:rsidRPr="004D525C" w:rsidTr="004D525C">
        <w:trPr>
          <w:trHeight w:val="442"/>
        </w:trPr>
        <w:tc>
          <w:tcPr>
            <w:tcW w:w="634"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jc w:val="center"/>
              <w:rPr>
                <w:rFonts w:ascii="Calibri" w:eastAsia="Times New Roman" w:hAnsi="Calibri" w:cs="Calibri"/>
              </w:rPr>
            </w:pPr>
            <w:r w:rsidRPr="004D525C">
              <w:rPr>
                <w:rFonts w:ascii="Calibri" w:eastAsia="Times New Roman" w:hAnsi="Calibri" w:cs="Calibri"/>
                <w:color w:val="000000"/>
              </w:rPr>
              <w:t>N</w:t>
            </w:r>
          </w:p>
        </w:tc>
        <w:tc>
          <w:tcPr>
            <w:tcW w:w="84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1-3</w:t>
            </w:r>
          </w:p>
        </w:tc>
        <w:tc>
          <w:tcPr>
            <w:tcW w:w="84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4</w:t>
            </w:r>
          </w:p>
        </w:tc>
        <w:tc>
          <w:tcPr>
            <w:tcW w:w="84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5</w:t>
            </w:r>
          </w:p>
        </w:tc>
      </w:tr>
      <w:tr w:rsidR="004D525C" w:rsidRPr="004D525C" w:rsidTr="004D525C">
        <w:trPr>
          <w:trHeight w:val="442"/>
        </w:trPr>
        <w:tc>
          <w:tcPr>
            <w:tcW w:w="63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jc w:val="center"/>
              <w:rPr>
                <w:rFonts w:ascii="Calibri" w:eastAsia="Times New Roman" w:hAnsi="Calibri" w:cs="Calibri"/>
              </w:rPr>
            </w:pPr>
            <w:r w:rsidRPr="004D525C">
              <w:rPr>
                <w:rFonts w:ascii="Calibri" w:eastAsia="Times New Roman" w:hAnsi="Calibri" w:cs="Calibri"/>
                <w:color w:val="000000"/>
              </w:rPr>
              <w:t>BT</w:t>
            </w:r>
          </w:p>
        </w:tc>
        <w:tc>
          <w:tcPr>
            <w:tcW w:w="84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791229" w:rsidP="004D525C">
            <w:pPr>
              <w:spacing w:after="0" w:line="240" w:lineRule="auto"/>
              <w:rPr>
                <w:rFonts w:ascii="Calibri" w:eastAsia="Times New Roman" w:hAnsi="Calibri" w:cs="Calibri"/>
              </w:rPr>
            </w:pPr>
            <w:r>
              <w:rPr>
                <w:rFonts w:ascii="Calibri" w:eastAsia="Times New Roman" w:hAnsi="Calibri" w:cs="Calibri"/>
                <w:color w:val="000000"/>
              </w:rPr>
              <w:t>3,19</w:t>
            </w:r>
          </w:p>
        </w:tc>
        <w:tc>
          <w:tcPr>
            <w:tcW w:w="8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85</w:t>
            </w:r>
          </w:p>
        </w:tc>
        <w:tc>
          <w:tcPr>
            <w:tcW w:w="84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19019</w:t>
            </w:r>
          </w:p>
        </w:tc>
      </w:tr>
      <w:tr w:rsidR="004D525C" w:rsidRPr="004D525C" w:rsidTr="004D525C">
        <w:trPr>
          <w:trHeight w:val="442"/>
        </w:trPr>
        <w:tc>
          <w:tcPr>
            <w:tcW w:w="63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jc w:val="center"/>
              <w:rPr>
                <w:rFonts w:ascii="Calibri" w:eastAsia="Times New Roman" w:hAnsi="Calibri" w:cs="Calibri"/>
              </w:rPr>
            </w:pPr>
            <w:r w:rsidRPr="004D525C">
              <w:rPr>
                <w:rFonts w:ascii="Calibri" w:eastAsia="Times New Roman" w:hAnsi="Calibri" w:cs="Calibri"/>
                <w:color w:val="000000"/>
              </w:rPr>
              <w:t>FC</w:t>
            </w:r>
          </w:p>
        </w:tc>
        <w:tc>
          <w:tcPr>
            <w:tcW w:w="84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0</w:t>
            </w:r>
          </w:p>
        </w:tc>
        <w:tc>
          <w:tcPr>
            <w:tcW w:w="8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16</w:t>
            </w:r>
          </w:p>
        </w:tc>
        <w:tc>
          <w:tcPr>
            <w:tcW w:w="84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2645</w:t>
            </w:r>
          </w:p>
        </w:tc>
      </w:tr>
    </w:tbl>
    <w:p w:rsidR="004D525C" w:rsidRPr="004D525C" w:rsidRDefault="004D525C" w:rsidP="004D525C">
      <w:pPr>
        <w:spacing w:after="160" w:line="256" w:lineRule="auto"/>
        <w:rPr>
          <w:rFonts w:ascii="Calibri" w:eastAsia="Times New Roman" w:hAnsi="Calibri" w:cs="Calibri"/>
        </w:rPr>
      </w:pPr>
      <w:r w:rsidRPr="004D525C">
        <w:rPr>
          <w:rFonts w:ascii="Calibri" w:eastAsia="Times New Roman" w:hAnsi="Calibri" w:cs="Calibri"/>
          <w:color w:val="000000"/>
          <w:shd w:val="clear" w:color="auto" w:fill="FFFFFF"/>
          <w:lang w:val="pl-PL"/>
        </w:rPr>
        <w:t> </w:t>
      </w:r>
    </w:p>
    <w:p w:rsidR="003E1542" w:rsidRDefault="004D525C">
      <w:pPr>
        <w:rPr>
          <w:rFonts w:ascii="Adobe Garamond Pro Bold" w:hAnsi="Adobe Garamond Pro Bold"/>
          <w:b/>
          <w:sz w:val="28"/>
          <w:szCs w:val="28"/>
        </w:rPr>
      </w:pPr>
      <w:r w:rsidRPr="004D525C">
        <w:rPr>
          <w:rFonts w:ascii="Adobe Garamond Pro Bold" w:hAnsi="Adobe Garamond Pro Bold"/>
          <w:b/>
          <w:sz w:val="28"/>
          <w:szCs w:val="28"/>
        </w:rPr>
        <w:t xml:space="preserve">It was noted that </w:t>
      </w:r>
      <w:r>
        <w:rPr>
          <w:rFonts w:ascii="Adobe Garamond Pro Bold" w:hAnsi="Adobe Garamond Pro Bold"/>
          <w:b/>
          <w:bCs/>
          <w:sz w:val="28"/>
          <w:szCs w:val="28"/>
        </w:rPr>
        <w:t>Forward</w:t>
      </w:r>
      <w:r w:rsidRPr="004D525C">
        <w:rPr>
          <w:rFonts w:ascii="Adobe Garamond Pro Bold" w:hAnsi="Adobe Garamond Pro Bold"/>
          <w:b/>
          <w:bCs/>
          <w:sz w:val="28"/>
          <w:szCs w:val="28"/>
        </w:rPr>
        <w:t xml:space="preserve"> search</w:t>
      </w:r>
      <w:r w:rsidRPr="004D525C">
        <w:rPr>
          <w:rFonts w:ascii="Adobe Garamond Pro Bold" w:hAnsi="Adobe Garamond Pro Bold"/>
          <w:b/>
          <w:sz w:val="28"/>
          <w:szCs w:val="28"/>
        </w:rPr>
        <w:t xml:space="preserve"> is a faster way to find all the solutions. </w:t>
      </w:r>
      <w:r>
        <w:rPr>
          <w:rFonts w:ascii="Adobe Garamond Pro Bold" w:hAnsi="Adobe Garamond Pro Bold"/>
          <w:b/>
          <w:sz w:val="28"/>
          <w:szCs w:val="28"/>
        </w:rPr>
        <w:t>Backward check</w:t>
      </w:r>
      <w:r w:rsidRPr="004D525C">
        <w:rPr>
          <w:rFonts w:ascii="Adobe Garamond Pro Bold" w:hAnsi="Adobe Garamond Pro Bold"/>
          <w:b/>
          <w:sz w:val="28"/>
          <w:szCs w:val="28"/>
        </w:rPr>
        <w:t xml:space="preserve"> </w:t>
      </w:r>
      <w:r>
        <w:rPr>
          <w:rFonts w:ascii="Adobe Garamond Pro Bold" w:hAnsi="Adobe Garamond Pro Bold"/>
          <w:b/>
          <w:sz w:val="28"/>
          <w:szCs w:val="28"/>
        </w:rPr>
        <w:t>was quite slow as it took a lot of operations</w:t>
      </w:r>
      <w:r w:rsidRPr="004D525C">
        <w:rPr>
          <w:rFonts w:ascii="Adobe Garamond Pro Bold" w:hAnsi="Adobe Garamond Pro Bold"/>
          <w:b/>
          <w:sz w:val="28"/>
          <w:szCs w:val="28"/>
        </w:rPr>
        <w:t>.</w:t>
      </w:r>
    </w:p>
    <w:p w:rsidR="004D525C" w:rsidRPr="004D525C" w:rsidRDefault="004D525C" w:rsidP="004D525C">
      <w:pPr>
        <w:spacing w:after="160" w:line="256" w:lineRule="auto"/>
        <w:rPr>
          <w:rFonts w:ascii="Calibri" w:eastAsia="Times New Roman" w:hAnsi="Calibri" w:cs="Calibri"/>
        </w:rPr>
      </w:pPr>
      <w:r w:rsidRPr="004D525C">
        <w:rPr>
          <w:rFonts w:ascii="Calibri" w:eastAsia="Times New Roman" w:hAnsi="Calibri" w:cs="Calibri"/>
          <w:color w:val="000000"/>
          <w:shd w:val="clear" w:color="auto" w:fill="FFFFFF"/>
          <w:lang w:val="pl-PL"/>
        </w:rPr>
        <w:t>The depen</w:t>
      </w:r>
      <w:r>
        <w:rPr>
          <w:rFonts w:ascii="Calibri" w:eastAsia="Times New Roman" w:hAnsi="Calibri" w:cs="Calibri"/>
          <w:color w:val="000000"/>
          <w:shd w:val="clear" w:color="auto" w:fill="FFFFFF"/>
          <w:lang w:val="pl-PL"/>
        </w:rPr>
        <w:t xml:space="preserve">dence of the number of nodes </w:t>
      </w:r>
      <w:r w:rsidRPr="004D525C">
        <w:rPr>
          <w:rFonts w:ascii="Calibri" w:eastAsia="Times New Roman" w:hAnsi="Calibri" w:cs="Calibri"/>
          <w:color w:val="000000"/>
          <w:shd w:val="clear" w:color="auto" w:fill="FFFFFF"/>
          <w:lang w:val="pl-PL"/>
        </w:rPr>
        <w:t>visited by the algorithm, the size of the problem,</w:t>
      </w:r>
    </w:p>
    <w:tbl>
      <w:tblPr>
        <w:tblpPr w:leftFromText="141" w:rightFromText="141" w:vertAnchor="text"/>
        <w:tblW w:w="4796" w:type="dxa"/>
        <w:tblCellMar>
          <w:left w:w="0" w:type="dxa"/>
          <w:right w:w="0" w:type="dxa"/>
        </w:tblCellMar>
        <w:tblLook w:val="04A0"/>
      </w:tblPr>
      <w:tblGrid>
        <w:gridCol w:w="701"/>
        <w:gridCol w:w="697"/>
        <w:gridCol w:w="695"/>
        <w:gridCol w:w="697"/>
        <w:gridCol w:w="809"/>
        <w:gridCol w:w="1197"/>
      </w:tblGrid>
      <w:tr w:rsidR="004D525C" w:rsidRPr="004D525C" w:rsidTr="004D525C">
        <w:trPr>
          <w:trHeight w:val="381"/>
        </w:trPr>
        <w:tc>
          <w:tcPr>
            <w:tcW w:w="701"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N</w:t>
            </w:r>
          </w:p>
        </w:tc>
        <w:tc>
          <w:tcPr>
            <w:tcW w:w="69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1</w:t>
            </w:r>
          </w:p>
        </w:tc>
        <w:tc>
          <w:tcPr>
            <w:tcW w:w="69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2</w:t>
            </w:r>
          </w:p>
        </w:tc>
        <w:tc>
          <w:tcPr>
            <w:tcW w:w="69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3</w:t>
            </w:r>
          </w:p>
        </w:tc>
        <w:tc>
          <w:tcPr>
            <w:tcW w:w="80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4</w:t>
            </w:r>
          </w:p>
        </w:tc>
        <w:tc>
          <w:tcPr>
            <w:tcW w:w="119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5</w:t>
            </w:r>
          </w:p>
        </w:tc>
      </w:tr>
      <w:tr w:rsidR="004D525C" w:rsidRPr="004D525C" w:rsidTr="004D525C">
        <w:trPr>
          <w:trHeight w:val="381"/>
        </w:trPr>
        <w:tc>
          <w:tcPr>
            <w:tcW w:w="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BT</w:t>
            </w:r>
          </w:p>
        </w:tc>
        <w:tc>
          <w:tcPr>
            <w:tcW w:w="69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2</w:t>
            </w:r>
          </w:p>
        </w:tc>
        <w:tc>
          <w:tcPr>
            <w:tcW w:w="69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15</w:t>
            </w:r>
          </w:p>
        </w:tc>
        <w:tc>
          <w:tcPr>
            <w:tcW w:w="69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247</w:t>
            </w:r>
          </w:p>
        </w:tc>
        <w:tc>
          <w:tcPr>
            <w:tcW w:w="80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20421</w:t>
            </w:r>
          </w:p>
        </w:tc>
        <w:tc>
          <w:tcPr>
            <w:tcW w:w="119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10764431</w:t>
            </w:r>
          </w:p>
        </w:tc>
      </w:tr>
      <w:tr w:rsidR="004D525C" w:rsidRPr="004D525C" w:rsidTr="004D525C">
        <w:trPr>
          <w:trHeight w:val="381"/>
        </w:trPr>
        <w:tc>
          <w:tcPr>
            <w:tcW w:w="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FC</w:t>
            </w:r>
          </w:p>
        </w:tc>
        <w:tc>
          <w:tcPr>
            <w:tcW w:w="69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2</w:t>
            </w:r>
          </w:p>
        </w:tc>
        <w:tc>
          <w:tcPr>
            <w:tcW w:w="69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9</w:t>
            </w:r>
          </w:p>
        </w:tc>
        <w:tc>
          <w:tcPr>
            <w:tcW w:w="69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94</w:t>
            </w:r>
          </w:p>
        </w:tc>
        <w:tc>
          <w:tcPr>
            <w:tcW w:w="80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5585</w:t>
            </w:r>
          </w:p>
        </w:tc>
        <w:tc>
          <w:tcPr>
            <w:tcW w:w="119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D525C" w:rsidRPr="004D525C" w:rsidRDefault="004D525C" w:rsidP="004D525C">
            <w:pPr>
              <w:spacing w:after="0" w:line="240" w:lineRule="auto"/>
              <w:rPr>
                <w:rFonts w:ascii="Calibri" w:eastAsia="Times New Roman" w:hAnsi="Calibri" w:cs="Calibri"/>
              </w:rPr>
            </w:pPr>
            <w:r w:rsidRPr="004D525C">
              <w:rPr>
                <w:rFonts w:ascii="Calibri" w:eastAsia="Times New Roman" w:hAnsi="Calibri" w:cs="Calibri"/>
                <w:color w:val="000000"/>
              </w:rPr>
              <w:t>2178805</w:t>
            </w:r>
          </w:p>
        </w:tc>
      </w:tr>
    </w:tbl>
    <w:p w:rsidR="004D525C" w:rsidRPr="004D525C" w:rsidRDefault="004D525C" w:rsidP="004D525C">
      <w:pPr>
        <w:spacing w:after="160" w:line="256" w:lineRule="auto"/>
        <w:rPr>
          <w:rFonts w:ascii="Calibri" w:eastAsia="Times New Roman" w:hAnsi="Calibri" w:cs="Calibri"/>
        </w:rPr>
      </w:pPr>
      <w:r w:rsidRPr="004D525C">
        <w:rPr>
          <w:rFonts w:ascii="Calibri" w:eastAsia="Times New Roman" w:hAnsi="Calibri" w:cs="Calibri"/>
          <w:b/>
          <w:bCs/>
          <w:color w:val="000000"/>
          <w:sz w:val="30"/>
          <w:szCs w:val="30"/>
          <w:shd w:val="clear" w:color="auto" w:fill="FFFFFF"/>
          <w:lang w:val="pl-PL"/>
        </w:rPr>
        <w:t> </w:t>
      </w:r>
    </w:p>
    <w:p w:rsidR="004D525C" w:rsidRPr="004D525C" w:rsidRDefault="004D525C" w:rsidP="004D525C">
      <w:pPr>
        <w:spacing w:after="160" w:line="256" w:lineRule="auto"/>
        <w:rPr>
          <w:rFonts w:ascii="Calibri" w:eastAsia="Times New Roman" w:hAnsi="Calibri" w:cs="Calibri"/>
        </w:rPr>
      </w:pPr>
      <w:r w:rsidRPr="004D525C">
        <w:rPr>
          <w:rFonts w:ascii="Calibri" w:eastAsia="Times New Roman" w:hAnsi="Calibri" w:cs="Calibri"/>
          <w:b/>
          <w:bCs/>
          <w:color w:val="000000"/>
          <w:sz w:val="30"/>
          <w:szCs w:val="30"/>
          <w:shd w:val="clear" w:color="auto" w:fill="FFFFFF"/>
          <w:lang w:val="pl-PL"/>
        </w:rPr>
        <w:t> </w:t>
      </w:r>
    </w:p>
    <w:p w:rsidR="004D525C" w:rsidRPr="004D525C" w:rsidRDefault="004D525C" w:rsidP="004D525C">
      <w:pPr>
        <w:spacing w:after="160" w:line="256" w:lineRule="auto"/>
        <w:rPr>
          <w:rFonts w:ascii="Calibri" w:eastAsia="Times New Roman" w:hAnsi="Calibri" w:cs="Calibri"/>
        </w:rPr>
      </w:pPr>
      <w:r w:rsidRPr="004D525C">
        <w:rPr>
          <w:rFonts w:ascii="Calibri" w:eastAsia="Times New Roman" w:hAnsi="Calibri" w:cs="Calibri"/>
          <w:b/>
          <w:bCs/>
          <w:color w:val="000000"/>
          <w:sz w:val="30"/>
          <w:szCs w:val="30"/>
          <w:shd w:val="clear" w:color="auto" w:fill="FFFFFF"/>
          <w:lang w:val="pl-PL"/>
        </w:rPr>
        <w:t> </w:t>
      </w:r>
    </w:p>
    <w:p w:rsidR="004D525C" w:rsidRDefault="004D525C" w:rsidP="004D525C">
      <w:pPr>
        <w:spacing w:after="160" w:line="256" w:lineRule="auto"/>
        <w:rPr>
          <w:rFonts w:ascii="Calibri" w:eastAsia="Times New Roman" w:hAnsi="Calibri" w:cs="Calibri"/>
        </w:rPr>
      </w:pPr>
      <w:r w:rsidRPr="004D525C">
        <w:rPr>
          <w:rFonts w:ascii="Calibri" w:eastAsia="Times New Roman" w:hAnsi="Calibri" w:cs="Calibri"/>
        </w:rPr>
        <w:t xml:space="preserve">It was noted that </w:t>
      </w:r>
      <w:r w:rsidRPr="004D525C">
        <w:rPr>
          <w:rFonts w:ascii="Calibri" w:eastAsia="Times New Roman" w:hAnsi="Calibri" w:cs="Calibri"/>
          <w:b/>
          <w:bCs/>
        </w:rPr>
        <w:t>the algorithm</w:t>
      </w:r>
      <w:r w:rsidRPr="004D525C">
        <w:rPr>
          <w:rFonts w:ascii="Calibri" w:eastAsia="Times New Roman" w:hAnsi="Calibri" w:cs="Calibri"/>
        </w:rPr>
        <w:t xml:space="preserve"> </w:t>
      </w:r>
      <w:r w:rsidRPr="004D525C">
        <w:rPr>
          <w:rFonts w:ascii="Calibri" w:eastAsia="Times New Roman" w:hAnsi="Calibri" w:cs="Calibri"/>
          <w:b/>
          <w:bCs/>
        </w:rPr>
        <w:t xml:space="preserve">for </w:t>
      </w:r>
      <w:r>
        <w:rPr>
          <w:rFonts w:ascii="Calibri" w:eastAsia="Times New Roman" w:hAnsi="Calibri" w:cs="Calibri"/>
          <w:b/>
          <w:bCs/>
        </w:rPr>
        <w:t>backward check</w:t>
      </w:r>
      <w:r w:rsidRPr="004D525C">
        <w:rPr>
          <w:rFonts w:ascii="Calibri" w:eastAsia="Times New Roman" w:hAnsi="Calibri" w:cs="Calibri"/>
        </w:rPr>
        <w:t xml:space="preserve"> visits much more nodes than</w:t>
      </w:r>
      <w:r>
        <w:rPr>
          <w:rFonts w:ascii="Calibri" w:eastAsia="Times New Roman" w:hAnsi="Calibri" w:cs="Calibri"/>
        </w:rPr>
        <w:t xml:space="preserve"> forward check algorithm.</w:t>
      </w:r>
      <w:r w:rsidRPr="004D525C">
        <w:rPr>
          <w:rFonts w:ascii="Calibri" w:eastAsia="Times New Roman" w:hAnsi="Calibri" w:cs="Calibri"/>
        </w:rPr>
        <w:t xml:space="preserve"> </w:t>
      </w:r>
    </w:p>
    <w:p w:rsidR="004D525C" w:rsidRPr="004D525C" w:rsidRDefault="004D525C" w:rsidP="004D525C">
      <w:pPr>
        <w:spacing w:after="160" w:line="256" w:lineRule="auto"/>
        <w:rPr>
          <w:rFonts w:ascii="Calibri" w:eastAsia="Times New Roman" w:hAnsi="Calibri" w:cs="Calibri"/>
          <w:b/>
        </w:rPr>
      </w:pPr>
      <w:r>
        <w:rPr>
          <w:rFonts w:ascii="Calibri" w:eastAsia="Times New Roman" w:hAnsi="Calibri" w:cs="Calibri"/>
        </w:rPr>
        <w:t xml:space="preserve">Output is as </w:t>
      </w:r>
      <w:proofErr w:type="gramStart"/>
      <w:r>
        <w:rPr>
          <w:rFonts w:ascii="Calibri" w:eastAsia="Times New Roman" w:hAnsi="Calibri" w:cs="Calibri"/>
        </w:rPr>
        <w:t>follows :</w:t>
      </w:r>
      <w:proofErr w:type="gramEnd"/>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Found this solution</w:t>
      </w: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[1][2]</w:t>
      </w: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[2][1]</w:t>
      </w: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For size: 2</w:t>
      </w: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 xml:space="preserve">                           BACKTRACK CHECKING                             </w:t>
      </w: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Time is: 0.0ms</w:t>
      </w: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Operations: 15</w:t>
      </w:r>
    </w:p>
    <w:p w:rsidR="004D525C" w:rsidRPr="004D525C" w:rsidRDefault="004D525C" w:rsidP="004D525C">
      <w:pPr>
        <w:spacing w:after="160" w:line="256" w:lineRule="auto"/>
        <w:rPr>
          <w:rFonts w:ascii="Calibri" w:eastAsia="Times New Roman" w:hAnsi="Calibri" w:cs="Calibri"/>
          <w:b/>
        </w:rPr>
      </w:pP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 xml:space="preserve">                           FORWARD CHECKING                             </w:t>
      </w: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Time is: 0.0ms</w:t>
      </w:r>
    </w:p>
    <w:p w:rsidR="004D525C" w:rsidRPr="004D525C" w:rsidRDefault="004D525C" w:rsidP="004D525C">
      <w:pPr>
        <w:spacing w:after="160" w:line="256" w:lineRule="auto"/>
        <w:rPr>
          <w:rFonts w:ascii="Calibri" w:eastAsia="Times New Roman" w:hAnsi="Calibri" w:cs="Calibri"/>
          <w:b/>
        </w:rPr>
      </w:pPr>
      <w:r w:rsidRPr="004D525C">
        <w:rPr>
          <w:rFonts w:ascii="Calibri" w:eastAsia="Times New Roman" w:hAnsi="Calibri" w:cs="Calibri"/>
          <w:b/>
        </w:rPr>
        <w:t>Operations: 9</w:t>
      </w:r>
    </w:p>
    <w:p w:rsidR="004D525C" w:rsidRPr="004D525C" w:rsidRDefault="004D525C" w:rsidP="004D525C">
      <w:pPr>
        <w:spacing w:after="160" w:line="256" w:lineRule="auto"/>
        <w:rPr>
          <w:rFonts w:ascii="Calibri" w:eastAsia="Times New Roman" w:hAnsi="Calibri" w:cs="Calibri"/>
        </w:rPr>
      </w:pPr>
    </w:p>
    <w:p w:rsidR="004D525C" w:rsidRPr="004D525C" w:rsidRDefault="004D525C" w:rsidP="004D525C">
      <w:pPr>
        <w:rPr>
          <w:rFonts w:cstheme="minorHAnsi"/>
          <w:b/>
        </w:rPr>
      </w:pPr>
      <w:r w:rsidRPr="004D525C">
        <w:rPr>
          <w:rFonts w:cstheme="minorHAnsi"/>
          <w:b/>
        </w:rPr>
        <w:lastRenderedPageBreak/>
        <w:t>Found this solution</w:t>
      </w:r>
    </w:p>
    <w:p w:rsidR="004D525C" w:rsidRPr="004D525C" w:rsidRDefault="004D525C" w:rsidP="004D525C">
      <w:pPr>
        <w:rPr>
          <w:rFonts w:cstheme="minorHAnsi"/>
          <w:b/>
        </w:rPr>
      </w:pPr>
      <w:r w:rsidRPr="004D525C">
        <w:rPr>
          <w:rFonts w:cstheme="minorHAnsi"/>
          <w:b/>
        </w:rPr>
        <w:t>[1][2][3]</w:t>
      </w:r>
    </w:p>
    <w:p w:rsidR="004D525C" w:rsidRPr="004D525C" w:rsidRDefault="004D525C" w:rsidP="004D525C">
      <w:pPr>
        <w:rPr>
          <w:rFonts w:cstheme="minorHAnsi"/>
          <w:b/>
        </w:rPr>
      </w:pPr>
      <w:r w:rsidRPr="004D525C">
        <w:rPr>
          <w:rFonts w:cstheme="minorHAnsi"/>
          <w:b/>
        </w:rPr>
        <w:t>[2][3][1]</w:t>
      </w:r>
    </w:p>
    <w:p w:rsidR="004D525C" w:rsidRPr="004D525C" w:rsidRDefault="004D525C" w:rsidP="004D525C">
      <w:pPr>
        <w:rPr>
          <w:rFonts w:cstheme="minorHAnsi"/>
          <w:b/>
        </w:rPr>
      </w:pPr>
      <w:r w:rsidRPr="004D525C">
        <w:rPr>
          <w:rFonts w:cstheme="minorHAnsi"/>
          <w:b/>
        </w:rPr>
        <w:t>[3][1][2]</w:t>
      </w:r>
    </w:p>
    <w:p w:rsidR="004D525C" w:rsidRPr="004D525C" w:rsidRDefault="004D525C" w:rsidP="004D525C">
      <w:pPr>
        <w:rPr>
          <w:rFonts w:cstheme="minorHAnsi"/>
          <w:b/>
        </w:rPr>
      </w:pPr>
      <w:r w:rsidRPr="004D525C">
        <w:rPr>
          <w:rFonts w:cstheme="minorHAnsi"/>
          <w:b/>
        </w:rPr>
        <w:t>For size: 3</w:t>
      </w:r>
    </w:p>
    <w:p w:rsidR="004D525C" w:rsidRPr="004D525C" w:rsidRDefault="004D525C" w:rsidP="004D525C">
      <w:pPr>
        <w:rPr>
          <w:rFonts w:cstheme="minorHAnsi"/>
          <w:b/>
        </w:rPr>
      </w:pPr>
      <w:r w:rsidRPr="004D525C">
        <w:rPr>
          <w:rFonts w:cstheme="minorHAnsi"/>
          <w:b/>
        </w:rPr>
        <w:t xml:space="preserve">                           BACKTRACK CHECKING                             </w:t>
      </w:r>
    </w:p>
    <w:p w:rsidR="004D525C" w:rsidRPr="004D525C" w:rsidRDefault="004D525C" w:rsidP="004D525C">
      <w:pPr>
        <w:rPr>
          <w:rFonts w:cstheme="minorHAnsi"/>
          <w:b/>
        </w:rPr>
      </w:pPr>
      <w:r w:rsidRPr="004D525C">
        <w:rPr>
          <w:rFonts w:cstheme="minorHAnsi"/>
          <w:b/>
        </w:rPr>
        <w:t>Time is: 12.0ms</w:t>
      </w:r>
    </w:p>
    <w:p w:rsidR="004D525C" w:rsidRPr="004D525C" w:rsidRDefault="004D525C" w:rsidP="004D525C">
      <w:pPr>
        <w:rPr>
          <w:rFonts w:cstheme="minorHAnsi"/>
          <w:b/>
        </w:rPr>
      </w:pPr>
      <w:r w:rsidRPr="004D525C">
        <w:rPr>
          <w:rFonts w:cstheme="minorHAnsi"/>
          <w:b/>
        </w:rPr>
        <w:t>Operations: 247</w:t>
      </w:r>
    </w:p>
    <w:p w:rsidR="004D525C" w:rsidRPr="004D525C" w:rsidRDefault="004D525C" w:rsidP="004D525C">
      <w:pPr>
        <w:rPr>
          <w:rFonts w:cstheme="minorHAnsi"/>
          <w:b/>
        </w:rPr>
      </w:pPr>
    </w:p>
    <w:p w:rsidR="004D525C" w:rsidRPr="004D525C" w:rsidRDefault="004D525C" w:rsidP="004D525C">
      <w:pPr>
        <w:rPr>
          <w:rFonts w:cstheme="minorHAnsi"/>
          <w:b/>
        </w:rPr>
      </w:pPr>
      <w:r w:rsidRPr="004D525C">
        <w:rPr>
          <w:rFonts w:cstheme="minorHAnsi"/>
          <w:b/>
        </w:rPr>
        <w:t xml:space="preserve">                           FORWARD CHECKING                             </w:t>
      </w:r>
    </w:p>
    <w:p w:rsidR="004D525C" w:rsidRPr="004D525C" w:rsidRDefault="004D525C" w:rsidP="004D525C">
      <w:pPr>
        <w:rPr>
          <w:rFonts w:cstheme="minorHAnsi"/>
          <w:b/>
        </w:rPr>
      </w:pPr>
      <w:r w:rsidRPr="004D525C">
        <w:rPr>
          <w:rFonts w:cstheme="minorHAnsi"/>
          <w:b/>
        </w:rPr>
        <w:t>Time is: 10.0ms</w:t>
      </w:r>
    </w:p>
    <w:p w:rsidR="004D525C" w:rsidRPr="004D525C" w:rsidRDefault="004D525C" w:rsidP="004D525C">
      <w:pPr>
        <w:rPr>
          <w:rFonts w:cstheme="minorHAnsi"/>
          <w:b/>
        </w:rPr>
      </w:pPr>
      <w:r w:rsidRPr="004D525C">
        <w:rPr>
          <w:rFonts w:cstheme="minorHAnsi"/>
          <w:b/>
        </w:rPr>
        <w:t>Operations: 94</w:t>
      </w:r>
    </w:p>
    <w:p w:rsidR="004D525C" w:rsidRDefault="00951373">
      <w:pPr>
        <w:rPr>
          <w:rFonts w:cstheme="minorHAnsi"/>
          <w:b/>
        </w:rPr>
      </w:pPr>
      <w:r>
        <w:rPr>
          <w:rFonts w:cstheme="minorHAnsi"/>
          <w:b/>
        </w:rPr>
        <w:t>6</w:t>
      </w:r>
      <w:r w:rsidR="004D525C">
        <w:rPr>
          <w:rFonts w:cstheme="minorHAnsi"/>
          <w:b/>
        </w:rPr>
        <w:t xml:space="preserve">. Conclusion </w:t>
      </w:r>
    </w:p>
    <w:p w:rsidR="004D525C" w:rsidRPr="004D525C" w:rsidRDefault="004D525C">
      <w:pPr>
        <w:rPr>
          <w:rFonts w:cstheme="minorHAnsi"/>
          <w:b/>
        </w:rPr>
      </w:pPr>
      <w:r>
        <w:rPr>
          <w:rFonts w:cstheme="minorHAnsi"/>
          <w:b/>
        </w:rPr>
        <w:t xml:space="preserve">Forward Search was better than Backward search in the case of a Latin Square as it visited less no of nodes and took less </w:t>
      </w:r>
      <w:proofErr w:type="gramStart"/>
      <w:r>
        <w:rPr>
          <w:rFonts w:cstheme="minorHAnsi"/>
          <w:b/>
        </w:rPr>
        <w:t>time .</w:t>
      </w:r>
      <w:proofErr w:type="gramEnd"/>
      <w:r>
        <w:rPr>
          <w:rFonts w:cstheme="minorHAnsi"/>
          <w:b/>
        </w:rPr>
        <w:t xml:space="preserve"> It was a faster way to generate a </w:t>
      </w:r>
      <w:proofErr w:type="spellStart"/>
      <w:r>
        <w:rPr>
          <w:rFonts w:cstheme="minorHAnsi"/>
          <w:b/>
        </w:rPr>
        <w:t>latin</w:t>
      </w:r>
      <w:proofErr w:type="spellEnd"/>
      <w:r>
        <w:rPr>
          <w:rFonts w:cstheme="minorHAnsi"/>
          <w:b/>
        </w:rPr>
        <w:t xml:space="preserve"> square.</w:t>
      </w:r>
    </w:p>
    <w:sectPr w:rsidR="004D525C" w:rsidRPr="004D525C" w:rsidSect="00D900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91382"/>
    <w:multiLevelType w:val="hybridMultilevel"/>
    <w:tmpl w:val="0A8A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C2F43"/>
    <w:multiLevelType w:val="hybridMultilevel"/>
    <w:tmpl w:val="A1D26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74729E"/>
    <w:multiLevelType w:val="hybridMultilevel"/>
    <w:tmpl w:val="DCAC5AB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7A753B14"/>
    <w:multiLevelType w:val="hybridMultilevel"/>
    <w:tmpl w:val="4CFCDB7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B36"/>
    <w:rsid w:val="001B3DA4"/>
    <w:rsid w:val="00362531"/>
    <w:rsid w:val="003E1542"/>
    <w:rsid w:val="004D525C"/>
    <w:rsid w:val="00791229"/>
    <w:rsid w:val="008C6F74"/>
    <w:rsid w:val="00951373"/>
    <w:rsid w:val="009B5D87"/>
    <w:rsid w:val="009C12C6"/>
    <w:rsid w:val="00B54278"/>
    <w:rsid w:val="00C76EDA"/>
    <w:rsid w:val="00CB2B36"/>
    <w:rsid w:val="00D900A7"/>
    <w:rsid w:val="00E53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B36"/>
    <w:pPr>
      <w:ind w:left="720"/>
      <w:contextualSpacing/>
    </w:pPr>
  </w:style>
</w:styles>
</file>

<file path=word/webSettings.xml><?xml version="1.0" encoding="utf-8"?>
<w:webSettings xmlns:r="http://schemas.openxmlformats.org/officeDocument/2006/relationships" xmlns:w="http://schemas.openxmlformats.org/wordprocessingml/2006/main">
  <w:divs>
    <w:div w:id="48116682">
      <w:bodyDiv w:val="1"/>
      <w:marLeft w:val="0"/>
      <w:marRight w:val="0"/>
      <w:marTop w:val="0"/>
      <w:marBottom w:val="0"/>
      <w:divBdr>
        <w:top w:val="none" w:sz="0" w:space="0" w:color="auto"/>
        <w:left w:val="none" w:sz="0" w:space="0" w:color="auto"/>
        <w:bottom w:val="none" w:sz="0" w:space="0" w:color="auto"/>
        <w:right w:val="none" w:sz="0" w:space="0" w:color="auto"/>
      </w:divBdr>
    </w:div>
    <w:div w:id="786970443">
      <w:bodyDiv w:val="1"/>
      <w:marLeft w:val="0"/>
      <w:marRight w:val="0"/>
      <w:marTop w:val="0"/>
      <w:marBottom w:val="0"/>
      <w:divBdr>
        <w:top w:val="none" w:sz="0" w:space="0" w:color="auto"/>
        <w:left w:val="none" w:sz="0" w:space="0" w:color="auto"/>
        <w:bottom w:val="none" w:sz="0" w:space="0" w:color="auto"/>
        <w:right w:val="none" w:sz="0" w:space="0" w:color="auto"/>
      </w:divBdr>
    </w:div>
    <w:div w:id="1250043481">
      <w:bodyDiv w:val="1"/>
      <w:marLeft w:val="0"/>
      <w:marRight w:val="0"/>
      <w:marTop w:val="0"/>
      <w:marBottom w:val="0"/>
      <w:divBdr>
        <w:top w:val="none" w:sz="0" w:space="0" w:color="auto"/>
        <w:left w:val="none" w:sz="0" w:space="0" w:color="auto"/>
        <w:bottom w:val="none" w:sz="0" w:space="0" w:color="auto"/>
        <w:right w:val="none" w:sz="0" w:space="0" w:color="auto"/>
      </w:divBdr>
    </w:div>
    <w:div w:id="1265454117">
      <w:bodyDiv w:val="1"/>
      <w:marLeft w:val="0"/>
      <w:marRight w:val="0"/>
      <w:marTop w:val="0"/>
      <w:marBottom w:val="0"/>
      <w:divBdr>
        <w:top w:val="none" w:sz="0" w:space="0" w:color="auto"/>
        <w:left w:val="none" w:sz="0" w:space="0" w:color="auto"/>
        <w:bottom w:val="none" w:sz="0" w:space="0" w:color="auto"/>
        <w:right w:val="none" w:sz="0" w:space="0" w:color="auto"/>
      </w:divBdr>
    </w:div>
    <w:div w:id="2132018656">
      <w:bodyDiv w:val="1"/>
      <w:marLeft w:val="0"/>
      <w:marRight w:val="0"/>
      <w:marTop w:val="0"/>
      <w:marBottom w:val="0"/>
      <w:divBdr>
        <w:top w:val="none" w:sz="0" w:space="0" w:color="auto"/>
        <w:left w:val="none" w:sz="0" w:space="0" w:color="auto"/>
        <w:bottom w:val="none" w:sz="0" w:space="0" w:color="auto"/>
        <w:right w:val="none" w:sz="0" w:space="0" w:color="auto"/>
      </w:divBdr>
    </w:div>
    <w:div w:id="21442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Chawla</dc:creator>
  <cp:lastModifiedBy>Aditya Chawla</cp:lastModifiedBy>
  <cp:revision>4</cp:revision>
  <dcterms:created xsi:type="dcterms:W3CDTF">2019-04-14T10:27:00Z</dcterms:created>
  <dcterms:modified xsi:type="dcterms:W3CDTF">2019-04-16T07:43:00Z</dcterms:modified>
</cp:coreProperties>
</file>