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D2" w:rsidRDefault="001C71B3" w:rsidP="001C71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C71B3">
        <w:rPr>
          <w:rFonts w:ascii="Times New Roman" w:hAnsi="Times New Roman" w:cs="Times New Roman"/>
          <w:b/>
          <w:sz w:val="32"/>
          <w:szCs w:val="32"/>
          <w:u w:val="single"/>
        </w:rPr>
        <w:t>How to Run the Code</w:t>
      </w:r>
    </w:p>
    <w:p w:rsidR="001C71B3" w:rsidRDefault="001C71B3" w:rsidP="001C71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71B3" w:rsidRDefault="00C26FD9" w:rsidP="001C7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3 functions file handler, MAC address finder and port Scanner.</w:t>
      </w:r>
    </w:p>
    <w:p w:rsidR="00C26FD9" w:rsidRDefault="00C26FD9" w:rsidP="001C7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Port Scanner and File Handler codes can be directly executed using the .jar files given the “executable file” folder.</w:t>
      </w:r>
      <w:r w:rsidR="00A708E9">
        <w:rPr>
          <w:rFonts w:ascii="Times New Roman" w:hAnsi="Times New Roman" w:cs="Times New Roman"/>
          <w:sz w:val="32"/>
          <w:szCs w:val="32"/>
        </w:rPr>
        <w:t xml:space="preserve"> Or they can be opened in the E</w:t>
      </w:r>
      <w:r>
        <w:rPr>
          <w:rFonts w:ascii="Times New Roman" w:hAnsi="Times New Roman" w:cs="Times New Roman"/>
          <w:sz w:val="32"/>
          <w:szCs w:val="32"/>
        </w:rPr>
        <w:t>clipse workspace and run from there.</w:t>
      </w:r>
    </w:p>
    <w:p w:rsidR="00745949" w:rsidRDefault="00C26FD9" w:rsidP="001C7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the MAC address finder user has to copy the batch file and the text file, present in the folder named “source code”, to the E: drive.</w:t>
      </w:r>
      <w:r w:rsidR="00745949">
        <w:rPr>
          <w:rFonts w:ascii="Times New Roman" w:hAnsi="Times New Roman" w:cs="Times New Roman"/>
          <w:sz w:val="32"/>
          <w:szCs w:val="32"/>
        </w:rPr>
        <w:t xml:space="preserve"> Then run the executable file MAC.jar or the source code in Eclipse.</w:t>
      </w:r>
    </w:p>
    <w:p w:rsidR="00C26FD9" w:rsidRDefault="00C26FD9" w:rsidP="001C71B3">
      <w:pPr>
        <w:rPr>
          <w:rFonts w:ascii="Times New Roman" w:hAnsi="Times New Roman" w:cs="Times New Roman"/>
          <w:sz w:val="32"/>
          <w:szCs w:val="32"/>
        </w:rPr>
      </w:pPr>
    </w:p>
    <w:p w:rsidR="00C26FD9" w:rsidRDefault="00C26FD9" w:rsidP="001C71B3">
      <w:pPr>
        <w:rPr>
          <w:rFonts w:ascii="Times New Roman" w:hAnsi="Times New Roman" w:cs="Times New Roman"/>
          <w:sz w:val="32"/>
          <w:szCs w:val="32"/>
        </w:rPr>
      </w:pPr>
    </w:p>
    <w:p w:rsidR="001C71B3" w:rsidRPr="001C71B3" w:rsidRDefault="001C71B3" w:rsidP="001C71B3">
      <w:pPr>
        <w:rPr>
          <w:rFonts w:ascii="Times New Roman" w:hAnsi="Times New Roman" w:cs="Times New Roman"/>
          <w:sz w:val="32"/>
          <w:szCs w:val="32"/>
        </w:rPr>
      </w:pPr>
    </w:p>
    <w:sectPr w:rsidR="001C71B3" w:rsidRPr="001C71B3" w:rsidSect="00A37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compat/>
  <w:rsids>
    <w:rsidRoot w:val="001C71B3"/>
    <w:rsid w:val="001C71B3"/>
    <w:rsid w:val="00745949"/>
    <w:rsid w:val="008B430C"/>
    <w:rsid w:val="00A37DD2"/>
    <w:rsid w:val="00A708E9"/>
    <w:rsid w:val="00C26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shubham269</cp:lastModifiedBy>
  <cp:revision>4</cp:revision>
  <dcterms:created xsi:type="dcterms:W3CDTF">2016-11-13T04:22:00Z</dcterms:created>
  <dcterms:modified xsi:type="dcterms:W3CDTF">2016-11-13T07:46:00Z</dcterms:modified>
</cp:coreProperties>
</file>