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75E" w:rsidRDefault="00577D7A" w:rsidP="00577D7A">
      <w:pPr>
        <w:jc w:val="center"/>
        <w:rPr>
          <w:b/>
          <w:sz w:val="32"/>
          <w:szCs w:val="32"/>
        </w:rPr>
      </w:pPr>
      <w:r w:rsidRPr="00577D7A">
        <w:rPr>
          <w:b/>
          <w:sz w:val="32"/>
          <w:szCs w:val="32"/>
        </w:rPr>
        <w:t>Assignment 3</w:t>
      </w:r>
    </w:p>
    <w:p w:rsidR="00577D7A" w:rsidRDefault="00577D7A" w:rsidP="00577D7A"/>
    <w:p w:rsidR="00577D7A" w:rsidRPr="00693531" w:rsidRDefault="00577D7A" w:rsidP="00577D7A">
      <w:pPr>
        <w:rPr>
          <w:rFonts w:cstheme="minorHAnsi"/>
          <w:sz w:val="24"/>
          <w:szCs w:val="24"/>
        </w:rPr>
      </w:pPr>
      <w:r w:rsidRPr="00693531">
        <w:rPr>
          <w:rFonts w:cstheme="minorHAnsi"/>
          <w:sz w:val="24"/>
          <w:szCs w:val="24"/>
        </w:rPr>
        <w:t xml:space="preserve">In this Assignment our task was to perform the KNN classification on the given image dataset.  The problem contains 30 different classes (types) of images. And our task is to design a knn model which will successfully predict the type/ label of the image. We have done this assignment in Matlab and used some inbuilt matlab functions to complete this assignment. </w:t>
      </w:r>
    </w:p>
    <w:p w:rsidR="00577D7A" w:rsidRPr="00693531" w:rsidRDefault="00577D7A" w:rsidP="00577D7A">
      <w:pPr>
        <w:rPr>
          <w:rFonts w:cstheme="minorHAnsi"/>
          <w:sz w:val="24"/>
          <w:szCs w:val="24"/>
        </w:rPr>
      </w:pPr>
      <w:r w:rsidRPr="00693531">
        <w:rPr>
          <w:rFonts w:cstheme="minorHAnsi"/>
          <w:sz w:val="24"/>
          <w:szCs w:val="24"/>
        </w:rPr>
        <w:t xml:space="preserve">There are four different files I have used and uploaded in this zip train, test, feature extraction and </w:t>
      </w:r>
      <w:proofErr w:type="spellStart"/>
      <w:r w:rsidRPr="00693531">
        <w:rPr>
          <w:rFonts w:cstheme="minorHAnsi"/>
          <w:sz w:val="24"/>
          <w:szCs w:val="24"/>
        </w:rPr>
        <w:t>knn.m</w:t>
      </w:r>
      <w:proofErr w:type="spellEnd"/>
      <w:r w:rsidRPr="00693531">
        <w:rPr>
          <w:rFonts w:cstheme="minorHAnsi"/>
          <w:sz w:val="24"/>
          <w:szCs w:val="24"/>
        </w:rPr>
        <w:t xml:space="preserve">. Train is used to train the model and test is used to test (validate) the model created in train. Feature extraction is used </w:t>
      </w:r>
      <w:r w:rsidR="00233AAD" w:rsidRPr="00693531">
        <w:rPr>
          <w:rFonts w:cstheme="minorHAnsi"/>
          <w:sz w:val="24"/>
          <w:szCs w:val="24"/>
        </w:rPr>
        <w:t>to extract the features from the images and then send those to knn for creating the knn model.</w:t>
      </w:r>
    </w:p>
    <w:p w:rsidR="00233AAD" w:rsidRPr="00693531" w:rsidRDefault="00233AAD" w:rsidP="00233AAD">
      <w:pPr>
        <w:autoSpaceDE w:val="0"/>
        <w:autoSpaceDN w:val="0"/>
        <w:adjustRightInd w:val="0"/>
        <w:spacing w:after="0" w:line="240" w:lineRule="auto"/>
        <w:rPr>
          <w:rFonts w:cstheme="minorHAnsi"/>
          <w:sz w:val="24"/>
          <w:szCs w:val="24"/>
        </w:rPr>
      </w:pPr>
      <w:r w:rsidRPr="00693531">
        <w:rPr>
          <w:rFonts w:cstheme="minorHAnsi"/>
          <w:sz w:val="24"/>
          <w:szCs w:val="24"/>
        </w:rPr>
        <w:t xml:space="preserve">Initially I read all the images in train and code for this reading the images is in the train function. Then each images will be send to feature extraction function for extracting the features. I used </w:t>
      </w:r>
      <w:r w:rsidRPr="00693531">
        <w:rPr>
          <w:rFonts w:cstheme="minorHAnsi"/>
          <w:b/>
          <w:color w:val="000000"/>
          <w:sz w:val="24"/>
          <w:szCs w:val="24"/>
        </w:rPr>
        <w:t>detectMinEigenFeatures</w:t>
      </w:r>
      <w:r w:rsidRPr="00693531">
        <w:rPr>
          <w:rFonts w:cstheme="minorHAnsi"/>
          <w:b/>
          <w:color w:val="000000"/>
          <w:sz w:val="24"/>
          <w:szCs w:val="24"/>
        </w:rPr>
        <w:t xml:space="preserve"> </w:t>
      </w:r>
      <w:r w:rsidRPr="00693531">
        <w:rPr>
          <w:rFonts w:cstheme="minorHAnsi"/>
          <w:color w:val="000000"/>
          <w:sz w:val="24"/>
          <w:szCs w:val="24"/>
        </w:rPr>
        <w:t xml:space="preserve">function to detect the extraction with sending parameters as image and filter size as </w:t>
      </w:r>
      <w:r w:rsidRPr="00693531">
        <w:rPr>
          <w:rFonts w:cstheme="minorHAnsi"/>
          <w:b/>
          <w:color w:val="000000"/>
          <w:sz w:val="24"/>
          <w:szCs w:val="24"/>
        </w:rPr>
        <w:t xml:space="preserve">3. </w:t>
      </w:r>
      <w:r w:rsidRPr="00693531">
        <w:rPr>
          <w:rFonts w:cstheme="minorHAnsi"/>
          <w:color w:val="000000"/>
          <w:sz w:val="24"/>
          <w:szCs w:val="24"/>
        </w:rPr>
        <w:t>Default i</w:t>
      </w:r>
      <w:r w:rsidRPr="00693531">
        <w:rPr>
          <w:rFonts w:cstheme="minorHAnsi"/>
          <w:color w:val="000000"/>
          <w:sz w:val="24"/>
          <w:szCs w:val="24"/>
        </w:rPr>
        <w:t xml:space="preserve">s 5 but I gave 3 as a Gaussian feature dimension as </w:t>
      </w:r>
      <w:r w:rsidRPr="00693531">
        <w:rPr>
          <w:rFonts w:cstheme="minorHAnsi"/>
          <w:sz w:val="24"/>
          <w:szCs w:val="24"/>
        </w:rPr>
        <w:t>Gaussian filter smooths the gradient of the input image. Using this feature detection I was able to detect corners using minimum eigenvalue algorithm and return corner Points object. And this helped to improve the accuracy of my function.</w:t>
      </w:r>
    </w:p>
    <w:p w:rsidR="00233AAD" w:rsidRDefault="00233AAD" w:rsidP="00233AAD">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2857"/>
        <w:gridCol w:w="1190"/>
        <w:gridCol w:w="1369"/>
      </w:tblGrid>
      <w:tr w:rsidR="00693531" w:rsidTr="00693531">
        <w:tc>
          <w:tcPr>
            <w:tcW w:w="2857" w:type="dxa"/>
          </w:tcPr>
          <w:p w:rsidR="00693531" w:rsidRDefault="00693531" w:rsidP="00233AAD">
            <w:pPr>
              <w:autoSpaceDE w:val="0"/>
              <w:autoSpaceDN w:val="0"/>
              <w:adjustRightInd w:val="0"/>
              <w:rPr>
                <w:rFonts w:ascii="Courier New" w:hAnsi="Courier New" w:cs="Courier New"/>
                <w:sz w:val="24"/>
                <w:szCs w:val="24"/>
              </w:rPr>
            </w:pPr>
            <w:r>
              <w:rPr>
                <w:rFonts w:ascii="Courier New" w:hAnsi="Courier New" w:cs="Courier New"/>
                <w:sz w:val="24"/>
                <w:szCs w:val="24"/>
              </w:rPr>
              <w:t>Detection Function</w:t>
            </w:r>
          </w:p>
        </w:tc>
        <w:tc>
          <w:tcPr>
            <w:tcW w:w="1081" w:type="dxa"/>
          </w:tcPr>
          <w:p w:rsidR="00693531" w:rsidRDefault="00693531" w:rsidP="00233AAD">
            <w:pPr>
              <w:autoSpaceDE w:val="0"/>
              <w:autoSpaceDN w:val="0"/>
              <w:adjustRightInd w:val="0"/>
              <w:rPr>
                <w:rFonts w:ascii="Courier New" w:hAnsi="Courier New" w:cs="Courier New"/>
                <w:sz w:val="24"/>
                <w:szCs w:val="24"/>
              </w:rPr>
            </w:pPr>
            <w:proofErr w:type="spellStart"/>
            <w:r>
              <w:rPr>
                <w:rFonts w:ascii="Courier New" w:hAnsi="Courier New" w:cs="Courier New"/>
                <w:sz w:val="24"/>
                <w:szCs w:val="24"/>
              </w:rPr>
              <w:t>Args</w:t>
            </w:r>
            <w:proofErr w:type="spellEnd"/>
          </w:p>
        </w:tc>
        <w:tc>
          <w:tcPr>
            <w:tcW w:w="1369" w:type="dxa"/>
          </w:tcPr>
          <w:p w:rsidR="00693531" w:rsidRPr="00693531" w:rsidRDefault="00693531" w:rsidP="00233AAD">
            <w:pPr>
              <w:autoSpaceDE w:val="0"/>
              <w:autoSpaceDN w:val="0"/>
              <w:adjustRightInd w:val="0"/>
              <w:rPr>
                <w:rFonts w:cstheme="minorHAnsi"/>
                <w:sz w:val="24"/>
                <w:szCs w:val="24"/>
              </w:rPr>
            </w:pPr>
            <w:r w:rsidRPr="00693531">
              <w:rPr>
                <w:rFonts w:cstheme="minorHAnsi"/>
                <w:sz w:val="24"/>
                <w:szCs w:val="24"/>
              </w:rPr>
              <w:t>Accuracy</w:t>
            </w:r>
          </w:p>
        </w:tc>
      </w:tr>
      <w:tr w:rsidR="00693531" w:rsidTr="00693531">
        <w:tc>
          <w:tcPr>
            <w:tcW w:w="2857" w:type="dxa"/>
          </w:tcPr>
          <w:p w:rsidR="00693531" w:rsidRDefault="00693531" w:rsidP="00693531">
            <w:pPr>
              <w:autoSpaceDE w:val="0"/>
              <w:autoSpaceDN w:val="0"/>
              <w:adjustRightInd w:val="0"/>
              <w:rPr>
                <w:rFonts w:ascii="Courier New" w:hAnsi="Courier New" w:cs="Courier New"/>
                <w:sz w:val="24"/>
                <w:szCs w:val="24"/>
              </w:rPr>
            </w:pPr>
            <w:r w:rsidRPr="00233AAD">
              <w:rPr>
                <w:rFonts w:ascii="Courier New" w:hAnsi="Courier New" w:cs="Courier New"/>
                <w:b/>
                <w:color w:val="000000"/>
                <w:sz w:val="20"/>
                <w:szCs w:val="20"/>
              </w:rPr>
              <w:t>detectMinEigenFeatures</w:t>
            </w:r>
          </w:p>
        </w:tc>
        <w:tc>
          <w:tcPr>
            <w:tcW w:w="1081" w:type="dxa"/>
          </w:tcPr>
          <w:p w:rsidR="00693531" w:rsidRPr="00693531" w:rsidRDefault="00693531" w:rsidP="00693531">
            <w:pPr>
              <w:autoSpaceDE w:val="0"/>
              <w:autoSpaceDN w:val="0"/>
              <w:adjustRightInd w:val="0"/>
              <w:rPr>
                <w:rFonts w:cstheme="minorHAnsi"/>
                <w:sz w:val="24"/>
                <w:szCs w:val="24"/>
              </w:rPr>
            </w:pPr>
            <w:r w:rsidRPr="00693531">
              <w:rPr>
                <w:rFonts w:cstheme="minorHAnsi"/>
                <w:sz w:val="24"/>
                <w:szCs w:val="24"/>
              </w:rPr>
              <w:t>Filter 5</w:t>
            </w:r>
          </w:p>
        </w:tc>
        <w:tc>
          <w:tcPr>
            <w:tcW w:w="1369" w:type="dxa"/>
          </w:tcPr>
          <w:p w:rsidR="00693531" w:rsidRPr="00693531" w:rsidRDefault="00693531" w:rsidP="00693531">
            <w:pPr>
              <w:autoSpaceDE w:val="0"/>
              <w:autoSpaceDN w:val="0"/>
              <w:adjustRightInd w:val="0"/>
              <w:rPr>
                <w:rFonts w:cstheme="minorHAnsi"/>
                <w:sz w:val="24"/>
                <w:szCs w:val="24"/>
              </w:rPr>
            </w:pPr>
            <w:r w:rsidRPr="00693531">
              <w:rPr>
                <w:rFonts w:cstheme="minorHAnsi"/>
                <w:sz w:val="24"/>
                <w:szCs w:val="24"/>
              </w:rPr>
              <w:t>32</w:t>
            </w:r>
          </w:p>
        </w:tc>
      </w:tr>
      <w:tr w:rsidR="00693531" w:rsidTr="00693531">
        <w:tc>
          <w:tcPr>
            <w:tcW w:w="2857" w:type="dxa"/>
          </w:tcPr>
          <w:p w:rsidR="00693531" w:rsidRPr="00233AAD" w:rsidRDefault="00693531" w:rsidP="00693531">
            <w:pPr>
              <w:autoSpaceDE w:val="0"/>
              <w:autoSpaceDN w:val="0"/>
              <w:adjustRightInd w:val="0"/>
              <w:rPr>
                <w:rFonts w:ascii="Courier New" w:hAnsi="Courier New" w:cs="Courier New"/>
                <w:b/>
                <w:color w:val="000000"/>
                <w:sz w:val="20"/>
                <w:szCs w:val="20"/>
              </w:rPr>
            </w:pPr>
            <w:r w:rsidRPr="00233AAD">
              <w:rPr>
                <w:rFonts w:ascii="Courier New" w:hAnsi="Courier New" w:cs="Courier New"/>
                <w:b/>
                <w:color w:val="000000"/>
                <w:sz w:val="20"/>
                <w:szCs w:val="20"/>
              </w:rPr>
              <w:t>detectMinEigenFeatures</w:t>
            </w:r>
          </w:p>
        </w:tc>
        <w:tc>
          <w:tcPr>
            <w:tcW w:w="1081" w:type="dxa"/>
          </w:tcPr>
          <w:p w:rsidR="00693531" w:rsidRPr="00693531" w:rsidRDefault="00693531" w:rsidP="00693531">
            <w:pPr>
              <w:autoSpaceDE w:val="0"/>
              <w:autoSpaceDN w:val="0"/>
              <w:adjustRightInd w:val="0"/>
              <w:rPr>
                <w:rFonts w:cstheme="minorHAnsi"/>
                <w:sz w:val="24"/>
                <w:szCs w:val="24"/>
              </w:rPr>
            </w:pPr>
            <w:r w:rsidRPr="00693531">
              <w:rPr>
                <w:rFonts w:cstheme="minorHAnsi"/>
                <w:sz w:val="24"/>
                <w:szCs w:val="24"/>
              </w:rPr>
              <w:t>Filter 3</w:t>
            </w:r>
          </w:p>
        </w:tc>
        <w:tc>
          <w:tcPr>
            <w:tcW w:w="1369" w:type="dxa"/>
          </w:tcPr>
          <w:p w:rsidR="00693531" w:rsidRPr="00693531" w:rsidRDefault="00693531" w:rsidP="00693531">
            <w:pPr>
              <w:autoSpaceDE w:val="0"/>
              <w:autoSpaceDN w:val="0"/>
              <w:adjustRightInd w:val="0"/>
              <w:rPr>
                <w:rFonts w:cstheme="minorHAnsi"/>
                <w:b/>
                <w:sz w:val="24"/>
                <w:szCs w:val="24"/>
                <w:u w:val="single"/>
              </w:rPr>
            </w:pPr>
            <w:r w:rsidRPr="00693531">
              <w:rPr>
                <w:rFonts w:cstheme="minorHAnsi"/>
                <w:b/>
                <w:sz w:val="24"/>
                <w:szCs w:val="24"/>
                <w:u w:val="single"/>
              </w:rPr>
              <w:t>36</w:t>
            </w:r>
          </w:p>
        </w:tc>
      </w:tr>
      <w:tr w:rsidR="00693531" w:rsidTr="00693531">
        <w:tc>
          <w:tcPr>
            <w:tcW w:w="2857" w:type="dxa"/>
          </w:tcPr>
          <w:p w:rsidR="00693531" w:rsidRPr="00233AAD" w:rsidRDefault="00693531" w:rsidP="00693531">
            <w:pPr>
              <w:autoSpaceDE w:val="0"/>
              <w:autoSpaceDN w:val="0"/>
              <w:adjustRightInd w:val="0"/>
              <w:rPr>
                <w:rFonts w:ascii="Courier New" w:hAnsi="Courier New" w:cs="Courier New"/>
                <w:b/>
                <w:color w:val="000000"/>
                <w:sz w:val="20"/>
                <w:szCs w:val="20"/>
              </w:rPr>
            </w:pPr>
            <w:r>
              <w:rPr>
                <w:rFonts w:ascii="Courier New" w:hAnsi="Courier New" w:cs="Courier New"/>
                <w:b/>
                <w:color w:val="000000"/>
                <w:sz w:val="20"/>
                <w:szCs w:val="20"/>
              </w:rPr>
              <w:t>Detect Surf</w:t>
            </w:r>
          </w:p>
        </w:tc>
        <w:tc>
          <w:tcPr>
            <w:tcW w:w="1081" w:type="dxa"/>
          </w:tcPr>
          <w:p w:rsidR="00693531" w:rsidRDefault="00693531" w:rsidP="00693531">
            <w:pPr>
              <w:autoSpaceDE w:val="0"/>
              <w:autoSpaceDN w:val="0"/>
              <w:adjustRightInd w:val="0"/>
              <w:rPr>
                <w:rFonts w:ascii="Courier New" w:hAnsi="Courier New" w:cs="Courier New"/>
                <w:sz w:val="24"/>
                <w:szCs w:val="24"/>
              </w:rPr>
            </w:pPr>
          </w:p>
        </w:tc>
        <w:tc>
          <w:tcPr>
            <w:tcW w:w="1369" w:type="dxa"/>
          </w:tcPr>
          <w:p w:rsidR="00693531" w:rsidRPr="00693531" w:rsidRDefault="00693531" w:rsidP="00693531">
            <w:pPr>
              <w:autoSpaceDE w:val="0"/>
              <w:autoSpaceDN w:val="0"/>
              <w:adjustRightInd w:val="0"/>
              <w:rPr>
                <w:rFonts w:cstheme="minorHAnsi"/>
                <w:sz w:val="24"/>
                <w:szCs w:val="24"/>
              </w:rPr>
            </w:pPr>
            <w:r w:rsidRPr="00693531">
              <w:rPr>
                <w:rFonts w:cstheme="minorHAnsi"/>
                <w:sz w:val="24"/>
                <w:szCs w:val="24"/>
              </w:rPr>
              <w:t>22</w:t>
            </w:r>
          </w:p>
        </w:tc>
      </w:tr>
      <w:tr w:rsidR="00693531" w:rsidTr="00693531">
        <w:tc>
          <w:tcPr>
            <w:tcW w:w="2857" w:type="dxa"/>
          </w:tcPr>
          <w:p w:rsidR="00693531" w:rsidRPr="00233AAD" w:rsidRDefault="00693531" w:rsidP="00693531">
            <w:pPr>
              <w:autoSpaceDE w:val="0"/>
              <w:autoSpaceDN w:val="0"/>
              <w:adjustRightInd w:val="0"/>
              <w:rPr>
                <w:rFonts w:ascii="Courier New" w:hAnsi="Courier New" w:cs="Courier New"/>
                <w:b/>
                <w:color w:val="000000"/>
                <w:sz w:val="20"/>
                <w:szCs w:val="20"/>
              </w:rPr>
            </w:pPr>
            <w:r>
              <w:rPr>
                <w:rFonts w:ascii="Courier New" w:hAnsi="Courier New" w:cs="Courier New"/>
                <w:b/>
                <w:color w:val="000000"/>
                <w:sz w:val="20"/>
                <w:szCs w:val="20"/>
              </w:rPr>
              <w:t>Detect Surf</w:t>
            </w:r>
          </w:p>
        </w:tc>
        <w:tc>
          <w:tcPr>
            <w:tcW w:w="1081" w:type="dxa"/>
          </w:tcPr>
          <w:p w:rsidR="00693531" w:rsidRPr="00693531" w:rsidRDefault="004C0A0F" w:rsidP="00693531">
            <w:pPr>
              <w:autoSpaceDE w:val="0"/>
              <w:autoSpaceDN w:val="0"/>
              <w:adjustRightInd w:val="0"/>
              <w:rPr>
                <w:rFonts w:cstheme="minorHAnsi"/>
                <w:sz w:val="24"/>
                <w:szCs w:val="24"/>
              </w:rPr>
            </w:pPr>
            <w:r w:rsidRPr="00693531">
              <w:rPr>
                <w:rFonts w:cstheme="minorHAnsi"/>
                <w:sz w:val="24"/>
                <w:szCs w:val="24"/>
              </w:rPr>
              <w:t>Metric Threshold</w:t>
            </w:r>
            <w:r w:rsidR="00693531">
              <w:rPr>
                <w:rFonts w:cstheme="minorHAnsi"/>
                <w:sz w:val="24"/>
                <w:szCs w:val="24"/>
              </w:rPr>
              <w:t xml:space="preserve"> 700</w:t>
            </w:r>
          </w:p>
        </w:tc>
        <w:tc>
          <w:tcPr>
            <w:tcW w:w="1369" w:type="dxa"/>
          </w:tcPr>
          <w:p w:rsidR="00693531" w:rsidRDefault="00693531" w:rsidP="00693531">
            <w:pPr>
              <w:autoSpaceDE w:val="0"/>
              <w:autoSpaceDN w:val="0"/>
              <w:adjustRightInd w:val="0"/>
              <w:rPr>
                <w:rFonts w:ascii="Courier New" w:hAnsi="Courier New" w:cs="Courier New"/>
                <w:sz w:val="24"/>
                <w:szCs w:val="24"/>
              </w:rPr>
            </w:pPr>
            <w:r>
              <w:rPr>
                <w:rFonts w:ascii="Courier New" w:hAnsi="Courier New" w:cs="Courier New"/>
                <w:sz w:val="24"/>
                <w:szCs w:val="24"/>
              </w:rPr>
              <w:t>26</w:t>
            </w:r>
          </w:p>
        </w:tc>
      </w:tr>
      <w:tr w:rsidR="00693531" w:rsidTr="00693531">
        <w:tc>
          <w:tcPr>
            <w:tcW w:w="2857" w:type="dxa"/>
          </w:tcPr>
          <w:p w:rsidR="00693531" w:rsidRDefault="00693531" w:rsidP="00693531">
            <w:pPr>
              <w:autoSpaceDE w:val="0"/>
              <w:autoSpaceDN w:val="0"/>
              <w:adjustRightInd w:val="0"/>
              <w:rPr>
                <w:rFonts w:ascii="Courier New" w:hAnsi="Courier New" w:cs="Courier New"/>
                <w:b/>
                <w:color w:val="000000"/>
                <w:sz w:val="20"/>
                <w:szCs w:val="20"/>
              </w:rPr>
            </w:pPr>
            <w:r>
              <w:rPr>
                <w:rFonts w:ascii="Courier New" w:hAnsi="Courier New" w:cs="Courier New"/>
                <w:b/>
                <w:color w:val="000000"/>
                <w:sz w:val="20"/>
                <w:szCs w:val="20"/>
              </w:rPr>
              <w:t>Detect Harris</w:t>
            </w:r>
          </w:p>
        </w:tc>
        <w:tc>
          <w:tcPr>
            <w:tcW w:w="1081" w:type="dxa"/>
          </w:tcPr>
          <w:p w:rsidR="00693531" w:rsidRDefault="00693531" w:rsidP="00693531">
            <w:pPr>
              <w:autoSpaceDE w:val="0"/>
              <w:autoSpaceDN w:val="0"/>
              <w:adjustRightInd w:val="0"/>
              <w:rPr>
                <w:rFonts w:ascii="Courier New" w:hAnsi="Courier New" w:cs="Courier New"/>
                <w:sz w:val="24"/>
                <w:szCs w:val="24"/>
              </w:rPr>
            </w:pPr>
          </w:p>
        </w:tc>
        <w:tc>
          <w:tcPr>
            <w:tcW w:w="1369" w:type="dxa"/>
          </w:tcPr>
          <w:p w:rsidR="00693531" w:rsidRDefault="00693531" w:rsidP="00693531">
            <w:pPr>
              <w:autoSpaceDE w:val="0"/>
              <w:autoSpaceDN w:val="0"/>
              <w:adjustRightInd w:val="0"/>
              <w:rPr>
                <w:rFonts w:ascii="Courier New" w:hAnsi="Courier New" w:cs="Courier New"/>
                <w:sz w:val="24"/>
                <w:szCs w:val="24"/>
              </w:rPr>
            </w:pPr>
            <w:r>
              <w:rPr>
                <w:rFonts w:ascii="Courier New" w:hAnsi="Courier New" w:cs="Courier New"/>
                <w:sz w:val="24"/>
                <w:szCs w:val="24"/>
              </w:rPr>
              <w:t>20</w:t>
            </w:r>
          </w:p>
        </w:tc>
      </w:tr>
    </w:tbl>
    <w:p w:rsidR="00233AAD" w:rsidRDefault="00233AAD" w:rsidP="00233AAD">
      <w:pPr>
        <w:autoSpaceDE w:val="0"/>
        <w:autoSpaceDN w:val="0"/>
        <w:adjustRightInd w:val="0"/>
        <w:spacing w:after="0" w:line="240" w:lineRule="auto"/>
        <w:rPr>
          <w:rFonts w:ascii="Courier New" w:hAnsi="Courier New" w:cs="Courier New"/>
          <w:sz w:val="24"/>
          <w:szCs w:val="24"/>
        </w:rPr>
      </w:pPr>
    </w:p>
    <w:p w:rsidR="00693531" w:rsidRPr="00693531" w:rsidRDefault="00693531" w:rsidP="00233AAD">
      <w:pPr>
        <w:autoSpaceDE w:val="0"/>
        <w:autoSpaceDN w:val="0"/>
        <w:adjustRightInd w:val="0"/>
        <w:spacing w:after="0" w:line="240" w:lineRule="auto"/>
        <w:rPr>
          <w:rFonts w:cstheme="minorHAnsi"/>
          <w:sz w:val="24"/>
          <w:szCs w:val="24"/>
        </w:rPr>
      </w:pPr>
    </w:p>
    <w:p w:rsidR="00233AAD" w:rsidRDefault="00693531" w:rsidP="00577D7A">
      <w:r>
        <w:t xml:space="preserve">So after using different feature detection techniques I was able to get 36% knn accuracy on the given validation dataset.  </w:t>
      </w:r>
    </w:p>
    <w:p w:rsidR="00693531" w:rsidRDefault="00693531" w:rsidP="00577D7A">
      <w:r>
        <w:t xml:space="preserve">To extract the features which are detected by this function I used function name called </w:t>
      </w:r>
      <w:proofErr w:type="spellStart"/>
      <w:r w:rsidRPr="00693531">
        <w:rPr>
          <w:b/>
        </w:rPr>
        <w:t>extractFeatures</w:t>
      </w:r>
      <w:proofErr w:type="spellEnd"/>
      <w:r>
        <w:rPr>
          <w:b/>
        </w:rPr>
        <w:t xml:space="preserve"> </w:t>
      </w:r>
      <w:r>
        <w:t xml:space="preserve">and passed the </w:t>
      </w:r>
      <w:proofErr w:type="spellStart"/>
      <w:r>
        <w:t>args</w:t>
      </w:r>
      <w:proofErr w:type="spellEnd"/>
      <w:r>
        <w:t xml:space="preserve"> called method and method name as SURF. It gives me features and points.  Then I took the mean of all the features. And send it to the knn now each image will have only one feature in knn which is given by the mean. </w:t>
      </w:r>
    </w:p>
    <w:p w:rsidR="00693531" w:rsidRDefault="00693531" w:rsidP="00577D7A">
      <w:r>
        <w:t xml:space="preserve">And then I trained the knn with this features and after testing on validation I was able to get 36% accuracy. </w:t>
      </w:r>
    </w:p>
    <w:p w:rsidR="004C0A0F" w:rsidRDefault="004C0A0F" w:rsidP="00577D7A">
      <w:r>
        <w:rPr>
          <w:noProof/>
        </w:rPr>
        <w:drawing>
          <wp:inline distT="0" distB="0" distL="0" distR="0" wp14:anchorId="5E9D199A" wp14:editId="39BD78F9">
            <wp:extent cx="183642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20630" cy="617630"/>
                    </a:xfrm>
                    <a:prstGeom prst="rect">
                      <a:avLst/>
                    </a:prstGeom>
                  </pic:spPr>
                </pic:pic>
              </a:graphicData>
            </a:graphic>
          </wp:inline>
        </w:drawing>
      </w:r>
      <w:bookmarkStart w:id="0" w:name="_GoBack"/>
      <w:bookmarkEnd w:id="0"/>
    </w:p>
    <w:p w:rsidR="00693531" w:rsidRPr="00693531" w:rsidRDefault="00693531" w:rsidP="00577D7A">
      <w:r>
        <w:lastRenderedPageBreak/>
        <w:t xml:space="preserve"> </w:t>
      </w:r>
    </w:p>
    <w:sectPr w:rsidR="00693531" w:rsidRPr="0069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7A"/>
    <w:rsid w:val="00233AAD"/>
    <w:rsid w:val="004C0A0F"/>
    <w:rsid w:val="00577D7A"/>
    <w:rsid w:val="00693531"/>
    <w:rsid w:val="009F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7704"/>
  <w15:chartTrackingRefBased/>
  <w15:docId w15:val="{5F30D68A-26A7-4301-894B-6C5CDDD8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Amilkanthwar, Shubham</dc:creator>
  <cp:keywords/>
  <dc:description/>
  <cp:lastModifiedBy>Amilkanthwar, Shubham</cp:lastModifiedBy>
  <cp:revision>1</cp:revision>
  <dcterms:created xsi:type="dcterms:W3CDTF">2019-03-17T16:48:00Z</dcterms:created>
  <dcterms:modified xsi:type="dcterms:W3CDTF">2019-03-17T17:29:00Z</dcterms:modified>
</cp:coreProperties>
</file>