
<file path=[Content_Types].xml><?xml version="1.0" encoding="utf-8"?>
<Types xmlns="http://schemas.openxmlformats.org/package/2006/content-types">
  <Default Extension="doc" ContentType="application/msword"/>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CAA1A" w14:textId="77777777" w:rsidR="00FE2797" w:rsidRPr="00832A27" w:rsidRDefault="00FE2797" w:rsidP="00FE2797">
      <w:pPr>
        <w:rPr>
          <w:color w:val="000000"/>
          <w:sz w:val="24"/>
          <w:szCs w:val="24"/>
        </w:rPr>
      </w:pPr>
      <w:r w:rsidRPr="00832A27">
        <w:rPr>
          <w:color w:val="000000"/>
          <w:sz w:val="24"/>
          <w:szCs w:val="24"/>
        </w:rPr>
        <w:t xml:space="preserve">To proceed with this </w:t>
      </w:r>
      <w:proofErr w:type="gramStart"/>
      <w:r w:rsidRPr="00832A27">
        <w:rPr>
          <w:color w:val="000000"/>
          <w:sz w:val="24"/>
          <w:szCs w:val="24"/>
        </w:rPr>
        <w:t>request</w:t>
      </w:r>
      <w:proofErr w:type="gramEnd"/>
      <w:r w:rsidRPr="00832A27">
        <w:rPr>
          <w:color w:val="000000"/>
          <w:sz w:val="24"/>
          <w:szCs w:val="24"/>
        </w:rPr>
        <w:t xml:space="preserve"> we need to have clear requirements from you. Please read the next section which will provide some guidelines to clarify your requirements. If you are having difficulties following our guidelines, please set up a consultation meeting with </w:t>
      </w:r>
      <w:proofErr w:type="spellStart"/>
      <w:r w:rsidRPr="00832A27">
        <w:rPr>
          <w:color w:val="000000"/>
          <w:sz w:val="24"/>
          <w:szCs w:val="24"/>
        </w:rPr>
        <w:t>MOVEit</w:t>
      </w:r>
      <w:proofErr w:type="spellEnd"/>
      <w:r w:rsidRPr="00832A27">
        <w:rPr>
          <w:color w:val="000000"/>
          <w:sz w:val="24"/>
          <w:szCs w:val="24"/>
        </w:rPr>
        <w:t xml:space="preserve"> team (DL</w:t>
      </w:r>
      <w:r w:rsidR="005B24EE" w:rsidRPr="00832A27">
        <w:rPr>
          <w:color w:val="000000"/>
          <w:sz w:val="24"/>
          <w:szCs w:val="24"/>
        </w:rPr>
        <w:t>Corp</w:t>
      </w:r>
      <w:r w:rsidRPr="00832A27">
        <w:rPr>
          <w:color w:val="000000"/>
          <w:sz w:val="24"/>
          <w:szCs w:val="24"/>
        </w:rPr>
        <w:t>moveit</w:t>
      </w:r>
      <w:r w:rsidR="005B24EE" w:rsidRPr="00832A27">
        <w:rPr>
          <w:color w:val="000000"/>
          <w:sz w:val="24"/>
          <w:szCs w:val="24"/>
        </w:rPr>
        <w:t>@honeywell.com</w:t>
      </w:r>
      <w:r w:rsidRPr="00832A27">
        <w:rPr>
          <w:color w:val="000000"/>
          <w:sz w:val="24"/>
          <w:szCs w:val="24"/>
        </w:rPr>
        <w:t>), and we will be happy to assist you.</w:t>
      </w:r>
    </w:p>
    <w:p w14:paraId="1E568C4D" w14:textId="77777777" w:rsidR="00075C09" w:rsidRPr="00832A27" w:rsidRDefault="00075C09" w:rsidP="00FE2797">
      <w:pPr>
        <w:rPr>
          <w:color w:val="000000"/>
          <w:sz w:val="24"/>
          <w:szCs w:val="24"/>
        </w:rPr>
      </w:pPr>
    </w:p>
    <w:p w14:paraId="79512C2D" w14:textId="77777777" w:rsidR="00075C09" w:rsidRPr="00832A27" w:rsidRDefault="00075C09" w:rsidP="00075C09">
      <w:pPr>
        <w:rPr>
          <w:b/>
          <w:bCs/>
          <w:color w:val="000000"/>
          <w:sz w:val="24"/>
          <w:szCs w:val="24"/>
          <w:u w:val="single"/>
        </w:rPr>
      </w:pPr>
      <w:r w:rsidRPr="00832A27">
        <w:rPr>
          <w:b/>
          <w:bCs/>
          <w:color w:val="000000"/>
          <w:sz w:val="24"/>
          <w:szCs w:val="24"/>
          <w:u w:val="single"/>
        </w:rPr>
        <w:t xml:space="preserve">For A New Moveit Account Creation for A New Project Manual Files Sharing (For No Previous Setup at </w:t>
      </w:r>
      <w:proofErr w:type="spellStart"/>
      <w:r w:rsidRPr="00832A27">
        <w:rPr>
          <w:b/>
          <w:bCs/>
          <w:color w:val="000000"/>
          <w:sz w:val="24"/>
          <w:szCs w:val="24"/>
          <w:u w:val="single"/>
        </w:rPr>
        <w:t>MOVEit</w:t>
      </w:r>
      <w:proofErr w:type="spellEnd"/>
      <w:r w:rsidRPr="00832A27">
        <w:rPr>
          <w:b/>
          <w:bCs/>
          <w:color w:val="000000"/>
          <w:sz w:val="24"/>
          <w:szCs w:val="24"/>
          <w:u w:val="single"/>
        </w:rPr>
        <w:t xml:space="preserve"> for this Project):</w:t>
      </w:r>
    </w:p>
    <w:p w14:paraId="3A18C21E" w14:textId="77777777" w:rsidR="00075C09" w:rsidRPr="00832A27" w:rsidRDefault="00075C09" w:rsidP="00075C09">
      <w:pPr>
        <w:rPr>
          <w:color w:val="000000"/>
          <w:sz w:val="24"/>
          <w:szCs w:val="24"/>
        </w:rPr>
      </w:pPr>
      <w:r w:rsidRPr="00832A27">
        <w:rPr>
          <w:color w:val="000000"/>
          <w:sz w:val="24"/>
          <w:szCs w:val="24"/>
        </w:rPr>
        <w:t>If your ticket is about manually down/upload files using a new account (except AERO), please explore OneDrive as it’s the currently Honeywell standard for a person to person file transfer internally/externally. You can refer below for more information:</w:t>
      </w:r>
    </w:p>
    <w:p w14:paraId="62DBD7D5" w14:textId="77777777" w:rsidR="00075C09" w:rsidRPr="00832A27" w:rsidRDefault="00075C09" w:rsidP="00075C09">
      <w:pPr>
        <w:rPr>
          <w:color w:val="000000"/>
          <w:sz w:val="24"/>
          <w:szCs w:val="24"/>
        </w:rPr>
      </w:pPr>
    </w:p>
    <w:p w14:paraId="26F3E58A" w14:textId="77777777" w:rsidR="00075C09" w:rsidRPr="00832A27" w:rsidRDefault="00075C09" w:rsidP="00075C09">
      <w:pPr>
        <w:rPr>
          <w:color w:val="000000"/>
          <w:sz w:val="24"/>
          <w:szCs w:val="24"/>
        </w:rPr>
      </w:pPr>
      <w:r w:rsidRPr="00832A27">
        <w:rPr>
          <w:rFonts w:cs="Arial"/>
          <w:b/>
          <w:bCs/>
          <w:color w:val="000000"/>
          <w:sz w:val="24"/>
          <w:szCs w:val="24"/>
        </w:rPr>
        <w:t>OneDrive Upgrade: Unlimited Storage and External Sharing Now Available</w:t>
      </w:r>
      <w:r w:rsidRPr="00832A27">
        <w:rPr>
          <w:color w:val="000000"/>
          <w:sz w:val="24"/>
          <w:szCs w:val="24"/>
        </w:rPr>
        <w:br/>
      </w:r>
      <w:r w:rsidRPr="00832A27">
        <w:rPr>
          <w:rFonts w:cs="Arial"/>
          <w:color w:val="000000"/>
          <w:sz w:val="24"/>
          <w:szCs w:val="24"/>
        </w:rPr>
        <w:t xml:space="preserve">​Are you having problems sharing large files with your team, vendor, or customer? Have you tried sending an email with a large file attachment? ... </w:t>
      </w:r>
      <w:r w:rsidRPr="00832A27">
        <w:rPr>
          <w:color w:val="000000"/>
          <w:sz w:val="24"/>
          <w:szCs w:val="24"/>
        </w:rPr>
        <w:br/>
      </w:r>
      <w:hyperlink r:id="rId8" w:history="1">
        <w:r w:rsidRPr="00832A27">
          <w:rPr>
            <w:rStyle w:val="Hyperlink"/>
            <w:rFonts w:cs="Arial"/>
            <w:color w:val="000000"/>
            <w:sz w:val="24"/>
            <w:szCs w:val="24"/>
          </w:rPr>
          <w:t>Read More &gt;&gt;</w:t>
        </w:r>
      </w:hyperlink>
    </w:p>
    <w:p w14:paraId="75B9ACD5" w14:textId="77777777" w:rsidR="00075C09" w:rsidRPr="00832A27" w:rsidRDefault="00075C09" w:rsidP="00075C09">
      <w:pPr>
        <w:rPr>
          <w:rFonts w:cs="Segoe UI"/>
          <w:color w:val="000000"/>
          <w:sz w:val="24"/>
          <w:szCs w:val="24"/>
        </w:rPr>
      </w:pPr>
      <w:r w:rsidRPr="00832A27">
        <w:rPr>
          <w:rFonts w:cs="Segoe UI"/>
          <w:color w:val="000000"/>
          <w:sz w:val="24"/>
          <w:szCs w:val="24"/>
        </w:rPr>
        <w:t>Existing or new users of OneDrive for Business can begin using this updated version today. Click on “</w:t>
      </w:r>
      <w:hyperlink r:id="rId9" w:history="1">
        <w:r w:rsidRPr="00832A27">
          <w:rPr>
            <w:rStyle w:val="Hyperlink"/>
            <w:rFonts w:cs="Segoe UI"/>
            <w:color w:val="000000"/>
            <w:sz w:val="24"/>
            <w:szCs w:val="24"/>
          </w:rPr>
          <w:t>How to install or upgrade OneDrive for Business</w:t>
        </w:r>
      </w:hyperlink>
      <w:r w:rsidRPr="00832A27">
        <w:rPr>
          <w:rFonts w:cs="Segoe UI"/>
          <w:color w:val="000000"/>
          <w:sz w:val="24"/>
          <w:szCs w:val="24"/>
        </w:rPr>
        <w:t>” and follow the instructions. New employees must first complete their assigned mandatory compliance training requirements before installing OneDrive for Business.  </w:t>
      </w:r>
    </w:p>
    <w:p w14:paraId="6F284F14" w14:textId="77777777" w:rsidR="00075C09" w:rsidRPr="00832A27" w:rsidRDefault="00075C09" w:rsidP="00075C09">
      <w:pPr>
        <w:rPr>
          <w:rFonts w:cs="Segoe UI"/>
          <w:color w:val="000000"/>
          <w:sz w:val="24"/>
          <w:szCs w:val="24"/>
        </w:rPr>
      </w:pPr>
      <w:r w:rsidRPr="00832A27">
        <w:rPr>
          <w:rFonts w:cs="Segoe UI"/>
          <w:color w:val="000000"/>
          <w:sz w:val="24"/>
          <w:szCs w:val="24"/>
        </w:rPr>
        <w:t>Get familiar with this tool by watching a brief training video on “</w:t>
      </w:r>
      <w:hyperlink r:id="rId10" w:anchor="/home/assignedContent" w:history="1">
        <w:r w:rsidRPr="00832A27">
          <w:rPr>
            <w:rStyle w:val="Hyperlink"/>
            <w:rFonts w:cs="Segoe UI"/>
            <w:color w:val="000000"/>
            <w:sz w:val="24"/>
            <w:szCs w:val="24"/>
          </w:rPr>
          <w:t>How to get started using OneDrive for Business</w:t>
        </w:r>
      </w:hyperlink>
      <w:r w:rsidRPr="00832A27">
        <w:rPr>
          <w:rFonts w:cs="Segoe UI"/>
          <w:color w:val="000000"/>
          <w:sz w:val="24"/>
          <w:szCs w:val="24"/>
        </w:rPr>
        <w:t xml:space="preserve">.” </w:t>
      </w:r>
      <w:r w:rsidRPr="00832A27">
        <w:rPr>
          <w:rFonts w:cs="Segoe UI"/>
          <w:color w:val="000000"/>
          <w:sz w:val="24"/>
          <w:szCs w:val="24"/>
          <w:highlight w:val="yellow"/>
        </w:rPr>
        <w:t xml:space="preserve">If you have any questions, contact the </w:t>
      </w:r>
      <w:hyperlink r:id="rId11" w:history="1">
        <w:r w:rsidRPr="00832A27">
          <w:rPr>
            <w:rStyle w:val="Hyperlink"/>
            <w:rFonts w:cs="Segoe UI"/>
            <w:color w:val="000000"/>
            <w:sz w:val="24"/>
            <w:szCs w:val="24"/>
            <w:highlight w:val="yellow"/>
          </w:rPr>
          <w:t>Honeywell IT Service Desk</w:t>
        </w:r>
      </w:hyperlink>
      <w:r w:rsidRPr="00832A27">
        <w:rPr>
          <w:rFonts w:cs="Segoe UI"/>
          <w:color w:val="000000"/>
          <w:sz w:val="24"/>
          <w:szCs w:val="24"/>
          <w:highlight w:val="yellow"/>
        </w:rPr>
        <w:t>.</w:t>
      </w:r>
      <w:r w:rsidRPr="00832A27">
        <w:rPr>
          <w:rFonts w:cs="Segoe UI"/>
          <w:color w:val="000000"/>
          <w:sz w:val="24"/>
          <w:szCs w:val="24"/>
        </w:rPr>
        <w:t> </w:t>
      </w:r>
    </w:p>
    <w:p w14:paraId="786E9B16" w14:textId="77777777" w:rsidR="00075C09" w:rsidRPr="00832A27" w:rsidRDefault="00075C09" w:rsidP="00075C09">
      <w:pPr>
        <w:rPr>
          <w:color w:val="000000"/>
          <w:sz w:val="24"/>
          <w:szCs w:val="24"/>
        </w:rPr>
      </w:pPr>
    </w:p>
    <w:p w14:paraId="46409FB1" w14:textId="77777777" w:rsidR="00075C09" w:rsidRPr="00832A27" w:rsidRDefault="00075C09" w:rsidP="00075C09">
      <w:pPr>
        <w:rPr>
          <w:color w:val="000000"/>
          <w:sz w:val="24"/>
          <w:szCs w:val="24"/>
        </w:rPr>
      </w:pPr>
      <w:r w:rsidRPr="00832A27">
        <w:rPr>
          <w:color w:val="000000"/>
          <w:sz w:val="24"/>
          <w:szCs w:val="24"/>
        </w:rPr>
        <w:t xml:space="preserve">If your unit cannot use OneDrive at this moment, please come back to us. Please contact Fabien (Coutord, Fabien </w:t>
      </w:r>
      <w:hyperlink r:id="rId12" w:history="1">
        <w:r w:rsidRPr="00832A27">
          <w:rPr>
            <w:rStyle w:val="Hyperlink"/>
            <w:color w:val="000000"/>
            <w:sz w:val="24"/>
            <w:szCs w:val="24"/>
          </w:rPr>
          <w:t>fabien.coutord@honeywell.com</w:t>
        </w:r>
      </w:hyperlink>
      <w:r w:rsidRPr="00832A27">
        <w:rPr>
          <w:color w:val="000000"/>
          <w:sz w:val="24"/>
          <w:szCs w:val="24"/>
        </w:rPr>
        <w:t>) if you have any questions regarding moveit access, thanks!</w:t>
      </w:r>
    </w:p>
    <w:p w14:paraId="383B1727" w14:textId="77777777" w:rsidR="00075C09" w:rsidRPr="00832A27" w:rsidRDefault="00075C09" w:rsidP="00075C09">
      <w:pPr>
        <w:rPr>
          <w:color w:val="000000"/>
          <w:sz w:val="24"/>
          <w:szCs w:val="24"/>
        </w:rPr>
      </w:pPr>
    </w:p>
    <w:p w14:paraId="4DF40271" w14:textId="77777777" w:rsidR="00075C09" w:rsidRPr="00832A27" w:rsidRDefault="00075C09" w:rsidP="00075C09">
      <w:pPr>
        <w:rPr>
          <w:color w:val="000000"/>
          <w:sz w:val="24"/>
          <w:szCs w:val="24"/>
        </w:rPr>
      </w:pPr>
      <w:r w:rsidRPr="00832A27">
        <w:rPr>
          <w:color w:val="000000"/>
          <w:sz w:val="24"/>
          <w:szCs w:val="24"/>
        </w:rPr>
        <w:t>If OneDrive does not meet your need, please follow rest of the document.</w:t>
      </w:r>
    </w:p>
    <w:p w14:paraId="250E89A3" w14:textId="77777777" w:rsidR="00075C09" w:rsidRPr="00832A27" w:rsidRDefault="00075C09" w:rsidP="00FE2797">
      <w:pPr>
        <w:rPr>
          <w:color w:val="000000"/>
          <w:sz w:val="24"/>
          <w:szCs w:val="24"/>
        </w:rPr>
      </w:pPr>
    </w:p>
    <w:p w14:paraId="39C2EADD" w14:textId="77777777" w:rsidR="00FE2797" w:rsidRPr="00832A27" w:rsidRDefault="00FE2797" w:rsidP="00FE2797">
      <w:pPr>
        <w:rPr>
          <w:color w:val="000000"/>
          <w:sz w:val="24"/>
          <w:szCs w:val="24"/>
        </w:rPr>
      </w:pPr>
    </w:p>
    <w:p w14:paraId="05B8E00E" w14:textId="77777777" w:rsidR="00F10EBD" w:rsidRPr="00832A27" w:rsidRDefault="00F10EBD" w:rsidP="00F10EBD">
      <w:pPr>
        <w:pStyle w:val="ListParagraph"/>
        <w:numPr>
          <w:ilvl w:val="0"/>
          <w:numId w:val="1"/>
        </w:numPr>
        <w:rPr>
          <w:color w:val="000000"/>
          <w:sz w:val="24"/>
          <w:szCs w:val="24"/>
        </w:rPr>
      </w:pPr>
      <w:r w:rsidRPr="00832A27">
        <w:rPr>
          <w:color w:val="000000"/>
          <w:sz w:val="24"/>
          <w:szCs w:val="24"/>
        </w:rPr>
        <w:t xml:space="preserve">If you want to share file with a person or system using </w:t>
      </w:r>
      <w:proofErr w:type="spellStart"/>
      <w:r w:rsidRPr="00832A27">
        <w:rPr>
          <w:color w:val="000000"/>
          <w:sz w:val="24"/>
          <w:szCs w:val="24"/>
        </w:rPr>
        <w:t>MOVEit</w:t>
      </w:r>
      <w:proofErr w:type="spellEnd"/>
      <w:r w:rsidRPr="00832A27">
        <w:rPr>
          <w:color w:val="000000"/>
          <w:sz w:val="24"/>
          <w:szCs w:val="24"/>
        </w:rPr>
        <w:t xml:space="preserve"> servers, </w:t>
      </w:r>
      <w:proofErr w:type="spellStart"/>
      <w:r w:rsidRPr="00832A27">
        <w:rPr>
          <w:color w:val="000000"/>
          <w:sz w:val="24"/>
          <w:szCs w:val="24"/>
        </w:rPr>
        <w:t>MOVEit</w:t>
      </w:r>
      <w:proofErr w:type="spellEnd"/>
      <w:r w:rsidRPr="00832A27">
        <w:rPr>
          <w:color w:val="000000"/>
          <w:sz w:val="24"/>
          <w:szCs w:val="24"/>
        </w:rPr>
        <w:t xml:space="preserve"> file transfer site/portal can accommodate this. Please choose one server from below listings as your requirements demand. If you already have an account with the sites below and you want to use that account, please specify the user id and the site from the URL listed below.</w:t>
      </w:r>
    </w:p>
    <w:p w14:paraId="20781C4E" w14:textId="77777777" w:rsidR="00F10EBD" w:rsidRPr="00832A27" w:rsidRDefault="00F10EBD" w:rsidP="00F10EBD">
      <w:pPr>
        <w:pStyle w:val="ListParagraph"/>
        <w:rPr>
          <w:color w:val="000000"/>
          <w:sz w:val="24"/>
          <w:szCs w:val="24"/>
        </w:rPr>
      </w:pPr>
    </w:p>
    <w:p w14:paraId="3AE29E0C" w14:textId="77777777" w:rsidR="00F10EBD" w:rsidRPr="00832A27" w:rsidRDefault="00F10EBD" w:rsidP="00F10EBD">
      <w:pPr>
        <w:pStyle w:val="ListParagraph"/>
        <w:rPr>
          <w:color w:val="000000"/>
          <w:sz w:val="24"/>
          <w:szCs w:val="24"/>
        </w:rPr>
      </w:pPr>
    </w:p>
    <w:p w14:paraId="22D617AA" w14:textId="77777777" w:rsidR="00FE2797" w:rsidRPr="00832A27" w:rsidRDefault="00FE2797" w:rsidP="00FE2797">
      <w:pPr>
        <w:pStyle w:val="ListParagraph"/>
        <w:rPr>
          <w:color w:val="000000"/>
          <w:sz w:val="24"/>
          <w:szCs w:val="24"/>
        </w:rPr>
      </w:pPr>
    </w:p>
    <w:p w14:paraId="0A569E6A" w14:textId="77777777" w:rsidR="00FE2797" w:rsidRPr="00832A27" w:rsidRDefault="00FE2797" w:rsidP="00FE2797">
      <w:pPr>
        <w:pStyle w:val="ListParagraph"/>
        <w:rPr>
          <w:color w:val="000000"/>
          <w:sz w:val="24"/>
          <w:szCs w:val="24"/>
        </w:rPr>
      </w:pPr>
    </w:p>
    <w:p w14:paraId="38081130" w14:textId="77777777" w:rsidR="00FE2797" w:rsidRPr="00832A27" w:rsidRDefault="0025462B" w:rsidP="00FE2797">
      <w:pPr>
        <w:pStyle w:val="ListParagraph"/>
        <w:numPr>
          <w:ilvl w:val="1"/>
          <w:numId w:val="1"/>
        </w:numPr>
        <w:rPr>
          <w:color w:val="000000"/>
          <w:sz w:val="24"/>
          <w:szCs w:val="24"/>
        </w:rPr>
      </w:pPr>
      <w:hyperlink r:id="rId13" w:history="1">
        <w:r w:rsidR="00AE41BA" w:rsidRPr="00832A27">
          <w:rPr>
            <w:rStyle w:val="Hyperlink"/>
            <w:color w:val="000000"/>
            <w:sz w:val="24"/>
            <w:szCs w:val="24"/>
          </w:rPr>
          <w:t>https://hftp.honeywell.com</w:t>
        </w:r>
      </w:hyperlink>
      <w:r w:rsidR="00FE2797" w:rsidRPr="00832A27">
        <w:rPr>
          <w:color w:val="000000"/>
          <w:sz w:val="24"/>
          <w:szCs w:val="24"/>
        </w:rPr>
        <w:t xml:space="preserve"> (PROD) </w:t>
      </w:r>
      <w:proofErr w:type="gramStart"/>
      <w:r w:rsidR="00FE2797" w:rsidRPr="00832A27">
        <w:rPr>
          <w:color w:val="000000"/>
          <w:sz w:val="24"/>
          <w:szCs w:val="24"/>
        </w:rPr>
        <w:t>( For</w:t>
      </w:r>
      <w:proofErr w:type="gramEnd"/>
      <w:r w:rsidR="00FE2797" w:rsidRPr="00832A27">
        <w:rPr>
          <w:color w:val="000000"/>
          <w:sz w:val="24"/>
          <w:szCs w:val="24"/>
        </w:rPr>
        <w:t xml:space="preserve"> Internal users only)</w:t>
      </w:r>
      <w:r w:rsidR="0068700E" w:rsidRPr="00832A27">
        <w:rPr>
          <w:color w:val="000000"/>
          <w:sz w:val="24"/>
          <w:szCs w:val="24"/>
        </w:rPr>
        <w:t xml:space="preserve">  (SFTP server: hftp.honeyeywell.com )</w:t>
      </w:r>
    </w:p>
    <w:p w14:paraId="28883F9F" w14:textId="77777777" w:rsidR="00FE2797" w:rsidRPr="00832A27" w:rsidRDefault="0025462B" w:rsidP="00FE2797">
      <w:pPr>
        <w:pStyle w:val="ListParagraph"/>
        <w:numPr>
          <w:ilvl w:val="1"/>
          <w:numId w:val="1"/>
        </w:numPr>
        <w:rPr>
          <w:color w:val="000000"/>
          <w:sz w:val="24"/>
          <w:szCs w:val="24"/>
        </w:rPr>
      </w:pPr>
      <w:hyperlink r:id="rId14" w:history="1">
        <w:r w:rsidR="00AE41BA" w:rsidRPr="00832A27">
          <w:rPr>
            <w:rStyle w:val="Hyperlink"/>
            <w:color w:val="000000"/>
            <w:sz w:val="24"/>
            <w:szCs w:val="24"/>
          </w:rPr>
          <w:t>https://filetransfer.honeywell.com</w:t>
        </w:r>
      </w:hyperlink>
      <w:r w:rsidR="00FE2797" w:rsidRPr="00832A27">
        <w:rPr>
          <w:color w:val="000000"/>
          <w:sz w:val="24"/>
          <w:szCs w:val="24"/>
        </w:rPr>
        <w:t xml:space="preserve"> (PROD) (When External users are involved and users want to use Web Portal to upload and download </w:t>
      </w:r>
      <w:proofErr w:type="gramStart"/>
      <w:r w:rsidR="00FE2797" w:rsidRPr="00832A27">
        <w:rPr>
          <w:color w:val="000000"/>
          <w:sz w:val="24"/>
          <w:szCs w:val="24"/>
        </w:rPr>
        <w:t>files )</w:t>
      </w:r>
      <w:proofErr w:type="gramEnd"/>
      <w:r w:rsidR="0068700E" w:rsidRPr="00832A27">
        <w:rPr>
          <w:color w:val="000000"/>
          <w:sz w:val="24"/>
          <w:szCs w:val="24"/>
        </w:rPr>
        <w:t xml:space="preserve"> (No SFTP Enabled, use hftp.honeywell.com )</w:t>
      </w:r>
    </w:p>
    <w:p w14:paraId="0DFD80CB" w14:textId="77777777" w:rsidR="00FE2797" w:rsidRPr="00832A27" w:rsidRDefault="0025462B" w:rsidP="00FE2797">
      <w:pPr>
        <w:pStyle w:val="ListParagraph"/>
        <w:numPr>
          <w:ilvl w:val="1"/>
          <w:numId w:val="1"/>
        </w:numPr>
        <w:rPr>
          <w:color w:val="000000"/>
          <w:sz w:val="24"/>
          <w:szCs w:val="24"/>
        </w:rPr>
      </w:pPr>
      <w:hyperlink r:id="rId15" w:history="1">
        <w:r w:rsidR="00AE41BA" w:rsidRPr="00832A27">
          <w:rPr>
            <w:rStyle w:val="Hyperlink"/>
            <w:color w:val="000000"/>
            <w:sz w:val="24"/>
            <w:szCs w:val="24"/>
          </w:rPr>
          <w:t>https://mftp.honeywell.com</w:t>
        </w:r>
      </w:hyperlink>
      <w:r w:rsidR="00FE2797" w:rsidRPr="00832A27">
        <w:rPr>
          <w:color w:val="000000"/>
          <w:sz w:val="24"/>
          <w:szCs w:val="24"/>
        </w:rPr>
        <w:t xml:space="preserve"> (PROD) (For automated transfers and Users with AS2 Transmission capabilities)</w:t>
      </w:r>
      <w:r w:rsidR="0068700E" w:rsidRPr="00832A27">
        <w:rPr>
          <w:color w:val="000000"/>
          <w:sz w:val="24"/>
          <w:szCs w:val="24"/>
        </w:rPr>
        <w:t xml:space="preserve"> (SFTP server: mftp.honeywell.com)</w:t>
      </w:r>
    </w:p>
    <w:p w14:paraId="5142B0E7" w14:textId="77777777" w:rsidR="00FE2797" w:rsidRPr="00832A27" w:rsidRDefault="0025462B" w:rsidP="00FE2797">
      <w:pPr>
        <w:pStyle w:val="ListParagraph"/>
        <w:numPr>
          <w:ilvl w:val="1"/>
          <w:numId w:val="1"/>
        </w:numPr>
        <w:rPr>
          <w:color w:val="000000"/>
          <w:sz w:val="24"/>
          <w:szCs w:val="24"/>
        </w:rPr>
      </w:pPr>
      <w:hyperlink r:id="rId16" w:history="1">
        <w:r w:rsidR="00AE41BA" w:rsidRPr="00832A27">
          <w:rPr>
            <w:rStyle w:val="Hyperlink"/>
            <w:color w:val="000000"/>
            <w:sz w:val="24"/>
            <w:szCs w:val="24"/>
          </w:rPr>
          <w:t>https://qhftp.honeywell.com</w:t>
        </w:r>
      </w:hyperlink>
      <w:r w:rsidR="00FE2797" w:rsidRPr="00832A27">
        <w:rPr>
          <w:color w:val="000000"/>
          <w:sz w:val="24"/>
          <w:szCs w:val="24"/>
        </w:rPr>
        <w:t xml:space="preserve"> (QA) (For Internal users only)</w:t>
      </w:r>
      <w:r w:rsidR="0068700E" w:rsidRPr="00832A27">
        <w:rPr>
          <w:color w:val="000000"/>
          <w:sz w:val="24"/>
          <w:szCs w:val="24"/>
        </w:rPr>
        <w:t xml:space="preserve"> (SFTP server: qhftp.honeywell.com)</w:t>
      </w:r>
    </w:p>
    <w:p w14:paraId="068980DD" w14:textId="77777777" w:rsidR="00FE2797" w:rsidRPr="00832A27" w:rsidRDefault="0025462B" w:rsidP="00FE2797">
      <w:pPr>
        <w:pStyle w:val="ListParagraph"/>
        <w:numPr>
          <w:ilvl w:val="1"/>
          <w:numId w:val="1"/>
        </w:numPr>
        <w:rPr>
          <w:color w:val="000000"/>
          <w:sz w:val="24"/>
          <w:szCs w:val="24"/>
        </w:rPr>
      </w:pPr>
      <w:hyperlink r:id="rId17" w:history="1">
        <w:r w:rsidR="00AE41BA" w:rsidRPr="00832A27">
          <w:rPr>
            <w:rStyle w:val="Hyperlink"/>
            <w:color w:val="000000"/>
            <w:sz w:val="24"/>
            <w:szCs w:val="24"/>
          </w:rPr>
          <w:t>https://qfiletransfer.honeywell.com</w:t>
        </w:r>
      </w:hyperlink>
      <w:r w:rsidR="00FE2797" w:rsidRPr="00832A27">
        <w:rPr>
          <w:color w:val="000000"/>
          <w:sz w:val="24"/>
          <w:szCs w:val="24"/>
        </w:rPr>
        <w:t xml:space="preserve"> (QA) (W</w:t>
      </w:r>
      <w:r w:rsidR="0068700E" w:rsidRPr="00832A27">
        <w:rPr>
          <w:color w:val="000000"/>
          <w:sz w:val="24"/>
          <w:szCs w:val="24"/>
        </w:rPr>
        <w:t>hen External users are involved</w:t>
      </w:r>
      <w:r w:rsidR="00FE2797" w:rsidRPr="00832A27">
        <w:rPr>
          <w:color w:val="000000"/>
          <w:sz w:val="24"/>
          <w:szCs w:val="24"/>
        </w:rPr>
        <w:t>)</w:t>
      </w:r>
      <w:r w:rsidR="0068700E" w:rsidRPr="00832A27">
        <w:rPr>
          <w:color w:val="000000"/>
          <w:sz w:val="24"/>
          <w:szCs w:val="24"/>
        </w:rPr>
        <w:t xml:space="preserve"> (No SFTP Enabled, use </w:t>
      </w:r>
      <w:proofErr w:type="gramStart"/>
      <w:r w:rsidR="0068700E" w:rsidRPr="00832A27">
        <w:rPr>
          <w:color w:val="000000"/>
          <w:sz w:val="24"/>
          <w:szCs w:val="24"/>
        </w:rPr>
        <w:t>qhftp.honeywell.com )</w:t>
      </w:r>
      <w:proofErr w:type="gramEnd"/>
    </w:p>
    <w:p w14:paraId="642143D3" w14:textId="77777777" w:rsidR="00AE41BA" w:rsidRPr="00832A27" w:rsidRDefault="0025462B" w:rsidP="00AE41BA">
      <w:pPr>
        <w:pStyle w:val="ListParagraph"/>
        <w:numPr>
          <w:ilvl w:val="1"/>
          <w:numId w:val="1"/>
        </w:numPr>
        <w:rPr>
          <w:color w:val="000000"/>
          <w:sz w:val="24"/>
          <w:szCs w:val="24"/>
        </w:rPr>
      </w:pPr>
      <w:hyperlink r:id="rId18" w:history="1">
        <w:r w:rsidR="00AE41BA" w:rsidRPr="00832A27">
          <w:rPr>
            <w:rStyle w:val="Hyperlink"/>
            <w:color w:val="000000"/>
            <w:sz w:val="24"/>
            <w:szCs w:val="24"/>
          </w:rPr>
          <w:t>https://qmftp.honeywell.com</w:t>
        </w:r>
      </w:hyperlink>
      <w:r w:rsidR="00AE41BA" w:rsidRPr="00832A27">
        <w:rPr>
          <w:color w:val="000000"/>
          <w:sz w:val="24"/>
          <w:szCs w:val="24"/>
        </w:rPr>
        <w:t xml:space="preserve"> (QA) (For automated transfers and Users with AS2 Transmission capabilities)</w:t>
      </w:r>
      <w:r w:rsidR="0068700E" w:rsidRPr="00832A27">
        <w:rPr>
          <w:color w:val="000000"/>
          <w:sz w:val="24"/>
          <w:szCs w:val="24"/>
        </w:rPr>
        <w:t xml:space="preserve"> (SFTP server: qmftp.honeywell.com)</w:t>
      </w:r>
    </w:p>
    <w:p w14:paraId="6B33CF90" w14:textId="77777777" w:rsidR="00AE41BA" w:rsidRPr="00832A27" w:rsidRDefault="00AE41BA" w:rsidP="00AE41BA">
      <w:pPr>
        <w:pStyle w:val="ListParagraph"/>
        <w:ind w:left="0"/>
        <w:rPr>
          <w:color w:val="000000"/>
          <w:sz w:val="24"/>
          <w:szCs w:val="24"/>
        </w:rPr>
      </w:pPr>
    </w:p>
    <w:p w14:paraId="3DAEC651" w14:textId="77777777" w:rsidR="005B24EE" w:rsidRPr="00832A27" w:rsidRDefault="005B24EE" w:rsidP="005B24EE">
      <w:pPr>
        <w:pStyle w:val="ListParagraph"/>
        <w:ind w:left="1440"/>
        <w:rPr>
          <w:color w:val="000000"/>
          <w:sz w:val="24"/>
          <w:szCs w:val="24"/>
        </w:rPr>
      </w:pPr>
    </w:p>
    <w:p w14:paraId="74FAE6C4" w14:textId="77777777" w:rsidR="00F10EBD" w:rsidRPr="00832A27" w:rsidRDefault="005B24EE" w:rsidP="00F10EBD">
      <w:pPr>
        <w:pStyle w:val="ListParagraph"/>
        <w:rPr>
          <w:color w:val="000000"/>
          <w:sz w:val="24"/>
          <w:szCs w:val="24"/>
        </w:rPr>
      </w:pPr>
      <w:r w:rsidRPr="00832A27">
        <w:rPr>
          <w:color w:val="000000"/>
          <w:sz w:val="24"/>
          <w:szCs w:val="24"/>
        </w:rPr>
        <w:t xml:space="preserve">For new account, let us know </w:t>
      </w:r>
      <w:proofErr w:type="gramStart"/>
      <w:r w:rsidRPr="00832A27">
        <w:rPr>
          <w:color w:val="000000"/>
          <w:sz w:val="24"/>
          <w:szCs w:val="24"/>
        </w:rPr>
        <w:t>users</w:t>
      </w:r>
      <w:proofErr w:type="gramEnd"/>
      <w:r w:rsidRPr="00832A27">
        <w:rPr>
          <w:color w:val="000000"/>
          <w:sz w:val="24"/>
          <w:szCs w:val="24"/>
        </w:rPr>
        <w:t xml:space="preserve"> information and type of access each user needs. For external users, specify the company name and other relevant information.</w:t>
      </w:r>
    </w:p>
    <w:p w14:paraId="5873E922" w14:textId="77777777" w:rsidR="005B24EE" w:rsidRPr="00832A27" w:rsidRDefault="005B24EE" w:rsidP="005B24EE">
      <w:pPr>
        <w:pStyle w:val="ListParagraph"/>
        <w:rPr>
          <w:color w:val="000000"/>
          <w:sz w:val="24"/>
          <w:szCs w:val="24"/>
        </w:rPr>
      </w:pPr>
    </w:p>
    <w:p w14:paraId="71C3A7F9" w14:textId="77777777" w:rsidR="00FE2797" w:rsidRPr="00832A27" w:rsidRDefault="005B24EE" w:rsidP="00FE2797">
      <w:pPr>
        <w:rPr>
          <w:color w:val="000000"/>
          <w:sz w:val="24"/>
          <w:szCs w:val="24"/>
        </w:rPr>
      </w:pPr>
      <w:r w:rsidRPr="00832A27">
        <w:rPr>
          <w:color w:val="000000"/>
          <w:sz w:val="24"/>
          <w:szCs w:val="24"/>
        </w:rPr>
        <w:t>  </w:t>
      </w:r>
    </w:p>
    <w:p w14:paraId="7A0FE780" w14:textId="77777777" w:rsidR="00FE2797" w:rsidRPr="0000273D" w:rsidRDefault="00FE2797" w:rsidP="00FE2797">
      <w:pPr>
        <w:numPr>
          <w:ilvl w:val="0"/>
          <w:numId w:val="1"/>
        </w:numPr>
        <w:rPr>
          <w:b/>
          <w:color w:val="FF0000"/>
          <w:sz w:val="24"/>
          <w:szCs w:val="24"/>
        </w:rPr>
      </w:pPr>
      <w:r w:rsidRPr="0000273D">
        <w:rPr>
          <w:b/>
          <w:color w:val="FF0000"/>
          <w:sz w:val="24"/>
          <w:szCs w:val="24"/>
        </w:rPr>
        <w:t xml:space="preserve">If you want </w:t>
      </w:r>
      <w:proofErr w:type="gramStart"/>
      <w:r w:rsidRPr="0000273D">
        <w:rPr>
          <w:b/>
          <w:color w:val="FF0000"/>
          <w:sz w:val="24"/>
          <w:szCs w:val="24"/>
        </w:rPr>
        <w:t>automate</w:t>
      </w:r>
      <w:proofErr w:type="gramEnd"/>
      <w:r w:rsidRPr="0000273D">
        <w:rPr>
          <w:b/>
          <w:color w:val="FF0000"/>
          <w:sz w:val="24"/>
          <w:szCs w:val="24"/>
        </w:rPr>
        <w:t xml:space="preserve"> a file transfer from one server to another server </w:t>
      </w:r>
      <w:r w:rsidR="00856249" w:rsidRPr="0000273D">
        <w:rPr>
          <w:b/>
          <w:color w:val="FF0000"/>
          <w:sz w:val="24"/>
          <w:szCs w:val="24"/>
        </w:rPr>
        <w:t>(</w:t>
      </w:r>
      <w:r w:rsidRPr="0000273D">
        <w:rPr>
          <w:b/>
          <w:color w:val="FF0000"/>
          <w:sz w:val="24"/>
          <w:szCs w:val="24"/>
        </w:rPr>
        <w:t>system to system</w:t>
      </w:r>
      <w:r w:rsidR="00856249" w:rsidRPr="0000273D">
        <w:rPr>
          <w:b/>
          <w:color w:val="FF0000"/>
          <w:sz w:val="24"/>
          <w:szCs w:val="24"/>
        </w:rPr>
        <w:t>)</w:t>
      </w:r>
      <w:r w:rsidR="0000273D">
        <w:rPr>
          <w:b/>
          <w:color w:val="FF0000"/>
          <w:sz w:val="24"/>
          <w:szCs w:val="24"/>
        </w:rPr>
        <w:t>, please complete</w:t>
      </w:r>
      <w:r w:rsidRPr="0000273D">
        <w:rPr>
          <w:b/>
          <w:color w:val="FF0000"/>
          <w:sz w:val="24"/>
          <w:szCs w:val="24"/>
        </w:rPr>
        <w:t xml:space="preserve"> the following</w:t>
      </w:r>
      <w:r w:rsidR="0000273D">
        <w:rPr>
          <w:b/>
          <w:color w:val="FF0000"/>
          <w:sz w:val="24"/>
          <w:szCs w:val="24"/>
        </w:rPr>
        <w:t xml:space="preserve"> table</w:t>
      </w:r>
      <w:r w:rsidRPr="0000273D">
        <w:rPr>
          <w:b/>
          <w:color w:val="FF0000"/>
          <w:sz w:val="24"/>
          <w:szCs w:val="24"/>
        </w:rPr>
        <w:t>.</w:t>
      </w:r>
      <w:r w:rsidR="00217665" w:rsidRPr="0000273D">
        <w:rPr>
          <w:b/>
          <w:color w:val="FF0000"/>
          <w:sz w:val="24"/>
          <w:szCs w:val="24"/>
        </w:rPr>
        <w:t xml:space="preserve"> Repeat the following section for each flow.</w:t>
      </w:r>
      <w:r w:rsidR="0000273D" w:rsidRPr="0000273D">
        <w:rPr>
          <w:b/>
          <w:color w:val="FF0000"/>
          <w:sz w:val="24"/>
          <w:szCs w:val="24"/>
        </w:rPr>
        <w:t xml:space="preserve"> If bidirectional</w:t>
      </w:r>
      <w:r w:rsidR="0000273D">
        <w:rPr>
          <w:b/>
          <w:color w:val="FF0000"/>
          <w:sz w:val="24"/>
          <w:szCs w:val="24"/>
        </w:rPr>
        <w:t xml:space="preserve"> (inbound and outbound)</w:t>
      </w:r>
      <w:r w:rsidR="0000273D" w:rsidRPr="0000273D">
        <w:rPr>
          <w:b/>
          <w:color w:val="FF0000"/>
          <w:sz w:val="24"/>
          <w:szCs w:val="24"/>
        </w:rPr>
        <w:t xml:space="preserve"> or multi-flows needs to be set up, please fill up the table below for each flow.</w:t>
      </w:r>
      <w:r w:rsidR="0000273D">
        <w:rPr>
          <w:b/>
          <w:color w:val="FF0000"/>
          <w:sz w:val="24"/>
          <w:szCs w:val="24"/>
        </w:rPr>
        <w:t xml:space="preserve"> </w:t>
      </w:r>
      <w:r w:rsidR="006C745B">
        <w:rPr>
          <w:b/>
          <w:color w:val="FF0000"/>
          <w:sz w:val="24"/>
          <w:szCs w:val="24"/>
        </w:rPr>
        <w:t>If this is AS2 transmission, we need to exchange AS2 specification document between Honeywell and External Partner. Honeywell AS2 specification document is attached in the table below.</w:t>
      </w:r>
    </w:p>
    <w:p w14:paraId="4F311701" w14:textId="77777777" w:rsidR="00FE2797" w:rsidRPr="00832A27" w:rsidRDefault="00FE2797" w:rsidP="00FE2797">
      <w:pPr>
        <w:rPr>
          <w:color w:val="000000"/>
          <w:sz w:val="24"/>
          <w:szCs w:val="24"/>
        </w:rPr>
      </w:pPr>
    </w:p>
    <w:p w14:paraId="294C64CB" w14:textId="77777777" w:rsidR="00FE2797" w:rsidRPr="00832A27" w:rsidRDefault="00FE2797" w:rsidP="00FE2797">
      <w:pPr>
        <w:rPr>
          <w:color w:val="000000"/>
          <w:sz w:val="24"/>
          <w:szCs w:val="24"/>
        </w:rPr>
      </w:pPr>
    </w:p>
    <w:tbl>
      <w:tblPr>
        <w:tblW w:w="15158" w:type="dxa"/>
        <w:tblCellMar>
          <w:left w:w="0" w:type="dxa"/>
          <w:right w:w="0" w:type="dxa"/>
        </w:tblCellMar>
        <w:tblLook w:val="04A0" w:firstRow="1" w:lastRow="0" w:firstColumn="1" w:lastColumn="0" w:noHBand="0" w:noVBand="1"/>
      </w:tblPr>
      <w:tblGrid>
        <w:gridCol w:w="2469"/>
        <w:gridCol w:w="7131"/>
        <w:gridCol w:w="2338"/>
        <w:gridCol w:w="1650"/>
        <w:gridCol w:w="1570"/>
      </w:tblGrid>
      <w:tr w:rsidR="00FE2797" w:rsidRPr="00832A27" w14:paraId="1E12944D" w14:textId="77777777" w:rsidTr="00DB4C62">
        <w:trPr>
          <w:trHeight w:val="320"/>
        </w:trPr>
        <w:tc>
          <w:tcPr>
            <w:tcW w:w="2477" w:type="dxa"/>
            <w:tcBorders>
              <w:top w:val="single" w:sz="8" w:space="0" w:color="FFFFFF"/>
              <w:left w:val="single" w:sz="8" w:space="0" w:color="FFFFFF"/>
              <w:bottom w:val="single" w:sz="24" w:space="0" w:color="FFFFFF"/>
              <w:right w:val="single" w:sz="8" w:space="0" w:color="FFFFFF"/>
            </w:tcBorders>
            <w:shd w:val="clear" w:color="auto" w:fill="618FFD"/>
            <w:tcMar>
              <w:top w:w="29" w:type="dxa"/>
              <w:left w:w="72" w:type="dxa"/>
              <w:bottom w:w="144" w:type="dxa"/>
              <w:right w:w="15" w:type="dxa"/>
            </w:tcMar>
            <w:hideMark/>
          </w:tcPr>
          <w:p w14:paraId="72C39B02" w14:textId="77777777" w:rsidR="00FE2797" w:rsidRPr="00832A27" w:rsidRDefault="00FE2797">
            <w:pPr>
              <w:rPr>
                <w:color w:val="000000"/>
                <w:sz w:val="24"/>
                <w:szCs w:val="24"/>
              </w:rPr>
            </w:pPr>
            <w:r w:rsidRPr="00832A27">
              <w:rPr>
                <w:b/>
                <w:bCs/>
                <w:color w:val="000000"/>
                <w:sz w:val="24"/>
                <w:szCs w:val="24"/>
              </w:rPr>
              <w:t>Identifier</w:t>
            </w:r>
          </w:p>
        </w:tc>
        <w:tc>
          <w:tcPr>
            <w:tcW w:w="7169" w:type="dxa"/>
            <w:tcBorders>
              <w:top w:val="single" w:sz="8" w:space="0" w:color="FFFFFF"/>
              <w:left w:val="nil"/>
              <w:bottom w:val="single" w:sz="24" w:space="0" w:color="FFFFFF"/>
              <w:right w:val="single" w:sz="8" w:space="0" w:color="FFFFFF"/>
            </w:tcBorders>
            <w:shd w:val="clear" w:color="auto" w:fill="618FFD"/>
            <w:tcMar>
              <w:top w:w="29" w:type="dxa"/>
              <w:left w:w="72" w:type="dxa"/>
              <w:bottom w:w="144" w:type="dxa"/>
              <w:right w:w="15" w:type="dxa"/>
            </w:tcMar>
            <w:hideMark/>
          </w:tcPr>
          <w:p w14:paraId="551E7EB5" w14:textId="77777777" w:rsidR="00FE2797" w:rsidRPr="00832A27" w:rsidRDefault="00FE2797">
            <w:pPr>
              <w:rPr>
                <w:color w:val="000000"/>
                <w:sz w:val="24"/>
                <w:szCs w:val="24"/>
              </w:rPr>
            </w:pPr>
            <w:r w:rsidRPr="00832A27">
              <w:rPr>
                <w:b/>
                <w:bCs/>
                <w:color w:val="000000"/>
                <w:sz w:val="24"/>
                <w:szCs w:val="24"/>
              </w:rPr>
              <w:t>Details</w:t>
            </w:r>
          </w:p>
        </w:tc>
        <w:tc>
          <w:tcPr>
            <w:tcW w:w="2356" w:type="dxa"/>
            <w:tcBorders>
              <w:top w:val="single" w:sz="8" w:space="0" w:color="FFFFFF"/>
              <w:left w:val="nil"/>
              <w:bottom w:val="single" w:sz="24" w:space="0" w:color="FFFFFF"/>
              <w:right w:val="single" w:sz="8" w:space="0" w:color="FFFFFF"/>
            </w:tcBorders>
            <w:shd w:val="clear" w:color="auto" w:fill="618FFD"/>
            <w:tcMar>
              <w:top w:w="29" w:type="dxa"/>
              <w:left w:w="72" w:type="dxa"/>
              <w:bottom w:w="144" w:type="dxa"/>
              <w:right w:w="15" w:type="dxa"/>
            </w:tcMar>
            <w:hideMark/>
          </w:tcPr>
          <w:p w14:paraId="0DEFBDA6" w14:textId="77777777" w:rsidR="00FE2797" w:rsidRPr="00832A27" w:rsidRDefault="00FE2797">
            <w:pPr>
              <w:rPr>
                <w:color w:val="000000"/>
                <w:sz w:val="24"/>
                <w:szCs w:val="24"/>
              </w:rPr>
            </w:pPr>
            <w:r w:rsidRPr="00832A27">
              <w:rPr>
                <w:b/>
                <w:bCs/>
                <w:color w:val="000000"/>
                <w:sz w:val="24"/>
                <w:szCs w:val="24"/>
              </w:rPr>
              <w:t>QA</w:t>
            </w:r>
          </w:p>
        </w:tc>
        <w:tc>
          <w:tcPr>
            <w:tcW w:w="1578" w:type="dxa"/>
            <w:tcBorders>
              <w:top w:val="single" w:sz="8" w:space="0" w:color="FFFFFF"/>
              <w:left w:val="nil"/>
              <w:bottom w:val="single" w:sz="24" w:space="0" w:color="FFFFFF"/>
              <w:right w:val="nil"/>
            </w:tcBorders>
            <w:shd w:val="clear" w:color="auto" w:fill="618FFD"/>
          </w:tcPr>
          <w:p w14:paraId="414B3F41" w14:textId="77777777" w:rsidR="00FE2797" w:rsidRPr="00832A27" w:rsidRDefault="00FE2797">
            <w:pPr>
              <w:rPr>
                <w:b/>
                <w:bCs/>
                <w:color w:val="000000"/>
                <w:sz w:val="24"/>
                <w:szCs w:val="24"/>
              </w:rPr>
            </w:pPr>
          </w:p>
        </w:tc>
        <w:tc>
          <w:tcPr>
            <w:tcW w:w="1578" w:type="dxa"/>
            <w:tcBorders>
              <w:top w:val="single" w:sz="8" w:space="0" w:color="FFFFFF"/>
              <w:left w:val="nil"/>
              <w:bottom w:val="single" w:sz="24" w:space="0" w:color="FFFFFF"/>
              <w:right w:val="single" w:sz="8" w:space="0" w:color="FFFFFF"/>
            </w:tcBorders>
            <w:shd w:val="clear" w:color="auto" w:fill="618FFD"/>
            <w:tcMar>
              <w:top w:w="29" w:type="dxa"/>
              <w:left w:w="72" w:type="dxa"/>
              <w:bottom w:w="144" w:type="dxa"/>
              <w:right w:w="15" w:type="dxa"/>
            </w:tcMar>
            <w:hideMark/>
          </w:tcPr>
          <w:p w14:paraId="7EC6720F" w14:textId="77777777" w:rsidR="00FE2797" w:rsidRPr="00832A27" w:rsidRDefault="00FE2797">
            <w:pPr>
              <w:rPr>
                <w:color w:val="000000"/>
                <w:sz w:val="24"/>
                <w:szCs w:val="24"/>
              </w:rPr>
            </w:pPr>
            <w:r w:rsidRPr="00832A27">
              <w:rPr>
                <w:b/>
                <w:bCs/>
                <w:color w:val="000000"/>
                <w:sz w:val="24"/>
                <w:szCs w:val="24"/>
              </w:rPr>
              <w:t xml:space="preserve">PROD </w:t>
            </w:r>
          </w:p>
        </w:tc>
      </w:tr>
      <w:tr w:rsidR="00FE2797" w:rsidRPr="00832A27" w14:paraId="48EDF185" w14:textId="77777777" w:rsidTr="00DB4C62">
        <w:trPr>
          <w:trHeight w:val="1086"/>
        </w:trPr>
        <w:tc>
          <w:tcPr>
            <w:tcW w:w="2477" w:type="dxa"/>
            <w:tcBorders>
              <w:top w:val="nil"/>
              <w:left w:val="single" w:sz="8" w:space="0" w:color="FFFFFF"/>
              <w:bottom w:val="single" w:sz="8" w:space="0" w:color="FFFFFF"/>
              <w:right w:val="single" w:sz="8" w:space="0" w:color="FFFFFF"/>
            </w:tcBorders>
            <w:shd w:val="clear" w:color="auto" w:fill="D2DBFE"/>
            <w:tcMar>
              <w:top w:w="29" w:type="dxa"/>
              <w:left w:w="72" w:type="dxa"/>
              <w:bottom w:w="144" w:type="dxa"/>
              <w:right w:w="15" w:type="dxa"/>
            </w:tcMar>
            <w:hideMark/>
          </w:tcPr>
          <w:p w14:paraId="49D00259" w14:textId="77777777" w:rsidR="00FE2797" w:rsidRPr="00832A27" w:rsidRDefault="00FE2797">
            <w:pPr>
              <w:rPr>
                <w:color w:val="000000"/>
                <w:sz w:val="24"/>
                <w:szCs w:val="24"/>
              </w:rPr>
            </w:pPr>
            <w:r w:rsidRPr="00832A27">
              <w:rPr>
                <w:b/>
                <w:bCs/>
                <w:color w:val="000000"/>
                <w:sz w:val="24"/>
                <w:szCs w:val="24"/>
              </w:rPr>
              <w:t xml:space="preserve">1) Source Server </w:t>
            </w:r>
          </w:p>
        </w:tc>
        <w:tc>
          <w:tcPr>
            <w:tcW w:w="7169" w:type="dxa"/>
            <w:tcBorders>
              <w:top w:val="nil"/>
              <w:left w:val="nil"/>
              <w:bottom w:val="single" w:sz="8" w:space="0" w:color="FFFFFF"/>
              <w:right w:val="single" w:sz="8" w:space="0" w:color="FFFFFF"/>
            </w:tcBorders>
            <w:shd w:val="clear" w:color="auto" w:fill="D2DBFE"/>
            <w:tcMar>
              <w:top w:w="29" w:type="dxa"/>
              <w:left w:w="72" w:type="dxa"/>
              <w:bottom w:w="144" w:type="dxa"/>
              <w:right w:w="15" w:type="dxa"/>
            </w:tcMar>
            <w:hideMark/>
          </w:tcPr>
          <w:p w14:paraId="4BF6E8E6" w14:textId="77777777" w:rsidR="00856249" w:rsidRPr="00832A27" w:rsidRDefault="00FE2797" w:rsidP="009F4058">
            <w:pPr>
              <w:rPr>
                <w:color w:val="000000"/>
                <w:sz w:val="24"/>
                <w:szCs w:val="24"/>
              </w:rPr>
            </w:pPr>
            <w:r w:rsidRPr="00832A27">
              <w:rPr>
                <w:color w:val="000000"/>
                <w:sz w:val="24"/>
                <w:szCs w:val="24"/>
              </w:rPr>
              <w:t>Name of server</w:t>
            </w:r>
            <w:r w:rsidR="005B24EE" w:rsidRPr="00832A27">
              <w:rPr>
                <w:color w:val="000000"/>
                <w:sz w:val="24"/>
                <w:szCs w:val="24"/>
              </w:rPr>
              <w:t>(s)</w:t>
            </w:r>
            <w:r w:rsidRPr="00832A27">
              <w:rPr>
                <w:color w:val="000000"/>
                <w:sz w:val="24"/>
                <w:szCs w:val="24"/>
              </w:rPr>
              <w:t xml:space="preserve"> where the file is coming from. </w:t>
            </w:r>
            <w:r w:rsidR="00856249" w:rsidRPr="00832A27">
              <w:rPr>
                <w:color w:val="000000"/>
                <w:sz w:val="24"/>
                <w:szCs w:val="24"/>
              </w:rPr>
              <w:t>This is the server from where file will be pulled from.</w:t>
            </w:r>
            <w:r w:rsidR="002C03CA" w:rsidRPr="00832A27">
              <w:rPr>
                <w:color w:val="000000"/>
                <w:sz w:val="24"/>
                <w:szCs w:val="24"/>
              </w:rPr>
              <w:t xml:space="preserve"> In other </w:t>
            </w:r>
            <w:proofErr w:type="gramStart"/>
            <w:r w:rsidR="002C03CA" w:rsidRPr="00832A27">
              <w:rPr>
                <w:color w:val="000000"/>
                <w:sz w:val="24"/>
                <w:szCs w:val="24"/>
              </w:rPr>
              <w:t>words</w:t>
            </w:r>
            <w:proofErr w:type="gramEnd"/>
            <w:r w:rsidR="002C03CA" w:rsidRPr="00832A27">
              <w:rPr>
                <w:color w:val="000000"/>
                <w:sz w:val="24"/>
                <w:szCs w:val="24"/>
              </w:rPr>
              <w:t xml:space="preserve"> this is server where file will be picked up from.</w:t>
            </w:r>
          </w:p>
          <w:p w14:paraId="5A518DDA" w14:textId="77777777" w:rsidR="00856249" w:rsidRPr="00832A27" w:rsidRDefault="00856249" w:rsidP="009F4058">
            <w:pPr>
              <w:rPr>
                <w:color w:val="000000"/>
                <w:sz w:val="24"/>
                <w:szCs w:val="24"/>
              </w:rPr>
            </w:pPr>
          </w:p>
          <w:p w14:paraId="05BBDD49" w14:textId="77777777" w:rsidR="00FE2797" w:rsidRPr="00832A27" w:rsidRDefault="00FE2797" w:rsidP="009F4058">
            <w:pPr>
              <w:rPr>
                <w:color w:val="000000"/>
                <w:sz w:val="24"/>
                <w:szCs w:val="24"/>
              </w:rPr>
            </w:pPr>
            <w:r w:rsidRPr="00832A27">
              <w:rPr>
                <w:color w:val="000000"/>
                <w:sz w:val="24"/>
                <w:szCs w:val="24"/>
              </w:rPr>
              <w:t xml:space="preserve">You can choose one of the </w:t>
            </w:r>
            <w:proofErr w:type="spellStart"/>
            <w:r w:rsidRPr="00832A27">
              <w:rPr>
                <w:color w:val="000000"/>
                <w:sz w:val="24"/>
                <w:szCs w:val="24"/>
              </w:rPr>
              <w:t>MOVEit</w:t>
            </w:r>
            <w:proofErr w:type="spellEnd"/>
            <w:r w:rsidRPr="00832A27">
              <w:rPr>
                <w:color w:val="000000"/>
                <w:sz w:val="24"/>
                <w:szCs w:val="24"/>
              </w:rPr>
              <w:t xml:space="preserve"> servers</w:t>
            </w:r>
            <w:r w:rsidR="00055C42" w:rsidRPr="00832A27">
              <w:rPr>
                <w:color w:val="000000"/>
                <w:sz w:val="24"/>
                <w:szCs w:val="24"/>
              </w:rPr>
              <w:t xml:space="preserve"> mentioned above as your source server </w:t>
            </w:r>
            <w:r w:rsidRPr="00832A27">
              <w:rPr>
                <w:color w:val="000000"/>
                <w:sz w:val="24"/>
                <w:szCs w:val="24"/>
              </w:rPr>
              <w:t>that fits your need. </w:t>
            </w:r>
            <w:r w:rsidR="00055C42" w:rsidRPr="00832A27">
              <w:rPr>
                <w:color w:val="000000"/>
                <w:sz w:val="24"/>
                <w:szCs w:val="24"/>
              </w:rPr>
              <w:t xml:space="preserve">If you choose </w:t>
            </w:r>
            <w:proofErr w:type="spellStart"/>
            <w:r w:rsidR="00055C42" w:rsidRPr="00832A27">
              <w:rPr>
                <w:color w:val="000000"/>
                <w:sz w:val="24"/>
                <w:szCs w:val="24"/>
              </w:rPr>
              <w:t>MOVEit</w:t>
            </w:r>
            <w:proofErr w:type="spellEnd"/>
            <w:r w:rsidR="00055C42" w:rsidRPr="00832A27">
              <w:rPr>
                <w:color w:val="000000"/>
                <w:sz w:val="24"/>
                <w:szCs w:val="24"/>
              </w:rPr>
              <w:t xml:space="preserve"> server</w:t>
            </w:r>
            <w:r w:rsidR="006D0C52" w:rsidRPr="00832A27">
              <w:rPr>
                <w:color w:val="000000"/>
                <w:sz w:val="24"/>
                <w:szCs w:val="24"/>
              </w:rPr>
              <w:t>,</w:t>
            </w:r>
            <w:r w:rsidR="00055C42" w:rsidRPr="00832A27">
              <w:rPr>
                <w:color w:val="000000"/>
                <w:sz w:val="24"/>
                <w:szCs w:val="24"/>
              </w:rPr>
              <w:t xml:space="preserve"> it is </w:t>
            </w:r>
            <w:r w:rsidR="00055C42" w:rsidRPr="00832A27">
              <w:rPr>
                <w:color w:val="000000"/>
                <w:sz w:val="24"/>
                <w:szCs w:val="24"/>
              </w:rPr>
              <w:lastRenderedPageBreak/>
              <w:t xml:space="preserve">assumed that you or your partner will be pushing file to </w:t>
            </w:r>
            <w:proofErr w:type="spellStart"/>
            <w:r w:rsidR="00055C42" w:rsidRPr="00832A27">
              <w:rPr>
                <w:color w:val="000000"/>
                <w:sz w:val="24"/>
                <w:szCs w:val="24"/>
              </w:rPr>
              <w:t>MOVEit</w:t>
            </w:r>
            <w:proofErr w:type="spellEnd"/>
            <w:r w:rsidR="00055C42" w:rsidRPr="00832A27">
              <w:rPr>
                <w:color w:val="000000"/>
                <w:sz w:val="24"/>
                <w:szCs w:val="24"/>
              </w:rPr>
              <w:t xml:space="preserve"> server. If you already have ID and Folder set up in </w:t>
            </w:r>
            <w:proofErr w:type="spellStart"/>
            <w:r w:rsidR="00055C42" w:rsidRPr="00832A27">
              <w:rPr>
                <w:color w:val="000000"/>
                <w:sz w:val="24"/>
                <w:szCs w:val="24"/>
              </w:rPr>
              <w:t>MOVEit</w:t>
            </w:r>
            <w:proofErr w:type="spellEnd"/>
            <w:r w:rsidR="00055C42" w:rsidRPr="00832A27">
              <w:rPr>
                <w:color w:val="000000"/>
                <w:sz w:val="24"/>
                <w:szCs w:val="24"/>
              </w:rPr>
              <w:t xml:space="preserve"> server, please let us know th</w:t>
            </w:r>
            <w:r w:rsidR="006251A9" w:rsidRPr="00832A27">
              <w:rPr>
                <w:color w:val="000000"/>
                <w:sz w:val="24"/>
                <w:szCs w:val="24"/>
              </w:rPr>
              <w:t>e ID and folder name.</w:t>
            </w:r>
            <w:r w:rsidRPr="00832A27">
              <w:rPr>
                <w:color w:val="000000"/>
                <w:sz w:val="24"/>
                <w:szCs w:val="24"/>
              </w:rPr>
              <w:t xml:space="preserve"> If you</w:t>
            </w:r>
            <w:r w:rsidR="00F56D06" w:rsidRPr="00832A27">
              <w:rPr>
                <w:color w:val="000000"/>
                <w:sz w:val="24"/>
                <w:szCs w:val="24"/>
              </w:rPr>
              <w:t xml:space="preserve"> don’t have account with</w:t>
            </w:r>
            <w:r w:rsidRPr="00832A27">
              <w:rPr>
                <w:color w:val="000000"/>
                <w:sz w:val="24"/>
                <w:szCs w:val="24"/>
              </w:rPr>
              <w:t xml:space="preserve"> </w:t>
            </w:r>
            <w:proofErr w:type="spellStart"/>
            <w:r w:rsidRPr="00832A27">
              <w:rPr>
                <w:color w:val="000000"/>
                <w:sz w:val="24"/>
                <w:szCs w:val="24"/>
              </w:rPr>
              <w:t>MOVEit</w:t>
            </w:r>
            <w:proofErr w:type="spellEnd"/>
            <w:r w:rsidRPr="00832A27">
              <w:rPr>
                <w:color w:val="000000"/>
                <w:sz w:val="24"/>
                <w:szCs w:val="24"/>
              </w:rPr>
              <w:t xml:space="preserve"> server, we will create user ID and folder and share with you for your access.</w:t>
            </w:r>
            <w:r w:rsidR="00F3047E" w:rsidRPr="00832A27">
              <w:rPr>
                <w:color w:val="000000"/>
                <w:sz w:val="24"/>
                <w:szCs w:val="24"/>
              </w:rPr>
              <w:t xml:space="preserve"> Please indicate your choice.</w:t>
            </w:r>
          </w:p>
          <w:p w14:paraId="1324DB04" w14:textId="77777777" w:rsidR="00967433" w:rsidRPr="00832A27" w:rsidRDefault="00967433" w:rsidP="009F4058">
            <w:pPr>
              <w:rPr>
                <w:color w:val="000000"/>
                <w:sz w:val="24"/>
                <w:szCs w:val="24"/>
              </w:rPr>
            </w:pPr>
          </w:p>
          <w:p w14:paraId="07F2E35A" w14:textId="77777777" w:rsidR="00967433" w:rsidRDefault="00F50BE5" w:rsidP="009F4058">
            <w:pPr>
              <w:rPr>
                <w:color w:val="000000"/>
                <w:sz w:val="24"/>
                <w:szCs w:val="24"/>
              </w:rPr>
            </w:pPr>
            <w:r w:rsidRPr="00832A27">
              <w:rPr>
                <w:color w:val="000000"/>
                <w:sz w:val="24"/>
                <w:szCs w:val="24"/>
              </w:rPr>
              <w:t>If this is an AS2 transmission</w:t>
            </w:r>
            <w:r w:rsidR="000D18D5" w:rsidRPr="00832A27">
              <w:rPr>
                <w:color w:val="000000"/>
                <w:sz w:val="24"/>
                <w:szCs w:val="24"/>
              </w:rPr>
              <w:t xml:space="preserve"> AND</w:t>
            </w:r>
            <w:r w:rsidRPr="00832A27">
              <w:rPr>
                <w:color w:val="000000"/>
                <w:sz w:val="24"/>
                <w:szCs w:val="24"/>
              </w:rPr>
              <w:t xml:space="preserve"> if t</w:t>
            </w:r>
            <w:r w:rsidR="000D18D5" w:rsidRPr="00832A27">
              <w:rPr>
                <w:color w:val="000000"/>
                <w:sz w:val="24"/>
                <w:szCs w:val="24"/>
              </w:rPr>
              <w:t xml:space="preserve">he source is external partner, </w:t>
            </w:r>
            <w:r w:rsidRPr="00832A27">
              <w:rPr>
                <w:color w:val="000000"/>
                <w:sz w:val="24"/>
                <w:szCs w:val="24"/>
              </w:rPr>
              <w:t>j</w:t>
            </w:r>
            <w:r w:rsidR="00967433" w:rsidRPr="00832A27">
              <w:rPr>
                <w:color w:val="000000"/>
                <w:sz w:val="24"/>
                <w:szCs w:val="24"/>
              </w:rPr>
              <w:t>ust attach the AS2 specification</w:t>
            </w:r>
            <w:r w:rsidRPr="00832A27">
              <w:rPr>
                <w:color w:val="000000"/>
                <w:sz w:val="24"/>
                <w:szCs w:val="24"/>
              </w:rPr>
              <w:t xml:space="preserve"> document </w:t>
            </w:r>
            <w:r w:rsidR="000D18D5" w:rsidRPr="00832A27">
              <w:rPr>
                <w:color w:val="000000"/>
                <w:sz w:val="24"/>
                <w:szCs w:val="24"/>
              </w:rPr>
              <w:t xml:space="preserve">along with necessary certificate </w:t>
            </w:r>
            <w:r w:rsidRPr="00832A27">
              <w:rPr>
                <w:color w:val="000000"/>
                <w:sz w:val="24"/>
                <w:szCs w:val="24"/>
              </w:rPr>
              <w:t xml:space="preserve">for </w:t>
            </w:r>
            <w:r w:rsidR="000D18D5" w:rsidRPr="00832A27">
              <w:rPr>
                <w:color w:val="000000"/>
                <w:sz w:val="24"/>
                <w:szCs w:val="24"/>
              </w:rPr>
              <w:t>the partner with the DF request and skip to step 6.</w:t>
            </w:r>
            <w:r w:rsidR="006C745B">
              <w:rPr>
                <w:color w:val="000000"/>
                <w:sz w:val="24"/>
                <w:szCs w:val="24"/>
              </w:rPr>
              <w:t xml:space="preserve"> Please provide the document to external partner.</w:t>
            </w:r>
          </w:p>
          <w:p w14:paraId="0C089E55" w14:textId="77777777" w:rsidR="006C745B" w:rsidRDefault="006C745B" w:rsidP="009F4058">
            <w:pPr>
              <w:rPr>
                <w:color w:val="000000"/>
                <w:sz w:val="24"/>
                <w:szCs w:val="24"/>
              </w:rPr>
            </w:pPr>
          </w:p>
          <w:bookmarkStart w:id="0" w:name="_MON_1559026603"/>
          <w:bookmarkEnd w:id="0"/>
          <w:p w14:paraId="41AEE3EB" w14:textId="6493EC68" w:rsidR="006C745B" w:rsidRPr="00832A27" w:rsidRDefault="007B175F" w:rsidP="009F4058">
            <w:pPr>
              <w:rPr>
                <w:color w:val="000000"/>
                <w:sz w:val="24"/>
                <w:szCs w:val="24"/>
              </w:rPr>
            </w:pPr>
            <w:r>
              <w:rPr>
                <w:color w:val="000000"/>
                <w:sz w:val="24"/>
                <w:szCs w:val="24"/>
              </w:rPr>
              <w:object w:dxaOrig="1551" w:dyaOrig="1004" w14:anchorId="3E3FD8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9.3pt;height:50.55pt" o:ole="">
                  <v:imagedata r:id="rId19" o:title=""/>
                </v:shape>
                <o:OLEObject Type="Embed" ProgID="Word.Document.8" ShapeID="_x0000_i1029" DrawAspect="Icon" ObjectID="_1760940067" r:id="rId20">
                  <o:FieldCodes>\s</o:FieldCodes>
                </o:OLEObject>
              </w:object>
            </w:r>
          </w:p>
        </w:tc>
        <w:tc>
          <w:tcPr>
            <w:tcW w:w="2356" w:type="dxa"/>
            <w:tcBorders>
              <w:top w:val="nil"/>
              <w:left w:val="nil"/>
              <w:bottom w:val="single" w:sz="8" w:space="0" w:color="FFFFFF"/>
              <w:right w:val="single" w:sz="8" w:space="0" w:color="FFFFFF"/>
            </w:tcBorders>
            <w:shd w:val="clear" w:color="auto" w:fill="D2DBFE"/>
            <w:tcMar>
              <w:top w:w="29" w:type="dxa"/>
              <w:left w:w="72" w:type="dxa"/>
              <w:bottom w:w="144" w:type="dxa"/>
              <w:right w:w="15" w:type="dxa"/>
            </w:tcMar>
            <w:hideMark/>
          </w:tcPr>
          <w:p w14:paraId="6D6A7B52" w14:textId="77777777" w:rsidR="00FE2797" w:rsidRPr="00832A27" w:rsidRDefault="00FE2797">
            <w:pPr>
              <w:rPr>
                <w:rFonts w:eastAsia="Times New Roman"/>
                <w:color w:val="000000"/>
                <w:sz w:val="24"/>
                <w:szCs w:val="24"/>
              </w:rPr>
            </w:pPr>
          </w:p>
        </w:tc>
        <w:tc>
          <w:tcPr>
            <w:tcW w:w="1578" w:type="dxa"/>
            <w:tcBorders>
              <w:top w:val="nil"/>
              <w:left w:val="nil"/>
              <w:bottom w:val="single" w:sz="8" w:space="0" w:color="FFFFFF"/>
              <w:right w:val="nil"/>
            </w:tcBorders>
            <w:shd w:val="clear" w:color="auto" w:fill="D2DBFE"/>
          </w:tcPr>
          <w:p w14:paraId="2909E789" w14:textId="0F802E9C" w:rsidR="00FE2797" w:rsidRPr="00832A27" w:rsidRDefault="00CC61E0">
            <w:pPr>
              <w:rPr>
                <w:color w:val="000000"/>
                <w:sz w:val="24"/>
                <w:szCs w:val="24"/>
              </w:rPr>
            </w:pPr>
            <w:r>
              <w:rPr>
                <w:color w:val="000000"/>
                <w:sz w:val="24"/>
                <w:szCs w:val="24"/>
              </w:rPr>
              <w:t>MoveIT</w:t>
            </w:r>
          </w:p>
        </w:tc>
        <w:tc>
          <w:tcPr>
            <w:tcW w:w="1578" w:type="dxa"/>
            <w:tcBorders>
              <w:top w:val="nil"/>
              <w:left w:val="nil"/>
              <w:bottom w:val="single" w:sz="8" w:space="0" w:color="FFFFFF"/>
              <w:right w:val="single" w:sz="8" w:space="0" w:color="FFFFFF"/>
            </w:tcBorders>
            <w:shd w:val="clear" w:color="auto" w:fill="D2DBFE"/>
            <w:tcMar>
              <w:top w:w="29" w:type="dxa"/>
              <w:left w:w="72" w:type="dxa"/>
              <w:bottom w:w="144" w:type="dxa"/>
              <w:right w:w="15" w:type="dxa"/>
            </w:tcMar>
            <w:hideMark/>
          </w:tcPr>
          <w:p w14:paraId="7C04383A" w14:textId="77777777" w:rsidR="00FE2797" w:rsidRPr="00832A27" w:rsidRDefault="00FE2797">
            <w:pPr>
              <w:rPr>
                <w:rFonts w:eastAsia="Times New Roman"/>
                <w:color w:val="000000"/>
                <w:sz w:val="24"/>
                <w:szCs w:val="24"/>
              </w:rPr>
            </w:pPr>
          </w:p>
        </w:tc>
      </w:tr>
      <w:tr w:rsidR="00856249" w:rsidRPr="00832A27" w14:paraId="59639BAD" w14:textId="77777777" w:rsidTr="00DB4C62">
        <w:trPr>
          <w:trHeight w:val="1086"/>
        </w:trPr>
        <w:tc>
          <w:tcPr>
            <w:tcW w:w="2477" w:type="dxa"/>
            <w:tcBorders>
              <w:top w:val="nil"/>
              <w:left w:val="single" w:sz="8" w:space="0" w:color="FFFFFF"/>
              <w:bottom w:val="single" w:sz="8" w:space="0" w:color="FFFFFF"/>
              <w:right w:val="single" w:sz="8" w:space="0" w:color="FFFFFF"/>
            </w:tcBorders>
            <w:shd w:val="clear" w:color="auto" w:fill="D2DBFE"/>
            <w:tcMar>
              <w:top w:w="29" w:type="dxa"/>
              <w:left w:w="72" w:type="dxa"/>
              <w:bottom w:w="144" w:type="dxa"/>
              <w:right w:w="15" w:type="dxa"/>
            </w:tcMar>
            <w:hideMark/>
          </w:tcPr>
          <w:p w14:paraId="6B575D3F" w14:textId="77777777" w:rsidR="00856249" w:rsidRPr="00832A27" w:rsidRDefault="00856249">
            <w:pPr>
              <w:rPr>
                <w:b/>
                <w:bCs/>
                <w:color w:val="000000"/>
                <w:sz w:val="24"/>
                <w:szCs w:val="24"/>
              </w:rPr>
            </w:pPr>
            <w:r w:rsidRPr="00832A27">
              <w:rPr>
                <w:b/>
                <w:bCs/>
                <w:color w:val="000000"/>
                <w:sz w:val="24"/>
                <w:szCs w:val="24"/>
              </w:rPr>
              <w:t xml:space="preserve">2) </w:t>
            </w:r>
            <w:r w:rsidR="002C03CA" w:rsidRPr="00832A27">
              <w:rPr>
                <w:b/>
                <w:bCs/>
                <w:color w:val="000000"/>
                <w:sz w:val="24"/>
                <w:szCs w:val="24"/>
              </w:rPr>
              <w:t xml:space="preserve">Source </w:t>
            </w:r>
            <w:r w:rsidRPr="00832A27">
              <w:rPr>
                <w:b/>
                <w:bCs/>
                <w:color w:val="000000"/>
                <w:sz w:val="24"/>
                <w:szCs w:val="24"/>
              </w:rPr>
              <w:t>Server User Account</w:t>
            </w:r>
          </w:p>
        </w:tc>
        <w:tc>
          <w:tcPr>
            <w:tcW w:w="7169" w:type="dxa"/>
            <w:tcBorders>
              <w:top w:val="nil"/>
              <w:left w:val="nil"/>
              <w:bottom w:val="single" w:sz="8" w:space="0" w:color="FFFFFF"/>
              <w:right w:val="single" w:sz="8" w:space="0" w:color="FFFFFF"/>
            </w:tcBorders>
            <w:shd w:val="clear" w:color="auto" w:fill="D2DBFE"/>
            <w:tcMar>
              <w:top w:w="29" w:type="dxa"/>
              <w:left w:w="72" w:type="dxa"/>
              <w:bottom w:w="144" w:type="dxa"/>
              <w:right w:w="15" w:type="dxa"/>
            </w:tcMar>
            <w:hideMark/>
          </w:tcPr>
          <w:p w14:paraId="11A1233D" w14:textId="77777777" w:rsidR="00856249" w:rsidRPr="00832A27" w:rsidRDefault="00856249" w:rsidP="009F4058">
            <w:pPr>
              <w:rPr>
                <w:color w:val="000000"/>
                <w:sz w:val="24"/>
                <w:szCs w:val="24"/>
              </w:rPr>
            </w:pPr>
            <w:r w:rsidRPr="00832A27">
              <w:rPr>
                <w:color w:val="000000"/>
                <w:sz w:val="24"/>
                <w:szCs w:val="24"/>
              </w:rPr>
              <w:t xml:space="preserve">Provide user id that you want us to use to log in to the source server. If this server already configured in </w:t>
            </w:r>
            <w:proofErr w:type="spellStart"/>
            <w:r w:rsidRPr="00832A27">
              <w:rPr>
                <w:color w:val="000000"/>
                <w:sz w:val="24"/>
                <w:szCs w:val="24"/>
              </w:rPr>
              <w:t>MOVEit</w:t>
            </w:r>
            <w:proofErr w:type="spellEnd"/>
            <w:r w:rsidR="00890391" w:rsidRPr="00832A27">
              <w:rPr>
                <w:color w:val="000000"/>
                <w:sz w:val="24"/>
                <w:szCs w:val="24"/>
              </w:rPr>
              <w:t xml:space="preserve"> with your desired account/user</w:t>
            </w:r>
            <w:r w:rsidRPr="00832A27">
              <w:rPr>
                <w:color w:val="000000"/>
                <w:sz w:val="24"/>
                <w:szCs w:val="24"/>
              </w:rPr>
              <w:t>, please specify</w:t>
            </w:r>
            <w:r w:rsidR="0010167C" w:rsidRPr="00832A27">
              <w:rPr>
                <w:color w:val="000000"/>
                <w:sz w:val="24"/>
                <w:szCs w:val="24"/>
              </w:rPr>
              <w:t xml:space="preserve"> some information such as Server Name, </w:t>
            </w:r>
            <w:proofErr w:type="spellStart"/>
            <w:r w:rsidR="0010167C" w:rsidRPr="00832A27">
              <w:rPr>
                <w:color w:val="000000"/>
                <w:sz w:val="24"/>
                <w:szCs w:val="24"/>
              </w:rPr>
              <w:t>MOVEit</w:t>
            </w:r>
            <w:proofErr w:type="spellEnd"/>
            <w:r w:rsidR="0010167C" w:rsidRPr="00832A27">
              <w:rPr>
                <w:color w:val="000000"/>
                <w:sz w:val="24"/>
                <w:szCs w:val="24"/>
              </w:rPr>
              <w:t xml:space="preserve"> Job Name, </w:t>
            </w:r>
            <w:proofErr w:type="gramStart"/>
            <w:r w:rsidR="0010167C" w:rsidRPr="00832A27">
              <w:rPr>
                <w:color w:val="000000"/>
                <w:sz w:val="24"/>
                <w:szCs w:val="24"/>
              </w:rPr>
              <w:t>The</w:t>
            </w:r>
            <w:proofErr w:type="gramEnd"/>
            <w:r w:rsidR="0010167C" w:rsidRPr="00832A27">
              <w:rPr>
                <w:color w:val="000000"/>
                <w:sz w:val="24"/>
                <w:szCs w:val="24"/>
              </w:rPr>
              <w:t xml:space="preserve"> server User ID to help us locate the server.</w:t>
            </w:r>
          </w:p>
          <w:p w14:paraId="6DD19D9E" w14:textId="77777777" w:rsidR="000D18D5" w:rsidRPr="00832A27" w:rsidRDefault="000D18D5" w:rsidP="009F4058">
            <w:pPr>
              <w:rPr>
                <w:color w:val="000000"/>
                <w:sz w:val="24"/>
                <w:szCs w:val="24"/>
              </w:rPr>
            </w:pPr>
          </w:p>
          <w:p w14:paraId="1D98BB06" w14:textId="77777777" w:rsidR="000D18D5" w:rsidRPr="00832A27" w:rsidRDefault="000D18D5" w:rsidP="009F4058">
            <w:pPr>
              <w:rPr>
                <w:color w:val="000000"/>
                <w:sz w:val="24"/>
                <w:szCs w:val="24"/>
              </w:rPr>
            </w:pPr>
          </w:p>
        </w:tc>
        <w:tc>
          <w:tcPr>
            <w:tcW w:w="2356" w:type="dxa"/>
            <w:tcBorders>
              <w:top w:val="nil"/>
              <w:left w:val="nil"/>
              <w:bottom w:val="single" w:sz="8" w:space="0" w:color="FFFFFF"/>
              <w:right w:val="single" w:sz="8" w:space="0" w:color="FFFFFF"/>
            </w:tcBorders>
            <w:shd w:val="clear" w:color="auto" w:fill="D2DBFE"/>
            <w:tcMar>
              <w:top w:w="29" w:type="dxa"/>
              <w:left w:w="72" w:type="dxa"/>
              <w:bottom w:w="144" w:type="dxa"/>
              <w:right w:w="15" w:type="dxa"/>
            </w:tcMar>
            <w:hideMark/>
          </w:tcPr>
          <w:p w14:paraId="074B9C24" w14:textId="77777777" w:rsidR="00856249" w:rsidRPr="00832A27" w:rsidRDefault="00856249">
            <w:pPr>
              <w:rPr>
                <w:rFonts w:eastAsia="Times New Roman"/>
                <w:color w:val="000000"/>
                <w:sz w:val="24"/>
                <w:szCs w:val="24"/>
              </w:rPr>
            </w:pPr>
          </w:p>
        </w:tc>
        <w:tc>
          <w:tcPr>
            <w:tcW w:w="1578" w:type="dxa"/>
            <w:tcBorders>
              <w:top w:val="nil"/>
              <w:left w:val="nil"/>
              <w:bottom w:val="single" w:sz="8" w:space="0" w:color="FFFFFF"/>
              <w:right w:val="nil"/>
            </w:tcBorders>
            <w:shd w:val="clear" w:color="auto" w:fill="D2DBFE"/>
          </w:tcPr>
          <w:p w14:paraId="7AB1C513" w14:textId="5DF6A998" w:rsidR="00856249" w:rsidRPr="00832A27" w:rsidRDefault="00CC61E0">
            <w:pPr>
              <w:rPr>
                <w:color w:val="000000"/>
                <w:sz w:val="24"/>
                <w:szCs w:val="24"/>
              </w:rPr>
            </w:pPr>
            <w:r>
              <w:rPr>
                <w:color w:val="000000"/>
                <w:sz w:val="24"/>
                <w:szCs w:val="24"/>
              </w:rPr>
              <w:t xml:space="preserve">Need new id – </w:t>
            </w:r>
            <w:proofErr w:type="spellStart"/>
            <w:r>
              <w:rPr>
                <w:color w:val="000000"/>
                <w:sz w:val="24"/>
                <w:szCs w:val="24"/>
              </w:rPr>
              <w:t>bsa_mapping</w:t>
            </w:r>
            <w:proofErr w:type="spellEnd"/>
          </w:p>
        </w:tc>
        <w:tc>
          <w:tcPr>
            <w:tcW w:w="1578" w:type="dxa"/>
            <w:tcBorders>
              <w:top w:val="nil"/>
              <w:left w:val="nil"/>
              <w:bottom w:val="single" w:sz="8" w:space="0" w:color="FFFFFF"/>
              <w:right w:val="single" w:sz="8" w:space="0" w:color="FFFFFF"/>
            </w:tcBorders>
            <w:shd w:val="clear" w:color="auto" w:fill="D2DBFE"/>
            <w:tcMar>
              <w:top w:w="29" w:type="dxa"/>
              <w:left w:w="72" w:type="dxa"/>
              <w:bottom w:w="144" w:type="dxa"/>
              <w:right w:w="15" w:type="dxa"/>
            </w:tcMar>
            <w:hideMark/>
          </w:tcPr>
          <w:p w14:paraId="10E26C5B" w14:textId="77777777" w:rsidR="00856249" w:rsidRPr="00832A27" w:rsidRDefault="00856249">
            <w:pPr>
              <w:rPr>
                <w:rFonts w:eastAsia="Times New Roman"/>
                <w:color w:val="000000"/>
                <w:sz w:val="24"/>
                <w:szCs w:val="24"/>
              </w:rPr>
            </w:pPr>
          </w:p>
        </w:tc>
      </w:tr>
      <w:tr w:rsidR="0010167C" w:rsidRPr="00832A27" w14:paraId="42AC3A78" w14:textId="77777777" w:rsidTr="00DB4C62">
        <w:trPr>
          <w:trHeight w:val="1086"/>
        </w:trPr>
        <w:tc>
          <w:tcPr>
            <w:tcW w:w="2477" w:type="dxa"/>
            <w:tcBorders>
              <w:top w:val="nil"/>
              <w:left w:val="single" w:sz="8" w:space="0" w:color="FFFFFF"/>
              <w:bottom w:val="single" w:sz="8" w:space="0" w:color="FFFFFF"/>
              <w:right w:val="single" w:sz="8" w:space="0" w:color="FFFFFF"/>
            </w:tcBorders>
            <w:shd w:val="clear" w:color="auto" w:fill="D2DBFE"/>
            <w:tcMar>
              <w:top w:w="29" w:type="dxa"/>
              <w:left w:w="72" w:type="dxa"/>
              <w:bottom w:w="144" w:type="dxa"/>
              <w:right w:w="15" w:type="dxa"/>
            </w:tcMar>
            <w:hideMark/>
          </w:tcPr>
          <w:p w14:paraId="5D5813AA" w14:textId="77777777" w:rsidR="0010167C" w:rsidRPr="00832A27" w:rsidRDefault="0010167C">
            <w:pPr>
              <w:rPr>
                <w:b/>
                <w:bCs/>
                <w:color w:val="000000"/>
                <w:sz w:val="24"/>
                <w:szCs w:val="24"/>
              </w:rPr>
            </w:pPr>
            <w:r w:rsidRPr="00832A27">
              <w:rPr>
                <w:b/>
                <w:bCs/>
                <w:color w:val="000000"/>
                <w:sz w:val="24"/>
                <w:szCs w:val="24"/>
              </w:rPr>
              <w:t>3) Source Server Password</w:t>
            </w:r>
          </w:p>
        </w:tc>
        <w:tc>
          <w:tcPr>
            <w:tcW w:w="7169" w:type="dxa"/>
            <w:tcBorders>
              <w:top w:val="nil"/>
              <w:left w:val="nil"/>
              <w:bottom w:val="single" w:sz="8" w:space="0" w:color="FFFFFF"/>
              <w:right w:val="single" w:sz="8" w:space="0" w:color="FFFFFF"/>
            </w:tcBorders>
            <w:shd w:val="clear" w:color="auto" w:fill="D2DBFE"/>
            <w:tcMar>
              <w:top w:w="29" w:type="dxa"/>
              <w:left w:w="72" w:type="dxa"/>
              <w:bottom w:w="144" w:type="dxa"/>
              <w:right w:w="15" w:type="dxa"/>
            </w:tcMar>
            <w:hideMark/>
          </w:tcPr>
          <w:p w14:paraId="16F7361B" w14:textId="77777777" w:rsidR="0010167C" w:rsidRPr="00832A27" w:rsidRDefault="0010167C" w:rsidP="009F4058">
            <w:pPr>
              <w:rPr>
                <w:color w:val="000000"/>
                <w:sz w:val="24"/>
                <w:szCs w:val="24"/>
              </w:rPr>
            </w:pPr>
            <w:r w:rsidRPr="00832A27">
              <w:rPr>
                <w:color w:val="000000"/>
                <w:sz w:val="24"/>
                <w:szCs w:val="24"/>
              </w:rPr>
              <w:t>Provide the password for the source server account. If you want a password less and key based authentication, let us know we will provide SSH client key that you can place to the</w:t>
            </w:r>
            <w:r w:rsidR="00BD6A16" w:rsidRPr="00832A27">
              <w:rPr>
                <w:color w:val="000000"/>
                <w:sz w:val="24"/>
                <w:szCs w:val="24"/>
              </w:rPr>
              <w:t xml:space="preserve"> source</w:t>
            </w:r>
            <w:r w:rsidRPr="00832A27">
              <w:rPr>
                <w:color w:val="000000"/>
                <w:sz w:val="24"/>
                <w:szCs w:val="24"/>
              </w:rPr>
              <w:t xml:space="preserve"> server</w:t>
            </w:r>
            <w:r w:rsidR="00BD6A16" w:rsidRPr="00832A27">
              <w:rPr>
                <w:color w:val="000000"/>
                <w:sz w:val="24"/>
                <w:szCs w:val="24"/>
              </w:rPr>
              <w:t xml:space="preserve">. </w:t>
            </w:r>
            <w:r w:rsidR="009842FF" w:rsidRPr="00832A27">
              <w:rPr>
                <w:color w:val="000000"/>
                <w:sz w:val="24"/>
                <w:szCs w:val="24"/>
              </w:rPr>
              <w:t>In case</w:t>
            </w:r>
            <w:r w:rsidR="006775E3" w:rsidRPr="00832A27">
              <w:rPr>
                <w:color w:val="000000"/>
                <w:sz w:val="24"/>
                <w:szCs w:val="24"/>
              </w:rPr>
              <w:t xml:space="preserve"> of SSH key authentication, password is not required.</w:t>
            </w:r>
          </w:p>
        </w:tc>
        <w:tc>
          <w:tcPr>
            <w:tcW w:w="2356" w:type="dxa"/>
            <w:tcBorders>
              <w:top w:val="nil"/>
              <w:left w:val="nil"/>
              <w:bottom w:val="single" w:sz="8" w:space="0" w:color="FFFFFF"/>
              <w:right w:val="single" w:sz="8" w:space="0" w:color="FFFFFF"/>
            </w:tcBorders>
            <w:shd w:val="clear" w:color="auto" w:fill="D2DBFE"/>
            <w:tcMar>
              <w:top w:w="29" w:type="dxa"/>
              <w:left w:w="72" w:type="dxa"/>
              <w:bottom w:w="144" w:type="dxa"/>
              <w:right w:w="15" w:type="dxa"/>
            </w:tcMar>
            <w:hideMark/>
          </w:tcPr>
          <w:p w14:paraId="24E35904" w14:textId="77777777" w:rsidR="0010167C" w:rsidRPr="00832A27" w:rsidRDefault="0010167C">
            <w:pPr>
              <w:rPr>
                <w:rFonts w:eastAsia="Times New Roman"/>
                <w:color w:val="000000"/>
                <w:sz w:val="24"/>
                <w:szCs w:val="24"/>
              </w:rPr>
            </w:pPr>
          </w:p>
        </w:tc>
        <w:tc>
          <w:tcPr>
            <w:tcW w:w="1578" w:type="dxa"/>
            <w:tcBorders>
              <w:top w:val="nil"/>
              <w:left w:val="nil"/>
              <w:bottom w:val="single" w:sz="8" w:space="0" w:color="FFFFFF"/>
              <w:right w:val="nil"/>
            </w:tcBorders>
            <w:shd w:val="clear" w:color="auto" w:fill="D2DBFE"/>
          </w:tcPr>
          <w:p w14:paraId="40DAB290" w14:textId="77777777" w:rsidR="0010167C" w:rsidRPr="00832A27" w:rsidRDefault="0010167C">
            <w:pPr>
              <w:rPr>
                <w:color w:val="000000"/>
                <w:sz w:val="24"/>
                <w:szCs w:val="24"/>
              </w:rPr>
            </w:pPr>
          </w:p>
        </w:tc>
        <w:tc>
          <w:tcPr>
            <w:tcW w:w="1578" w:type="dxa"/>
            <w:tcBorders>
              <w:top w:val="nil"/>
              <w:left w:val="nil"/>
              <w:bottom w:val="single" w:sz="8" w:space="0" w:color="FFFFFF"/>
              <w:right w:val="single" w:sz="8" w:space="0" w:color="FFFFFF"/>
            </w:tcBorders>
            <w:shd w:val="clear" w:color="auto" w:fill="D2DBFE"/>
            <w:tcMar>
              <w:top w:w="29" w:type="dxa"/>
              <w:left w:w="72" w:type="dxa"/>
              <w:bottom w:w="144" w:type="dxa"/>
              <w:right w:w="15" w:type="dxa"/>
            </w:tcMar>
            <w:hideMark/>
          </w:tcPr>
          <w:p w14:paraId="21011C6D" w14:textId="77777777" w:rsidR="0010167C" w:rsidRPr="00832A27" w:rsidRDefault="0010167C">
            <w:pPr>
              <w:rPr>
                <w:rFonts w:eastAsia="Times New Roman"/>
                <w:color w:val="000000"/>
                <w:sz w:val="24"/>
                <w:szCs w:val="24"/>
              </w:rPr>
            </w:pPr>
          </w:p>
        </w:tc>
      </w:tr>
      <w:tr w:rsidR="00FE2797" w:rsidRPr="00832A27" w14:paraId="6E78B238" w14:textId="77777777" w:rsidTr="00DB4C62">
        <w:trPr>
          <w:trHeight w:val="514"/>
        </w:trPr>
        <w:tc>
          <w:tcPr>
            <w:tcW w:w="2477" w:type="dxa"/>
            <w:tcBorders>
              <w:top w:val="nil"/>
              <w:left w:val="single" w:sz="8" w:space="0" w:color="FFFFFF"/>
              <w:bottom w:val="single" w:sz="8" w:space="0" w:color="FFFFFF"/>
              <w:right w:val="single" w:sz="8" w:space="0" w:color="FFFFFF"/>
            </w:tcBorders>
            <w:shd w:val="clear" w:color="auto" w:fill="EAEEFF"/>
            <w:tcMar>
              <w:top w:w="29" w:type="dxa"/>
              <w:left w:w="72" w:type="dxa"/>
              <w:bottom w:w="144" w:type="dxa"/>
              <w:right w:w="15" w:type="dxa"/>
            </w:tcMar>
            <w:hideMark/>
          </w:tcPr>
          <w:p w14:paraId="644BE243" w14:textId="77777777" w:rsidR="00FE2797" w:rsidRPr="00832A27" w:rsidRDefault="00545B2F">
            <w:pPr>
              <w:rPr>
                <w:color w:val="000000"/>
                <w:sz w:val="24"/>
                <w:szCs w:val="24"/>
              </w:rPr>
            </w:pPr>
            <w:r w:rsidRPr="00832A27">
              <w:rPr>
                <w:b/>
                <w:bCs/>
                <w:color w:val="000000"/>
                <w:sz w:val="24"/>
                <w:szCs w:val="24"/>
              </w:rPr>
              <w:t>4</w:t>
            </w:r>
            <w:r w:rsidR="00FE2797" w:rsidRPr="00832A27">
              <w:rPr>
                <w:b/>
                <w:bCs/>
                <w:color w:val="000000"/>
                <w:sz w:val="24"/>
                <w:szCs w:val="24"/>
              </w:rPr>
              <w:t xml:space="preserve">) Source Folder </w:t>
            </w:r>
          </w:p>
        </w:tc>
        <w:tc>
          <w:tcPr>
            <w:tcW w:w="7169" w:type="dxa"/>
            <w:tcBorders>
              <w:top w:val="nil"/>
              <w:left w:val="nil"/>
              <w:bottom w:val="single" w:sz="8" w:space="0" w:color="FFFFFF"/>
              <w:right w:val="single" w:sz="8" w:space="0" w:color="FFFFFF"/>
            </w:tcBorders>
            <w:shd w:val="clear" w:color="auto" w:fill="EAEEFF"/>
            <w:tcMar>
              <w:top w:w="29" w:type="dxa"/>
              <w:left w:w="72" w:type="dxa"/>
              <w:bottom w:w="144" w:type="dxa"/>
              <w:right w:w="15" w:type="dxa"/>
            </w:tcMar>
            <w:hideMark/>
          </w:tcPr>
          <w:p w14:paraId="4E3407EB" w14:textId="77777777" w:rsidR="00FE2797" w:rsidRPr="00832A27" w:rsidRDefault="00FE2797" w:rsidP="006E1A8E">
            <w:pPr>
              <w:rPr>
                <w:color w:val="000000"/>
                <w:sz w:val="24"/>
                <w:szCs w:val="24"/>
              </w:rPr>
            </w:pPr>
            <w:r w:rsidRPr="00832A27">
              <w:rPr>
                <w:color w:val="000000"/>
                <w:sz w:val="24"/>
                <w:szCs w:val="24"/>
              </w:rPr>
              <w:t>Folder name</w:t>
            </w:r>
            <w:r w:rsidR="00DB4C62" w:rsidRPr="00832A27">
              <w:rPr>
                <w:color w:val="000000"/>
                <w:sz w:val="24"/>
                <w:szCs w:val="24"/>
              </w:rPr>
              <w:t>s</w:t>
            </w:r>
            <w:r w:rsidRPr="00832A27">
              <w:rPr>
                <w:color w:val="000000"/>
                <w:sz w:val="24"/>
                <w:szCs w:val="24"/>
              </w:rPr>
              <w:t xml:space="preserve"> in the </w:t>
            </w:r>
            <w:r w:rsidR="00DB4C62" w:rsidRPr="00832A27">
              <w:rPr>
                <w:color w:val="000000"/>
                <w:sz w:val="24"/>
                <w:szCs w:val="24"/>
              </w:rPr>
              <w:t>source</w:t>
            </w:r>
            <w:r w:rsidRPr="00832A27">
              <w:rPr>
                <w:color w:val="000000"/>
                <w:sz w:val="24"/>
                <w:szCs w:val="24"/>
              </w:rPr>
              <w:t xml:space="preserve"> server</w:t>
            </w:r>
            <w:r w:rsidR="006D0C52" w:rsidRPr="00832A27">
              <w:rPr>
                <w:color w:val="000000"/>
                <w:sz w:val="24"/>
                <w:szCs w:val="24"/>
              </w:rPr>
              <w:t xml:space="preserve"> from where file will be picked up or pulled from.</w:t>
            </w:r>
          </w:p>
        </w:tc>
        <w:tc>
          <w:tcPr>
            <w:tcW w:w="2356" w:type="dxa"/>
            <w:tcBorders>
              <w:top w:val="nil"/>
              <w:left w:val="nil"/>
              <w:bottom w:val="single" w:sz="8" w:space="0" w:color="FFFFFF"/>
              <w:right w:val="single" w:sz="8" w:space="0" w:color="FFFFFF"/>
            </w:tcBorders>
            <w:shd w:val="clear" w:color="auto" w:fill="EAEEFF"/>
            <w:tcMar>
              <w:top w:w="29" w:type="dxa"/>
              <w:left w:w="72" w:type="dxa"/>
              <w:bottom w:w="144" w:type="dxa"/>
              <w:right w:w="15" w:type="dxa"/>
            </w:tcMar>
            <w:hideMark/>
          </w:tcPr>
          <w:p w14:paraId="3D20AB92" w14:textId="77777777" w:rsidR="00FE2797" w:rsidRPr="00832A27" w:rsidRDefault="00FE2797">
            <w:pPr>
              <w:rPr>
                <w:rFonts w:eastAsia="Times New Roman"/>
                <w:color w:val="000000"/>
                <w:sz w:val="24"/>
                <w:szCs w:val="24"/>
              </w:rPr>
            </w:pPr>
          </w:p>
        </w:tc>
        <w:tc>
          <w:tcPr>
            <w:tcW w:w="1578" w:type="dxa"/>
            <w:tcBorders>
              <w:top w:val="nil"/>
              <w:left w:val="nil"/>
              <w:bottom w:val="single" w:sz="8" w:space="0" w:color="FFFFFF"/>
              <w:right w:val="nil"/>
            </w:tcBorders>
            <w:shd w:val="clear" w:color="auto" w:fill="EAEEFF"/>
          </w:tcPr>
          <w:p w14:paraId="2962DAC7" w14:textId="477AB409" w:rsidR="00FE2797" w:rsidRPr="00832A27" w:rsidRDefault="00CC61E0">
            <w:pPr>
              <w:rPr>
                <w:color w:val="000000"/>
                <w:sz w:val="24"/>
                <w:szCs w:val="24"/>
              </w:rPr>
            </w:pPr>
            <w:r>
              <w:rPr>
                <w:color w:val="000000"/>
                <w:sz w:val="24"/>
                <w:szCs w:val="24"/>
              </w:rPr>
              <w:t xml:space="preserve">New folder – </w:t>
            </w:r>
            <w:proofErr w:type="spellStart"/>
            <w:r>
              <w:rPr>
                <w:color w:val="000000"/>
                <w:sz w:val="24"/>
                <w:szCs w:val="24"/>
              </w:rPr>
              <w:t>BSA_Mapping</w:t>
            </w:r>
            <w:proofErr w:type="spellEnd"/>
          </w:p>
        </w:tc>
        <w:tc>
          <w:tcPr>
            <w:tcW w:w="1578" w:type="dxa"/>
            <w:tcBorders>
              <w:top w:val="nil"/>
              <w:left w:val="nil"/>
              <w:bottom w:val="single" w:sz="8" w:space="0" w:color="FFFFFF"/>
              <w:right w:val="single" w:sz="8" w:space="0" w:color="FFFFFF"/>
            </w:tcBorders>
            <w:shd w:val="clear" w:color="auto" w:fill="EAEEFF"/>
            <w:tcMar>
              <w:top w:w="29" w:type="dxa"/>
              <w:left w:w="72" w:type="dxa"/>
              <w:bottom w:w="144" w:type="dxa"/>
              <w:right w:w="15" w:type="dxa"/>
            </w:tcMar>
            <w:hideMark/>
          </w:tcPr>
          <w:p w14:paraId="506FDCDC" w14:textId="77777777" w:rsidR="00FE2797" w:rsidRPr="00832A27" w:rsidRDefault="00FE2797">
            <w:pPr>
              <w:rPr>
                <w:rFonts w:eastAsia="Times New Roman"/>
                <w:color w:val="000000"/>
                <w:sz w:val="24"/>
                <w:szCs w:val="24"/>
              </w:rPr>
            </w:pPr>
          </w:p>
        </w:tc>
      </w:tr>
      <w:tr w:rsidR="00FE2797" w:rsidRPr="00832A27" w14:paraId="7F9F6880" w14:textId="77777777" w:rsidTr="00DB4C62">
        <w:trPr>
          <w:trHeight w:val="360"/>
        </w:trPr>
        <w:tc>
          <w:tcPr>
            <w:tcW w:w="2477" w:type="dxa"/>
            <w:tcBorders>
              <w:top w:val="nil"/>
              <w:left w:val="single" w:sz="8" w:space="0" w:color="FFFFFF"/>
              <w:bottom w:val="single" w:sz="8" w:space="0" w:color="FFFFFF"/>
              <w:right w:val="single" w:sz="8" w:space="0" w:color="FFFFFF"/>
            </w:tcBorders>
            <w:shd w:val="clear" w:color="auto" w:fill="D2DBFE"/>
            <w:tcMar>
              <w:top w:w="29" w:type="dxa"/>
              <w:left w:w="72" w:type="dxa"/>
              <w:bottom w:w="144" w:type="dxa"/>
              <w:right w:w="15" w:type="dxa"/>
            </w:tcMar>
            <w:hideMark/>
          </w:tcPr>
          <w:p w14:paraId="275A076E" w14:textId="77777777" w:rsidR="00FE2797" w:rsidRPr="00832A27" w:rsidRDefault="00545B2F">
            <w:pPr>
              <w:rPr>
                <w:color w:val="000000"/>
                <w:sz w:val="24"/>
                <w:szCs w:val="24"/>
              </w:rPr>
            </w:pPr>
            <w:r w:rsidRPr="00832A27">
              <w:rPr>
                <w:b/>
                <w:bCs/>
                <w:color w:val="000000"/>
                <w:sz w:val="24"/>
                <w:szCs w:val="24"/>
              </w:rPr>
              <w:t>5</w:t>
            </w:r>
            <w:r w:rsidR="00FE2797" w:rsidRPr="00832A27">
              <w:rPr>
                <w:b/>
                <w:bCs/>
                <w:color w:val="000000"/>
                <w:sz w:val="24"/>
                <w:szCs w:val="24"/>
              </w:rPr>
              <w:t xml:space="preserve">) Source File Name </w:t>
            </w:r>
          </w:p>
        </w:tc>
        <w:tc>
          <w:tcPr>
            <w:tcW w:w="7169" w:type="dxa"/>
            <w:tcBorders>
              <w:top w:val="nil"/>
              <w:left w:val="nil"/>
              <w:bottom w:val="single" w:sz="8" w:space="0" w:color="FFFFFF"/>
              <w:right w:val="single" w:sz="8" w:space="0" w:color="FFFFFF"/>
            </w:tcBorders>
            <w:shd w:val="clear" w:color="auto" w:fill="D2DBFE"/>
            <w:tcMar>
              <w:top w:w="29" w:type="dxa"/>
              <w:left w:w="72" w:type="dxa"/>
              <w:bottom w:w="144" w:type="dxa"/>
              <w:right w:w="15" w:type="dxa"/>
            </w:tcMar>
            <w:hideMark/>
          </w:tcPr>
          <w:p w14:paraId="43DBCED1" w14:textId="77777777" w:rsidR="00FE2797" w:rsidRPr="00832A27" w:rsidRDefault="00FE2797" w:rsidP="00DB4C62">
            <w:pPr>
              <w:rPr>
                <w:color w:val="000000"/>
                <w:sz w:val="24"/>
                <w:szCs w:val="24"/>
              </w:rPr>
            </w:pPr>
            <w:r w:rsidRPr="00832A27">
              <w:rPr>
                <w:color w:val="000000"/>
                <w:sz w:val="24"/>
                <w:szCs w:val="24"/>
              </w:rPr>
              <w:t>File name</w:t>
            </w:r>
            <w:r w:rsidR="006D0C52" w:rsidRPr="00832A27">
              <w:rPr>
                <w:color w:val="000000"/>
                <w:sz w:val="24"/>
                <w:szCs w:val="24"/>
              </w:rPr>
              <w:t xml:space="preserve"> or pattern</w:t>
            </w:r>
            <w:r w:rsidRPr="00832A27">
              <w:rPr>
                <w:color w:val="000000"/>
                <w:sz w:val="24"/>
                <w:szCs w:val="24"/>
              </w:rPr>
              <w:t xml:space="preserve"> in the </w:t>
            </w:r>
            <w:r w:rsidR="00DB4C62" w:rsidRPr="00832A27">
              <w:rPr>
                <w:color w:val="000000"/>
                <w:sz w:val="24"/>
                <w:szCs w:val="24"/>
              </w:rPr>
              <w:t>source</w:t>
            </w:r>
            <w:r w:rsidR="006E1A8E" w:rsidRPr="00832A27">
              <w:rPr>
                <w:color w:val="000000"/>
                <w:sz w:val="24"/>
                <w:szCs w:val="24"/>
              </w:rPr>
              <w:t xml:space="preserve"> </w:t>
            </w:r>
            <w:r w:rsidR="00DB4C62" w:rsidRPr="00832A27">
              <w:rPr>
                <w:color w:val="000000"/>
                <w:sz w:val="24"/>
                <w:szCs w:val="24"/>
              </w:rPr>
              <w:t>folder that MOVEit needs to pick up</w:t>
            </w:r>
            <w:r w:rsidRPr="00832A27">
              <w:rPr>
                <w:color w:val="000000"/>
                <w:sz w:val="24"/>
                <w:szCs w:val="24"/>
              </w:rPr>
              <w:t xml:space="preserve">. </w:t>
            </w:r>
            <w:r w:rsidR="006E1A8E" w:rsidRPr="00832A27">
              <w:rPr>
                <w:color w:val="000000"/>
                <w:sz w:val="24"/>
                <w:szCs w:val="24"/>
              </w:rPr>
              <w:t xml:space="preserve"> </w:t>
            </w:r>
            <w:r w:rsidRPr="00832A27">
              <w:rPr>
                <w:color w:val="000000"/>
                <w:sz w:val="24"/>
                <w:szCs w:val="24"/>
              </w:rPr>
              <w:t xml:space="preserve">Specify all if all files </w:t>
            </w:r>
            <w:proofErr w:type="gramStart"/>
            <w:r w:rsidRPr="00832A27">
              <w:rPr>
                <w:color w:val="000000"/>
                <w:sz w:val="24"/>
                <w:szCs w:val="24"/>
              </w:rPr>
              <w:t>needs</w:t>
            </w:r>
            <w:proofErr w:type="gramEnd"/>
            <w:r w:rsidRPr="00832A27">
              <w:rPr>
                <w:color w:val="000000"/>
                <w:sz w:val="24"/>
                <w:szCs w:val="24"/>
              </w:rPr>
              <w:t xml:space="preserve"> to be moved.</w:t>
            </w:r>
            <w:r w:rsidR="006E1A8E" w:rsidRPr="00832A27">
              <w:rPr>
                <w:color w:val="000000"/>
                <w:sz w:val="24"/>
                <w:szCs w:val="24"/>
              </w:rPr>
              <w:t xml:space="preserve"> </w:t>
            </w:r>
          </w:p>
        </w:tc>
        <w:tc>
          <w:tcPr>
            <w:tcW w:w="2356" w:type="dxa"/>
            <w:tcBorders>
              <w:top w:val="nil"/>
              <w:left w:val="nil"/>
              <w:bottom w:val="single" w:sz="8" w:space="0" w:color="FFFFFF"/>
              <w:right w:val="single" w:sz="8" w:space="0" w:color="FFFFFF"/>
            </w:tcBorders>
            <w:shd w:val="clear" w:color="auto" w:fill="D2DBFE"/>
            <w:tcMar>
              <w:top w:w="29" w:type="dxa"/>
              <w:left w:w="72" w:type="dxa"/>
              <w:bottom w:w="144" w:type="dxa"/>
              <w:right w:w="15" w:type="dxa"/>
            </w:tcMar>
            <w:hideMark/>
          </w:tcPr>
          <w:p w14:paraId="629A092E" w14:textId="77777777" w:rsidR="00FE2797" w:rsidRPr="00832A27" w:rsidRDefault="00FE2797">
            <w:pPr>
              <w:rPr>
                <w:rFonts w:eastAsia="Times New Roman"/>
                <w:color w:val="000000"/>
                <w:sz w:val="24"/>
                <w:szCs w:val="24"/>
              </w:rPr>
            </w:pPr>
          </w:p>
        </w:tc>
        <w:tc>
          <w:tcPr>
            <w:tcW w:w="1578" w:type="dxa"/>
            <w:tcBorders>
              <w:top w:val="nil"/>
              <w:left w:val="nil"/>
              <w:bottom w:val="single" w:sz="8" w:space="0" w:color="FFFFFF"/>
              <w:right w:val="nil"/>
            </w:tcBorders>
            <w:shd w:val="clear" w:color="auto" w:fill="D2DBFE"/>
          </w:tcPr>
          <w:p w14:paraId="4A5F2112" w14:textId="231B064D" w:rsidR="00FE2797" w:rsidRPr="00832A27" w:rsidRDefault="00C97D26">
            <w:pPr>
              <w:rPr>
                <w:color w:val="000000"/>
                <w:sz w:val="24"/>
                <w:szCs w:val="24"/>
              </w:rPr>
            </w:pPr>
            <w:r w:rsidRPr="00C97D26">
              <w:rPr>
                <w:color w:val="000000"/>
                <w:sz w:val="24"/>
                <w:szCs w:val="24"/>
              </w:rPr>
              <w:t>Alert Mapping File.xlsx</w:t>
            </w:r>
          </w:p>
        </w:tc>
        <w:tc>
          <w:tcPr>
            <w:tcW w:w="1578" w:type="dxa"/>
            <w:tcBorders>
              <w:top w:val="nil"/>
              <w:left w:val="nil"/>
              <w:bottom w:val="single" w:sz="8" w:space="0" w:color="FFFFFF"/>
              <w:right w:val="single" w:sz="8" w:space="0" w:color="FFFFFF"/>
            </w:tcBorders>
            <w:shd w:val="clear" w:color="auto" w:fill="D2DBFE"/>
            <w:tcMar>
              <w:top w:w="29" w:type="dxa"/>
              <w:left w:w="72" w:type="dxa"/>
              <w:bottom w:w="144" w:type="dxa"/>
              <w:right w:w="15" w:type="dxa"/>
            </w:tcMar>
            <w:hideMark/>
          </w:tcPr>
          <w:p w14:paraId="3E8496F1" w14:textId="77777777" w:rsidR="00FE2797" w:rsidRPr="00832A27" w:rsidRDefault="00FE2797">
            <w:pPr>
              <w:rPr>
                <w:rFonts w:eastAsia="Times New Roman"/>
                <w:color w:val="000000"/>
                <w:sz w:val="24"/>
                <w:szCs w:val="24"/>
              </w:rPr>
            </w:pPr>
          </w:p>
        </w:tc>
      </w:tr>
      <w:tr w:rsidR="00FE2797" w:rsidRPr="00832A27" w14:paraId="43C47CF0" w14:textId="77777777" w:rsidTr="00DB4C62">
        <w:trPr>
          <w:trHeight w:val="990"/>
        </w:trPr>
        <w:tc>
          <w:tcPr>
            <w:tcW w:w="2477" w:type="dxa"/>
            <w:tcBorders>
              <w:top w:val="nil"/>
              <w:left w:val="single" w:sz="8" w:space="0" w:color="FFFFFF"/>
              <w:bottom w:val="single" w:sz="8" w:space="0" w:color="FFFFFF"/>
              <w:right w:val="single" w:sz="8" w:space="0" w:color="FFFFFF"/>
            </w:tcBorders>
            <w:shd w:val="clear" w:color="auto" w:fill="EAEEFF"/>
            <w:tcMar>
              <w:top w:w="29" w:type="dxa"/>
              <w:left w:w="72" w:type="dxa"/>
              <w:bottom w:w="144" w:type="dxa"/>
              <w:right w:w="15" w:type="dxa"/>
            </w:tcMar>
            <w:hideMark/>
          </w:tcPr>
          <w:p w14:paraId="2178E53F" w14:textId="77777777" w:rsidR="00FE2797" w:rsidRPr="00832A27" w:rsidRDefault="00545B2F">
            <w:pPr>
              <w:rPr>
                <w:color w:val="000000"/>
                <w:sz w:val="24"/>
                <w:szCs w:val="24"/>
              </w:rPr>
            </w:pPr>
            <w:r w:rsidRPr="00832A27">
              <w:rPr>
                <w:b/>
                <w:bCs/>
                <w:color w:val="000000"/>
                <w:sz w:val="24"/>
                <w:szCs w:val="24"/>
              </w:rPr>
              <w:lastRenderedPageBreak/>
              <w:t>6</w:t>
            </w:r>
            <w:r w:rsidR="00FE2797" w:rsidRPr="00832A27">
              <w:rPr>
                <w:b/>
                <w:bCs/>
                <w:color w:val="000000"/>
                <w:sz w:val="24"/>
                <w:szCs w:val="24"/>
              </w:rPr>
              <w:t xml:space="preserve">) Destination Server </w:t>
            </w:r>
          </w:p>
        </w:tc>
        <w:tc>
          <w:tcPr>
            <w:tcW w:w="7169" w:type="dxa"/>
            <w:tcBorders>
              <w:top w:val="nil"/>
              <w:left w:val="nil"/>
              <w:bottom w:val="single" w:sz="8" w:space="0" w:color="FFFFFF"/>
              <w:right w:val="single" w:sz="8" w:space="0" w:color="FFFFFF"/>
            </w:tcBorders>
            <w:shd w:val="clear" w:color="auto" w:fill="EAEEFF"/>
            <w:tcMar>
              <w:top w:w="29" w:type="dxa"/>
              <w:left w:w="72" w:type="dxa"/>
              <w:bottom w:w="144" w:type="dxa"/>
              <w:right w:w="15" w:type="dxa"/>
            </w:tcMar>
          </w:tcPr>
          <w:p w14:paraId="35FF6759" w14:textId="77777777" w:rsidR="002C03CA" w:rsidRPr="00832A27" w:rsidRDefault="00FE2797" w:rsidP="002C03CA">
            <w:pPr>
              <w:rPr>
                <w:color w:val="000000"/>
                <w:sz w:val="24"/>
                <w:szCs w:val="24"/>
              </w:rPr>
            </w:pPr>
            <w:r w:rsidRPr="00832A27">
              <w:rPr>
                <w:color w:val="000000"/>
                <w:sz w:val="24"/>
                <w:szCs w:val="24"/>
              </w:rPr>
              <w:t xml:space="preserve">Name of the server where file is going to. </w:t>
            </w:r>
            <w:r w:rsidR="002C03CA" w:rsidRPr="00832A27">
              <w:rPr>
                <w:color w:val="000000"/>
                <w:sz w:val="24"/>
                <w:szCs w:val="24"/>
              </w:rPr>
              <w:t xml:space="preserve">This is the server from where file will be sent to. In other </w:t>
            </w:r>
            <w:proofErr w:type="gramStart"/>
            <w:r w:rsidR="002C03CA" w:rsidRPr="00832A27">
              <w:rPr>
                <w:color w:val="000000"/>
                <w:sz w:val="24"/>
                <w:szCs w:val="24"/>
              </w:rPr>
              <w:t>words</w:t>
            </w:r>
            <w:proofErr w:type="gramEnd"/>
            <w:r w:rsidR="002C03CA" w:rsidRPr="00832A27">
              <w:rPr>
                <w:color w:val="000000"/>
                <w:sz w:val="24"/>
                <w:szCs w:val="24"/>
              </w:rPr>
              <w:t xml:space="preserve"> this is server where file will be dropped /pushed to.</w:t>
            </w:r>
          </w:p>
          <w:p w14:paraId="222C836C" w14:textId="77777777" w:rsidR="00FE2797" w:rsidRPr="00832A27" w:rsidRDefault="00FE2797" w:rsidP="002C03CA">
            <w:pPr>
              <w:rPr>
                <w:color w:val="000000"/>
                <w:sz w:val="24"/>
                <w:szCs w:val="24"/>
              </w:rPr>
            </w:pPr>
          </w:p>
          <w:p w14:paraId="20BA81A8" w14:textId="77777777" w:rsidR="002C03CA" w:rsidRPr="00832A27" w:rsidRDefault="002C03CA" w:rsidP="002C03CA">
            <w:pPr>
              <w:rPr>
                <w:color w:val="000000"/>
                <w:sz w:val="24"/>
                <w:szCs w:val="24"/>
              </w:rPr>
            </w:pPr>
            <w:r w:rsidRPr="00832A27">
              <w:rPr>
                <w:color w:val="000000"/>
                <w:sz w:val="24"/>
                <w:szCs w:val="24"/>
              </w:rPr>
              <w:t xml:space="preserve">You can choose one of the </w:t>
            </w:r>
            <w:proofErr w:type="spellStart"/>
            <w:r w:rsidRPr="00832A27">
              <w:rPr>
                <w:color w:val="000000"/>
                <w:sz w:val="24"/>
                <w:szCs w:val="24"/>
              </w:rPr>
              <w:t>MOVEit</w:t>
            </w:r>
            <w:proofErr w:type="spellEnd"/>
            <w:r w:rsidRPr="00832A27">
              <w:rPr>
                <w:color w:val="000000"/>
                <w:sz w:val="24"/>
                <w:szCs w:val="24"/>
              </w:rPr>
              <w:t xml:space="preserve"> servers mentioned above as your destination server that fits your need. If you choose </w:t>
            </w:r>
            <w:proofErr w:type="spellStart"/>
            <w:r w:rsidRPr="00832A27">
              <w:rPr>
                <w:color w:val="000000"/>
                <w:sz w:val="24"/>
                <w:szCs w:val="24"/>
              </w:rPr>
              <w:t>MOVEit</w:t>
            </w:r>
            <w:proofErr w:type="spellEnd"/>
            <w:r w:rsidRPr="00832A27">
              <w:rPr>
                <w:color w:val="000000"/>
                <w:sz w:val="24"/>
                <w:szCs w:val="24"/>
              </w:rPr>
              <w:t xml:space="preserve"> </w:t>
            </w:r>
            <w:proofErr w:type="gramStart"/>
            <w:r w:rsidRPr="00832A27">
              <w:rPr>
                <w:color w:val="000000"/>
                <w:sz w:val="24"/>
                <w:szCs w:val="24"/>
              </w:rPr>
              <w:t>server</w:t>
            </w:r>
            <w:proofErr w:type="gramEnd"/>
            <w:r w:rsidRPr="00832A27">
              <w:rPr>
                <w:color w:val="000000"/>
                <w:sz w:val="24"/>
                <w:szCs w:val="24"/>
              </w:rPr>
              <w:t xml:space="preserve"> it is assumed that you or your partner will be pulling file from </w:t>
            </w:r>
            <w:proofErr w:type="spellStart"/>
            <w:r w:rsidRPr="00832A27">
              <w:rPr>
                <w:color w:val="000000"/>
                <w:sz w:val="24"/>
                <w:szCs w:val="24"/>
              </w:rPr>
              <w:t>MOVEit</w:t>
            </w:r>
            <w:proofErr w:type="spellEnd"/>
            <w:r w:rsidRPr="00832A27">
              <w:rPr>
                <w:color w:val="000000"/>
                <w:sz w:val="24"/>
                <w:szCs w:val="24"/>
              </w:rPr>
              <w:t xml:space="preserve"> server. If you already have ID and Folder set up in </w:t>
            </w:r>
            <w:proofErr w:type="spellStart"/>
            <w:r w:rsidRPr="00832A27">
              <w:rPr>
                <w:color w:val="000000"/>
                <w:sz w:val="24"/>
                <w:szCs w:val="24"/>
              </w:rPr>
              <w:t>MOVEit</w:t>
            </w:r>
            <w:proofErr w:type="spellEnd"/>
            <w:r w:rsidRPr="00832A27">
              <w:rPr>
                <w:color w:val="000000"/>
                <w:sz w:val="24"/>
                <w:szCs w:val="24"/>
              </w:rPr>
              <w:t xml:space="preserve"> server, please let us know the ID and folder name. If you don’t have account with </w:t>
            </w:r>
            <w:proofErr w:type="spellStart"/>
            <w:r w:rsidRPr="00832A27">
              <w:rPr>
                <w:color w:val="000000"/>
                <w:sz w:val="24"/>
                <w:szCs w:val="24"/>
              </w:rPr>
              <w:t>MOVEit</w:t>
            </w:r>
            <w:proofErr w:type="spellEnd"/>
            <w:r w:rsidRPr="00832A27">
              <w:rPr>
                <w:color w:val="000000"/>
                <w:sz w:val="24"/>
                <w:szCs w:val="24"/>
              </w:rPr>
              <w:t xml:space="preserve"> server, we will create user ID and folder and share with you for your access.</w:t>
            </w:r>
            <w:r w:rsidR="00F3047E" w:rsidRPr="00832A27">
              <w:rPr>
                <w:color w:val="000000"/>
                <w:sz w:val="24"/>
                <w:szCs w:val="24"/>
              </w:rPr>
              <w:t xml:space="preserve"> Please indicate your choice.</w:t>
            </w:r>
          </w:p>
          <w:p w14:paraId="2E0CBF15" w14:textId="77777777" w:rsidR="006C745B" w:rsidRDefault="006C745B" w:rsidP="002C03CA">
            <w:pPr>
              <w:rPr>
                <w:color w:val="000000"/>
                <w:sz w:val="24"/>
                <w:szCs w:val="24"/>
              </w:rPr>
            </w:pPr>
          </w:p>
          <w:p w14:paraId="3A0B532F" w14:textId="77777777" w:rsidR="003B6B5B" w:rsidRDefault="003B6B5B" w:rsidP="002C03CA">
            <w:pPr>
              <w:rPr>
                <w:color w:val="000000"/>
                <w:sz w:val="24"/>
                <w:szCs w:val="24"/>
              </w:rPr>
            </w:pPr>
            <w:r w:rsidRPr="00832A27">
              <w:rPr>
                <w:color w:val="000000"/>
                <w:sz w:val="24"/>
                <w:szCs w:val="24"/>
              </w:rPr>
              <w:t>If this is an AS2 transmission AND if the destination is an external partner, just attach the AS2 specification document along with necessary certificate for the partner with the DF request and skip to step 11.</w:t>
            </w:r>
            <w:r w:rsidR="00F72C9C">
              <w:rPr>
                <w:color w:val="000000"/>
                <w:sz w:val="24"/>
                <w:szCs w:val="24"/>
              </w:rPr>
              <w:t xml:space="preserve"> Please provide the document attached in step1 to external AS2 partner.</w:t>
            </w:r>
          </w:p>
          <w:p w14:paraId="5F8301A5" w14:textId="77777777" w:rsidR="00F72C9C" w:rsidRDefault="00F72C9C" w:rsidP="002C03CA">
            <w:pPr>
              <w:rPr>
                <w:color w:val="000000"/>
                <w:sz w:val="24"/>
                <w:szCs w:val="24"/>
              </w:rPr>
            </w:pPr>
          </w:p>
          <w:p w14:paraId="3FE31366" w14:textId="77777777" w:rsidR="00F72C9C" w:rsidRPr="00832A27" w:rsidRDefault="00F72C9C" w:rsidP="002C03CA">
            <w:pPr>
              <w:rPr>
                <w:color w:val="000000"/>
                <w:sz w:val="24"/>
                <w:szCs w:val="24"/>
              </w:rPr>
            </w:pPr>
          </w:p>
          <w:p w14:paraId="056BFE95" w14:textId="77777777" w:rsidR="003B6B5B" w:rsidRPr="00832A27" w:rsidRDefault="003B6B5B" w:rsidP="002C03CA">
            <w:pPr>
              <w:rPr>
                <w:b/>
                <w:bCs/>
                <w:color w:val="000000"/>
                <w:sz w:val="24"/>
                <w:szCs w:val="24"/>
              </w:rPr>
            </w:pPr>
          </w:p>
        </w:tc>
        <w:tc>
          <w:tcPr>
            <w:tcW w:w="2356" w:type="dxa"/>
            <w:tcBorders>
              <w:top w:val="nil"/>
              <w:left w:val="nil"/>
              <w:bottom w:val="single" w:sz="8" w:space="0" w:color="FFFFFF"/>
              <w:right w:val="single" w:sz="8" w:space="0" w:color="FFFFFF"/>
            </w:tcBorders>
            <w:shd w:val="clear" w:color="auto" w:fill="EAEEFF"/>
            <w:tcMar>
              <w:top w:w="29" w:type="dxa"/>
              <w:left w:w="72" w:type="dxa"/>
              <w:bottom w:w="144" w:type="dxa"/>
              <w:right w:w="15" w:type="dxa"/>
            </w:tcMar>
            <w:hideMark/>
          </w:tcPr>
          <w:p w14:paraId="1B125B65" w14:textId="77777777" w:rsidR="00FE2797" w:rsidRPr="00832A27" w:rsidRDefault="00FE2797">
            <w:pPr>
              <w:rPr>
                <w:rFonts w:eastAsia="Times New Roman"/>
                <w:color w:val="000000"/>
                <w:sz w:val="24"/>
                <w:szCs w:val="24"/>
              </w:rPr>
            </w:pPr>
          </w:p>
        </w:tc>
        <w:tc>
          <w:tcPr>
            <w:tcW w:w="1578" w:type="dxa"/>
            <w:tcBorders>
              <w:top w:val="nil"/>
              <w:left w:val="nil"/>
              <w:bottom w:val="single" w:sz="8" w:space="0" w:color="FFFFFF"/>
              <w:right w:val="nil"/>
            </w:tcBorders>
            <w:shd w:val="clear" w:color="auto" w:fill="EAEEFF"/>
          </w:tcPr>
          <w:p w14:paraId="2A48ED30" w14:textId="2E8B2037" w:rsidR="00FE2797" w:rsidRPr="00832A27" w:rsidRDefault="00CC61E0">
            <w:pPr>
              <w:rPr>
                <w:color w:val="000000"/>
                <w:sz w:val="24"/>
                <w:szCs w:val="24"/>
              </w:rPr>
            </w:pPr>
            <w:r w:rsidRPr="00CC61E0">
              <w:rPr>
                <w:color w:val="000000"/>
                <w:sz w:val="24"/>
                <w:szCs w:val="24"/>
              </w:rPr>
              <w:t>EDW_GENERAL -&gt; LANDING -&gt; FIN -&gt;BALANCESHEET</w:t>
            </w:r>
          </w:p>
        </w:tc>
        <w:tc>
          <w:tcPr>
            <w:tcW w:w="1578" w:type="dxa"/>
            <w:tcBorders>
              <w:top w:val="nil"/>
              <w:left w:val="nil"/>
              <w:bottom w:val="single" w:sz="8" w:space="0" w:color="FFFFFF"/>
              <w:right w:val="single" w:sz="8" w:space="0" w:color="FFFFFF"/>
            </w:tcBorders>
            <w:shd w:val="clear" w:color="auto" w:fill="EAEEFF"/>
            <w:tcMar>
              <w:top w:w="29" w:type="dxa"/>
              <w:left w:w="72" w:type="dxa"/>
              <w:bottom w:w="144" w:type="dxa"/>
              <w:right w:w="15" w:type="dxa"/>
            </w:tcMar>
            <w:hideMark/>
          </w:tcPr>
          <w:p w14:paraId="4AC00674" w14:textId="77777777" w:rsidR="00FE2797" w:rsidRPr="00832A27" w:rsidRDefault="00FE2797">
            <w:pPr>
              <w:rPr>
                <w:rFonts w:eastAsia="Times New Roman"/>
                <w:color w:val="000000"/>
                <w:sz w:val="24"/>
                <w:szCs w:val="24"/>
              </w:rPr>
            </w:pPr>
          </w:p>
        </w:tc>
      </w:tr>
      <w:tr w:rsidR="00E87176" w:rsidRPr="00832A27" w14:paraId="1A7B9101" w14:textId="77777777" w:rsidTr="00DB4C62">
        <w:trPr>
          <w:trHeight w:val="345"/>
        </w:trPr>
        <w:tc>
          <w:tcPr>
            <w:tcW w:w="2477" w:type="dxa"/>
            <w:tcBorders>
              <w:top w:val="nil"/>
              <w:left w:val="single" w:sz="8" w:space="0" w:color="FFFFFF"/>
              <w:bottom w:val="single" w:sz="8" w:space="0" w:color="FFFFFF"/>
              <w:right w:val="single" w:sz="8" w:space="0" w:color="FFFFFF"/>
            </w:tcBorders>
            <w:shd w:val="clear" w:color="auto" w:fill="D2DBFE"/>
            <w:tcMar>
              <w:top w:w="29" w:type="dxa"/>
              <w:left w:w="72" w:type="dxa"/>
              <w:bottom w:w="144" w:type="dxa"/>
              <w:right w:w="15" w:type="dxa"/>
            </w:tcMar>
            <w:hideMark/>
          </w:tcPr>
          <w:p w14:paraId="63F9D322" w14:textId="77777777" w:rsidR="00E87176" w:rsidRPr="00832A27" w:rsidRDefault="00545B2F" w:rsidP="009842FF">
            <w:pPr>
              <w:rPr>
                <w:b/>
                <w:bCs/>
                <w:color w:val="000000"/>
                <w:sz w:val="24"/>
                <w:szCs w:val="24"/>
              </w:rPr>
            </w:pPr>
            <w:r w:rsidRPr="00832A27">
              <w:rPr>
                <w:b/>
                <w:bCs/>
                <w:color w:val="000000"/>
                <w:sz w:val="24"/>
                <w:szCs w:val="24"/>
              </w:rPr>
              <w:t>7</w:t>
            </w:r>
            <w:r w:rsidR="00E87176" w:rsidRPr="00832A27">
              <w:rPr>
                <w:b/>
                <w:bCs/>
                <w:color w:val="000000"/>
                <w:sz w:val="24"/>
                <w:szCs w:val="24"/>
              </w:rPr>
              <w:t>) Destination Server User Account</w:t>
            </w:r>
          </w:p>
        </w:tc>
        <w:tc>
          <w:tcPr>
            <w:tcW w:w="7169" w:type="dxa"/>
            <w:tcBorders>
              <w:top w:val="nil"/>
              <w:left w:val="nil"/>
              <w:bottom w:val="single" w:sz="8" w:space="0" w:color="FFFFFF"/>
              <w:right w:val="single" w:sz="8" w:space="0" w:color="FFFFFF"/>
            </w:tcBorders>
            <w:shd w:val="clear" w:color="auto" w:fill="D2DBFE"/>
            <w:tcMar>
              <w:top w:w="29" w:type="dxa"/>
              <w:left w:w="72" w:type="dxa"/>
              <w:bottom w:w="144" w:type="dxa"/>
              <w:right w:w="15" w:type="dxa"/>
            </w:tcMar>
            <w:hideMark/>
          </w:tcPr>
          <w:p w14:paraId="0225B84A" w14:textId="77777777" w:rsidR="00E87176" w:rsidRPr="00832A27" w:rsidRDefault="00E87176" w:rsidP="00C974D4">
            <w:pPr>
              <w:rPr>
                <w:color w:val="000000"/>
                <w:sz w:val="24"/>
                <w:szCs w:val="24"/>
              </w:rPr>
            </w:pPr>
            <w:r w:rsidRPr="00832A27">
              <w:rPr>
                <w:color w:val="000000"/>
                <w:sz w:val="24"/>
                <w:szCs w:val="24"/>
              </w:rPr>
              <w:t>Provide user id that you want u</w:t>
            </w:r>
            <w:r w:rsidR="002C03CA" w:rsidRPr="00832A27">
              <w:rPr>
                <w:color w:val="000000"/>
                <w:sz w:val="24"/>
                <w:szCs w:val="24"/>
              </w:rPr>
              <w:t>s to use to log in to the destination</w:t>
            </w:r>
            <w:r w:rsidRPr="00832A27">
              <w:rPr>
                <w:color w:val="000000"/>
                <w:sz w:val="24"/>
                <w:szCs w:val="24"/>
              </w:rPr>
              <w:t xml:space="preserve"> server. If this server already configured in </w:t>
            </w:r>
            <w:proofErr w:type="spellStart"/>
            <w:r w:rsidRPr="00832A27">
              <w:rPr>
                <w:color w:val="000000"/>
                <w:sz w:val="24"/>
                <w:szCs w:val="24"/>
              </w:rPr>
              <w:t>MOVEit</w:t>
            </w:r>
            <w:proofErr w:type="spellEnd"/>
            <w:r w:rsidR="002C03CA" w:rsidRPr="00832A27">
              <w:rPr>
                <w:color w:val="000000"/>
                <w:sz w:val="24"/>
                <w:szCs w:val="24"/>
              </w:rPr>
              <w:t xml:space="preserve"> with your desired account/user</w:t>
            </w:r>
            <w:r w:rsidRPr="00832A27">
              <w:rPr>
                <w:color w:val="000000"/>
                <w:sz w:val="24"/>
                <w:szCs w:val="24"/>
              </w:rPr>
              <w:t xml:space="preserve">, please specify some information such as Server Name, </w:t>
            </w:r>
            <w:proofErr w:type="spellStart"/>
            <w:r w:rsidRPr="00832A27">
              <w:rPr>
                <w:color w:val="000000"/>
                <w:sz w:val="24"/>
                <w:szCs w:val="24"/>
              </w:rPr>
              <w:t>MOVEit</w:t>
            </w:r>
            <w:proofErr w:type="spellEnd"/>
            <w:r w:rsidRPr="00832A27">
              <w:rPr>
                <w:color w:val="000000"/>
                <w:sz w:val="24"/>
                <w:szCs w:val="24"/>
              </w:rPr>
              <w:t xml:space="preserve"> Job Name, </w:t>
            </w:r>
            <w:proofErr w:type="gramStart"/>
            <w:r w:rsidRPr="00832A27">
              <w:rPr>
                <w:color w:val="000000"/>
                <w:sz w:val="24"/>
                <w:szCs w:val="24"/>
              </w:rPr>
              <w:t>The</w:t>
            </w:r>
            <w:proofErr w:type="gramEnd"/>
            <w:r w:rsidRPr="00832A27">
              <w:rPr>
                <w:color w:val="000000"/>
                <w:sz w:val="24"/>
                <w:szCs w:val="24"/>
              </w:rPr>
              <w:t xml:space="preserve"> server User ID to help us locate the server.</w:t>
            </w:r>
          </w:p>
        </w:tc>
        <w:tc>
          <w:tcPr>
            <w:tcW w:w="2356" w:type="dxa"/>
            <w:tcBorders>
              <w:top w:val="nil"/>
              <w:left w:val="nil"/>
              <w:bottom w:val="single" w:sz="8" w:space="0" w:color="FFFFFF"/>
              <w:right w:val="single" w:sz="8" w:space="0" w:color="FFFFFF"/>
            </w:tcBorders>
            <w:shd w:val="clear" w:color="auto" w:fill="D2DBFE"/>
            <w:tcMar>
              <w:top w:w="29" w:type="dxa"/>
              <w:left w:w="72" w:type="dxa"/>
              <w:bottom w:w="144" w:type="dxa"/>
              <w:right w:w="15" w:type="dxa"/>
            </w:tcMar>
            <w:hideMark/>
          </w:tcPr>
          <w:p w14:paraId="7C1BA8CD" w14:textId="77777777" w:rsidR="00E87176" w:rsidRPr="00832A27" w:rsidRDefault="00E87176">
            <w:pPr>
              <w:rPr>
                <w:rFonts w:eastAsia="Times New Roman"/>
                <w:color w:val="000000"/>
                <w:sz w:val="24"/>
                <w:szCs w:val="24"/>
              </w:rPr>
            </w:pPr>
          </w:p>
        </w:tc>
        <w:tc>
          <w:tcPr>
            <w:tcW w:w="1578" w:type="dxa"/>
            <w:tcBorders>
              <w:top w:val="nil"/>
              <w:left w:val="nil"/>
              <w:bottom w:val="single" w:sz="8" w:space="0" w:color="FFFFFF"/>
              <w:right w:val="nil"/>
            </w:tcBorders>
            <w:shd w:val="clear" w:color="auto" w:fill="D2DBFE"/>
          </w:tcPr>
          <w:p w14:paraId="4C27A9F9" w14:textId="6BFFE264" w:rsidR="00E87176" w:rsidRPr="00832A27" w:rsidRDefault="00CC61E0">
            <w:pPr>
              <w:rPr>
                <w:color w:val="000000"/>
                <w:sz w:val="24"/>
                <w:szCs w:val="24"/>
              </w:rPr>
            </w:pPr>
            <w:r>
              <w:rPr>
                <w:color w:val="000000"/>
                <w:sz w:val="24"/>
                <w:szCs w:val="24"/>
              </w:rPr>
              <w:t>N/A</w:t>
            </w:r>
          </w:p>
        </w:tc>
        <w:tc>
          <w:tcPr>
            <w:tcW w:w="1578" w:type="dxa"/>
            <w:tcBorders>
              <w:top w:val="nil"/>
              <w:left w:val="nil"/>
              <w:bottom w:val="single" w:sz="8" w:space="0" w:color="FFFFFF"/>
              <w:right w:val="single" w:sz="8" w:space="0" w:color="FFFFFF"/>
            </w:tcBorders>
            <w:shd w:val="clear" w:color="auto" w:fill="D2DBFE"/>
            <w:tcMar>
              <w:top w:w="29" w:type="dxa"/>
              <w:left w:w="72" w:type="dxa"/>
              <w:bottom w:w="144" w:type="dxa"/>
              <w:right w:w="15" w:type="dxa"/>
            </w:tcMar>
            <w:hideMark/>
          </w:tcPr>
          <w:p w14:paraId="28B09CC9" w14:textId="77777777" w:rsidR="00E87176" w:rsidRPr="00832A27" w:rsidRDefault="00E87176">
            <w:pPr>
              <w:rPr>
                <w:rFonts w:eastAsia="Times New Roman"/>
                <w:color w:val="000000"/>
                <w:sz w:val="24"/>
                <w:szCs w:val="24"/>
              </w:rPr>
            </w:pPr>
          </w:p>
        </w:tc>
      </w:tr>
      <w:tr w:rsidR="00E87176" w:rsidRPr="00832A27" w14:paraId="45A9F8CC" w14:textId="77777777" w:rsidTr="00DB4C62">
        <w:trPr>
          <w:trHeight w:val="345"/>
        </w:trPr>
        <w:tc>
          <w:tcPr>
            <w:tcW w:w="2477" w:type="dxa"/>
            <w:tcBorders>
              <w:top w:val="nil"/>
              <w:left w:val="single" w:sz="8" w:space="0" w:color="FFFFFF"/>
              <w:bottom w:val="single" w:sz="8" w:space="0" w:color="FFFFFF"/>
              <w:right w:val="single" w:sz="8" w:space="0" w:color="FFFFFF"/>
            </w:tcBorders>
            <w:shd w:val="clear" w:color="auto" w:fill="D2DBFE"/>
            <w:tcMar>
              <w:top w:w="29" w:type="dxa"/>
              <w:left w:w="72" w:type="dxa"/>
              <w:bottom w:w="144" w:type="dxa"/>
              <w:right w:w="15" w:type="dxa"/>
            </w:tcMar>
            <w:hideMark/>
          </w:tcPr>
          <w:p w14:paraId="11769FDE" w14:textId="77777777" w:rsidR="00E87176" w:rsidRPr="00832A27" w:rsidRDefault="00545B2F" w:rsidP="00E87176">
            <w:pPr>
              <w:rPr>
                <w:b/>
                <w:bCs/>
                <w:color w:val="000000"/>
                <w:sz w:val="24"/>
                <w:szCs w:val="24"/>
              </w:rPr>
            </w:pPr>
            <w:r w:rsidRPr="00832A27">
              <w:rPr>
                <w:b/>
                <w:bCs/>
                <w:color w:val="000000"/>
                <w:sz w:val="24"/>
                <w:szCs w:val="24"/>
              </w:rPr>
              <w:t>8</w:t>
            </w:r>
            <w:r w:rsidR="00E87176" w:rsidRPr="00832A27">
              <w:rPr>
                <w:b/>
                <w:bCs/>
                <w:color w:val="000000"/>
                <w:sz w:val="24"/>
                <w:szCs w:val="24"/>
              </w:rPr>
              <w:t>) Destination Server Password</w:t>
            </w:r>
          </w:p>
        </w:tc>
        <w:tc>
          <w:tcPr>
            <w:tcW w:w="7169" w:type="dxa"/>
            <w:tcBorders>
              <w:top w:val="nil"/>
              <w:left w:val="nil"/>
              <w:bottom w:val="single" w:sz="8" w:space="0" w:color="FFFFFF"/>
              <w:right w:val="single" w:sz="8" w:space="0" w:color="FFFFFF"/>
            </w:tcBorders>
            <w:shd w:val="clear" w:color="auto" w:fill="D2DBFE"/>
            <w:tcMar>
              <w:top w:w="29" w:type="dxa"/>
              <w:left w:w="72" w:type="dxa"/>
              <w:bottom w:w="144" w:type="dxa"/>
              <w:right w:w="15" w:type="dxa"/>
            </w:tcMar>
            <w:hideMark/>
          </w:tcPr>
          <w:p w14:paraId="0EDFCC96" w14:textId="77777777" w:rsidR="00E87176" w:rsidRPr="00832A27" w:rsidRDefault="00E87176" w:rsidP="009842FF">
            <w:pPr>
              <w:rPr>
                <w:color w:val="000000"/>
                <w:sz w:val="24"/>
                <w:szCs w:val="24"/>
              </w:rPr>
            </w:pPr>
            <w:r w:rsidRPr="00832A27">
              <w:rPr>
                <w:color w:val="000000"/>
                <w:sz w:val="24"/>
                <w:szCs w:val="24"/>
              </w:rPr>
              <w:t xml:space="preserve">Provide the password for the </w:t>
            </w:r>
            <w:r w:rsidR="009842FF" w:rsidRPr="00832A27">
              <w:rPr>
                <w:color w:val="000000"/>
                <w:sz w:val="24"/>
                <w:szCs w:val="24"/>
              </w:rPr>
              <w:t>destination</w:t>
            </w:r>
            <w:r w:rsidRPr="00832A27">
              <w:rPr>
                <w:color w:val="000000"/>
                <w:sz w:val="24"/>
                <w:szCs w:val="24"/>
              </w:rPr>
              <w:t xml:space="preserve"> server account. If you want a password less and key based authentication, let us know we will provide SSH client key that you can place to the source server.  </w:t>
            </w:r>
            <w:r w:rsidR="00DB4C62" w:rsidRPr="00832A27">
              <w:rPr>
                <w:color w:val="000000"/>
                <w:sz w:val="24"/>
                <w:szCs w:val="24"/>
              </w:rPr>
              <w:t xml:space="preserve">In </w:t>
            </w:r>
            <w:r w:rsidR="006775E3" w:rsidRPr="00832A27">
              <w:rPr>
                <w:color w:val="000000"/>
                <w:sz w:val="24"/>
                <w:szCs w:val="24"/>
              </w:rPr>
              <w:t>case of SSH key authentication, password is not required.</w:t>
            </w:r>
          </w:p>
        </w:tc>
        <w:tc>
          <w:tcPr>
            <w:tcW w:w="2356" w:type="dxa"/>
            <w:tcBorders>
              <w:top w:val="nil"/>
              <w:left w:val="nil"/>
              <w:bottom w:val="single" w:sz="8" w:space="0" w:color="FFFFFF"/>
              <w:right w:val="single" w:sz="8" w:space="0" w:color="FFFFFF"/>
            </w:tcBorders>
            <w:shd w:val="clear" w:color="auto" w:fill="D2DBFE"/>
            <w:tcMar>
              <w:top w:w="29" w:type="dxa"/>
              <w:left w:w="72" w:type="dxa"/>
              <w:bottom w:w="144" w:type="dxa"/>
              <w:right w:w="15" w:type="dxa"/>
            </w:tcMar>
            <w:hideMark/>
          </w:tcPr>
          <w:p w14:paraId="3AB84E2A" w14:textId="77777777" w:rsidR="00E87176" w:rsidRPr="00832A27" w:rsidRDefault="00E87176">
            <w:pPr>
              <w:rPr>
                <w:rFonts w:eastAsia="Times New Roman"/>
                <w:color w:val="000000"/>
                <w:sz w:val="24"/>
                <w:szCs w:val="24"/>
              </w:rPr>
            </w:pPr>
          </w:p>
        </w:tc>
        <w:tc>
          <w:tcPr>
            <w:tcW w:w="1578" w:type="dxa"/>
            <w:tcBorders>
              <w:top w:val="nil"/>
              <w:left w:val="nil"/>
              <w:bottom w:val="single" w:sz="8" w:space="0" w:color="FFFFFF"/>
              <w:right w:val="nil"/>
            </w:tcBorders>
            <w:shd w:val="clear" w:color="auto" w:fill="D2DBFE"/>
          </w:tcPr>
          <w:p w14:paraId="4B9B7986" w14:textId="1D8E038E" w:rsidR="00E87176" w:rsidRPr="00832A27" w:rsidRDefault="00CC61E0">
            <w:pPr>
              <w:rPr>
                <w:color w:val="000000"/>
                <w:sz w:val="24"/>
                <w:szCs w:val="24"/>
              </w:rPr>
            </w:pPr>
            <w:r>
              <w:rPr>
                <w:color w:val="000000"/>
                <w:sz w:val="24"/>
                <w:szCs w:val="24"/>
              </w:rPr>
              <w:t>N/A</w:t>
            </w:r>
          </w:p>
        </w:tc>
        <w:tc>
          <w:tcPr>
            <w:tcW w:w="1578" w:type="dxa"/>
            <w:tcBorders>
              <w:top w:val="nil"/>
              <w:left w:val="nil"/>
              <w:bottom w:val="single" w:sz="8" w:space="0" w:color="FFFFFF"/>
              <w:right w:val="single" w:sz="8" w:space="0" w:color="FFFFFF"/>
            </w:tcBorders>
            <w:shd w:val="clear" w:color="auto" w:fill="D2DBFE"/>
            <w:tcMar>
              <w:top w:w="29" w:type="dxa"/>
              <w:left w:w="72" w:type="dxa"/>
              <w:bottom w:w="144" w:type="dxa"/>
              <w:right w:w="15" w:type="dxa"/>
            </w:tcMar>
            <w:hideMark/>
          </w:tcPr>
          <w:p w14:paraId="2691E279" w14:textId="77777777" w:rsidR="00E87176" w:rsidRPr="00832A27" w:rsidRDefault="00E87176">
            <w:pPr>
              <w:rPr>
                <w:rFonts w:eastAsia="Times New Roman"/>
                <w:color w:val="000000"/>
                <w:sz w:val="24"/>
                <w:szCs w:val="24"/>
              </w:rPr>
            </w:pPr>
          </w:p>
        </w:tc>
      </w:tr>
      <w:tr w:rsidR="00E87176" w:rsidRPr="00832A27" w14:paraId="7DC26D64" w14:textId="77777777" w:rsidTr="00DB4C62">
        <w:trPr>
          <w:trHeight w:val="345"/>
        </w:trPr>
        <w:tc>
          <w:tcPr>
            <w:tcW w:w="2477" w:type="dxa"/>
            <w:tcBorders>
              <w:top w:val="nil"/>
              <w:left w:val="single" w:sz="8" w:space="0" w:color="FFFFFF"/>
              <w:bottom w:val="single" w:sz="8" w:space="0" w:color="FFFFFF"/>
              <w:right w:val="single" w:sz="8" w:space="0" w:color="FFFFFF"/>
            </w:tcBorders>
            <w:shd w:val="clear" w:color="auto" w:fill="D2DBFE"/>
            <w:tcMar>
              <w:top w:w="29" w:type="dxa"/>
              <w:left w:w="72" w:type="dxa"/>
              <w:bottom w:w="144" w:type="dxa"/>
              <w:right w:w="15" w:type="dxa"/>
            </w:tcMar>
            <w:hideMark/>
          </w:tcPr>
          <w:p w14:paraId="24BA96D5" w14:textId="77777777" w:rsidR="00E87176" w:rsidRPr="00832A27" w:rsidRDefault="00545B2F">
            <w:pPr>
              <w:rPr>
                <w:color w:val="000000"/>
                <w:sz w:val="24"/>
                <w:szCs w:val="24"/>
              </w:rPr>
            </w:pPr>
            <w:r w:rsidRPr="00832A27">
              <w:rPr>
                <w:b/>
                <w:bCs/>
                <w:color w:val="000000"/>
                <w:sz w:val="24"/>
                <w:szCs w:val="24"/>
              </w:rPr>
              <w:lastRenderedPageBreak/>
              <w:t>9</w:t>
            </w:r>
            <w:r w:rsidR="00E87176" w:rsidRPr="00832A27">
              <w:rPr>
                <w:b/>
                <w:bCs/>
                <w:color w:val="000000"/>
                <w:sz w:val="24"/>
                <w:szCs w:val="24"/>
              </w:rPr>
              <w:t xml:space="preserve">) Destination Folder </w:t>
            </w:r>
          </w:p>
        </w:tc>
        <w:tc>
          <w:tcPr>
            <w:tcW w:w="7169" w:type="dxa"/>
            <w:tcBorders>
              <w:top w:val="nil"/>
              <w:left w:val="nil"/>
              <w:bottom w:val="single" w:sz="8" w:space="0" w:color="FFFFFF"/>
              <w:right w:val="single" w:sz="8" w:space="0" w:color="FFFFFF"/>
            </w:tcBorders>
            <w:shd w:val="clear" w:color="auto" w:fill="D2DBFE"/>
            <w:tcMar>
              <w:top w:w="29" w:type="dxa"/>
              <w:left w:w="72" w:type="dxa"/>
              <w:bottom w:w="144" w:type="dxa"/>
              <w:right w:w="15" w:type="dxa"/>
            </w:tcMar>
            <w:hideMark/>
          </w:tcPr>
          <w:p w14:paraId="2539325C" w14:textId="77777777" w:rsidR="00E87176" w:rsidRPr="00832A27" w:rsidRDefault="00E87176" w:rsidP="006473F1">
            <w:pPr>
              <w:tabs>
                <w:tab w:val="left" w:pos="4815"/>
              </w:tabs>
              <w:rPr>
                <w:color w:val="000000"/>
                <w:sz w:val="24"/>
                <w:szCs w:val="24"/>
              </w:rPr>
            </w:pPr>
            <w:r w:rsidRPr="00832A27">
              <w:rPr>
                <w:color w:val="000000"/>
                <w:sz w:val="24"/>
                <w:szCs w:val="24"/>
              </w:rPr>
              <w:t> Folder name in the destination folder</w:t>
            </w:r>
            <w:r w:rsidR="006473F1" w:rsidRPr="00832A27">
              <w:rPr>
                <w:color w:val="000000"/>
                <w:sz w:val="24"/>
                <w:szCs w:val="24"/>
              </w:rPr>
              <w:t xml:space="preserve"> where files will be pushed to</w:t>
            </w:r>
          </w:p>
        </w:tc>
        <w:tc>
          <w:tcPr>
            <w:tcW w:w="2356" w:type="dxa"/>
            <w:tcBorders>
              <w:top w:val="nil"/>
              <w:left w:val="nil"/>
              <w:bottom w:val="single" w:sz="8" w:space="0" w:color="FFFFFF"/>
              <w:right w:val="single" w:sz="8" w:space="0" w:color="FFFFFF"/>
            </w:tcBorders>
            <w:shd w:val="clear" w:color="auto" w:fill="D2DBFE"/>
            <w:tcMar>
              <w:top w:w="29" w:type="dxa"/>
              <w:left w:w="72" w:type="dxa"/>
              <w:bottom w:w="144" w:type="dxa"/>
              <w:right w:w="15" w:type="dxa"/>
            </w:tcMar>
            <w:hideMark/>
          </w:tcPr>
          <w:p w14:paraId="1E4DCA1E" w14:textId="77777777" w:rsidR="00E87176" w:rsidRPr="00832A27" w:rsidRDefault="00E87176">
            <w:pPr>
              <w:rPr>
                <w:rFonts w:eastAsia="Times New Roman"/>
                <w:color w:val="000000"/>
                <w:sz w:val="24"/>
                <w:szCs w:val="24"/>
              </w:rPr>
            </w:pPr>
          </w:p>
        </w:tc>
        <w:tc>
          <w:tcPr>
            <w:tcW w:w="1578" w:type="dxa"/>
            <w:tcBorders>
              <w:top w:val="nil"/>
              <w:left w:val="nil"/>
              <w:bottom w:val="single" w:sz="8" w:space="0" w:color="FFFFFF"/>
              <w:right w:val="nil"/>
            </w:tcBorders>
            <w:shd w:val="clear" w:color="auto" w:fill="D2DBFE"/>
          </w:tcPr>
          <w:p w14:paraId="294F9A72" w14:textId="36594230" w:rsidR="00E87176" w:rsidRPr="00832A27" w:rsidRDefault="00CC61E0">
            <w:pPr>
              <w:rPr>
                <w:color w:val="000000"/>
                <w:sz w:val="24"/>
                <w:szCs w:val="24"/>
              </w:rPr>
            </w:pPr>
            <w:r w:rsidRPr="00CC61E0">
              <w:rPr>
                <w:color w:val="000000"/>
                <w:sz w:val="24"/>
                <w:szCs w:val="24"/>
              </w:rPr>
              <w:t>EDW_GENERAL -&gt; LANDING -&gt; FIN -&gt;BALANCESHEET</w:t>
            </w:r>
          </w:p>
        </w:tc>
        <w:tc>
          <w:tcPr>
            <w:tcW w:w="1578" w:type="dxa"/>
            <w:tcBorders>
              <w:top w:val="nil"/>
              <w:left w:val="nil"/>
              <w:bottom w:val="single" w:sz="8" w:space="0" w:color="FFFFFF"/>
              <w:right w:val="single" w:sz="8" w:space="0" w:color="FFFFFF"/>
            </w:tcBorders>
            <w:shd w:val="clear" w:color="auto" w:fill="D2DBFE"/>
            <w:tcMar>
              <w:top w:w="29" w:type="dxa"/>
              <w:left w:w="72" w:type="dxa"/>
              <w:bottom w:w="144" w:type="dxa"/>
              <w:right w:w="15" w:type="dxa"/>
            </w:tcMar>
            <w:hideMark/>
          </w:tcPr>
          <w:p w14:paraId="6DE4CE12" w14:textId="77777777" w:rsidR="00E87176" w:rsidRPr="00832A27" w:rsidRDefault="00E87176">
            <w:pPr>
              <w:rPr>
                <w:rFonts w:eastAsia="Times New Roman"/>
                <w:color w:val="000000"/>
                <w:sz w:val="24"/>
                <w:szCs w:val="24"/>
              </w:rPr>
            </w:pPr>
          </w:p>
        </w:tc>
      </w:tr>
      <w:tr w:rsidR="00E87176" w:rsidRPr="00832A27" w14:paraId="107A279C" w14:textId="77777777" w:rsidTr="00DB4C62">
        <w:trPr>
          <w:trHeight w:val="345"/>
        </w:trPr>
        <w:tc>
          <w:tcPr>
            <w:tcW w:w="2477" w:type="dxa"/>
            <w:tcBorders>
              <w:top w:val="nil"/>
              <w:left w:val="single" w:sz="8" w:space="0" w:color="FFFFFF"/>
              <w:bottom w:val="single" w:sz="8" w:space="0" w:color="FFFFFF"/>
              <w:right w:val="single" w:sz="8" w:space="0" w:color="FFFFFF"/>
            </w:tcBorders>
            <w:shd w:val="clear" w:color="auto" w:fill="EAEEFF"/>
            <w:tcMar>
              <w:top w:w="29" w:type="dxa"/>
              <w:left w:w="72" w:type="dxa"/>
              <w:bottom w:w="144" w:type="dxa"/>
              <w:right w:w="15" w:type="dxa"/>
            </w:tcMar>
            <w:hideMark/>
          </w:tcPr>
          <w:p w14:paraId="26EB820D" w14:textId="77777777" w:rsidR="00E87176" w:rsidRPr="00832A27" w:rsidRDefault="00545B2F">
            <w:pPr>
              <w:rPr>
                <w:color w:val="000000"/>
                <w:sz w:val="24"/>
                <w:szCs w:val="24"/>
              </w:rPr>
            </w:pPr>
            <w:r w:rsidRPr="00832A27">
              <w:rPr>
                <w:b/>
                <w:bCs/>
                <w:color w:val="000000"/>
                <w:sz w:val="24"/>
                <w:szCs w:val="24"/>
              </w:rPr>
              <w:t>10</w:t>
            </w:r>
            <w:r w:rsidR="00E87176" w:rsidRPr="00832A27">
              <w:rPr>
                <w:b/>
                <w:bCs/>
                <w:color w:val="000000"/>
                <w:sz w:val="24"/>
                <w:szCs w:val="24"/>
              </w:rPr>
              <w:t xml:space="preserve">) Destination File Name </w:t>
            </w:r>
          </w:p>
        </w:tc>
        <w:tc>
          <w:tcPr>
            <w:tcW w:w="7169" w:type="dxa"/>
            <w:tcBorders>
              <w:top w:val="nil"/>
              <w:left w:val="nil"/>
              <w:bottom w:val="single" w:sz="8" w:space="0" w:color="FFFFFF"/>
              <w:right w:val="single" w:sz="8" w:space="0" w:color="FFFFFF"/>
            </w:tcBorders>
            <w:shd w:val="clear" w:color="auto" w:fill="EAEEFF"/>
            <w:tcMar>
              <w:top w:w="29" w:type="dxa"/>
              <w:left w:w="72" w:type="dxa"/>
              <w:bottom w:w="144" w:type="dxa"/>
              <w:right w:w="15" w:type="dxa"/>
            </w:tcMar>
            <w:hideMark/>
          </w:tcPr>
          <w:p w14:paraId="33E8F5C7" w14:textId="77777777" w:rsidR="00E87176" w:rsidRPr="00832A27" w:rsidRDefault="00DB4C62" w:rsidP="00DB4C62">
            <w:pPr>
              <w:rPr>
                <w:color w:val="000000"/>
                <w:sz w:val="24"/>
                <w:szCs w:val="24"/>
              </w:rPr>
            </w:pPr>
            <w:r w:rsidRPr="00832A27">
              <w:rPr>
                <w:color w:val="000000"/>
                <w:sz w:val="24"/>
                <w:szCs w:val="24"/>
              </w:rPr>
              <w:t xml:space="preserve">File name that you want in the destination folder when </w:t>
            </w:r>
            <w:proofErr w:type="spellStart"/>
            <w:r w:rsidRPr="00832A27">
              <w:rPr>
                <w:color w:val="000000"/>
                <w:sz w:val="24"/>
                <w:szCs w:val="24"/>
              </w:rPr>
              <w:t>MOVEit</w:t>
            </w:r>
            <w:proofErr w:type="spellEnd"/>
            <w:r w:rsidRPr="00832A27">
              <w:rPr>
                <w:color w:val="000000"/>
                <w:sz w:val="24"/>
                <w:szCs w:val="24"/>
              </w:rPr>
              <w:t xml:space="preserve"> push/drop there. Specify original file name if you want source and destination file name to be the same. If any other file name pattern you want such as &lt;</w:t>
            </w:r>
            <w:proofErr w:type="spellStart"/>
            <w:r w:rsidRPr="00832A27">
              <w:rPr>
                <w:color w:val="000000"/>
                <w:sz w:val="24"/>
                <w:szCs w:val="24"/>
              </w:rPr>
              <w:t>OrginalName</w:t>
            </w:r>
            <w:proofErr w:type="spellEnd"/>
            <w:r w:rsidRPr="00832A27">
              <w:rPr>
                <w:color w:val="000000"/>
                <w:sz w:val="24"/>
                <w:szCs w:val="24"/>
              </w:rPr>
              <w:t>&gt;&lt;</w:t>
            </w:r>
            <w:proofErr w:type="spellStart"/>
            <w:r w:rsidRPr="00832A27">
              <w:rPr>
                <w:color w:val="000000"/>
                <w:sz w:val="24"/>
                <w:szCs w:val="24"/>
              </w:rPr>
              <w:t>TimeStamp</w:t>
            </w:r>
            <w:proofErr w:type="spellEnd"/>
            <w:r w:rsidRPr="00832A27">
              <w:rPr>
                <w:color w:val="000000"/>
                <w:sz w:val="24"/>
                <w:szCs w:val="24"/>
              </w:rPr>
              <w:t>&gt;, please indicate that as well.</w:t>
            </w:r>
          </w:p>
        </w:tc>
        <w:tc>
          <w:tcPr>
            <w:tcW w:w="2356" w:type="dxa"/>
            <w:tcBorders>
              <w:top w:val="nil"/>
              <w:left w:val="nil"/>
              <w:bottom w:val="single" w:sz="8" w:space="0" w:color="FFFFFF"/>
              <w:right w:val="single" w:sz="8" w:space="0" w:color="FFFFFF"/>
            </w:tcBorders>
            <w:shd w:val="clear" w:color="auto" w:fill="D2DBFE"/>
            <w:tcMar>
              <w:top w:w="29" w:type="dxa"/>
              <w:left w:w="72" w:type="dxa"/>
              <w:bottom w:w="144" w:type="dxa"/>
              <w:right w:w="15" w:type="dxa"/>
            </w:tcMar>
            <w:hideMark/>
          </w:tcPr>
          <w:p w14:paraId="0B29B0F5" w14:textId="77777777" w:rsidR="00E87176" w:rsidRPr="00832A27" w:rsidRDefault="00E87176">
            <w:pPr>
              <w:rPr>
                <w:rFonts w:eastAsia="Times New Roman"/>
                <w:color w:val="000000"/>
                <w:sz w:val="24"/>
                <w:szCs w:val="24"/>
              </w:rPr>
            </w:pPr>
          </w:p>
        </w:tc>
        <w:tc>
          <w:tcPr>
            <w:tcW w:w="1578" w:type="dxa"/>
            <w:tcBorders>
              <w:top w:val="nil"/>
              <w:left w:val="nil"/>
              <w:bottom w:val="single" w:sz="8" w:space="0" w:color="FFFFFF"/>
              <w:right w:val="nil"/>
            </w:tcBorders>
            <w:shd w:val="clear" w:color="auto" w:fill="D2DBFE"/>
          </w:tcPr>
          <w:p w14:paraId="59765C6D" w14:textId="0E8C3241" w:rsidR="00E87176" w:rsidRPr="00832A27" w:rsidRDefault="00CC61E0">
            <w:pPr>
              <w:rPr>
                <w:color w:val="000000"/>
                <w:sz w:val="24"/>
                <w:szCs w:val="24"/>
              </w:rPr>
            </w:pPr>
            <w:r>
              <w:rPr>
                <w:color w:val="000000"/>
                <w:sz w:val="24"/>
                <w:szCs w:val="24"/>
              </w:rPr>
              <w:t>Same as original name</w:t>
            </w:r>
          </w:p>
        </w:tc>
        <w:tc>
          <w:tcPr>
            <w:tcW w:w="1578" w:type="dxa"/>
            <w:tcBorders>
              <w:top w:val="nil"/>
              <w:left w:val="nil"/>
              <w:bottom w:val="single" w:sz="8" w:space="0" w:color="FFFFFF"/>
              <w:right w:val="single" w:sz="8" w:space="0" w:color="FFFFFF"/>
            </w:tcBorders>
            <w:shd w:val="clear" w:color="auto" w:fill="D2DBFE"/>
            <w:tcMar>
              <w:top w:w="29" w:type="dxa"/>
              <w:left w:w="72" w:type="dxa"/>
              <w:bottom w:w="144" w:type="dxa"/>
              <w:right w:w="15" w:type="dxa"/>
            </w:tcMar>
            <w:hideMark/>
          </w:tcPr>
          <w:p w14:paraId="2CC4AEFF" w14:textId="77777777" w:rsidR="00E87176" w:rsidRPr="00832A27" w:rsidRDefault="00E87176">
            <w:pPr>
              <w:rPr>
                <w:rFonts w:eastAsia="Times New Roman"/>
                <w:color w:val="000000"/>
                <w:sz w:val="24"/>
                <w:szCs w:val="24"/>
              </w:rPr>
            </w:pPr>
          </w:p>
        </w:tc>
      </w:tr>
      <w:tr w:rsidR="00E87176" w:rsidRPr="00832A27" w14:paraId="6103CA86" w14:textId="77777777" w:rsidTr="00DB4C62">
        <w:trPr>
          <w:trHeight w:val="345"/>
        </w:trPr>
        <w:tc>
          <w:tcPr>
            <w:tcW w:w="2477" w:type="dxa"/>
            <w:tcBorders>
              <w:top w:val="nil"/>
              <w:left w:val="single" w:sz="8" w:space="0" w:color="FFFFFF"/>
              <w:bottom w:val="single" w:sz="8" w:space="0" w:color="FFFFFF"/>
              <w:right w:val="single" w:sz="8" w:space="0" w:color="FFFFFF"/>
            </w:tcBorders>
            <w:shd w:val="clear" w:color="auto" w:fill="D2DBFE"/>
            <w:tcMar>
              <w:top w:w="29" w:type="dxa"/>
              <w:left w:w="72" w:type="dxa"/>
              <w:bottom w:w="144" w:type="dxa"/>
              <w:right w:w="15" w:type="dxa"/>
            </w:tcMar>
            <w:hideMark/>
          </w:tcPr>
          <w:p w14:paraId="394E3D46" w14:textId="77777777" w:rsidR="00E87176" w:rsidRPr="00832A27" w:rsidRDefault="00545B2F">
            <w:pPr>
              <w:rPr>
                <w:color w:val="000000"/>
                <w:sz w:val="24"/>
                <w:szCs w:val="24"/>
              </w:rPr>
            </w:pPr>
            <w:r w:rsidRPr="00832A27">
              <w:rPr>
                <w:b/>
                <w:bCs/>
                <w:color w:val="000000"/>
                <w:sz w:val="24"/>
                <w:szCs w:val="24"/>
              </w:rPr>
              <w:t>11</w:t>
            </w:r>
            <w:r w:rsidR="00E87176" w:rsidRPr="00832A27">
              <w:rPr>
                <w:b/>
                <w:bCs/>
                <w:color w:val="000000"/>
                <w:sz w:val="24"/>
                <w:szCs w:val="24"/>
              </w:rPr>
              <w:t xml:space="preserve">) Notification </w:t>
            </w:r>
          </w:p>
        </w:tc>
        <w:tc>
          <w:tcPr>
            <w:tcW w:w="7169" w:type="dxa"/>
            <w:tcBorders>
              <w:top w:val="nil"/>
              <w:left w:val="nil"/>
              <w:bottom w:val="single" w:sz="8" w:space="0" w:color="FFFFFF"/>
              <w:right w:val="single" w:sz="8" w:space="0" w:color="FFFFFF"/>
            </w:tcBorders>
            <w:shd w:val="clear" w:color="auto" w:fill="D2DBFE"/>
            <w:tcMar>
              <w:top w:w="29" w:type="dxa"/>
              <w:left w:w="72" w:type="dxa"/>
              <w:bottom w:w="144" w:type="dxa"/>
              <w:right w:w="15" w:type="dxa"/>
            </w:tcMar>
            <w:hideMark/>
          </w:tcPr>
          <w:p w14:paraId="099189B7" w14:textId="77777777" w:rsidR="00E87176" w:rsidRPr="00832A27" w:rsidRDefault="00E87176">
            <w:pPr>
              <w:rPr>
                <w:color w:val="000000"/>
                <w:sz w:val="24"/>
                <w:szCs w:val="24"/>
              </w:rPr>
            </w:pPr>
            <w:r w:rsidRPr="00832A27">
              <w:rPr>
                <w:color w:val="000000"/>
                <w:sz w:val="24"/>
                <w:szCs w:val="24"/>
              </w:rPr>
              <w:t xml:space="preserve">Do you want notification or successful or/and failure transmission. If yes, please provide email group or distribution list </w:t>
            </w:r>
            <w:r w:rsidR="009842FF" w:rsidRPr="00832A27">
              <w:rPr>
                <w:color w:val="000000"/>
                <w:sz w:val="24"/>
                <w:szCs w:val="24"/>
              </w:rPr>
              <w:t>that</w:t>
            </w:r>
            <w:r w:rsidRPr="00832A27">
              <w:rPr>
                <w:color w:val="000000"/>
                <w:sz w:val="24"/>
                <w:szCs w:val="24"/>
              </w:rPr>
              <w:t xml:space="preserve"> should be notified. We prefer distribution list instead of individual email.</w:t>
            </w:r>
            <w:r w:rsidR="00FA775B" w:rsidRPr="00832A27">
              <w:rPr>
                <w:color w:val="000000"/>
                <w:sz w:val="24"/>
                <w:szCs w:val="24"/>
              </w:rPr>
              <w:t xml:space="preserve"> </w:t>
            </w:r>
            <w:r w:rsidR="00FA775B" w:rsidRPr="00832A27">
              <w:rPr>
                <w:color w:val="000000"/>
                <w:sz w:val="24"/>
                <w:szCs w:val="24"/>
                <w:highlight w:val="yellow"/>
              </w:rPr>
              <w:t>Please indicate whether you want the success or/and failure email notification for each file or each task.</w:t>
            </w:r>
          </w:p>
        </w:tc>
        <w:tc>
          <w:tcPr>
            <w:tcW w:w="2356" w:type="dxa"/>
            <w:tcBorders>
              <w:top w:val="nil"/>
              <w:left w:val="nil"/>
              <w:bottom w:val="single" w:sz="8" w:space="0" w:color="FFFFFF"/>
              <w:right w:val="single" w:sz="8" w:space="0" w:color="FFFFFF"/>
            </w:tcBorders>
            <w:shd w:val="clear" w:color="auto" w:fill="D2DBFE"/>
            <w:tcMar>
              <w:top w:w="29" w:type="dxa"/>
              <w:left w:w="72" w:type="dxa"/>
              <w:bottom w:w="144" w:type="dxa"/>
              <w:right w:w="15" w:type="dxa"/>
            </w:tcMar>
            <w:hideMark/>
          </w:tcPr>
          <w:p w14:paraId="2F5CD872" w14:textId="77777777" w:rsidR="00E87176" w:rsidRPr="00832A27" w:rsidRDefault="00E87176">
            <w:pPr>
              <w:rPr>
                <w:rFonts w:eastAsia="Times New Roman"/>
                <w:color w:val="000000"/>
                <w:sz w:val="24"/>
                <w:szCs w:val="24"/>
              </w:rPr>
            </w:pPr>
          </w:p>
        </w:tc>
        <w:tc>
          <w:tcPr>
            <w:tcW w:w="1578" w:type="dxa"/>
            <w:tcBorders>
              <w:top w:val="nil"/>
              <w:left w:val="nil"/>
              <w:bottom w:val="single" w:sz="8" w:space="0" w:color="FFFFFF"/>
              <w:right w:val="nil"/>
            </w:tcBorders>
            <w:shd w:val="clear" w:color="auto" w:fill="D2DBFE"/>
          </w:tcPr>
          <w:p w14:paraId="17E85247" w14:textId="481EFA59" w:rsidR="00E87176" w:rsidRPr="00832A27" w:rsidRDefault="00CC61E0">
            <w:pPr>
              <w:rPr>
                <w:color w:val="000000"/>
                <w:sz w:val="24"/>
                <w:szCs w:val="24"/>
              </w:rPr>
            </w:pPr>
            <w:r>
              <w:rPr>
                <w:color w:val="000000"/>
                <w:sz w:val="24"/>
                <w:szCs w:val="24"/>
              </w:rPr>
              <w:t>n/a</w:t>
            </w:r>
          </w:p>
        </w:tc>
        <w:tc>
          <w:tcPr>
            <w:tcW w:w="1578" w:type="dxa"/>
            <w:tcBorders>
              <w:top w:val="nil"/>
              <w:left w:val="nil"/>
              <w:bottom w:val="single" w:sz="8" w:space="0" w:color="FFFFFF"/>
              <w:right w:val="single" w:sz="8" w:space="0" w:color="FFFFFF"/>
            </w:tcBorders>
            <w:shd w:val="clear" w:color="auto" w:fill="D2DBFE"/>
            <w:tcMar>
              <w:top w:w="29" w:type="dxa"/>
              <w:left w:w="72" w:type="dxa"/>
              <w:bottom w:w="144" w:type="dxa"/>
              <w:right w:w="15" w:type="dxa"/>
            </w:tcMar>
            <w:hideMark/>
          </w:tcPr>
          <w:p w14:paraId="46A91E7F" w14:textId="77777777" w:rsidR="00E87176" w:rsidRPr="00832A27" w:rsidRDefault="00E87176">
            <w:pPr>
              <w:rPr>
                <w:rFonts w:eastAsia="Times New Roman"/>
                <w:color w:val="000000"/>
                <w:sz w:val="24"/>
                <w:szCs w:val="24"/>
              </w:rPr>
            </w:pPr>
          </w:p>
        </w:tc>
      </w:tr>
      <w:tr w:rsidR="00E87176" w:rsidRPr="00832A27" w14:paraId="2D5034EA" w14:textId="77777777" w:rsidTr="00DB4C62">
        <w:trPr>
          <w:trHeight w:val="605"/>
        </w:trPr>
        <w:tc>
          <w:tcPr>
            <w:tcW w:w="2477" w:type="dxa"/>
            <w:tcBorders>
              <w:top w:val="nil"/>
              <w:left w:val="single" w:sz="8" w:space="0" w:color="FFFFFF"/>
              <w:bottom w:val="nil"/>
              <w:right w:val="single" w:sz="8" w:space="0" w:color="FFFFFF"/>
            </w:tcBorders>
            <w:shd w:val="clear" w:color="auto" w:fill="EAEEFF"/>
            <w:tcMar>
              <w:top w:w="29" w:type="dxa"/>
              <w:left w:w="72" w:type="dxa"/>
              <w:bottom w:w="144" w:type="dxa"/>
              <w:right w:w="15" w:type="dxa"/>
            </w:tcMar>
            <w:hideMark/>
          </w:tcPr>
          <w:p w14:paraId="697D4F18" w14:textId="77777777" w:rsidR="00E87176" w:rsidRPr="00832A27" w:rsidRDefault="00545B2F">
            <w:pPr>
              <w:rPr>
                <w:color w:val="000000"/>
                <w:sz w:val="24"/>
                <w:szCs w:val="24"/>
              </w:rPr>
            </w:pPr>
            <w:r w:rsidRPr="00832A27">
              <w:rPr>
                <w:b/>
                <w:bCs/>
                <w:color w:val="000000"/>
                <w:sz w:val="24"/>
                <w:szCs w:val="24"/>
              </w:rPr>
              <w:t>12</w:t>
            </w:r>
            <w:r w:rsidR="00E87176" w:rsidRPr="00832A27">
              <w:rPr>
                <w:b/>
                <w:bCs/>
                <w:color w:val="000000"/>
                <w:sz w:val="24"/>
                <w:szCs w:val="24"/>
              </w:rPr>
              <w:t xml:space="preserve">) Schedule </w:t>
            </w:r>
          </w:p>
        </w:tc>
        <w:tc>
          <w:tcPr>
            <w:tcW w:w="7169" w:type="dxa"/>
            <w:tcBorders>
              <w:top w:val="nil"/>
              <w:left w:val="nil"/>
              <w:bottom w:val="nil"/>
              <w:right w:val="single" w:sz="8" w:space="0" w:color="FFFFFF"/>
            </w:tcBorders>
            <w:shd w:val="clear" w:color="auto" w:fill="EAEEFF"/>
            <w:tcMar>
              <w:top w:w="29" w:type="dxa"/>
              <w:left w:w="72" w:type="dxa"/>
              <w:bottom w:w="144" w:type="dxa"/>
              <w:right w:w="15" w:type="dxa"/>
            </w:tcMar>
            <w:hideMark/>
          </w:tcPr>
          <w:p w14:paraId="07503273" w14:textId="77777777" w:rsidR="00E87176" w:rsidRPr="00832A27" w:rsidRDefault="00E87176">
            <w:pPr>
              <w:rPr>
                <w:color w:val="000000"/>
                <w:sz w:val="24"/>
                <w:szCs w:val="24"/>
              </w:rPr>
            </w:pPr>
            <w:r w:rsidRPr="00832A27">
              <w:rPr>
                <w:color w:val="000000"/>
                <w:sz w:val="24"/>
                <w:szCs w:val="24"/>
              </w:rPr>
              <w:t> How often this task/job should run?</w:t>
            </w:r>
            <w:r w:rsidR="00FA775B" w:rsidRPr="00832A27">
              <w:rPr>
                <w:color w:val="000000"/>
                <w:sz w:val="24"/>
                <w:szCs w:val="24"/>
              </w:rPr>
              <w:t xml:space="preserve"> Please specify a time during the day or the time interval if you want us run the task more than one time during a day. </w:t>
            </w:r>
          </w:p>
        </w:tc>
        <w:tc>
          <w:tcPr>
            <w:tcW w:w="2356" w:type="dxa"/>
            <w:tcBorders>
              <w:top w:val="nil"/>
              <w:left w:val="nil"/>
              <w:bottom w:val="single" w:sz="8" w:space="0" w:color="FFFFFF"/>
              <w:right w:val="single" w:sz="8" w:space="0" w:color="FFFFFF"/>
            </w:tcBorders>
            <w:shd w:val="clear" w:color="auto" w:fill="EAEEFF"/>
            <w:tcMar>
              <w:top w:w="29" w:type="dxa"/>
              <w:left w:w="72" w:type="dxa"/>
              <w:bottom w:w="144" w:type="dxa"/>
              <w:right w:w="15" w:type="dxa"/>
            </w:tcMar>
            <w:hideMark/>
          </w:tcPr>
          <w:p w14:paraId="2AAC1A61" w14:textId="77777777" w:rsidR="00E87176" w:rsidRPr="00832A27" w:rsidRDefault="00E87176">
            <w:pPr>
              <w:rPr>
                <w:rFonts w:eastAsia="Times New Roman"/>
                <w:color w:val="000000"/>
                <w:sz w:val="24"/>
                <w:szCs w:val="24"/>
              </w:rPr>
            </w:pPr>
          </w:p>
        </w:tc>
        <w:tc>
          <w:tcPr>
            <w:tcW w:w="1578" w:type="dxa"/>
            <w:tcBorders>
              <w:top w:val="nil"/>
              <w:left w:val="nil"/>
              <w:bottom w:val="single" w:sz="8" w:space="0" w:color="FFFFFF"/>
              <w:right w:val="nil"/>
            </w:tcBorders>
            <w:shd w:val="clear" w:color="auto" w:fill="EAEEFF"/>
          </w:tcPr>
          <w:p w14:paraId="277CC259" w14:textId="7FCD918F" w:rsidR="00E87176" w:rsidRPr="00832A27" w:rsidRDefault="00CC61E0">
            <w:pPr>
              <w:rPr>
                <w:color w:val="000000"/>
                <w:sz w:val="24"/>
                <w:szCs w:val="24"/>
              </w:rPr>
            </w:pPr>
            <w:r>
              <w:rPr>
                <w:color w:val="000000"/>
                <w:sz w:val="24"/>
                <w:szCs w:val="24"/>
              </w:rPr>
              <w:t>No schedule only per ticket request</w:t>
            </w:r>
          </w:p>
        </w:tc>
        <w:tc>
          <w:tcPr>
            <w:tcW w:w="1578" w:type="dxa"/>
            <w:tcBorders>
              <w:top w:val="nil"/>
              <w:left w:val="nil"/>
              <w:bottom w:val="single" w:sz="8" w:space="0" w:color="FFFFFF"/>
              <w:right w:val="single" w:sz="8" w:space="0" w:color="FFFFFF"/>
            </w:tcBorders>
            <w:shd w:val="clear" w:color="auto" w:fill="EAEEFF"/>
            <w:tcMar>
              <w:top w:w="29" w:type="dxa"/>
              <w:left w:w="72" w:type="dxa"/>
              <w:bottom w:w="144" w:type="dxa"/>
              <w:right w:w="15" w:type="dxa"/>
            </w:tcMar>
            <w:hideMark/>
          </w:tcPr>
          <w:p w14:paraId="78389244" w14:textId="77777777" w:rsidR="00E87176" w:rsidRPr="00832A27" w:rsidRDefault="00E87176">
            <w:pPr>
              <w:rPr>
                <w:rFonts w:eastAsia="Times New Roman"/>
                <w:color w:val="000000"/>
                <w:sz w:val="24"/>
                <w:szCs w:val="24"/>
              </w:rPr>
            </w:pPr>
          </w:p>
        </w:tc>
      </w:tr>
      <w:tr w:rsidR="00E87176" w:rsidRPr="00832A27" w14:paraId="1B901FDC" w14:textId="77777777" w:rsidTr="00DB4C62">
        <w:trPr>
          <w:trHeight w:val="799"/>
        </w:trPr>
        <w:tc>
          <w:tcPr>
            <w:tcW w:w="2477" w:type="dxa"/>
            <w:tcBorders>
              <w:top w:val="nil"/>
              <w:left w:val="single" w:sz="8" w:space="0" w:color="FFFFFF"/>
              <w:bottom w:val="single" w:sz="8" w:space="0" w:color="FFFFFF"/>
              <w:right w:val="single" w:sz="8" w:space="0" w:color="FFFFFF"/>
            </w:tcBorders>
            <w:shd w:val="clear" w:color="auto" w:fill="D2DBFE"/>
            <w:tcMar>
              <w:top w:w="29" w:type="dxa"/>
              <w:left w:w="72" w:type="dxa"/>
              <w:bottom w:w="144" w:type="dxa"/>
              <w:right w:w="15" w:type="dxa"/>
            </w:tcMar>
            <w:hideMark/>
          </w:tcPr>
          <w:p w14:paraId="790AB25F" w14:textId="77777777" w:rsidR="00E87176" w:rsidRPr="00832A27" w:rsidRDefault="008C62A8">
            <w:pPr>
              <w:rPr>
                <w:b/>
                <w:color w:val="000000"/>
                <w:sz w:val="24"/>
                <w:szCs w:val="24"/>
              </w:rPr>
            </w:pPr>
            <w:r w:rsidRPr="00832A27">
              <w:rPr>
                <w:b/>
                <w:color w:val="000000"/>
                <w:sz w:val="24"/>
                <w:szCs w:val="24"/>
              </w:rPr>
              <w:t>13) Delete/Rename Source File</w:t>
            </w:r>
          </w:p>
        </w:tc>
        <w:tc>
          <w:tcPr>
            <w:tcW w:w="7169" w:type="dxa"/>
            <w:tcBorders>
              <w:top w:val="nil"/>
              <w:left w:val="nil"/>
              <w:bottom w:val="single" w:sz="8" w:space="0" w:color="FFFFFF"/>
              <w:right w:val="single" w:sz="8" w:space="0" w:color="FFFFFF"/>
            </w:tcBorders>
            <w:shd w:val="clear" w:color="auto" w:fill="D2DBFE"/>
            <w:tcMar>
              <w:top w:w="29" w:type="dxa"/>
              <w:left w:w="72" w:type="dxa"/>
              <w:bottom w:w="144" w:type="dxa"/>
              <w:right w:w="15" w:type="dxa"/>
            </w:tcMar>
            <w:hideMark/>
          </w:tcPr>
          <w:p w14:paraId="2A69DDA6" w14:textId="77777777" w:rsidR="00E87176" w:rsidRPr="00832A27" w:rsidRDefault="008C62A8">
            <w:pPr>
              <w:rPr>
                <w:color w:val="000000"/>
                <w:sz w:val="24"/>
                <w:szCs w:val="24"/>
              </w:rPr>
            </w:pPr>
            <w:r w:rsidRPr="00832A27">
              <w:rPr>
                <w:color w:val="000000"/>
                <w:sz w:val="24"/>
                <w:szCs w:val="24"/>
              </w:rPr>
              <w:t xml:space="preserve">Once file has been transferred successfully to the destination, </w:t>
            </w:r>
            <w:proofErr w:type="gramStart"/>
            <w:r w:rsidRPr="00832A27">
              <w:rPr>
                <w:color w:val="000000"/>
                <w:sz w:val="24"/>
                <w:szCs w:val="24"/>
              </w:rPr>
              <w:t>Our</w:t>
            </w:r>
            <w:proofErr w:type="gramEnd"/>
            <w:r w:rsidRPr="00832A27">
              <w:rPr>
                <w:color w:val="000000"/>
                <w:sz w:val="24"/>
                <w:szCs w:val="24"/>
              </w:rPr>
              <w:t xml:space="preserve"> standard process is to delete files from the source. In case you don’t want us to delete files, we can rename to [</w:t>
            </w:r>
            <w:proofErr w:type="spellStart"/>
            <w:r w:rsidRPr="00832A27">
              <w:rPr>
                <w:color w:val="000000"/>
                <w:sz w:val="24"/>
                <w:szCs w:val="24"/>
              </w:rPr>
              <w:t>OriginalName</w:t>
            </w:r>
            <w:proofErr w:type="spellEnd"/>
            <w:proofErr w:type="gramStart"/>
            <w:r w:rsidRPr="00832A27">
              <w:rPr>
                <w:color w:val="000000"/>
                <w:sz w:val="24"/>
                <w:szCs w:val="24"/>
              </w:rPr>
              <w:t>].sent</w:t>
            </w:r>
            <w:proofErr w:type="gramEnd"/>
            <w:r w:rsidRPr="00832A27">
              <w:rPr>
                <w:color w:val="000000"/>
                <w:sz w:val="24"/>
                <w:szCs w:val="24"/>
              </w:rPr>
              <w:t xml:space="preserve"> in the location. Please indicate your choice.</w:t>
            </w:r>
          </w:p>
        </w:tc>
        <w:tc>
          <w:tcPr>
            <w:tcW w:w="2356" w:type="dxa"/>
            <w:tcBorders>
              <w:top w:val="nil"/>
              <w:left w:val="nil"/>
              <w:bottom w:val="single" w:sz="8" w:space="0" w:color="FFFFFF"/>
              <w:right w:val="single" w:sz="8" w:space="0" w:color="FFFFFF"/>
            </w:tcBorders>
            <w:shd w:val="clear" w:color="auto" w:fill="D2DBFE"/>
            <w:tcMar>
              <w:top w:w="29" w:type="dxa"/>
              <w:left w:w="72" w:type="dxa"/>
              <w:bottom w:w="144" w:type="dxa"/>
              <w:right w:w="15" w:type="dxa"/>
            </w:tcMar>
            <w:hideMark/>
          </w:tcPr>
          <w:p w14:paraId="3A68FBF4" w14:textId="77777777" w:rsidR="00E87176" w:rsidRPr="00832A27" w:rsidRDefault="00E87176">
            <w:pPr>
              <w:rPr>
                <w:rFonts w:eastAsia="Times New Roman"/>
                <w:color w:val="000000"/>
                <w:sz w:val="24"/>
                <w:szCs w:val="24"/>
              </w:rPr>
            </w:pPr>
          </w:p>
        </w:tc>
        <w:tc>
          <w:tcPr>
            <w:tcW w:w="1578" w:type="dxa"/>
            <w:tcBorders>
              <w:top w:val="nil"/>
              <w:left w:val="nil"/>
              <w:bottom w:val="single" w:sz="8" w:space="0" w:color="FFFFFF"/>
              <w:right w:val="nil"/>
            </w:tcBorders>
            <w:shd w:val="clear" w:color="auto" w:fill="D2DBFE"/>
          </w:tcPr>
          <w:p w14:paraId="68968087" w14:textId="5EF1F230" w:rsidR="00E87176" w:rsidRPr="00832A27" w:rsidRDefault="00CC61E0">
            <w:pPr>
              <w:rPr>
                <w:color w:val="000000"/>
                <w:sz w:val="24"/>
                <w:szCs w:val="24"/>
              </w:rPr>
            </w:pPr>
            <w:r>
              <w:rPr>
                <w:color w:val="000000"/>
                <w:sz w:val="24"/>
                <w:szCs w:val="24"/>
              </w:rPr>
              <w:t>no</w:t>
            </w:r>
          </w:p>
        </w:tc>
        <w:tc>
          <w:tcPr>
            <w:tcW w:w="1578" w:type="dxa"/>
            <w:tcBorders>
              <w:top w:val="nil"/>
              <w:left w:val="nil"/>
              <w:bottom w:val="single" w:sz="8" w:space="0" w:color="FFFFFF"/>
              <w:right w:val="single" w:sz="8" w:space="0" w:color="FFFFFF"/>
            </w:tcBorders>
            <w:shd w:val="clear" w:color="auto" w:fill="D2DBFE"/>
            <w:tcMar>
              <w:top w:w="29" w:type="dxa"/>
              <w:left w:w="72" w:type="dxa"/>
              <w:bottom w:w="144" w:type="dxa"/>
              <w:right w:w="15" w:type="dxa"/>
            </w:tcMar>
            <w:hideMark/>
          </w:tcPr>
          <w:p w14:paraId="70CDA06B" w14:textId="77777777" w:rsidR="00E87176" w:rsidRPr="00832A27" w:rsidRDefault="00E87176">
            <w:pPr>
              <w:rPr>
                <w:rFonts w:eastAsia="Times New Roman"/>
                <w:color w:val="000000"/>
                <w:sz w:val="24"/>
                <w:szCs w:val="24"/>
              </w:rPr>
            </w:pPr>
          </w:p>
        </w:tc>
      </w:tr>
      <w:tr w:rsidR="00E87176" w:rsidRPr="00832A27" w14:paraId="149E248A" w14:textId="77777777" w:rsidTr="00DB4C62">
        <w:trPr>
          <w:trHeight w:val="366"/>
        </w:trPr>
        <w:tc>
          <w:tcPr>
            <w:tcW w:w="2477" w:type="dxa"/>
            <w:tcBorders>
              <w:top w:val="nil"/>
              <w:left w:val="single" w:sz="8" w:space="0" w:color="FFFFFF"/>
              <w:bottom w:val="nil"/>
              <w:right w:val="single" w:sz="8" w:space="0" w:color="FFFFFF"/>
            </w:tcBorders>
            <w:shd w:val="clear" w:color="auto" w:fill="EAEEFF"/>
            <w:tcMar>
              <w:top w:w="29" w:type="dxa"/>
              <w:left w:w="72" w:type="dxa"/>
              <w:bottom w:w="144" w:type="dxa"/>
              <w:right w:w="15" w:type="dxa"/>
            </w:tcMar>
            <w:hideMark/>
          </w:tcPr>
          <w:p w14:paraId="0322FF7C" w14:textId="77777777" w:rsidR="00E87176" w:rsidRPr="00832A27" w:rsidRDefault="00312FC8">
            <w:pPr>
              <w:rPr>
                <w:b/>
                <w:color w:val="000000"/>
                <w:sz w:val="24"/>
                <w:szCs w:val="24"/>
              </w:rPr>
            </w:pPr>
            <w:r w:rsidRPr="00832A27">
              <w:rPr>
                <w:b/>
                <w:color w:val="000000"/>
                <w:sz w:val="24"/>
                <w:szCs w:val="24"/>
              </w:rPr>
              <w:t>14) File Overwritten in Destination</w:t>
            </w:r>
          </w:p>
        </w:tc>
        <w:tc>
          <w:tcPr>
            <w:tcW w:w="7169" w:type="dxa"/>
            <w:tcBorders>
              <w:top w:val="nil"/>
              <w:left w:val="nil"/>
              <w:bottom w:val="nil"/>
              <w:right w:val="single" w:sz="8" w:space="0" w:color="FFFFFF"/>
            </w:tcBorders>
            <w:shd w:val="clear" w:color="auto" w:fill="EAEEFF"/>
            <w:tcMar>
              <w:top w:w="29" w:type="dxa"/>
              <w:left w:w="72" w:type="dxa"/>
              <w:bottom w:w="144" w:type="dxa"/>
              <w:right w:w="15" w:type="dxa"/>
            </w:tcMar>
            <w:hideMark/>
          </w:tcPr>
          <w:p w14:paraId="70AFF33D" w14:textId="77777777" w:rsidR="00E87176" w:rsidRPr="00832A27" w:rsidRDefault="00312FC8">
            <w:pPr>
              <w:rPr>
                <w:color w:val="000000"/>
                <w:sz w:val="24"/>
                <w:szCs w:val="24"/>
              </w:rPr>
            </w:pPr>
            <w:r w:rsidRPr="00832A27">
              <w:rPr>
                <w:color w:val="000000"/>
                <w:sz w:val="24"/>
                <w:szCs w:val="24"/>
              </w:rPr>
              <w:t>Do you allow us to overwrite the file of the same name in destination server</w:t>
            </w:r>
          </w:p>
        </w:tc>
        <w:tc>
          <w:tcPr>
            <w:tcW w:w="2356" w:type="dxa"/>
            <w:tcBorders>
              <w:top w:val="nil"/>
              <w:left w:val="nil"/>
              <w:bottom w:val="nil"/>
              <w:right w:val="single" w:sz="8" w:space="0" w:color="FFFFFF"/>
            </w:tcBorders>
            <w:shd w:val="clear" w:color="auto" w:fill="EAEEFF"/>
            <w:tcMar>
              <w:top w:w="29" w:type="dxa"/>
              <w:left w:w="72" w:type="dxa"/>
              <w:bottom w:w="144" w:type="dxa"/>
              <w:right w:w="15" w:type="dxa"/>
            </w:tcMar>
            <w:hideMark/>
          </w:tcPr>
          <w:p w14:paraId="29135809" w14:textId="77777777" w:rsidR="00E87176" w:rsidRPr="00832A27" w:rsidRDefault="00E87176">
            <w:pPr>
              <w:rPr>
                <w:rFonts w:eastAsia="Times New Roman"/>
                <w:color w:val="000000"/>
                <w:sz w:val="24"/>
                <w:szCs w:val="24"/>
              </w:rPr>
            </w:pPr>
          </w:p>
        </w:tc>
        <w:tc>
          <w:tcPr>
            <w:tcW w:w="1578" w:type="dxa"/>
            <w:shd w:val="clear" w:color="auto" w:fill="EAEEFF"/>
          </w:tcPr>
          <w:p w14:paraId="662518D3" w14:textId="4F47F7F6" w:rsidR="00E87176" w:rsidRPr="00832A27" w:rsidRDefault="00CC61E0">
            <w:pPr>
              <w:rPr>
                <w:color w:val="000000"/>
                <w:sz w:val="24"/>
                <w:szCs w:val="24"/>
              </w:rPr>
            </w:pPr>
            <w:r>
              <w:rPr>
                <w:color w:val="000000"/>
                <w:sz w:val="24"/>
                <w:szCs w:val="24"/>
              </w:rPr>
              <w:t>yes</w:t>
            </w:r>
          </w:p>
        </w:tc>
        <w:tc>
          <w:tcPr>
            <w:tcW w:w="1578" w:type="dxa"/>
            <w:tcBorders>
              <w:top w:val="nil"/>
              <w:left w:val="nil"/>
              <w:bottom w:val="nil"/>
              <w:right w:val="single" w:sz="8" w:space="0" w:color="FFFFFF"/>
            </w:tcBorders>
            <w:shd w:val="clear" w:color="auto" w:fill="EAEEFF"/>
            <w:tcMar>
              <w:top w:w="29" w:type="dxa"/>
              <w:left w:w="72" w:type="dxa"/>
              <w:bottom w:w="144" w:type="dxa"/>
              <w:right w:w="15" w:type="dxa"/>
            </w:tcMar>
            <w:hideMark/>
          </w:tcPr>
          <w:p w14:paraId="38364266" w14:textId="77777777" w:rsidR="00E87176" w:rsidRPr="00832A27" w:rsidRDefault="00E87176">
            <w:pPr>
              <w:rPr>
                <w:rFonts w:eastAsia="Times New Roman"/>
                <w:color w:val="000000"/>
                <w:sz w:val="24"/>
                <w:szCs w:val="24"/>
              </w:rPr>
            </w:pPr>
          </w:p>
        </w:tc>
      </w:tr>
    </w:tbl>
    <w:p w14:paraId="11EC81AD" w14:textId="77777777" w:rsidR="00FE2797" w:rsidRPr="00832A27" w:rsidRDefault="00FE2797" w:rsidP="00FE2797">
      <w:pPr>
        <w:rPr>
          <w:color w:val="000000"/>
          <w:sz w:val="24"/>
          <w:szCs w:val="24"/>
        </w:rPr>
      </w:pPr>
    </w:p>
    <w:p w14:paraId="39377E86" w14:textId="77777777" w:rsidR="00FE2797" w:rsidRPr="00832A27" w:rsidRDefault="00FE2797" w:rsidP="00FE2797">
      <w:pPr>
        <w:rPr>
          <w:color w:val="000000"/>
          <w:sz w:val="24"/>
          <w:szCs w:val="24"/>
        </w:rPr>
      </w:pPr>
    </w:p>
    <w:p w14:paraId="20FDA8C2" w14:textId="77777777" w:rsidR="007247FE" w:rsidRPr="00832A27" w:rsidRDefault="007247FE">
      <w:pPr>
        <w:rPr>
          <w:color w:val="000000"/>
          <w:sz w:val="24"/>
          <w:szCs w:val="24"/>
        </w:rPr>
      </w:pPr>
    </w:p>
    <w:sectPr w:rsidR="007247FE" w:rsidRPr="00832A27" w:rsidSect="00F01A09">
      <w:footerReference w:type="even" r:id="rId21"/>
      <w:footerReference w:type="default" r:id="rId22"/>
      <w:footerReference w:type="first" r:id="rId2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F1D35" w14:textId="77777777" w:rsidR="009E28C0" w:rsidRDefault="009E28C0" w:rsidP="00FA775B">
      <w:r>
        <w:separator/>
      </w:r>
    </w:p>
  </w:endnote>
  <w:endnote w:type="continuationSeparator" w:id="0">
    <w:p w14:paraId="7E96C2E1" w14:textId="77777777" w:rsidR="009E28C0" w:rsidRDefault="009E28C0" w:rsidP="00FA7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6FE6C" w14:textId="77777777" w:rsidR="00FA775B" w:rsidRPr="00216814" w:rsidRDefault="0025462B" w:rsidP="00216814">
    <w:pPr>
      <w:pStyle w:val="Footer"/>
    </w:pPr>
    <w:r>
      <w:fldChar w:fldCharType="begin" w:fldLock="1"/>
    </w:r>
    <w:r>
      <w:instrText xml:space="preserve"> DOCPROPERTY bjFooterEvenPageDocProperty \* MERGEFORMAT </w:instrText>
    </w:r>
    <w:r>
      <w:fldChar w:fldCharType="separate"/>
    </w:r>
    <w:r w:rsidR="00216814" w:rsidRPr="00216814">
      <w:rPr>
        <w:rFonts w:ascii="Arial" w:hAnsi="Arial" w:cs="Arial"/>
        <w:color w:val="7F7F7F"/>
        <w:sz w:val="18"/>
      </w:rPr>
      <w:t>Honeywell Internal</w:t>
    </w:r>
    <w:r>
      <w:rPr>
        <w:rFonts w:ascii="Arial" w:hAnsi="Arial" w:cs="Arial"/>
        <w:color w:val="7F7F7F"/>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5C97A" w14:textId="77777777" w:rsidR="00FA775B" w:rsidRPr="00216814" w:rsidRDefault="0025462B" w:rsidP="00216814">
    <w:pPr>
      <w:pStyle w:val="Footer"/>
    </w:pPr>
    <w:r>
      <w:fldChar w:fldCharType="begin" w:fldLock="1"/>
    </w:r>
    <w:r>
      <w:instrText xml:space="preserve"> DOCPROPERTY bjFooterBothDocProperty \* MERGEFORMAT </w:instrText>
    </w:r>
    <w:r>
      <w:fldChar w:fldCharType="separate"/>
    </w:r>
    <w:r w:rsidR="00216814" w:rsidRPr="00216814">
      <w:rPr>
        <w:rFonts w:ascii="Arial" w:hAnsi="Arial" w:cs="Arial"/>
        <w:color w:val="7F7F7F"/>
        <w:sz w:val="18"/>
      </w:rPr>
      <w:t>Honeywell Internal</w:t>
    </w:r>
    <w:r>
      <w:rPr>
        <w:rFonts w:ascii="Arial" w:hAnsi="Arial" w:cs="Arial"/>
        <w:color w:val="7F7F7F"/>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CE87F" w14:textId="77777777" w:rsidR="00FA775B" w:rsidRPr="00216814" w:rsidRDefault="0025462B" w:rsidP="00216814">
    <w:pPr>
      <w:pStyle w:val="Footer"/>
    </w:pPr>
    <w:r>
      <w:fldChar w:fldCharType="begin" w:fldLock="1"/>
    </w:r>
    <w:r>
      <w:instrText xml:space="preserve"> DOCPROPERTY bjFooterFirstPageDocProperty \* MERGEFORMAT </w:instrText>
    </w:r>
    <w:r>
      <w:fldChar w:fldCharType="separate"/>
    </w:r>
    <w:r w:rsidR="00216814" w:rsidRPr="00216814">
      <w:rPr>
        <w:rFonts w:ascii="Arial" w:hAnsi="Arial" w:cs="Arial"/>
        <w:color w:val="7F7F7F"/>
        <w:sz w:val="18"/>
      </w:rPr>
      <w:t>Honeywell Internal</w:t>
    </w:r>
    <w:r>
      <w:rPr>
        <w:rFonts w:ascii="Arial" w:hAnsi="Arial" w:cs="Arial"/>
        <w:color w:val="7F7F7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F7E65" w14:textId="77777777" w:rsidR="009E28C0" w:rsidRDefault="009E28C0" w:rsidP="00FA775B">
      <w:r>
        <w:separator/>
      </w:r>
    </w:p>
  </w:footnote>
  <w:footnote w:type="continuationSeparator" w:id="0">
    <w:p w14:paraId="56D168DE" w14:textId="77777777" w:rsidR="009E28C0" w:rsidRDefault="009E28C0" w:rsidP="00FA77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2680A"/>
    <w:multiLevelType w:val="hybridMultilevel"/>
    <w:tmpl w:val="5630D9D8"/>
    <w:lvl w:ilvl="0" w:tplc="5A34FB0A">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3029966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797"/>
    <w:rsid w:val="0000273D"/>
    <w:rsid w:val="00015BD0"/>
    <w:rsid w:val="00043B44"/>
    <w:rsid w:val="00055C42"/>
    <w:rsid w:val="00061FE6"/>
    <w:rsid w:val="00075C09"/>
    <w:rsid w:val="000D00EB"/>
    <w:rsid w:val="000D18D5"/>
    <w:rsid w:val="0010167C"/>
    <w:rsid w:val="00216814"/>
    <w:rsid w:val="00217665"/>
    <w:rsid w:val="0025462B"/>
    <w:rsid w:val="002C03CA"/>
    <w:rsid w:val="002C054B"/>
    <w:rsid w:val="002D1112"/>
    <w:rsid w:val="00312FC8"/>
    <w:rsid w:val="003B6B5B"/>
    <w:rsid w:val="00406AC2"/>
    <w:rsid w:val="00446C02"/>
    <w:rsid w:val="00500D37"/>
    <w:rsid w:val="00545B2F"/>
    <w:rsid w:val="005B24EE"/>
    <w:rsid w:val="005D4526"/>
    <w:rsid w:val="006251A9"/>
    <w:rsid w:val="00625C43"/>
    <w:rsid w:val="006473F1"/>
    <w:rsid w:val="006775E3"/>
    <w:rsid w:val="0068700E"/>
    <w:rsid w:val="006B3E76"/>
    <w:rsid w:val="006C745B"/>
    <w:rsid w:val="006D0C52"/>
    <w:rsid w:val="006E1A8E"/>
    <w:rsid w:val="007247FE"/>
    <w:rsid w:val="00756E81"/>
    <w:rsid w:val="0077221B"/>
    <w:rsid w:val="007B175F"/>
    <w:rsid w:val="007C157E"/>
    <w:rsid w:val="00832A27"/>
    <w:rsid w:val="00856249"/>
    <w:rsid w:val="00890391"/>
    <w:rsid w:val="008B0CA9"/>
    <w:rsid w:val="008C62A8"/>
    <w:rsid w:val="00967433"/>
    <w:rsid w:val="009842FF"/>
    <w:rsid w:val="009E28C0"/>
    <w:rsid w:val="009F4058"/>
    <w:rsid w:val="00A25F0B"/>
    <w:rsid w:val="00AE41BA"/>
    <w:rsid w:val="00B50C80"/>
    <w:rsid w:val="00B84D8F"/>
    <w:rsid w:val="00BD6A16"/>
    <w:rsid w:val="00C763AB"/>
    <w:rsid w:val="00C974D4"/>
    <w:rsid w:val="00C97D26"/>
    <w:rsid w:val="00CC61E0"/>
    <w:rsid w:val="00D32264"/>
    <w:rsid w:val="00DB4C62"/>
    <w:rsid w:val="00E6087F"/>
    <w:rsid w:val="00E653BB"/>
    <w:rsid w:val="00E87176"/>
    <w:rsid w:val="00ED7D08"/>
    <w:rsid w:val="00EF223F"/>
    <w:rsid w:val="00F01A09"/>
    <w:rsid w:val="00F10EBD"/>
    <w:rsid w:val="00F3047E"/>
    <w:rsid w:val="00F50BE5"/>
    <w:rsid w:val="00F56D06"/>
    <w:rsid w:val="00F72C9C"/>
    <w:rsid w:val="00FA775B"/>
    <w:rsid w:val="00FE2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76A720"/>
  <w15:chartTrackingRefBased/>
  <w15:docId w15:val="{247BC362-8BA0-4C3F-A69E-26AFF7796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797"/>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E2797"/>
    <w:rPr>
      <w:color w:val="0000FF"/>
      <w:u w:val="single"/>
    </w:rPr>
  </w:style>
  <w:style w:type="paragraph" w:styleId="ListParagraph">
    <w:name w:val="List Paragraph"/>
    <w:basedOn w:val="Normal"/>
    <w:uiPriority w:val="34"/>
    <w:qFormat/>
    <w:rsid w:val="00FE2797"/>
    <w:pPr>
      <w:ind w:left="720"/>
    </w:pPr>
  </w:style>
  <w:style w:type="paragraph" w:styleId="Header">
    <w:name w:val="header"/>
    <w:basedOn w:val="Normal"/>
    <w:link w:val="HeaderChar"/>
    <w:uiPriority w:val="99"/>
    <w:unhideWhenUsed/>
    <w:rsid w:val="00FA775B"/>
    <w:pPr>
      <w:tabs>
        <w:tab w:val="center" w:pos="4680"/>
        <w:tab w:val="right" w:pos="9360"/>
      </w:tabs>
    </w:pPr>
  </w:style>
  <w:style w:type="character" w:customStyle="1" w:styleId="HeaderChar">
    <w:name w:val="Header Char"/>
    <w:link w:val="Header"/>
    <w:uiPriority w:val="99"/>
    <w:rsid w:val="00FA775B"/>
    <w:rPr>
      <w:sz w:val="22"/>
      <w:szCs w:val="22"/>
    </w:rPr>
  </w:style>
  <w:style w:type="paragraph" w:styleId="Footer">
    <w:name w:val="footer"/>
    <w:basedOn w:val="Normal"/>
    <w:link w:val="FooterChar"/>
    <w:uiPriority w:val="99"/>
    <w:unhideWhenUsed/>
    <w:rsid w:val="00FA775B"/>
    <w:pPr>
      <w:tabs>
        <w:tab w:val="center" w:pos="4680"/>
        <w:tab w:val="right" w:pos="9360"/>
      </w:tabs>
    </w:pPr>
  </w:style>
  <w:style w:type="character" w:customStyle="1" w:styleId="FooterChar">
    <w:name w:val="Footer Char"/>
    <w:link w:val="Footer"/>
    <w:uiPriority w:val="99"/>
    <w:rsid w:val="00FA775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387495">
      <w:bodyDiv w:val="1"/>
      <w:marLeft w:val="0"/>
      <w:marRight w:val="0"/>
      <w:marTop w:val="0"/>
      <w:marBottom w:val="0"/>
      <w:divBdr>
        <w:top w:val="none" w:sz="0" w:space="0" w:color="auto"/>
        <w:left w:val="none" w:sz="0" w:space="0" w:color="auto"/>
        <w:bottom w:val="none" w:sz="0" w:space="0" w:color="auto"/>
        <w:right w:val="none" w:sz="0" w:space="0" w:color="auto"/>
      </w:divBdr>
    </w:div>
    <w:div w:id="137187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honeywell.com/News/InsideNews/Pages/OneDrive-Upgrade-Unlimited-Storage-and-External-Sharing-Now-Available.aspx?123456789gahondirectoutlook" TargetMode="External"/><Relationship Id="rId13" Type="http://schemas.openxmlformats.org/officeDocument/2006/relationships/hyperlink" Target="https://hftp.honeywell.com" TargetMode="External"/><Relationship Id="rId18" Type="http://schemas.openxmlformats.org/officeDocument/2006/relationships/hyperlink" Target="https://qmftp.honeywell.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fabien.coutord@honeywell.com" TargetMode="External"/><Relationship Id="rId17" Type="http://schemas.openxmlformats.org/officeDocument/2006/relationships/hyperlink" Target="https://qfiletransfer.honeywel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qhftp.honeywell.com" TargetMode="External"/><Relationship Id="rId20" Type="http://schemas.openxmlformats.org/officeDocument/2006/relationships/oleObject" Target="embeddings/Microsoft_Word_97_-_2003_Document.doc"/><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honeywell.com/BusinessFunction/IT/Pages/service-desk.asp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ftp.honeywell.com" TargetMode="External"/><Relationship Id="rId23" Type="http://schemas.openxmlformats.org/officeDocument/2006/relationships/footer" Target="footer3.xml"/><Relationship Id="rId10" Type="http://schemas.openxmlformats.org/officeDocument/2006/relationships/hyperlink" Target="https://quickhelp.com/honeywell/" TargetMode="Externa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honeywellprod.sharepoint.com/teams/O365/Shared%20Documents/OD%20Update.pdf" TargetMode="External"/><Relationship Id="rId14" Type="http://schemas.openxmlformats.org/officeDocument/2006/relationships/hyperlink" Target="https://filetransfer.honeywell.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bf276872-af07-4968-a71d-1c83e80bd0bf" origin="defaultValue">
  <element uid="id_protectivemarking_protect" value=""/>
</sisl>
</file>

<file path=customXml/itemProps1.xml><?xml version="1.0" encoding="utf-8"?>
<ds:datastoreItem xmlns:ds="http://schemas.openxmlformats.org/officeDocument/2006/customXml" ds:itemID="{11E15D65-CF2F-4904-9F40-6697CA626ACA}">
  <ds:schemaRefs>
    <ds:schemaRef ds:uri="http://www.w3.org/2001/XMLSchema"/>
    <ds:schemaRef ds:uri="http://www.boldonjames.com/2008/01/sie/internal/label"/>
  </ds:schemaRefs>
</ds:datastoreItem>
</file>

<file path=docMetadata/LabelInfo.xml><?xml version="1.0" encoding="utf-8"?>
<clbl:labelList xmlns:clbl="http://schemas.microsoft.com/office/2020/mipLabelMetadata">
  <clbl:label id="{d546e5e1-5d42-4630-bacd-c69bfdcbd5e8}" enabled="1" method="Standard" siteId="{96ece526-9c7d-48b0-8daf-8b93c90a5d18}"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Honeywell</Company>
  <LinksUpToDate>false</LinksUpToDate>
  <CharactersWithSpaces>9125</CharactersWithSpaces>
  <SharedDoc>false</SharedDoc>
  <HLinks>
    <vt:vector size="66" baseType="variant">
      <vt:variant>
        <vt:i4>5832799</vt:i4>
      </vt:variant>
      <vt:variant>
        <vt:i4>30</vt:i4>
      </vt:variant>
      <vt:variant>
        <vt:i4>0</vt:i4>
      </vt:variant>
      <vt:variant>
        <vt:i4>5</vt:i4>
      </vt:variant>
      <vt:variant>
        <vt:lpwstr>https://qmftp.honeywell.com/</vt:lpwstr>
      </vt:variant>
      <vt:variant>
        <vt:lpwstr/>
      </vt:variant>
      <vt:variant>
        <vt:i4>4784205</vt:i4>
      </vt:variant>
      <vt:variant>
        <vt:i4>27</vt:i4>
      </vt:variant>
      <vt:variant>
        <vt:i4>0</vt:i4>
      </vt:variant>
      <vt:variant>
        <vt:i4>5</vt:i4>
      </vt:variant>
      <vt:variant>
        <vt:lpwstr>https://qfiletransfer.honeywell.com/</vt:lpwstr>
      </vt:variant>
      <vt:variant>
        <vt:lpwstr/>
      </vt:variant>
      <vt:variant>
        <vt:i4>6029407</vt:i4>
      </vt:variant>
      <vt:variant>
        <vt:i4>24</vt:i4>
      </vt:variant>
      <vt:variant>
        <vt:i4>0</vt:i4>
      </vt:variant>
      <vt:variant>
        <vt:i4>5</vt:i4>
      </vt:variant>
      <vt:variant>
        <vt:lpwstr>https://qhftp.honeywell.com/</vt:lpwstr>
      </vt:variant>
      <vt:variant>
        <vt:lpwstr/>
      </vt:variant>
      <vt:variant>
        <vt:i4>8323111</vt:i4>
      </vt:variant>
      <vt:variant>
        <vt:i4>21</vt:i4>
      </vt:variant>
      <vt:variant>
        <vt:i4>0</vt:i4>
      </vt:variant>
      <vt:variant>
        <vt:i4>5</vt:i4>
      </vt:variant>
      <vt:variant>
        <vt:lpwstr>https://mftp.honeywell.com/</vt:lpwstr>
      </vt:variant>
      <vt:variant>
        <vt:lpwstr/>
      </vt:variant>
      <vt:variant>
        <vt:i4>7143479</vt:i4>
      </vt:variant>
      <vt:variant>
        <vt:i4>18</vt:i4>
      </vt:variant>
      <vt:variant>
        <vt:i4>0</vt:i4>
      </vt:variant>
      <vt:variant>
        <vt:i4>5</vt:i4>
      </vt:variant>
      <vt:variant>
        <vt:lpwstr>https://filetransfer.honeywell.com/</vt:lpwstr>
      </vt:variant>
      <vt:variant>
        <vt:lpwstr/>
      </vt:variant>
      <vt:variant>
        <vt:i4>8323106</vt:i4>
      </vt:variant>
      <vt:variant>
        <vt:i4>15</vt:i4>
      </vt:variant>
      <vt:variant>
        <vt:i4>0</vt:i4>
      </vt:variant>
      <vt:variant>
        <vt:i4>5</vt:i4>
      </vt:variant>
      <vt:variant>
        <vt:lpwstr>https://hftp.honeywell.com/</vt:lpwstr>
      </vt:variant>
      <vt:variant>
        <vt:lpwstr/>
      </vt:variant>
      <vt:variant>
        <vt:i4>5505060</vt:i4>
      </vt:variant>
      <vt:variant>
        <vt:i4>12</vt:i4>
      </vt:variant>
      <vt:variant>
        <vt:i4>0</vt:i4>
      </vt:variant>
      <vt:variant>
        <vt:i4>5</vt:i4>
      </vt:variant>
      <vt:variant>
        <vt:lpwstr>mailto:fabien.coutord@honeywell.com</vt:lpwstr>
      </vt:variant>
      <vt:variant>
        <vt:lpwstr/>
      </vt:variant>
      <vt:variant>
        <vt:i4>1572940</vt:i4>
      </vt:variant>
      <vt:variant>
        <vt:i4>9</vt:i4>
      </vt:variant>
      <vt:variant>
        <vt:i4>0</vt:i4>
      </vt:variant>
      <vt:variant>
        <vt:i4>5</vt:i4>
      </vt:variant>
      <vt:variant>
        <vt:lpwstr>https://in.honeywell.com/BusinessFunction/IT/Pages/service-desk.aspx</vt:lpwstr>
      </vt:variant>
      <vt:variant>
        <vt:lpwstr/>
      </vt:variant>
      <vt:variant>
        <vt:i4>1835011</vt:i4>
      </vt:variant>
      <vt:variant>
        <vt:i4>6</vt:i4>
      </vt:variant>
      <vt:variant>
        <vt:i4>0</vt:i4>
      </vt:variant>
      <vt:variant>
        <vt:i4>5</vt:i4>
      </vt:variant>
      <vt:variant>
        <vt:lpwstr>https://quickhelp.com/honeywell/</vt:lpwstr>
      </vt:variant>
      <vt:variant>
        <vt:lpwstr>/home/assignedContent</vt:lpwstr>
      </vt:variant>
      <vt:variant>
        <vt:i4>8126497</vt:i4>
      </vt:variant>
      <vt:variant>
        <vt:i4>3</vt:i4>
      </vt:variant>
      <vt:variant>
        <vt:i4>0</vt:i4>
      </vt:variant>
      <vt:variant>
        <vt:i4>5</vt:i4>
      </vt:variant>
      <vt:variant>
        <vt:lpwstr>https://honeywellprod.sharepoint.com/teams/O365/Shared Documents/OD Update.pdf</vt:lpwstr>
      </vt:variant>
      <vt:variant>
        <vt:lpwstr/>
      </vt:variant>
      <vt:variant>
        <vt:i4>5767249</vt:i4>
      </vt:variant>
      <vt:variant>
        <vt:i4>0</vt:i4>
      </vt:variant>
      <vt:variant>
        <vt:i4>0</vt:i4>
      </vt:variant>
      <vt:variant>
        <vt:i4>5</vt:i4>
      </vt:variant>
      <vt:variant>
        <vt:lpwstr>https://in.honeywell.com/News/InsideNews/Pages/OneDrive-Upgrade-Unlimited-Storage-and-External-Sharing-Now-Available.aspx?123456789gahondirectoutlook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E878122</dc:creator>
  <cp:keywords/>
  <cp:lastModifiedBy>Grant, Andrew</cp:lastModifiedBy>
  <cp:revision>2</cp:revision>
  <dcterms:created xsi:type="dcterms:W3CDTF">2023-11-08T14:15:00Z</dcterms:created>
  <dcterms:modified xsi:type="dcterms:W3CDTF">2023-11-08T14:15:00Z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dac98b95-7059-43c3-9507-08c522d46416</vt:lpwstr>
  </property>
  <property fmtid="{D5CDD505-2E9C-101B-9397-08002B2CF9AE}" pid="3" name="bjSaver">
    <vt:lpwstr>0iB7jJ7qGR54PoXPgcFbDJ1Mp8fQuO1D</vt:lpwstr>
  </property>
  <property fmtid="{D5CDD505-2E9C-101B-9397-08002B2CF9AE}" pid="4" name="bjDocumentSecurityLabel">
    <vt:lpwstr>Honeywell Internal</vt:lpwstr>
  </property>
  <property fmtid="{D5CDD505-2E9C-101B-9397-08002B2CF9AE}" pid="5" name="BJClassification">
    <vt:lpwstr>Honeywell Internal</vt:lpwstr>
  </property>
  <property fmtid="{D5CDD505-2E9C-101B-9397-08002B2CF9AE}" pid="6" name="bjFooterBothDocProperty">
    <vt:lpwstr>Honeywell Internal</vt:lpwstr>
  </property>
  <property fmtid="{D5CDD505-2E9C-101B-9397-08002B2CF9AE}" pid="7" name="bjFooterFirstPageDocProperty">
    <vt:lpwstr>Honeywell Internal</vt:lpwstr>
  </property>
  <property fmtid="{D5CDD505-2E9C-101B-9397-08002B2CF9AE}" pid="8" name="bjFooterEvenPageDocProperty">
    <vt:lpwstr>Honeywell Internal</vt:lpwstr>
  </property>
  <property fmtid="{D5CDD505-2E9C-101B-9397-08002B2CF9AE}" pid="9" name="bjDocumentLabelXML">
    <vt:lpwstr>&lt;?xml version="1.0" encoding="us-ascii"?&gt;&lt;sisl xmlns:xsi="http://www.w3.org/2001/XMLSchema-instance" xmlns:xsd="http://www.w3.org/2001/XMLSchema" sislVersion="0" policy="bf276872-af07-4968-a71d-1c83e80bd0bf" origin="defaultValue" xmlns="http://www.boldonj</vt:lpwstr>
  </property>
  <property fmtid="{D5CDD505-2E9C-101B-9397-08002B2CF9AE}" pid="10" name="bjDocumentLabelXML-0">
    <vt:lpwstr>ames.com/2008/01/sie/internal/label"&gt;&lt;element uid="id_protectivemarking_protect" value="" /&gt;&lt;/sisl&gt;</vt:lpwstr>
  </property>
</Properties>
</file>