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5FB" w:rsidRDefault="000835FB" w:rsidP="000835FB">
      <w:pPr>
        <w:jc w:val="center"/>
        <w:rPr>
          <w:rFonts w:ascii="Times New Roman" w:hAnsi="Times New Roman" w:cs="Times New Roman"/>
          <w:b/>
          <w:sz w:val="40"/>
          <w:u w:val="double"/>
        </w:rPr>
      </w:pPr>
      <w:r>
        <w:rPr>
          <w:rFonts w:ascii="Times New Roman" w:hAnsi="Times New Roman" w:cs="Times New Roman"/>
          <w:b/>
          <w:sz w:val="40"/>
          <w:u w:val="double"/>
        </w:rPr>
        <w:t xml:space="preserve">Tracing </w:t>
      </w:r>
      <w:r>
        <w:rPr>
          <w:rFonts w:ascii="Times New Roman" w:hAnsi="Times New Roman" w:cs="Times New Roman"/>
          <w:b/>
          <w:sz w:val="40"/>
          <w:u w:val="double"/>
        </w:rPr>
        <w:t xml:space="preserve">RabbitMQ </w:t>
      </w:r>
      <w:r w:rsidRPr="00E1293E">
        <w:rPr>
          <w:rFonts w:ascii="Times New Roman" w:hAnsi="Times New Roman" w:cs="Times New Roman"/>
          <w:b/>
          <w:sz w:val="40"/>
          <w:u w:val="double"/>
        </w:rPr>
        <w:t xml:space="preserve">Performance &amp; Health </w:t>
      </w:r>
      <w:r>
        <w:rPr>
          <w:rFonts w:ascii="Times New Roman" w:hAnsi="Times New Roman" w:cs="Times New Roman"/>
          <w:b/>
          <w:sz w:val="40"/>
          <w:u w:val="double"/>
        </w:rPr>
        <w:t>Indicators</w:t>
      </w:r>
      <w:r w:rsidRPr="00E1293E">
        <w:rPr>
          <w:rFonts w:ascii="Times New Roman" w:hAnsi="Times New Roman" w:cs="Times New Roman"/>
          <w:b/>
          <w:sz w:val="40"/>
          <w:u w:val="double"/>
        </w:rPr>
        <w:t xml:space="preserve"> </w:t>
      </w:r>
    </w:p>
    <w:p w:rsidR="000835FB" w:rsidRDefault="000835FB" w:rsidP="000835FB">
      <w:pPr>
        <w:rPr>
          <w:rFonts w:ascii="Times New Roman" w:hAnsi="Times New Roman" w:cs="Times New Roman"/>
          <w:b/>
          <w:sz w:val="40"/>
          <w:u w:val="double"/>
        </w:rPr>
      </w:pPr>
    </w:p>
    <w:p w:rsidR="000835FB" w:rsidRDefault="000835FB" w:rsidP="000835FB">
      <w:pPr>
        <w:rPr>
          <w:sz w:val="28"/>
          <w:u w:val="single"/>
        </w:rPr>
      </w:pPr>
      <w:r w:rsidRPr="00C711B4">
        <w:rPr>
          <w:sz w:val="28"/>
          <w:u w:val="single"/>
        </w:rPr>
        <w:t>Key Health Indicators</w:t>
      </w:r>
      <w:r>
        <w:rPr>
          <w:sz w:val="28"/>
          <w:u w:val="single"/>
        </w:rPr>
        <w:t xml:space="preserve"> (KHI)</w:t>
      </w:r>
      <w:r>
        <w:rPr>
          <w:sz w:val="28"/>
          <w:u w:val="single"/>
        </w:rPr>
        <w:t xml:space="preserve"> and Performance Indicators</w:t>
      </w:r>
      <w:r w:rsidR="004A5F39">
        <w:rPr>
          <w:sz w:val="28"/>
          <w:u w:val="single"/>
        </w:rPr>
        <w:t xml:space="preserve"> (KPI)</w:t>
      </w:r>
      <w:bookmarkStart w:id="0" w:name="_GoBack"/>
      <w:bookmarkEnd w:id="0"/>
      <w:r>
        <w:rPr>
          <w:sz w:val="28"/>
          <w:u w:val="single"/>
        </w:rPr>
        <w:t xml:space="preserve"> </w:t>
      </w:r>
      <w:r w:rsidRPr="00C711B4">
        <w:rPr>
          <w:sz w:val="28"/>
          <w:u w:val="single"/>
        </w:rPr>
        <w:t xml:space="preserve">for </w:t>
      </w:r>
      <w:r>
        <w:rPr>
          <w:sz w:val="28"/>
          <w:u w:val="single"/>
        </w:rPr>
        <w:t>RabbitMQ</w:t>
      </w:r>
      <w:r w:rsidRPr="00C711B4">
        <w:rPr>
          <w:sz w:val="28"/>
          <w:u w:val="single"/>
        </w:rPr>
        <w:t>:</w:t>
      </w:r>
    </w:p>
    <w:p w:rsidR="000835FB" w:rsidRDefault="000835FB" w:rsidP="000835FB">
      <w:pPr>
        <w:rPr>
          <w:sz w:val="28"/>
          <w:u w:val="single"/>
        </w:rPr>
      </w:pPr>
    </w:p>
    <w:p w:rsidR="000835FB" w:rsidRPr="000835FB" w:rsidRDefault="000835FB" w:rsidP="00072038">
      <w:pPr>
        <w:pStyle w:val="ListParagraph"/>
        <w:numPr>
          <w:ilvl w:val="0"/>
          <w:numId w:val="1"/>
        </w:numPr>
        <w:rPr>
          <w:sz w:val="24"/>
          <w:szCs w:val="24"/>
        </w:rPr>
      </w:pPr>
      <w:r w:rsidRPr="000835FB">
        <w:rPr>
          <w:b/>
          <w:sz w:val="24"/>
          <w:szCs w:val="24"/>
          <w:u w:val="single"/>
        </w:rPr>
        <w:t>Message Rate</w:t>
      </w:r>
      <w:r w:rsidRPr="000835FB">
        <w:rPr>
          <w:sz w:val="24"/>
          <w:szCs w:val="24"/>
        </w:rPr>
        <w:t xml:space="preserve">: </w:t>
      </w:r>
      <w:r>
        <w:rPr>
          <w:sz w:val="24"/>
          <w:szCs w:val="24"/>
        </w:rPr>
        <w:t>this indicator will tell number of messages that has been published, delivered, acknowledged and delivered without acknowledgement per second for any given time frame.</w:t>
      </w:r>
    </w:p>
    <w:p w:rsidR="000835FB" w:rsidRDefault="000835FB" w:rsidP="000835FB">
      <w:pPr>
        <w:pStyle w:val="ListParagraph"/>
        <w:ind w:left="360"/>
        <w:rPr>
          <w:rFonts w:ascii="HP Simplified" w:hAnsi="HP Simplified"/>
          <w:color w:val="538135"/>
          <w:sz w:val="24"/>
          <w:szCs w:val="24"/>
        </w:rPr>
      </w:pPr>
    </w:p>
    <w:p w:rsidR="00FB391C" w:rsidRPr="00FB391C" w:rsidRDefault="00FB391C" w:rsidP="00FB391C">
      <w:pPr>
        <w:ind w:left="360"/>
        <w:rPr>
          <w:sz w:val="24"/>
          <w:szCs w:val="24"/>
        </w:rPr>
      </w:pPr>
      <w:r>
        <w:rPr>
          <w:sz w:val="24"/>
          <w:szCs w:val="24"/>
        </w:rPr>
        <w:t xml:space="preserve">(Reference: </w:t>
      </w:r>
      <w:hyperlink r:id="rId5" w:history="1">
        <w:r w:rsidRPr="00A5718E">
          <w:rPr>
            <w:rStyle w:val="Hyperlink"/>
            <w:sz w:val="24"/>
            <w:szCs w:val="24"/>
          </w:rPr>
          <w:t>http://newrelic.com/plugins/vmware-29/95</w:t>
        </w:r>
      </w:hyperlink>
      <w:r>
        <w:rPr>
          <w:sz w:val="24"/>
          <w:szCs w:val="24"/>
        </w:rPr>
        <w:t>)</w:t>
      </w:r>
      <w:r>
        <w:rPr>
          <w:sz w:val="24"/>
          <w:szCs w:val="24"/>
        </w:rPr>
        <w:t xml:space="preserve"> </w:t>
      </w:r>
      <w:r>
        <w:rPr>
          <w:sz w:val="24"/>
          <w:szCs w:val="24"/>
        </w:rPr>
        <w:t xml:space="preserve"> </w:t>
      </w:r>
    </w:p>
    <w:p w:rsidR="00FB391C" w:rsidRDefault="00FB391C" w:rsidP="000835FB">
      <w:pPr>
        <w:pStyle w:val="ListParagraph"/>
        <w:ind w:left="360"/>
        <w:rPr>
          <w:rFonts w:ascii="HP Simplified" w:hAnsi="HP Simplified"/>
          <w:color w:val="538135"/>
          <w:sz w:val="24"/>
          <w:szCs w:val="24"/>
        </w:rPr>
      </w:pPr>
    </w:p>
    <w:p w:rsidR="00FB391C" w:rsidRPr="000835FB" w:rsidRDefault="00FB391C" w:rsidP="000835FB">
      <w:pPr>
        <w:pStyle w:val="ListParagraph"/>
        <w:ind w:left="360"/>
        <w:rPr>
          <w:rFonts w:ascii="HP Simplified" w:hAnsi="HP Simplified"/>
          <w:color w:val="538135"/>
          <w:sz w:val="24"/>
          <w:szCs w:val="24"/>
        </w:rPr>
      </w:pPr>
    </w:p>
    <w:p w:rsidR="00625C5F" w:rsidRDefault="000835FB" w:rsidP="00625C5F">
      <w:pPr>
        <w:pStyle w:val="ListParagraph"/>
        <w:numPr>
          <w:ilvl w:val="0"/>
          <w:numId w:val="1"/>
        </w:numPr>
        <w:rPr>
          <w:sz w:val="24"/>
          <w:szCs w:val="24"/>
        </w:rPr>
      </w:pPr>
      <w:r>
        <w:rPr>
          <w:b/>
          <w:sz w:val="24"/>
          <w:szCs w:val="24"/>
          <w:u w:val="single"/>
        </w:rPr>
        <w:t>Queued Messages</w:t>
      </w:r>
      <w:r w:rsidRPr="00460B4E">
        <w:rPr>
          <w:sz w:val="24"/>
          <w:szCs w:val="24"/>
        </w:rPr>
        <w:t xml:space="preserve">: </w:t>
      </w:r>
      <w:r w:rsidR="00625C5F">
        <w:rPr>
          <w:sz w:val="24"/>
          <w:szCs w:val="24"/>
        </w:rPr>
        <w:t>this indicator will tell the number of messages present in the ready queue and how many messages are unacknowledged for any given time frame.</w:t>
      </w:r>
    </w:p>
    <w:p w:rsidR="00FB391C" w:rsidRDefault="00FB391C" w:rsidP="00FB391C">
      <w:pPr>
        <w:pStyle w:val="ListParagraph"/>
        <w:ind w:left="360"/>
        <w:rPr>
          <w:sz w:val="24"/>
          <w:szCs w:val="24"/>
        </w:rPr>
      </w:pPr>
    </w:p>
    <w:p w:rsidR="00625C5F" w:rsidRPr="00625C5F" w:rsidRDefault="00625C5F" w:rsidP="00625C5F">
      <w:pPr>
        <w:pStyle w:val="ListParagraph"/>
        <w:rPr>
          <w:rFonts w:ascii="HP Simplified" w:hAnsi="HP Simplified"/>
          <w:color w:val="538135"/>
          <w:sz w:val="24"/>
          <w:szCs w:val="24"/>
        </w:rPr>
      </w:pPr>
    </w:p>
    <w:p w:rsidR="000835FB" w:rsidRPr="00625C5F" w:rsidRDefault="000835FB" w:rsidP="00625C5F">
      <w:pPr>
        <w:pStyle w:val="ListParagraph"/>
        <w:ind w:left="360"/>
        <w:rPr>
          <w:sz w:val="24"/>
          <w:szCs w:val="24"/>
        </w:rPr>
      </w:pPr>
      <w:r w:rsidRPr="00625C5F">
        <w:rPr>
          <w:rFonts w:ascii="HP Simplified" w:hAnsi="HP Simplified"/>
          <w:color w:val="538135"/>
          <w:sz w:val="24"/>
          <w:szCs w:val="24"/>
        </w:rPr>
        <w:t xml:space="preserve">                           </w:t>
      </w:r>
    </w:p>
    <w:p w:rsidR="000835FB" w:rsidRDefault="00FB391C" w:rsidP="00625C5F">
      <w:pPr>
        <w:pStyle w:val="ListParagraph"/>
        <w:numPr>
          <w:ilvl w:val="0"/>
          <w:numId w:val="1"/>
        </w:numPr>
        <w:rPr>
          <w:sz w:val="24"/>
          <w:szCs w:val="24"/>
        </w:rPr>
      </w:pPr>
      <w:r>
        <w:rPr>
          <w:b/>
          <w:sz w:val="24"/>
          <w:szCs w:val="24"/>
          <w:u w:val="single"/>
        </w:rPr>
        <w:t xml:space="preserve">Number of </w:t>
      </w:r>
      <w:r w:rsidR="000835FB" w:rsidRPr="00460B4E">
        <w:rPr>
          <w:b/>
          <w:sz w:val="24"/>
          <w:szCs w:val="24"/>
          <w:u w:val="single"/>
        </w:rPr>
        <w:t>Connection</w:t>
      </w:r>
      <w:r w:rsidR="00625C5F">
        <w:rPr>
          <w:b/>
          <w:sz w:val="24"/>
          <w:szCs w:val="24"/>
          <w:u w:val="single"/>
        </w:rPr>
        <w:t>s</w:t>
      </w:r>
      <w:r w:rsidR="000835FB" w:rsidRPr="00460B4E">
        <w:rPr>
          <w:sz w:val="24"/>
          <w:szCs w:val="24"/>
        </w:rPr>
        <w:t xml:space="preserve">: </w:t>
      </w:r>
      <w:r w:rsidR="00625C5F">
        <w:rPr>
          <w:sz w:val="24"/>
          <w:szCs w:val="24"/>
        </w:rPr>
        <w:t>this will give a list of all the open connections to the server. It gives the real count of TCP connections to the message broker. Although, there is no upper bound on number of connections, but if the socket descriptors exceed the limit, the server will stop accepting connections.</w:t>
      </w:r>
    </w:p>
    <w:p w:rsidR="00FB391C" w:rsidRPr="00FB391C" w:rsidRDefault="00FB391C" w:rsidP="00FB391C">
      <w:pPr>
        <w:ind w:left="360"/>
        <w:rPr>
          <w:sz w:val="24"/>
          <w:szCs w:val="24"/>
        </w:rPr>
      </w:pPr>
      <w:r>
        <w:rPr>
          <w:sz w:val="24"/>
          <w:szCs w:val="24"/>
        </w:rPr>
        <w:t xml:space="preserve">(Reference: </w:t>
      </w:r>
      <w:hyperlink r:id="rId6" w:history="1">
        <w:r w:rsidRPr="00A5718E">
          <w:rPr>
            <w:rStyle w:val="Hyperlink"/>
            <w:sz w:val="24"/>
            <w:szCs w:val="24"/>
          </w:rPr>
          <w:t>http://stackoverflow.com/questions/18418936/rabbitmq-and-relationship-between-channel-and-connection</w:t>
        </w:r>
      </w:hyperlink>
      <w:r>
        <w:rPr>
          <w:sz w:val="24"/>
          <w:szCs w:val="24"/>
        </w:rPr>
        <w:t xml:space="preserve">) </w:t>
      </w:r>
    </w:p>
    <w:p w:rsidR="000835FB" w:rsidRPr="00460B4E" w:rsidRDefault="000835FB" w:rsidP="000835FB">
      <w:pPr>
        <w:rPr>
          <w:sz w:val="24"/>
          <w:szCs w:val="24"/>
        </w:rPr>
      </w:pPr>
    </w:p>
    <w:p w:rsidR="000835FB" w:rsidRDefault="00FB391C" w:rsidP="00FB391C">
      <w:pPr>
        <w:pStyle w:val="ListParagraph"/>
        <w:numPr>
          <w:ilvl w:val="0"/>
          <w:numId w:val="1"/>
        </w:numPr>
        <w:rPr>
          <w:sz w:val="24"/>
          <w:szCs w:val="24"/>
        </w:rPr>
      </w:pPr>
      <w:r>
        <w:rPr>
          <w:b/>
          <w:sz w:val="24"/>
          <w:szCs w:val="24"/>
          <w:u w:val="single"/>
        </w:rPr>
        <w:t>Number of Channels</w:t>
      </w:r>
      <w:r w:rsidR="000835FB" w:rsidRPr="00460B4E">
        <w:rPr>
          <w:sz w:val="24"/>
          <w:szCs w:val="24"/>
        </w:rPr>
        <w:t xml:space="preserve">: </w:t>
      </w:r>
      <w:r>
        <w:rPr>
          <w:sz w:val="24"/>
          <w:szCs w:val="24"/>
        </w:rPr>
        <w:t>it determines the number of channels present in the connection. Although, only one channel is enough to carry out the basic tasks in any connection but if there are many threads, more channels are needed.</w:t>
      </w:r>
    </w:p>
    <w:p w:rsidR="00FB391C" w:rsidRDefault="00FB391C" w:rsidP="00FB391C">
      <w:pPr>
        <w:pStyle w:val="ListParagraph"/>
        <w:ind w:left="360"/>
        <w:rPr>
          <w:b/>
          <w:sz w:val="24"/>
          <w:szCs w:val="24"/>
          <w:u w:val="single"/>
        </w:rPr>
      </w:pPr>
    </w:p>
    <w:p w:rsidR="00FB391C" w:rsidRPr="00FB391C" w:rsidRDefault="00FB391C" w:rsidP="00FB391C">
      <w:pPr>
        <w:ind w:left="360"/>
        <w:rPr>
          <w:sz w:val="24"/>
          <w:szCs w:val="24"/>
        </w:rPr>
      </w:pPr>
      <w:r>
        <w:rPr>
          <w:sz w:val="24"/>
          <w:szCs w:val="24"/>
        </w:rPr>
        <w:t xml:space="preserve">(Reference: </w:t>
      </w:r>
      <w:hyperlink r:id="rId7" w:history="1">
        <w:r w:rsidRPr="00A5718E">
          <w:rPr>
            <w:rStyle w:val="Hyperlink"/>
            <w:sz w:val="24"/>
            <w:szCs w:val="24"/>
          </w:rPr>
          <w:t>http://stackoverflow.com/questions/18418936/rabbitmq-and-relationship-between-channel-and-connection</w:t>
        </w:r>
      </w:hyperlink>
      <w:r>
        <w:rPr>
          <w:sz w:val="24"/>
          <w:szCs w:val="24"/>
        </w:rPr>
        <w:t xml:space="preserve">) </w:t>
      </w:r>
    </w:p>
    <w:p w:rsidR="00FB391C" w:rsidRDefault="00FB391C" w:rsidP="00FB391C">
      <w:pPr>
        <w:pStyle w:val="ListParagraph"/>
        <w:ind w:left="360"/>
        <w:rPr>
          <w:b/>
          <w:sz w:val="24"/>
          <w:szCs w:val="24"/>
          <w:u w:val="single"/>
        </w:rPr>
      </w:pPr>
    </w:p>
    <w:p w:rsidR="00FB391C" w:rsidRDefault="00FB391C" w:rsidP="00FB391C">
      <w:pPr>
        <w:pStyle w:val="ListParagraph"/>
        <w:ind w:left="360"/>
        <w:rPr>
          <w:b/>
          <w:sz w:val="24"/>
          <w:szCs w:val="24"/>
          <w:u w:val="single"/>
        </w:rPr>
      </w:pPr>
    </w:p>
    <w:p w:rsidR="00FB391C" w:rsidRDefault="00FB391C" w:rsidP="00FB391C">
      <w:pPr>
        <w:pStyle w:val="ListParagraph"/>
        <w:ind w:left="360"/>
        <w:rPr>
          <w:b/>
          <w:sz w:val="24"/>
          <w:szCs w:val="24"/>
          <w:u w:val="single"/>
        </w:rPr>
      </w:pPr>
    </w:p>
    <w:p w:rsidR="00FB391C" w:rsidRDefault="00FB391C" w:rsidP="00FB391C">
      <w:pPr>
        <w:pStyle w:val="ListParagraph"/>
        <w:ind w:left="360"/>
        <w:rPr>
          <w:b/>
          <w:sz w:val="24"/>
          <w:szCs w:val="24"/>
          <w:u w:val="single"/>
        </w:rPr>
      </w:pPr>
    </w:p>
    <w:p w:rsidR="00FB391C" w:rsidRPr="00FB391C" w:rsidRDefault="00FB391C" w:rsidP="00FB391C">
      <w:pPr>
        <w:pStyle w:val="ListParagraph"/>
        <w:ind w:left="360"/>
        <w:rPr>
          <w:sz w:val="24"/>
          <w:szCs w:val="24"/>
        </w:rPr>
      </w:pPr>
    </w:p>
    <w:p w:rsidR="00FB391C" w:rsidRDefault="00FB391C" w:rsidP="00CA6E17">
      <w:pPr>
        <w:pStyle w:val="ListParagraph"/>
        <w:numPr>
          <w:ilvl w:val="0"/>
          <w:numId w:val="1"/>
        </w:numPr>
        <w:rPr>
          <w:sz w:val="24"/>
          <w:szCs w:val="24"/>
        </w:rPr>
      </w:pPr>
      <w:r>
        <w:rPr>
          <w:b/>
          <w:sz w:val="24"/>
          <w:szCs w:val="24"/>
          <w:u w:val="single"/>
        </w:rPr>
        <w:lastRenderedPageBreak/>
        <w:t>Number of Exchanges</w:t>
      </w:r>
      <w:r w:rsidR="000835FB" w:rsidRPr="00460B4E">
        <w:rPr>
          <w:sz w:val="24"/>
          <w:szCs w:val="24"/>
        </w:rPr>
        <w:t xml:space="preserve">: </w:t>
      </w:r>
      <w:r>
        <w:rPr>
          <w:sz w:val="24"/>
          <w:szCs w:val="24"/>
        </w:rPr>
        <w:t>this will specify the number of entities where the messages are being sent. Types:</w:t>
      </w:r>
    </w:p>
    <w:p w:rsidR="00CA6E17" w:rsidRDefault="00CA6E17" w:rsidP="00CA6E17">
      <w:pPr>
        <w:pStyle w:val="ListParagraph"/>
        <w:ind w:left="360"/>
        <w:rPr>
          <w:b/>
          <w:sz w:val="24"/>
          <w:szCs w:val="24"/>
          <w:u w:val="single"/>
        </w:rPr>
      </w:pPr>
    </w:p>
    <w:p w:rsidR="00CA6E17" w:rsidRDefault="00CA6E17" w:rsidP="00CA6E17">
      <w:pPr>
        <w:pStyle w:val="ListParagraph"/>
        <w:numPr>
          <w:ilvl w:val="0"/>
          <w:numId w:val="5"/>
        </w:numPr>
        <w:rPr>
          <w:sz w:val="24"/>
          <w:szCs w:val="24"/>
        </w:rPr>
      </w:pPr>
      <w:r>
        <w:rPr>
          <w:sz w:val="24"/>
          <w:szCs w:val="24"/>
        </w:rPr>
        <w:t>Direct: delivers message based on routing key.</w:t>
      </w:r>
    </w:p>
    <w:p w:rsidR="00CA6E17" w:rsidRDefault="00CA6E17" w:rsidP="00CA6E17">
      <w:pPr>
        <w:pStyle w:val="ListParagraph"/>
        <w:numPr>
          <w:ilvl w:val="0"/>
          <w:numId w:val="5"/>
        </w:numPr>
        <w:rPr>
          <w:sz w:val="24"/>
          <w:szCs w:val="24"/>
        </w:rPr>
      </w:pPr>
      <w:r>
        <w:rPr>
          <w:sz w:val="24"/>
          <w:szCs w:val="24"/>
        </w:rPr>
        <w:t>Fanout: delivers message by ignoring the routing key.</w:t>
      </w:r>
    </w:p>
    <w:p w:rsidR="00CA6E17" w:rsidRDefault="00CA6E17" w:rsidP="00CA6E17">
      <w:pPr>
        <w:pStyle w:val="ListParagraph"/>
        <w:numPr>
          <w:ilvl w:val="0"/>
          <w:numId w:val="5"/>
        </w:numPr>
        <w:rPr>
          <w:sz w:val="24"/>
          <w:szCs w:val="24"/>
        </w:rPr>
      </w:pPr>
      <w:r>
        <w:rPr>
          <w:sz w:val="24"/>
          <w:szCs w:val="24"/>
        </w:rPr>
        <w:t>Topic: delivers message based on routing key and the pattern used to bind to exchange.</w:t>
      </w:r>
    </w:p>
    <w:p w:rsidR="00CA6E17" w:rsidRPr="00CA6E17" w:rsidRDefault="00CA6E17" w:rsidP="00CA6E17">
      <w:pPr>
        <w:pStyle w:val="ListParagraph"/>
        <w:numPr>
          <w:ilvl w:val="0"/>
          <w:numId w:val="5"/>
        </w:numPr>
        <w:rPr>
          <w:sz w:val="24"/>
          <w:szCs w:val="24"/>
        </w:rPr>
      </w:pPr>
      <w:r>
        <w:rPr>
          <w:sz w:val="24"/>
          <w:szCs w:val="24"/>
        </w:rPr>
        <w:t>Headers: delivers message using message headers.</w:t>
      </w:r>
    </w:p>
    <w:p w:rsidR="000835FB" w:rsidRPr="00460B4E" w:rsidRDefault="000835FB" w:rsidP="000835FB">
      <w:pPr>
        <w:pStyle w:val="ListParagraph"/>
        <w:ind w:left="360"/>
        <w:rPr>
          <w:b/>
          <w:sz w:val="24"/>
          <w:szCs w:val="24"/>
          <w:u w:val="single"/>
        </w:rPr>
      </w:pPr>
    </w:p>
    <w:p w:rsidR="000835FB" w:rsidRPr="00A50677" w:rsidRDefault="000835FB" w:rsidP="000835FB">
      <w:pPr>
        <w:pStyle w:val="ListParagraph"/>
        <w:ind w:left="360"/>
        <w:rPr>
          <w:sz w:val="24"/>
          <w:szCs w:val="24"/>
        </w:rPr>
      </w:pPr>
      <w:r w:rsidRPr="00460B4E">
        <w:rPr>
          <w:sz w:val="24"/>
          <w:szCs w:val="24"/>
        </w:rPr>
        <w:t xml:space="preserve">(Reference: </w:t>
      </w:r>
      <w:hyperlink r:id="rId8" w:history="1">
        <w:r w:rsidR="00CA6E17" w:rsidRPr="00A5718E">
          <w:rPr>
            <w:rStyle w:val="Hyperlink"/>
          </w:rPr>
          <w:t>https://www.rabbitmq.com/tutorials/amqp-concepts.html</w:t>
        </w:r>
      </w:hyperlink>
      <w:r w:rsidRPr="00460B4E">
        <w:rPr>
          <w:sz w:val="24"/>
          <w:szCs w:val="24"/>
        </w:rPr>
        <w:t>)</w:t>
      </w:r>
      <w:r w:rsidR="00CA6E17">
        <w:rPr>
          <w:sz w:val="24"/>
          <w:szCs w:val="24"/>
        </w:rPr>
        <w:t xml:space="preserve"> </w:t>
      </w:r>
    </w:p>
    <w:p w:rsidR="000835FB" w:rsidRPr="00460B4E" w:rsidRDefault="000835FB" w:rsidP="000835FB">
      <w:pPr>
        <w:rPr>
          <w:sz w:val="28"/>
          <w:u w:val="single"/>
        </w:rPr>
      </w:pPr>
    </w:p>
    <w:p w:rsidR="000835FB" w:rsidRDefault="00CA6E17" w:rsidP="00CA6E17">
      <w:pPr>
        <w:pStyle w:val="ListParagraph"/>
        <w:numPr>
          <w:ilvl w:val="0"/>
          <w:numId w:val="1"/>
        </w:numPr>
        <w:rPr>
          <w:sz w:val="24"/>
        </w:rPr>
      </w:pPr>
      <w:r>
        <w:rPr>
          <w:b/>
          <w:sz w:val="24"/>
          <w:u w:val="single"/>
        </w:rPr>
        <w:t>Number of Queues</w:t>
      </w:r>
      <w:r w:rsidR="000835FB" w:rsidRPr="00CA6E17">
        <w:rPr>
          <w:sz w:val="24"/>
        </w:rPr>
        <w:t xml:space="preserve">: </w:t>
      </w:r>
      <w:r>
        <w:rPr>
          <w:sz w:val="24"/>
        </w:rPr>
        <w:t>this will tell the number of message queues available in the server. The upper limit is specified by the Erlang processes. Each queue will also tell its status, number of messages and message rate both incoming and delivering.</w:t>
      </w:r>
    </w:p>
    <w:p w:rsidR="00CA6E17" w:rsidRDefault="00CA6E17" w:rsidP="00CA6E17">
      <w:pPr>
        <w:rPr>
          <w:sz w:val="24"/>
        </w:rPr>
      </w:pPr>
    </w:p>
    <w:p w:rsidR="00CA6E17" w:rsidRPr="00FE0C7A" w:rsidRDefault="00CA6E17" w:rsidP="00437946">
      <w:pPr>
        <w:pStyle w:val="ListParagraph"/>
        <w:numPr>
          <w:ilvl w:val="0"/>
          <w:numId w:val="1"/>
        </w:numPr>
        <w:rPr>
          <w:sz w:val="24"/>
        </w:rPr>
      </w:pPr>
      <w:r w:rsidRPr="00FE0C7A">
        <w:rPr>
          <w:b/>
          <w:sz w:val="24"/>
          <w:u w:val="single"/>
        </w:rPr>
        <w:t xml:space="preserve">Number of </w:t>
      </w:r>
      <w:r w:rsidRPr="00FE0C7A">
        <w:rPr>
          <w:b/>
          <w:sz w:val="24"/>
          <w:u w:val="single"/>
        </w:rPr>
        <w:t>Consumers</w:t>
      </w:r>
      <w:r w:rsidRPr="00FE0C7A">
        <w:rPr>
          <w:sz w:val="24"/>
        </w:rPr>
        <w:t xml:space="preserve">: </w:t>
      </w:r>
      <w:r w:rsidR="00FE0C7A">
        <w:rPr>
          <w:sz w:val="24"/>
        </w:rPr>
        <w:t>this will tell the number of applications that are consuming the messages stored in the queues. So, this parameter keeps track of messages delivered and messages fetched.</w:t>
      </w:r>
    </w:p>
    <w:p w:rsidR="000835FB" w:rsidRDefault="000835FB" w:rsidP="000835FB">
      <w:pPr>
        <w:pStyle w:val="ListParagraph"/>
        <w:ind w:left="360"/>
        <w:rPr>
          <w:b/>
          <w:sz w:val="24"/>
          <w:u w:val="single"/>
        </w:rPr>
      </w:pPr>
    </w:p>
    <w:p w:rsidR="00FE0C7A" w:rsidRDefault="00FE0C7A" w:rsidP="00FE0C7A">
      <w:pPr>
        <w:pStyle w:val="ListParagraph"/>
        <w:ind w:left="360"/>
        <w:rPr>
          <w:sz w:val="24"/>
          <w:szCs w:val="24"/>
        </w:rPr>
      </w:pPr>
      <w:r w:rsidRPr="00460B4E">
        <w:rPr>
          <w:sz w:val="24"/>
          <w:szCs w:val="24"/>
        </w:rPr>
        <w:t xml:space="preserve">(Reference: </w:t>
      </w:r>
      <w:hyperlink r:id="rId9" w:history="1">
        <w:r w:rsidRPr="00A5718E">
          <w:rPr>
            <w:rStyle w:val="Hyperlink"/>
          </w:rPr>
          <w:t>https://www.rabbitmq.com/tutorials/amqp-concepts.html</w:t>
        </w:r>
      </w:hyperlink>
      <w:r w:rsidRPr="00460B4E">
        <w:rPr>
          <w:sz w:val="24"/>
          <w:szCs w:val="24"/>
        </w:rPr>
        <w:t>)</w:t>
      </w:r>
      <w:r>
        <w:rPr>
          <w:sz w:val="24"/>
          <w:szCs w:val="24"/>
        </w:rPr>
        <w:t xml:space="preserve"> </w:t>
      </w:r>
    </w:p>
    <w:p w:rsidR="00FE0C7A" w:rsidRDefault="00FE0C7A" w:rsidP="00FE0C7A">
      <w:pPr>
        <w:rPr>
          <w:sz w:val="24"/>
          <w:szCs w:val="24"/>
        </w:rPr>
      </w:pPr>
    </w:p>
    <w:p w:rsidR="00FE0C7A" w:rsidRPr="00034B84" w:rsidRDefault="00034B84" w:rsidP="00FE0C7A">
      <w:pPr>
        <w:pStyle w:val="ListParagraph"/>
        <w:numPr>
          <w:ilvl w:val="0"/>
          <w:numId w:val="1"/>
        </w:numPr>
        <w:rPr>
          <w:sz w:val="24"/>
          <w:szCs w:val="24"/>
        </w:rPr>
      </w:pPr>
      <w:r>
        <w:rPr>
          <w:b/>
          <w:sz w:val="24"/>
          <w:u w:val="single"/>
        </w:rPr>
        <w:t xml:space="preserve">Socket Descriptors: </w:t>
      </w:r>
      <w:r>
        <w:rPr>
          <w:sz w:val="24"/>
        </w:rPr>
        <w:t>it keeps track of the network socket count and if the limit exceeds, it will stop accepting further connections to the server.</w:t>
      </w:r>
    </w:p>
    <w:p w:rsidR="00034B84" w:rsidRDefault="00034B84" w:rsidP="00034B84">
      <w:pPr>
        <w:pStyle w:val="ListParagraph"/>
        <w:ind w:left="360"/>
        <w:rPr>
          <w:b/>
          <w:sz w:val="24"/>
          <w:u w:val="single"/>
        </w:rPr>
      </w:pPr>
    </w:p>
    <w:p w:rsidR="00034B84" w:rsidRDefault="00034B84" w:rsidP="00034B84">
      <w:pPr>
        <w:pStyle w:val="ListParagraph"/>
        <w:ind w:left="360"/>
        <w:rPr>
          <w:sz w:val="24"/>
        </w:rPr>
      </w:pPr>
      <w:r w:rsidRPr="00034B84">
        <w:rPr>
          <w:sz w:val="24"/>
        </w:rPr>
        <w:t xml:space="preserve">(Reference: </w:t>
      </w:r>
      <w:hyperlink r:id="rId10" w:history="1">
        <w:r w:rsidRPr="00A5718E">
          <w:rPr>
            <w:rStyle w:val="Hyperlink"/>
            <w:sz w:val="24"/>
          </w:rPr>
          <w:t>http://newrelic.com/plugins/vmware-29/95</w:t>
        </w:r>
      </w:hyperlink>
      <w:r w:rsidRPr="00034B84">
        <w:rPr>
          <w:sz w:val="24"/>
        </w:rPr>
        <w:t>)</w:t>
      </w:r>
      <w:r>
        <w:rPr>
          <w:sz w:val="24"/>
        </w:rPr>
        <w:t xml:space="preserve"> </w:t>
      </w:r>
    </w:p>
    <w:p w:rsidR="00034B84" w:rsidRDefault="00034B84" w:rsidP="00034B84">
      <w:pPr>
        <w:pStyle w:val="ListParagraph"/>
        <w:ind w:left="360"/>
        <w:rPr>
          <w:sz w:val="24"/>
        </w:rPr>
      </w:pPr>
    </w:p>
    <w:p w:rsidR="00034B84" w:rsidRPr="004A5F39" w:rsidRDefault="00034B84" w:rsidP="00034B84">
      <w:pPr>
        <w:pStyle w:val="ListParagraph"/>
        <w:ind w:left="360"/>
        <w:rPr>
          <w:color w:val="70AD47" w:themeColor="accent6"/>
          <w:sz w:val="24"/>
        </w:rPr>
      </w:pPr>
      <w:r w:rsidRPr="004A5F39">
        <w:rPr>
          <w:color w:val="70AD47" w:themeColor="accent6"/>
          <w:sz w:val="24"/>
        </w:rPr>
        <w:t>Upper Limit: 7280</w:t>
      </w:r>
    </w:p>
    <w:p w:rsidR="00034B84" w:rsidRDefault="00034B84" w:rsidP="00034B84">
      <w:pPr>
        <w:rPr>
          <w:sz w:val="24"/>
          <w:szCs w:val="24"/>
        </w:rPr>
      </w:pPr>
    </w:p>
    <w:p w:rsidR="00034B84" w:rsidRPr="00034B84" w:rsidRDefault="00034B84" w:rsidP="00034B84">
      <w:pPr>
        <w:pStyle w:val="ListParagraph"/>
        <w:numPr>
          <w:ilvl w:val="0"/>
          <w:numId w:val="1"/>
        </w:numPr>
        <w:rPr>
          <w:b/>
          <w:sz w:val="24"/>
          <w:szCs w:val="24"/>
          <w:u w:val="single"/>
        </w:rPr>
      </w:pPr>
      <w:r w:rsidRPr="00034B84">
        <w:rPr>
          <w:b/>
          <w:sz w:val="24"/>
          <w:szCs w:val="24"/>
          <w:u w:val="single"/>
        </w:rPr>
        <w:t>Erlang Processes:</w:t>
      </w:r>
      <w:r>
        <w:rPr>
          <w:b/>
          <w:sz w:val="24"/>
          <w:szCs w:val="24"/>
          <w:u w:val="single"/>
        </w:rPr>
        <w:t xml:space="preserve"> </w:t>
      </w:r>
      <w:r>
        <w:rPr>
          <w:sz w:val="24"/>
          <w:szCs w:val="24"/>
        </w:rPr>
        <w:t>these processes help in maintaining the disk space and flooding of queues with messages which can lead to back off.</w:t>
      </w:r>
    </w:p>
    <w:p w:rsidR="00034B84" w:rsidRDefault="00034B84" w:rsidP="00034B84">
      <w:pPr>
        <w:pStyle w:val="ListParagraph"/>
        <w:ind w:left="360"/>
        <w:rPr>
          <w:b/>
          <w:sz w:val="24"/>
          <w:szCs w:val="24"/>
          <w:u w:val="single"/>
        </w:rPr>
      </w:pPr>
    </w:p>
    <w:p w:rsidR="00034B84" w:rsidRDefault="00034B84" w:rsidP="00034B84">
      <w:pPr>
        <w:pStyle w:val="ListParagraph"/>
        <w:ind w:left="360"/>
        <w:rPr>
          <w:sz w:val="24"/>
          <w:szCs w:val="24"/>
        </w:rPr>
      </w:pPr>
      <w:r>
        <w:rPr>
          <w:sz w:val="24"/>
          <w:szCs w:val="24"/>
        </w:rPr>
        <w:t xml:space="preserve">(Reference: </w:t>
      </w:r>
      <w:hyperlink r:id="rId11" w:history="1">
        <w:r w:rsidRPr="00A5718E">
          <w:rPr>
            <w:rStyle w:val="Hyperlink"/>
            <w:sz w:val="24"/>
            <w:szCs w:val="24"/>
          </w:rPr>
          <w:t>http://videlalvaro.github.io/2013/09/rabbitmq-internals-credit-flow-for-erlang-processes.html</w:t>
        </w:r>
      </w:hyperlink>
      <w:r>
        <w:rPr>
          <w:sz w:val="24"/>
          <w:szCs w:val="24"/>
        </w:rPr>
        <w:t xml:space="preserve">) </w:t>
      </w:r>
    </w:p>
    <w:p w:rsidR="00034B84" w:rsidRDefault="00034B84" w:rsidP="00034B84">
      <w:pPr>
        <w:pStyle w:val="ListParagraph"/>
        <w:ind w:left="360"/>
        <w:rPr>
          <w:sz w:val="24"/>
          <w:szCs w:val="24"/>
        </w:rPr>
      </w:pPr>
    </w:p>
    <w:p w:rsidR="00034B84" w:rsidRPr="004A5F39" w:rsidRDefault="00034B84" w:rsidP="00034B84">
      <w:pPr>
        <w:pStyle w:val="ListParagraph"/>
        <w:ind w:left="360"/>
        <w:rPr>
          <w:color w:val="70AD47" w:themeColor="accent6"/>
          <w:sz w:val="24"/>
          <w:szCs w:val="24"/>
        </w:rPr>
      </w:pPr>
      <w:r w:rsidRPr="004A5F39">
        <w:rPr>
          <w:color w:val="70AD47" w:themeColor="accent6"/>
          <w:sz w:val="24"/>
          <w:szCs w:val="24"/>
        </w:rPr>
        <w:t>Upper Limit: 1048576</w:t>
      </w:r>
    </w:p>
    <w:p w:rsidR="00034B84" w:rsidRDefault="00034B84" w:rsidP="00034B84">
      <w:pPr>
        <w:rPr>
          <w:sz w:val="24"/>
          <w:szCs w:val="24"/>
        </w:rPr>
      </w:pPr>
    </w:p>
    <w:p w:rsidR="00034B84" w:rsidRDefault="00034B84" w:rsidP="00034B84">
      <w:pPr>
        <w:pStyle w:val="ListParagraph"/>
        <w:numPr>
          <w:ilvl w:val="0"/>
          <w:numId w:val="1"/>
        </w:numPr>
        <w:rPr>
          <w:b/>
          <w:sz w:val="24"/>
          <w:szCs w:val="24"/>
          <w:u w:val="single"/>
        </w:rPr>
      </w:pPr>
      <w:r w:rsidRPr="00034B84">
        <w:rPr>
          <w:b/>
          <w:sz w:val="24"/>
          <w:szCs w:val="24"/>
          <w:u w:val="single"/>
        </w:rPr>
        <w:lastRenderedPageBreak/>
        <w:t>Memory and Disk Space:</w:t>
      </w:r>
    </w:p>
    <w:p w:rsidR="00034B84" w:rsidRDefault="00034B84" w:rsidP="00034B84">
      <w:pPr>
        <w:pStyle w:val="ListParagraph"/>
        <w:ind w:left="360"/>
        <w:rPr>
          <w:b/>
          <w:sz w:val="24"/>
          <w:szCs w:val="24"/>
          <w:u w:val="single"/>
        </w:rPr>
      </w:pPr>
    </w:p>
    <w:p w:rsidR="00034B84" w:rsidRPr="004A5F39" w:rsidRDefault="00034B84" w:rsidP="00034B84">
      <w:pPr>
        <w:pStyle w:val="ListParagraph"/>
        <w:ind w:left="360"/>
        <w:rPr>
          <w:color w:val="70AD47" w:themeColor="accent6"/>
          <w:sz w:val="24"/>
          <w:szCs w:val="24"/>
        </w:rPr>
      </w:pPr>
      <w:r w:rsidRPr="004A5F39">
        <w:rPr>
          <w:color w:val="70AD47" w:themeColor="accent6"/>
          <w:sz w:val="24"/>
          <w:szCs w:val="24"/>
        </w:rPr>
        <w:t>Memory High Watermark (Upper Limit): 3.2 GB</w:t>
      </w:r>
    </w:p>
    <w:p w:rsidR="00034B84" w:rsidRPr="004A5F39" w:rsidRDefault="00034B84" w:rsidP="00034B84">
      <w:pPr>
        <w:pStyle w:val="ListParagraph"/>
        <w:ind w:left="360"/>
        <w:rPr>
          <w:color w:val="70AD47" w:themeColor="accent6"/>
          <w:sz w:val="24"/>
          <w:szCs w:val="24"/>
        </w:rPr>
      </w:pPr>
      <w:r w:rsidRPr="004A5F39">
        <w:rPr>
          <w:color w:val="70AD47" w:themeColor="accent6"/>
          <w:sz w:val="24"/>
          <w:szCs w:val="24"/>
        </w:rPr>
        <w:t>Disk Space Low Watermark (lower Limit): 48 MB</w:t>
      </w:r>
    </w:p>
    <w:p w:rsidR="00034B84" w:rsidRDefault="00034B84" w:rsidP="00034B84">
      <w:pPr>
        <w:rPr>
          <w:sz w:val="24"/>
          <w:szCs w:val="24"/>
        </w:rPr>
      </w:pPr>
    </w:p>
    <w:p w:rsidR="004A5F39" w:rsidRDefault="004A5F39" w:rsidP="005F70E7">
      <w:pPr>
        <w:pStyle w:val="ListParagraph"/>
        <w:numPr>
          <w:ilvl w:val="0"/>
          <w:numId w:val="1"/>
        </w:numPr>
        <w:rPr>
          <w:sz w:val="24"/>
          <w:szCs w:val="24"/>
        </w:rPr>
      </w:pPr>
      <w:r w:rsidRPr="004A5F39">
        <w:rPr>
          <w:b/>
          <w:sz w:val="24"/>
          <w:szCs w:val="24"/>
          <w:u w:val="single"/>
        </w:rPr>
        <w:t>Mnesia Transactions</w:t>
      </w:r>
      <w:r w:rsidRPr="004A5F39">
        <w:rPr>
          <w:b/>
          <w:sz w:val="24"/>
          <w:szCs w:val="24"/>
        </w:rPr>
        <w:t xml:space="preserve">: </w:t>
      </w:r>
      <w:r w:rsidRPr="004A5F39">
        <w:rPr>
          <w:sz w:val="24"/>
          <w:szCs w:val="24"/>
        </w:rPr>
        <w:t>keeps track of the atomic operations or transactions happening in the Mnesia Database used by RabbitMQ per second both on RAM and Disk.</w:t>
      </w:r>
    </w:p>
    <w:p w:rsidR="004A5F39" w:rsidRPr="004A5F39" w:rsidRDefault="004A5F39" w:rsidP="004A5F39">
      <w:pPr>
        <w:pStyle w:val="ListParagraph"/>
        <w:ind w:left="360"/>
        <w:rPr>
          <w:sz w:val="24"/>
          <w:szCs w:val="24"/>
        </w:rPr>
      </w:pPr>
    </w:p>
    <w:p w:rsidR="004A5F39" w:rsidRPr="004A5F39" w:rsidRDefault="004A5F39" w:rsidP="004A5F39">
      <w:pPr>
        <w:pStyle w:val="ListParagraph"/>
        <w:numPr>
          <w:ilvl w:val="0"/>
          <w:numId w:val="1"/>
        </w:numPr>
        <w:rPr>
          <w:b/>
          <w:sz w:val="24"/>
          <w:szCs w:val="24"/>
          <w:u w:val="single"/>
        </w:rPr>
      </w:pPr>
      <w:r w:rsidRPr="004A5F39">
        <w:rPr>
          <w:b/>
          <w:sz w:val="24"/>
          <w:szCs w:val="24"/>
          <w:u w:val="single"/>
        </w:rPr>
        <w:t>Persistence Operations:</w:t>
      </w:r>
      <w:r>
        <w:rPr>
          <w:b/>
          <w:sz w:val="24"/>
          <w:szCs w:val="24"/>
          <w:u w:val="single"/>
        </w:rPr>
        <w:t xml:space="preserve"> </w:t>
      </w:r>
      <w:r>
        <w:rPr>
          <w:sz w:val="24"/>
          <w:szCs w:val="24"/>
        </w:rPr>
        <w:t>it keeps track of the number of messages that are being written to the disk as soon as they arrive in the queue per second.</w:t>
      </w:r>
    </w:p>
    <w:p w:rsidR="004A5F39" w:rsidRPr="004A5F39" w:rsidRDefault="004A5F39" w:rsidP="004A5F39">
      <w:pPr>
        <w:pStyle w:val="ListParagraph"/>
        <w:rPr>
          <w:b/>
          <w:sz w:val="24"/>
          <w:szCs w:val="24"/>
          <w:u w:val="single"/>
        </w:rPr>
      </w:pPr>
    </w:p>
    <w:p w:rsidR="00034B84" w:rsidRPr="004A5F39" w:rsidRDefault="004A5F39" w:rsidP="004A5F39">
      <w:pPr>
        <w:pStyle w:val="ListParagraph"/>
        <w:numPr>
          <w:ilvl w:val="0"/>
          <w:numId w:val="1"/>
        </w:numPr>
        <w:rPr>
          <w:b/>
          <w:sz w:val="24"/>
          <w:szCs w:val="24"/>
          <w:u w:val="single"/>
        </w:rPr>
      </w:pPr>
      <w:r>
        <w:rPr>
          <w:b/>
          <w:sz w:val="24"/>
          <w:szCs w:val="24"/>
          <w:u w:val="single"/>
        </w:rPr>
        <w:t>I/O Statistics:</w:t>
      </w:r>
      <w:r>
        <w:rPr>
          <w:sz w:val="24"/>
          <w:szCs w:val="24"/>
        </w:rPr>
        <w:t xml:space="preserve"> Number of I/O operations performed per second, I/O data rates in Bytes per second and I/O average time per operation in milliseconds is recorded by the tool. </w:t>
      </w:r>
      <w:r w:rsidRPr="004A5F39">
        <w:rPr>
          <w:b/>
          <w:sz w:val="24"/>
          <w:szCs w:val="24"/>
          <w:u w:val="single"/>
        </w:rPr>
        <w:t xml:space="preserve"> </w:t>
      </w:r>
    </w:p>
    <w:p w:rsidR="003A5F06" w:rsidRDefault="003A5F06"/>
    <w:sectPr w:rsidR="003A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P Simplified">
    <w:panose1 w:val="020B06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D447A"/>
    <w:multiLevelType w:val="hybridMultilevel"/>
    <w:tmpl w:val="288E368E"/>
    <w:lvl w:ilvl="0" w:tplc="7276BD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211870"/>
    <w:multiLevelType w:val="hybridMultilevel"/>
    <w:tmpl w:val="5A22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F0EC1"/>
    <w:multiLevelType w:val="hybridMultilevel"/>
    <w:tmpl w:val="D1009148"/>
    <w:lvl w:ilvl="0" w:tplc="C1289C2C">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B5967"/>
    <w:multiLevelType w:val="hybridMultilevel"/>
    <w:tmpl w:val="0F26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A016C"/>
    <w:multiLevelType w:val="hybridMultilevel"/>
    <w:tmpl w:val="FB3E2C0C"/>
    <w:lvl w:ilvl="0" w:tplc="46BC0314">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FB"/>
    <w:rsid w:val="00034B84"/>
    <w:rsid w:val="000835FB"/>
    <w:rsid w:val="003A5F06"/>
    <w:rsid w:val="004A5F39"/>
    <w:rsid w:val="00625C5F"/>
    <w:rsid w:val="00CA6E17"/>
    <w:rsid w:val="00FB391C"/>
    <w:rsid w:val="00FE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FFD6E-B672-422B-ACC0-9B55B795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5FB"/>
    <w:pPr>
      <w:ind w:left="720"/>
      <w:contextualSpacing/>
    </w:pPr>
  </w:style>
  <w:style w:type="character" w:styleId="Hyperlink">
    <w:name w:val="Hyperlink"/>
    <w:basedOn w:val="DefaultParagraphFont"/>
    <w:uiPriority w:val="99"/>
    <w:unhideWhenUsed/>
    <w:rsid w:val="000835FB"/>
    <w:rPr>
      <w:color w:val="0563C1"/>
      <w:u w:val="single"/>
    </w:rPr>
  </w:style>
  <w:style w:type="character" w:styleId="FollowedHyperlink">
    <w:name w:val="FollowedHyperlink"/>
    <w:basedOn w:val="DefaultParagraphFont"/>
    <w:uiPriority w:val="99"/>
    <w:semiHidden/>
    <w:unhideWhenUsed/>
    <w:rsid w:val="00625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tutorials/amqp-concep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ckoverflow.com/questions/18418936/rabbitmq-and-relationship-between-channel-and-conn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8418936/rabbitmq-and-relationship-between-channel-and-connection" TargetMode="External"/><Relationship Id="rId11" Type="http://schemas.openxmlformats.org/officeDocument/2006/relationships/hyperlink" Target="http://videlalvaro.github.io/2013/09/rabbitmq-internals-credit-flow-for-erlang-processes.html" TargetMode="External"/><Relationship Id="rId5" Type="http://schemas.openxmlformats.org/officeDocument/2006/relationships/hyperlink" Target="http://newrelic.com/plugins/vmware-29/95" TargetMode="External"/><Relationship Id="rId10" Type="http://schemas.openxmlformats.org/officeDocument/2006/relationships/hyperlink" Target="http://newrelic.com/plugins/vmware-29/95" TargetMode="External"/><Relationship Id="rId4" Type="http://schemas.openxmlformats.org/officeDocument/2006/relationships/webSettings" Target="webSettings.xml"/><Relationship Id="rId9" Type="http://schemas.openxmlformats.org/officeDocument/2006/relationships/hyperlink" Target="https://www.rabbitmq.com/tutorials/amqp-conce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Balyan, Shubham</dc:creator>
  <cp:keywords/>
  <dc:description/>
  <cp:lastModifiedBy>Balyan, Shubham</cp:lastModifiedBy>
  <cp:revision>1</cp:revision>
  <dcterms:created xsi:type="dcterms:W3CDTF">2016-04-25T06:20:00Z</dcterms:created>
  <dcterms:modified xsi:type="dcterms:W3CDTF">2016-04-25T08:36:00Z</dcterms:modified>
</cp:coreProperties>
</file>