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0"/>
          <w:szCs w:val="30"/>
          <w:lang w:val="en-IN"/>
        </w:rPr>
      </w:pPr>
      <w:r>
        <w:rPr>
          <w:rFonts w:hint="default" w:ascii="Times New Roman" w:hAnsi="Times New Roman" w:cs="Times New Roman"/>
          <w:sz w:val="30"/>
          <w:szCs w:val="30"/>
          <w:lang w:val="en-IN"/>
        </w:rPr>
        <w:t>Q1--&gt;</w:t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45020" cy="6527800"/>
            <wp:effectExtent l="0" t="0" r="2540" b="10160"/>
            <wp:docPr id="1" name="Picture 1" descr="dv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v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IN"/>
        </w:rPr>
      </w:pPr>
      <w:r>
        <w:rPr>
          <w:rFonts w:hint="default" w:ascii="Times New Roman" w:hAnsi="Times New Roman" w:cs="Times New Roman"/>
          <w:sz w:val="30"/>
          <w:szCs w:val="30"/>
          <w:lang w:val="en-IN"/>
        </w:rPr>
        <w:t>Q2--&gt;</w:t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8995" cy="3889375"/>
            <wp:effectExtent l="0" t="0" r="9525" b="12065"/>
            <wp:docPr id="2" name="Picture 2" descr="d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v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7725" cy="5727700"/>
            <wp:effectExtent l="0" t="0" r="10795" b="2540"/>
            <wp:docPr id="4" name="Picture 4" descr="dv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v2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8995" cy="5516245"/>
            <wp:effectExtent l="0" t="0" r="9525" b="635"/>
            <wp:docPr id="5" name="Picture 5" descr="dv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v2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5185" cy="4481830"/>
            <wp:effectExtent l="0" t="0" r="13335" b="13970"/>
            <wp:docPr id="6" name="Picture 6" descr="dv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v2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5185" cy="4869180"/>
            <wp:effectExtent l="0" t="0" r="13335" b="7620"/>
            <wp:docPr id="7" name="Picture 7" descr="dv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v2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7725" cy="4852670"/>
            <wp:effectExtent l="0" t="0" r="10795" b="8890"/>
            <wp:docPr id="8" name="Picture 8" descr="dv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v2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77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7191375" cy="3986530"/>
            <wp:effectExtent l="0" t="0" r="1905" b="6350"/>
            <wp:docPr id="3" name="Picture 3" descr="dv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v2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283" w:right="283" w:bottom="283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9D3EA9"/>
    <w:rsid w:val="60775D6E"/>
    <w:rsid w:val="77EC3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2022-08-20T10:45:00Z</dcterms:created>
  <dc:creator>sbhus</dc:creator>
  <cp:lastModifiedBy>sbhus</cp:lastModifiedBy>
  <dcterms:modified xsi:type="dcterms:W3CDTF">2022-08-20T11:03:51Z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9D8EB2C536894B8FA77A3F41872ECBF9</vt:lpwstr>
  </property>
</Properties>
</file>