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000F4" w14:textId="4AA949E5" w:rsidR="005F176F" w:rsidRDefault="005F176F" w:rsidP="005F176F">
      <w:pPr>
        <w:pBdr>
          <w:top w:val="nil"/>
          <w:left w:val="nil"/>
          <w:bottom w:val="nil"/>
          <w:right w:val="nil"/>
          <w:between w:val="nil"/>
        </w:pBdr>
        <w:jc w:val="center"/>
        <w:rPr>
          <w:b/>
          <w:sz w:val="28"/>
          <w:szCs w:val="28"/>
        </w:rPr>
      </w:pPr>
      <w:r>
        <w:rPr>
          <w:rFonts w:ascii="Times New Roman" w:eastAsia="Times New Roman" w:hAnsi="Times New Roman" w:cs="Times New Roman"/>
          <w:b/>
          <w:sz w:val="28"/>
          <w:szCs w:val="28"/>
        </w:rPr>
        <w:t>Pune Institute of Computer Technology,</w:t>
      </w:r>
    </w:p>
    <w:p w14:paraId="79DDB6EE" w14:textId="22E041AA" w:rsidR="005F176F" w:rsidRDefault="005F176F" w:rsidP="005F176F">
      <w:pPr>
        <w:pBdr>
          <w:top w:val="nil"/>
          <w:left w:val="nil"/>
          <w:bottom w:val="nil"/>
          <w:right w:val="nil"/>
          <w:between w:val="nil"/>
        </w:pBdr>
        <w:jc w:val="center"/>
        <w:rPr>
          <w:b/>
          <w:sz w:val="28"/>
          <w:szCs w:val="28"/>
        </w:rPr>
      </w:pPr>
      <w:r>
        <w:rPr>
          <w:rFonts w:ascii="Times New Roman" w:eastAsia="Times New Roman" w:hAnsi="Times New Roman" w:cs="Times New Roman"/>
          <w:b/>
          <w:sz w:val="28"/>
          <w:szCs w:val="28"/>
        </w:rPr>
        <w:t>Dhankawadi, Pune - 43</w:t>
      </w:r>
    </w:p>
    <w:p w14:paraId="49BFC7C4" w14:textId="1043CBE3" w:rsidR="005F176F" w:rsidRDefault="005F176F" w:rsidP="005F176F">
      <w:pPr>
        <w:pBdr>
          <w:top w:val="nil"/>
          <w:left w:val="nil"/>
          <w:bottom w:val="nil"/>
          <w:right w:val="nil"/>
          <w:between w:val="nil"/>
        </w:pBdr>
        <w:jc w:val="center"/>
        <w:rPr>
          <w:b/>
          <w:sz w:val="28"/>
          <w:szCs w:val="28"/>
        </w:rPr>
      </w:pPr>
      <w:r>
        <w:rPr>
          <w:rFonts w:ascii="Times New Roman" w:eastAsia="Times New Roman" w:hAnsi="Times New Roman" w:cs="Times New Roman"/>
          <w:sz w:val="28"/>
          <w:szCs w:val="28"/>
        </w:rPr>
        <w:t>Academic year:</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2021-22</w:t>
      </w:r>
    </w:p>
    <w:p w14:paraId="3E819E61" w14:textId="5B84BD5E" w:rsidR="005F176F" w:rsidRDefault="005F176F" w:rsidP="005F176F">
      <w:pPr>
        <w:pBdr>
          <w:top w:val="nil"/>
          <w:left w:val="nil"/>
          <w:bottom w:val="nil"/>
          <w:right w:val="nil"/>
          <w:between w:val="nil"/>
        </w:pBdr>
        <w:rPr>
          <w:sz w:val="28"/>
          <w:szCs w:val="28"/>
        </w:rPr>
      </w:pPr>
    </w:p>
    <w:p w14:paraId="0E619D90" w14:textId="77777777" w:rsidR="005F176F" w:rsidRDefault="005F176F" w:rsidP="005F176F">
      <w:pPr>
        <w:pBdr>
          <w:top w:val="nil"/>
          <w:left w:val="nil"/>
          <w:bottom w:val="nil"/>
          <w:right w:val="nil"/>
          <w:between w:val="nil"/>
        </w:pBdr>
        <w:rPr>
          <w:sz w:val="28"/>
          <w:szCs w:val="28"/>
        </w:rPr>
      </w:pPr>
    </w:p>
    <w:p w14:paraId="0DA5BF44" w14:textId="5B771EB5" w:rsidR="005F176F" w:rsidRDefault="005F176F" w:rsidP="005F176F">
      <w:pPr>
        <w:pBdr>
          <w:top w:val="nil"/>
          <w:left w:val="nil"/>
          <w:bottom w:val="nil"/>
          <w:right w:val="nil"/>
          <w:between w:val="nil"/>
        </w:pBdr>
        <w:jc w:val="center"/>
        <w:rPr>
          <w:b/>
          <w:sz w:val="28"/>
          <w:szCs w:val="28"/>
        </w:rPr>
      </w:pPr>
      <w:r>
        <w:rPr>
          <w:rFonts w:ascii="Times New Roman" w:eastAsia="Times New Roman" w:hAnsi="Times New Roman" w:cs="Times New Roman"/>
          <w:b/>
          <w:sz w:val="28"/>
          <w:szCs w:val="28"/>
        </w:rPr>
        <w:t>CASE STUDY</w:t>
      </w:r>
      <w:r>
        <w:rPr>
          <w:rFonts w:ascii="Times New Roman" w:eastAsia="Times New Roman" w:hAnsi="Times New Roman" w:cs="Times New Roman"/>
          <w:b/>
          <w:sz w:val="28"/>
          <w:szCs w:val="28"/>
        </w:rPr>
        <w:t xml:space="preserve"> ON</w:t>
      </w:r>
    </w:p>
    <w:p w14:paraId="1AF0BE6E" w14:textId="505EC918" w:rsidR="005F176F" w:rsidRDefault="005F176F" w:rsidP="005F176F">
      <w:pPr>
        <w:pBdr>
          <w:top w:val="nil"/>
          <w:left w:val="nil"/>
          <w:bottom w:val="nil"/>
          <w:right w:val="nil"/>
          <w:between w:val="nil"/>
        </w:pBdr>
        <w:jc w:val="center"/>
        <w:rPr>
          <w:sz w:val="28"/>
          <w:szCs w:val="28"/>
        </w:rPr>
      </w:pPr>
      <w:r>
        <w:rPr>
          <w:rFonts w:ascii="Times New Roman" w:eastAsia="Times New Roman" w:hAnsi="Times New Roman" w:cs="Times New Roman"/>
          <w:sz w:val="28"/>
          <w:szCs w:val="28"/>
        </w:rPr>
        <w:t>HEALTH-CARE SYSTEM WITH HADOOP ECOSYSTEM COMPONENTS</w:t>
      </w:r>
    </w:p>
    <w:p w14:paraId="484124A3" w14:textId="77777777" w:rsidR="005F176F" w:rsidRDefault="005F176F" w:rsidP="005F176F">
      <w:pPr>
        <w:pBdr>
          <w:top w:val="nil"/>
          <w:left w:val="nil"/>
          <w:bottom w:val="nil"/>
          <w:right w:val="nil"/>
          <w:between w:val="nil"/>
        </w:pBdr>
        <w:jc w:val="center"/>
        <w:rPr>
          <w:sz w:val="28"/>
          <w:szCs w:val="28"/>
        </w:rPr>
      </w:pPr>
    </w:p>
    <w:p w14:paraId="20C64EC4" w14:textId="77777777" w:rsidR="005F176F" w:rsidRDefault="005F176F" w:rsidP="005F176F">
      <w:pPr>
        <w:pBdr>
          <w:top w:val="nil"/>
          <w:left w:val="nil"/>
          <w:bottom w:val="nil"/>
          <w:right w:val="nil"/>
          <w:between w:val="nil"/>
        </w:pBdr>
        <w:jc w:val="center"/>
        <w:rPr>
          <w:sz w:val="28"/>
          <w:szCs w:val="28"/>
        </w:rPr>
      </w:pPr>
    </w:p>
    <w:p w14:paraId="72C86FA5" w14:textId="1B93E552" w:rsidR="005F176F" w:rsidRDefault="005F176F" w:rsidP="005F176F">
      <w:pPr>
        <w:pBdr>
          <w:top w:val="nil"/>
          <w:left w:val="nil"/>
          <w:bottom w:val="nil"/>
          <w:right w:val="nil"/>
          <w:between w:val="nil"/>
        </w:pBdr>
        <w:jc w:val="center"/>
        <w:rPr>
          <w:b/>
          <w:sz w:val="28"/>
          <w:szCs w:val="28"/>
        </w:rPr>
      </w:pPr>
      <w:r>
        <w:rPr>
          <w:rFonts w:ascii="Times New Roman" w:eastAsia="Times New Roman" w:hAnsi="Times New Roman" w:cs="Times New Roman"/>
          <w:b/>
          <w:sz w:val="28"/>
          <w:szCs w:val="28"/>
        </w:rPr>
        <w:t>Vedant Bothikar</w:t>
      </w:r>
      <w:r>
        <w:rPr>
          <w:rFonts w:ascii="Times New Roman" w:eastAsia="Times New Roman" w:hAnsi="Times New Roman" w:cs="Times New Roman"/>
          <w:b/>
          <w:sz w:val="28"/>
          <w:szCs w:val="28"/>
        </w:rPr>
        <w:t xml:space="preserve"> - </w:t>
      </w:r>
      <w:r>
        <w:rPr>
          <w:rFonts w:ascii="Times New Roman" w:eastAsia="Times New Roman" w:hAnsi="Times New Roman" w:cs="Times New Roman"/>
          <w:b/>
          <w:sz w:val="28"/>
          <w:szCs w:val="28"/>
        </w:rPr>
        <w:t>31115</w:t>
      </w:r>
    </w:p>
    <w:p w14:paraId="0E7000DC" w14:textId="6C9C7E61" w:rsidR="005F176F" w:rsidRDefault="005F176F" w:rsidP="005F176F">
      <w:pPr>
        <w:pBdr>
          <w:top w:val="nil"/>
          <w:left w:val="nil"/>
          <w:bottom w:val="nil"/>
          <w:right w:val="nil"/>
          <w:between w:val="nil"/>
        </w:pBdr>
        <w:jc w:val="center"/>
        <w:rPr>
          <w:b/>
          <w:sz w:val="28"/>
          <w:szCs w:val="28"/>
        </w:rPr>
      </w:pPr>
      <w:r>
        <w:rPr>
          <w:rFonts w:ascii="Times New Roman" w:eastAsia="Times New Roman" w:hAnsi="Times New Roman" w:cs="Times New Roman"/>
          <w:b/>
          <w:sz w:val="28"/>
          <w:szCs w:val="28"/>
        </w:rPr>
        <w:t>Shubham Chemate</w:t>
      </w:r>
      <w:r>
        <w:rPr>
          <w:rFonts w:ascii="Times New Roman" w:eastAsia="Times New Roman" w:hAnsi="Times New Roman" w:cs="Times New Roman"/>
          <w:b/>
          <w:sz w:val="28"/>
          <w:szCs w:val="28"/>
        </w:rPr>
        <w:t xml:space="preserve"> - 311</w:t>
      </w:r>
      <w:r>
        <w:rPr>
          <w:rFonts w:ascii="Times New Roman" w:eastAsia="Times New Roman" w:hAnsi="Times New Roman" w:cs="Times New Roman"/>
          <w:b/>
          <w:sz w:val="28"/>
          <w:szCs w:val="28"/>
        </w:rPr>
        <w:t>18</w:t>
      </w:r>
    </w:p>
    <w:p w14:paraId="79DDAB65" w14:textId="77777777" w:rsidR="005F176F" w:rsidRDefault="005F176F" w:rsidP="005F176F">
      <w:pPr>
        <w:pBdr>
          <w:top w:val="nil"/>
          <w:left w:val="nil"/>
          <w:bottom w:val="nil"/>
          <w:right w:val="nil"/>
          <w:between w:val="nil"/>
        </w:pBdr>
        <w:jc w:val="center"/>
        <w:rPr>
          <w:sz w:val="28"/>
          <w:szCs w:val="28"/>
        </w:rPr>
      </w:pPr>
    </w:p>
    <w:p w14:paraId="0B846E1D" w14:textId="77777777" w:rsidR="005F176F" w:rsidRDefault="005F176F" w:rsidP="005F176F">
      <w:pPr>
        <w:pBdr>
          <w:top w:val="nil"/>
          <w:left w:val="nil"/>
          <w:bottom w:val="nil"/>
          <w:right w:val="nil"/>
          <w:between w:val="nil"/>
        </w:pBdr>
        <w:rPr>
          <w:sz w:val="28"/>
          <w:szCs w:val="28"/>
        </w:rPr>
      </w:pPr>
    </w:p>
    <w:p w14:paraId="72810455" w14:textId="77777777" w:rsidR="005F176F" w:rsidRDefault="005F176F" w:rsidP="005F176F">
      <w:pPr>
        <w:pBdr>
          <w:top w:val="nil"/>
          <w:left w:val="nil"/>
          <w:bottom w:val="nil"/>
          <w:right w:val="nil"/>
          <w:between w:val="nil"/>
        </w:pBdr>
        <w:jc w:val="center"/>
        <w:rPr>
          <w:b/>
          <w:sz w:val="28"/>
          <w:szCs w:val="28"/>
        </w:rPr>
      </w:pPr>
      <w:r>
        <w:rPr>
          <w:rFonts w:ascii="Times New Roman" w:eastAsia="Times New Roman" w:hAnsi="Times New Roman" w:cs="Times New Roman"/>
          <w:b/>
          <w:sz w:val="28"/>
          <w:szCs w:val="28"/>
        </w:rPr>
        <w:t>Under the guidance of</w:t>
      </w:r>
    </w:p>
    <w:p w14:paraId="04FD7017" w14:textId="13F16EA0" w:rsidR="005F176F" w:rsidRDefault="005F176F" w:rsidP="005F176F">
      <w:pPr>
        <w:pBdr>
          <w:top w:val="nil"/>
          <w:left w:val="nil"/>
          <w:bottom w:val="nil"/>
          <w:right w:val="nil"/>
          <w:between w:val="nil"/>
        </w:pBdr>
        <w:jc w:val="center"/>
        <w:rPr>
          <w:sz w:val="28"/>
          <w:szCs w:val="28"/>
        </w:rPr>
      </w:pPr>
      <w:r>
        <w:rPr>
          <w:rFonts w:ascii="Times New Roman" w:eastAsia="Times New Roman" w:hAnsi="Times New Roman" w:cs="Times New Roman"/>
          <w:sz w:val="28"/>
          <w:szCs w:val="28"/>
        </w:rPr>
        <w:t xml:space="preserve">Prof. A. A. </w:t>
      </w:r>
      <w:r w:rsidRPr="005F176F">
        <w:rPr>
          <w:sz w:val="28"/>
          <w:szCs w:val="28"/>
        </w:rPr>
        <w:t>Chandorkar</w:t>
      </w:r>
    </w:p>
    <w:p w14:paraId="302DBB94" w14:textId="6581F33B" w:rsidR="005F176F" w:rsidRDefault="005F176F" w:rsidP="005F176F">
      <w:pPr>
        <w:pBdr>
          <w:top w:val="nil"/>
          <w:left w:val="nil"/>
          <w:bottom w:val="nil"/>
          <w:right w:val="nil"/>
          <w:between w:val="nil"/>
        </w:pBdr>
        <w:jc w:val="center"/>
        <w:rPr>
          <w:sz w:val="28"/>
          <w:szCs w:val="28"/>
        </w:rPr>
      </w:pPr>
    </w:p>
    <w:p w14:paraId="455D0FCD" w14:textId="77777777" w:rsidR="005F176F" w:rsidRPr="005F176F" w:rsidRDefault="005F176F" w:rsidP="005F176F">
      <w:pPr>
        <w:pBdr>
          <w:top w:val="nil"/>
          <w:left w:val="nil"/>
          <w:bottom w:val="nil"/>
          <w:right w:val="nil"/>
          <w:between w:val="nil"/>
        </w:pBdr>
        <w:jc w:val="center"/>
        <w:rPr>
          <w:sz w:val="28"/>
          <w:szCs w:val="28"/>
        </w:rPr>
      </w:pPr>
    </w:p>
    <w:p w14:paraId="76D2A40D" w14:textId="6A34CA91" w:rsidR="005F176F" w:rsidRDefault="005F176F" w:rsidP="005F176F">
      <w:pPr>
        <w:pBdr>
          <w:top w:val="nil"/>
          <w:left w:val="nil"/>
          <w:bottom w:val="nil"/>
          <w:right w:val="nil"/>
          <w:between w:val="nil"/>
        </w:pBdr>
        <w:jc w:val="center"/>
        <w:rPr>
          <w:rFonts w:ascii="Times" w:eastAsia="Times" w:hAnsi="Times" w:cs="Times"/>
        </w:rPr>
      </w:pPr>
      <w:r>
        <w:rPr>
          <w:rFonts w:ascii="Times" w:eastAsia="Times" w:hAnsi="Times" w:cs="Times"/>
          <w:noProof/>
        </w:rPr>
        <w:drawing>
          <wp:inline distT="0" distB="0" distL="0" distR="0" wp14:anchorId="63E8EB12" wp14:editId="798F005B">
            <wp:extent cx="1517205" cy="1517205"/>
            <wp:effectExtent l="0" t="0" r="0" b="0"/>
            <wp:docPr id="3" name="image3.png" descr="Image"/>
            <wp:cNvGraphicFramePr/>
            <a:graphic xmlns:a="http://schemas.openxmlformats.org/drawingml/2006/main">
              <a:graphicData uri="http://schemas.openxmlformats.org/drawingml/2006/picture">
                <pic:pic xmlns:pic="http://schemas.openxmlformats.org/drawingml/2006/picture">
                  <pic:nvPicPr>
                    <pic:cNvPr id="0" name="image3.png" descr="Image"/>
                    <pic:cNvPicPr preferRelativeResize="0"/>
                  </pic:nvPicPr>
                  <pic:blipFill>
                    <a:blip r:embed="rId5"/>
                    <a:srcRect/>
                    <a:stretch>
                      <a:fillRect/>
                    </a:stretch>
                  </pic:blipFill>
                  <pic:spPr>
                    <a:xfrm>
                      <a:off x="0" y="0"/>
                      <a:ext cx="1517205" cy="1517205"/>
                    </a:xfrm>
                    <a:prstGeom prst="rect">
                      <a:avLst/>
                    </a:prstGeom>
                    <a:ln/>
                  </pic:spPr>
                </pic:pic>
              </a:graphicData>
            </a:graphic>
          </wp:inline>
        </w:drawing>
      </w:r>
    </w:p>
    <w:p w14:paraId="09EC8C19" w14:textId="77777777" w:rsidR="005F176F" w:rsidRDefault="005F176F" w:rsidP="005F176F">
      <w:pPr>
        <w:pBdr>
          <w:top w:val="nil"/>
          <w:left w:val="nil"/>
          <w:bottom w:val="nil"/>
          <w:right w:val="nil"/>
          <w:between w:val="nil"/>
        </w:pBdr>
        <w:jc w:val="center"/>
        <w:rPr>
          <w:sz w:val="28"/>
          <w:szCs w:val="28"/>
        </w:rPr>
      </w:pPr>
      <w:r>
        <w:rPr>
          <w:rFonts w:ascii="Times New Roman" w:eastAsia="Times New Roman" w:hAnsi="Times New Roman" w:cs="Times New Roman"/>
          <w:sz w:val="28"/>
          <w:szCs w:val="28"/>
        </w:rPr>
        <w:t>DEPARTMENT OF COMPUTER ENGINEERING</w:t>
      </w:r>
    </w:p>
    <w:p w14:paraId="3D950A60" w14:textId="7E0D95B2" w:rsidR="005F176F" w:rsidRPr="005F176F" w:rsidRDefault="005F176F" w:rsidP="005F176F">
      <w:pPr>
        <w:pBdr>
          <w:top w:val="nil"/>
          <w:left w:val="nil"/>
          <w:bottom w:val="nil"/>
          <w:right w:val="nil"/>
          <w:between w:val="nil"/>
        </w:pBdr>
        <w:jc w:val="center"/>
        <w:rPr>
          <w:sz w:val="28"/>
          <w:szCs w:val="28"/>
        </w:rPr>
      </w:pPr>
      <w:r>
        <w:rPr>
          <w:rFonts w:ascii="Times New Roman" w:eastAsia="Times New Roman" w:hAnsi="Times New Roman" w:cs="Times New Roman"/>
          <w:sz w:val="28"/>
          <w:szCs w:val="28"/>
        </w:rPr>
        <w:t>Academic Year 2021-22</w:t>
      </w:r>
    </w:p>
    <w:p w14:paraId="27269840" w14:textId="51E64BB1" w:rsidR="00492AA7" w:rsidRDefault="005F176F" w:rsidP="005F176F">
      <w:r>
        <w:rPr>
          <w:rFonts w:ascii="Times New Roman" w:eastAsia="Times New Roman" w:hAnsi="Times New Roman" w:cs="Times New Roman"/>
          <w:color w:val="444444"/>
          <w:sz w:val="54"/>
        </w:rPr>
        <w:br w:type="page"/>
      </w:r>
      <w:r w:rsidR="00162226">
        <w:rPr>
          <w:rFonts w:ascii="Times New Roman" w:eastAsia="Times New Roman" w:hAnsi="Times New Roman" w:cs="Times New Roman"/>
          <w:color w:val="444444"/>
          <w:sz w:val="54"/>
        </w:rPr>
        <w:lastRenderedPageBreak/>
        <w:t xml:space="preserve">Hadoop Ecosystem Components </w:t>
      </w:r>
    </w:p>
    <w:p w14:paraId="0EABA2E0" w14:textId="77777777" w:rsidR="00492AA7" w:rsidRDefault="00162226">
      <w:pPr>
        <w:spacing w:after="411"/>
      </w:pPr>
      <w:r>
        <w:rPr>
          <w:rFonts w:ascii="Times New Roman" w:eastAsia="Times New Roman" w:hAnsi="Times New Roman" w:cs="Times New Roman"/>
          <w:sz w:val="21"/>
        </w:rPr>
        <w:t xml:space="preserve"> </w:t>
      </w:r>
    </w:p>
    <w:p w14:paraId="699413C2" w14:textId="21DDA167" w:rsidR="00492AA7" w:rsidRDefault="00162226">
      <w:pPr>
        <w:spacing w:after="0"/>
        <w:jc w:val="right"/>
        <w:rPr>
          <w:rFonts w:ascii="Times New Roman" w:eastAsia="Times New Roman" w:hAnsi="Times New Roman" w:cs="Times New Roman"/>
          <w:sz w:val="51"/>
        </w:rPr>
      </w:pPr>
      <w:r>
        <w:rPr>
          <w:noProof/>
        </w:rPr>
        <w:drawing>
          <wp:inline distT="0" distB="0" distL="0" distR="0" wp14:anchorId="2977F32F" wp14:editId="79B90CE4">
            <wp:extent cx="5387340" cy="281940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6"/>
                    <a:stretch>
                      <a:fillRect/>
                    </a:stretch>
                  </pic:blipFill>
                  <pic:spPr>
                    <a:xfrm>
                      <a:off x="0" y="0"/>
                      <a:ext cx="5387340" cy="2819400"/>
                    </a:xfrm>
                    <a:prstGeom prst="rect">
                      <a:avLst/>
                    </a:prstGeom>
                  </pic:spPr>
                </pic:pic>
              </a:graphicData>
            </a:graphic>
          </wp:inline>
        </w:drawing>
      </w:r>
      <w:r>
        <w:rPr>
          <w:rFonts w:ascii="Times New Roman" w:eastAsia="Times New Roman" w:hAnsi="Times New Roman" w:cs="Times New Roman"/>
          <w:sz w:val="51"/>
        </w:rPr>
        <w:t xml:space="preserve"> </w:t>
      </w:r>
    </w:p>
    <w:p w14:paraId="3A00B6C8" w14:textId="4870F00C" w:rsidR="005F176F" w:rsidRDefault="005F176F">
      <w:pPr>
        <w:spacing w:after="0"/>
        <w:jc w:val="right"/>
        <w:rPr>
          <w:rFonts w:ascii="Times New Roman" w:eastAsia="Times New Roman" w:hAnsi="Times New Roman" w:cs="Times New Roman"/>
          <w:sz w:val="51"/>
        </w:rPr>
      </w:pPr>
    </w:p>
    <w:p w14:paraId="2FB5CA96" w14:textId="77777777" w:rsidR="005F176F" w:rsidRDefault="005F176F">
      <w:pPr>
        <w:spacing w:after="0"/>
        <w:jc w:val="right"/>
      </w:pPr>
    </w:p>
    <w:p w14:paraId="51FC34DF" w14:textId="77777777" w:rsidR="005F176F" w:rsidRDefault="005F176F">
      <w:pPr>
        <w:rPr>
          <w:rFonts w:ascii="Times New Roman" w:eastAsia="Times New Roman" w:hAnsi="Times New Roman" w:cs="Times New Roman"/>
          <w:color w:val="444444"/>
          <w:sz w:val="44"/>
        </w:rPr>
      </w:pPr>
      <w:r>
        <w:br w:type="page"/>
      </w:r>
    </w:p>
    <w:p w14:paraId="70C6F601" w14:textId="731D9C25" w:rsidR="00492AA7" w:rsidRDefault="00162226">
      <w:pPr>
        <w:pStyle w:val="Heading1"/>
        <w:ind w:left="-5"/>
      </w:pPr>
      <w:r>
        <w:lastRenderedPageBreak/>
        <w:t>Hadoop Distributed File System</w:t>
      </w:r>
      <w:r>
        <w:t xml:space="preserve"> </w:t>
      </w:r>
    </w:p>
    <w:p w14:paraId="1BD88039" w14:textId="4CDDD0D9" w:rsidR="00492AA7" w:rsidRDefault="00162226">
      <w:pPr>
        <w:spacing w:after="0"/>
        <w:ind w:left="-5" w:hanging="10"/>
      </w:pPr>
      <w:r>
        <w:rPr>
          <w:rFonts w:ascii="Times New Roman" w:eastAsia="Times New Roman" w:hAnsi="Times New Roman" w:cs="Times New Roman"/>
          <w:color w:val="444444"/>
          <w:sz w:val="25"/>
        </w:rPr>
        <w:t xml:space="preserve">HDFS </w:t>
      </w:r>
      <w:bookmarkStart w:id="0" w:name="_GoBack"/>
      <w:bookmarkEnd w:id="0"/>
      <w:r>
        <w:rPr>
          <w:rFonts w:ascii="Times New Roman" w:eastAsia="Times New Roman" w:hAnsi="Times New Roman" w:cs="Times New Roman"/>
          <w:color w:val="444444"/>
          <w:sz w:val="25"/>
        </w:rPr>
        <w:t xml:space="preserve">Components: </w:t>
      </w:r>
    </w:p>
    <w:p w14:paraId="5BBBC7EC" w14:textId="77777777" w:rsidR="00492AA7" w:rsidRDefault="00162226">
      <w:pPr>
        <w:spacing w:after="224" w:line="246" w:lineRule="auto"/>
        <w:ind w:left="-5" w:right="72" w:hanging="10"/>
      </w:pPr>
      <w:r>
        <w:rPr>
          <w:rFonts w:ascii="Times New Roman" w:eastAsia="Times New Roman" w:hAnsi="Times New Roman" w:cs="Times New Roman"/>
          <w:color w:val="444444"/>
          <w:sz w:val="25"/>
        </w:rPr>
        <w:t xml:space="preserve">There are two major components of Hadoop HDFS- NameNode and DataNode. Let’s now discuss these Hadoop HDFS Components- </w:t>
      </w:r>
    </w:p>
    <w:p w14:paraId="4DF191EF" w14:textId="77777777" w:rsidR="00492AA7" w:rsidRDefault="00162226">
      <w:pPr>
        <w:numPr>
          <w:ilvl w:val="0"/>
          <w:numId w:val="1"/>
        </w:numPr>
        <w:spacing w:after="0"/>
        <w:ind w:hanging="276"/>
      </w:pPr>
      <w:r>
        <w:rPr>
          <w:rFonts w:ascii="Times New Roman" w:eastAsia="Times New Roman" w:hAnsi="Times New Roman" w:cs="Times New Roman"/>
          <w:color w:val="444444"/>
          <w:sz w:val="25"/>
        </w:rPr>
        <w:t xml:space="preserve">NameNode </w:t>
      </w:r>
    </w:p>
    <w:p w14:paraId="47785890" w14:textId="77777777" w:rsidR="00492AA7" w:rsidRDefault="00162226" w:rsidP="005F176F">
      <w:pPr>
        <w:spacing w:after="0" w:line="246" w:lineRule="auto"/>
        <w:ind w:left="-5" w:right="72"/>
      </w:pPr>
      <w:r>
        <w:rPr>
          <w:rFonts w:ascii="Times New Roman" w:eastAsia="Times New Roman" w:hAnsi="Times New Roman" w:cs="Times New Roman"/>
          <w:color w:val="444444"/>
          <w:sz w:val="25"/>
        </w:rPr>
        <w:t xml:space="preserve">It is also known as Master node. NameNode does not store actual data or dataset. NameNode stores Metadata i.e. number of </w:t>
      </w:r>
      <w:r>
        <w:rPr>
          <w:rFonts w:ascii="Times New Roman" w:eastAsia="Times New Roman" w:hAnsi="Times New Roman" w:cs="Times New Roman"/>
          <w:color w:val="65ABF6"/>
          <w:sz w:val="25"/>
          <w:u w:val="single" w:color="65ABF6"/>
        </w:rPr>
        <w:t>blocks</w:t>
      </w:r>
      <w:r>
        <w:rPr>
          <w:rFonts w:ascii="Times New Roman" w:eastAsia="Times New Roman" w:hAnsi="Times New Roman" w:cs="Times New Roman"/>
          <w:color w:val="444444"/>
          <w:sz w:val="25"/>
        </w:rPr>
        <w:t xml:space="preserve">, their location, on which Rack, which Datanode the data is stored and other details. It consists of files and directories. </w:t>
      </w:r>
    </w:p>
    <w:p w14:paraId="6EEA64E0" w14:textId="77777777" w:rsidR="00492AA7" w:rsidRDefault="00162226">
      <w:pPr>
        <w:numPr>
          <w:ilvl w:val="0"/>
          <w:numId w:val="1"/>
        </w:numPr>
        <w:spacing w:after="0"/>
        <w:ind w:hanging="276"/>
      </w:pPr>
      <w:r>
        <w:rPr>
          <w:rFonts w:ascii="Times New Roman" w:eastAsia="Times New Roman" w:hAnsi="Times New Roman" w:cs="Times New Roman"/>
          <w:color w:val="444444"/>
          <w:sz w:val="25"/>
        </w:rPr>
        <w:t xml:space="preserve">DataNode </w:t>
      </w:r>
    </w:p>
    <w:p w14:paraId="312CDA0A" w14:textId="77777777" w:rsidR="00492AA7" w:rsidRDefault="00162226">
      <w:pPr>
        <w:spacing w:after="365" w:line="246" w:lineRule="auto"/>
        <w:ind w:left="-5" w:right="72" w:hanging="10"/>
      </w:pPr>
      <w:r>
        <w:rPr>
          <w:rFonts w:ascii="Times New Roman" w:eastAsia="Times New Roman" w:hAnsi="Times New Roman" w:cs="Times New Roman"/>
          <w:color w:val="444444"/>
          <w:sz w:val="25"/>
        </w:rPr>
        <w:t xml:space="preserve">It is also known as Slave. HDFS Datanode is responsible for storing actual data in HDFS. Datanode performs </w:t>
      </w:r>
      <w:r>
        <w:rPr>
          <w:rFonts w:ascii="Times New Roman" w:eastAsia="Times New Roman" w:hAnsi="Times New Roman" w:cs="Times New Roman"/>
          <w:color w:val="65ABF6"/>
          <w:sz w:val="25"/>
          <w:u w:val="single" w:color="65ABF6"/>
        </w:rPr>
        <w:t>read and write</w:t>
      </w:r>
      <w:r>
        <w:rPr>
          <w:rFonts w:ascii="Times New Roman" w:eastAsia="Times New Roman" w:hAnsi="Times New Roman" w:cs="Times New Roman"/>
          <w:color w:val="65ABF6"/>
          <w:sz w:val="25"/>
          <w:u w:val="single" w:color="65ABF6"/>
        </w:rPr>
        <w:t xml:space="preserve"> operation</w:t>
      </w:r>
      <w:r>
        <w:rPr>
          <w:rFonts w:ascii="Times New Roman" w:eastAsia="Times New Roman" w:hAnsi="Times New Roman" w:cs="Times New Roman"/>
          <w:color w:val="444444"/>
          <w:sz w:val="25"/>
        </w:rPr>
        <w:t xml:space="preserve"> as per the request of the clients. Replica block of Datanode consists of 2 files on the file system. The first file is for data and second file is for recording the block’s metadata. HDFS Metadata includes checksums for data. At startup, each Da</w:t>
      </w:r>
      <w:r>
        <w:rPr>
          <w:rFonts w:ascii="Times New Roman" w:eastAsia="Times New Roman" w:hAnsi="Times New Roman" w:cs="Times New Roman"/>
          <w:color w:val="444444"/>
          <w:sz w:val="25"/>
        </w:rPr>
        <w:t xml:space="preserve">tanode connects to its corresponding Namenode and does handshaking. Verification of namespace ID and software version of DataNode take place by handshaking. At the time of mismatch found, DataNode goes down automatically. </w:t>
      </w:r>
    </w:p>
    <w:p w14:paraId="36E48036" w14:textId="77777777" w:rsidR="005F176F" w:rsidRDefault="005F176F">
      <w:pPr>
        <w:rPr>
          <w:rFonts w:ascii="Times New Roman" w:eastAsia="Times New Roman" w:hAnsi="Times New Roman" w:cs="Times New Roman"/>
          <w:color w:val="444444"/>
          <w:sz w:val="44"/>
        </w:rPr>
      </w:pPr>
      <w:r>
        <w:br w:type="page"/>
      </w:r>
    </w:p>
    <w:p w14:paraId="20B5846E" w14:textId="53852B8C" w:rsidR="00492AA7" w:rsidRDefault="00162226">
      <w:pPr>
        <w:pStyle w:val="Heading1"/>
        <w:ind w:left="-5"/>
      </w:pPr>
      <w:r>
        <w:lastRenderedPageBreak/>
        <w:t xml:space="preserve">MapReduce </w:t>
      </w:r>
    </w:p>
    <w:p w14:paraId="6EA63EC8" w14:textId="77777777" w:rsidR="00492AA7" w:rsidRDefault="00162226">
      <w:pPr>
        <w:spacing w:after="365" w:line="246" w:lineRule="auto"/>
        <w:ind w:left="-5" w:right="72" w:hanging="10"/>
      </w:pPr>
      <w:r>
        <w:rPr>
          <w:rFonts w:ascii="Times New Roman" w:eastAsia="Times New Roman" w:hAnsi="Times New Roman" w:cs="Times New Roman"/>
          <w:color w:val="444444"/>
          <w:sz w:val="25"/>
        </w:rPr>
        <w:t>Hadoop MapReduce is th</w:t>
      </w:r>
      <w:r>
        <w:rPr>
          <w:rFonts w:ascii="Times New Roman" w:eastAsia="Times New Roman" w:hAnsi="Times New Roman" w:cs="Times New Roman"/>
          <w:color w:val="444444"/>
          <w:sz w:val="25"/>
        </w:rPr>
        <w:t>e core Hadoop ecosystem component which provides data processing. MapReduce is a software framework for easily writing applications that process the vast amount of structured and unstructured data stored in the Hadoop Distributed File system.</w:t>
      </w:r>
      <w:r>
        <w:rPr>
          <w:rFonts w:ascii="Times New Roman" w:eastAsia="Times New Roman" w:hAnsi="Times New Roman" w:cs="Times New Roman"/>
          <w:sz w:val="21"/>
        </w:rPr>
        <w:t xml:space="preserve"> </w:t>
      </w:r>
    </w:p>
    <w:p w14:paraId="7AC38227" w14:textId="77777777" w:rsidR="00492AA7" w:rsidRDefault="00162226">
      <w:pPr>
        <w:spacing w:after="0"/>
        <w:jc w:val="right"/>
      </w:pPr>
      <w:r>
        <w:rPr>
          <w:noProof/>
        </w:rPr>
        <w:drawing>
          <wp:inline distT="0" distB="0" distL="0" distR="0" wp14:anchorId="4B307738" wp14:editId="1D5A8ADE">
            <wp:extent cx="5387340" cy="2587752"/>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7"/>
                    <a:stretch>
                      <a:fillRect/>
                    </a:stretch>
                  </pic:blipFill>
                  <pic:spPr>
                    <a:xfrm>
                      <a:off x="0" y="0"/>
                      <a:ext cx="5387340" cy="2587752"/>
                    </a:xfrm>
                    <a:prstGeom prst="rect">
                      <a:avLst/>
                    </a:prstGeom>
                  </pic:spPr>
                </pic:pic>
              </a:graphicData>
            </a:graphic>
          </wp:inline>
        </w:drawing>
      </w:r>
      <w:r>
        <w:rPr>
          <w:rFonts w:ascii="Times New Roman" w:eastAsia="Times New Roman" w:hAnsi="Times New Roman" w:cs="Times New Roman"/>
          <w:sz w:val="51"/>
        </w:rPr>
        <w:t xml:space="preserve"> </w:t>
      </w:r>
    </w:p>
    <w:p w14:paraId="5A1A9F28" w14:textId="77777777" w:rsidR="005F176F" w:rsidRDefault="005F176F">
      <w:pPr>
        <w:rPr>
          <w:rFonts w:ascii="Times New Roman" w:eastAsia="Times New Roman" w:hAnsi="Times New Roman" w:cs="Times New Roman"/>
          <w:color w:val="444444"/>
          <w:sz w:val="44"/>
        </w:rPr>
      </w:pPr>
      <w:r>
        <w:br w:type="page"/>
      </w:r>
    </w:p>
    <w:p w14:paraId="396509FB" w14:textId="77177619" w:rsidR="00492AA7" w:rsidRDefault="00162226">
      <w:pPr>
        <w:pStyle w:val="Heading1"/>
        <w:ind w:left="-5"/>
      </w:pPr>
      <w:r>
        <w:lastRenderedPageBreak/>
        <w:t xml:space="preserve">YARN </w:t>
      </w:r>
    </w:p>
    <w:p w14:paraId="743CA6BD" w14:textId="77777777" w:rsidR="00492AA7" w:rsidRDefault="00162226">
      <w:pPr>
        <w:spacing w:after="365" w:line="246" w:lineRule="auto"/>
        <w:ind w:left="-5" w:right="72" w:hanging="10"/>
      </w:pPr>
      <w:r>
        <w:rPr>
          <w:rFonts w:ascii="Times New Roman" w:eastAsia="Times New Roman" w:hAnsi="Times New Roman" w:cs="Times New Roman"/>
          <w:color w:val="444444"/>
          <w:sz w:val="25"/>
        </w:rPr>
        <w:t>Had</w:t>
      </w:r>
      <w:r>
        <w:rPr>
          <w:rFonts w:ascii="Times New Roman" w:eastAsia="Times New Roman" w:hAnsi="Times New Roman" w:cs="Times New Roman"/>
          <w:color w:val="444444"/>
          <w:sz w:val="25"/>
        </w:rPr>
        <w:t xml:space="preserve">oop YARN (Yet Another Resource Negotiator) is a Hadoop ecosystem component that provides the resource management. Yarn is also one the most important component of Hadoop Ecosystem.  YARN is called as the operating system of Hadoop as it is responsible for </w:t>
      </w:r>
      <w:r>
        <w:rPr>
          <w:rFonts w:ascii="Times New Roman" w:eastAsia="Times New Roman" w:hAnsi="Times New Roman" w:cs="Times New Roman"/>
          <w:color w:val="444444"/>
          <w:sz w:val="25"/>
        </w:rPr>
        <w:t>managing and monitoring workloads. It allows multiple data processing engines such as real-time streaming and batch processing to handle data stored on a single platform.</w:t>
      </w:r>
      <w:r>
        <w:rPr>
          <w:rFonts w:ascii="Times New Roman" w:eastAsia="Times New Roman" w:hAnsi="Times New Roman" w:cs="Times New Roman"/>
          <w:sz w:val="21"/>
        </w:rPr>
        <w:t xml:space="preserve"> </w:t>
      </w:r>
    </w:p>
    <w:p w14:paraId="55D5A894" w14:textId="77777777" w:rsidR="00492AA7" w:rsidRDefault="00162226">
      <w:pPr>
        <w:spacing w:after="0"/>
        <w:jc w:val="right"/>
      </w:pPr>
      <w:r>
        <w:rPr>
          <w:noProof/>
        </w:rPr>
        <w:drawing>
          <wp:inline distT="0" distB="0" distL="0" distR="0" wp14:anchorId="358E333A" wp14:editId="2B5003F9">
            <wp:extent cx="5387340" cy="3029712"/>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8"/>
                    <a:stretch>
                      <a:fillRect/>
                    </a:stretch>
                  </pic:blipFill>
                  <pic:spPr>
                    <a:xfrm>
                      <a:off x="0" y="0"/>
                      <a:ext cx="5387340" cy="3029712"/>
                    </a:xfrm>
                    <a:prstGeom prst="rect">
                      <a:avLst/>
                    </a:prstGeom>
                  </pic:spPr>
                </pic:pic>
              </a:graphicData>
            </a:graphic>
          </wp:inline>
        </w:drawing>
      </w:r>
      <w:r>
        <w:rPr>
          <w:rFonts w:ascii="Times New Roman" w:eastAsia="Times New Roman" w:hAnsi="Times New Roman" w:cs="Times New Roman"/>
          <w:sz w:val="51"/>
        </w:rPr>
        <w:t xml:space="preserve"> </w:t>
      </w:r>
    </w:p>
    <w:p w14:paraId="46304775" w14:textId="77777777" w:rsidR="005F176F" w:rsidRDefault="005F176F">
      <w:pPr>
        <w:rPr>
          <w:rFonts w:ascii="Times New Roman" w:eastAsia="Times New Roman" w:hAnsi="Times New Roman" w:cs="Times New Roman"/>
          <w:color w:val="444444"/>
          <w:sz w:val="44"/>
        </w:rPr>
      </w:pPr>
      <w:r>
        <w:br w:type="page"/>
      </w:r>
    </w:p>
    <w:p w14:paraId="00B122CA" w14:textId="4A58A7F5" w:rsidR="00492AA7" w:rsidRDefault="00162226">
      <w:pPr>
        <w:pStyle w:val="Heading1"/>
        <w:ind w:left="-5"/>
      </w:pPr>
      <w:r>
        <w:lastRenderedPageBreak/>
        <w:t xml:space="preserve">Hive </w:t>
      </w:r>
    </w:p>
    <w:p w14:paraId="26905DE0" w14:textId="77777777" w:rsidR="00492AA7" w:rsidRDefault="00162226">
      <w:pPr>
        <w:spacing w:after="365" w:line="246" w:lineRule="auto"/>
        <w:ind w:left="-5" w:right="72" w:hanging="10"/>
      </w:pPr>
      <w:r>
        <w:rPr>
          <w:rFonts w:ascii="Times New Roman" w:eastAsia="Times New Roman" w:hAnsi="Times New Roman" w:cs="Times New Roman"/>
          <w:color w:val="444444"/>
          <w:sz w:val="25"/>
        </w:rPr>
        <w:t>The Hadoop ecosystem component, Apache Hive,</w:t>
      </w:r>
      <w:r>
        <w:rPr>
          <w:rFonts w:ascii="Times New Roman" w:eastAsia="Times New Roman" w:hAnsi="Times New Roman" w:cs="Times New Roman"/>
          <w:color w:val="444444"/>
          <w:sz w:val="25"/>
        </w:rPr>
        <w:t xml:space="preserve"> is an open source data warehouse system for querying and analyzing large datasets stored in Hadoop files. Hive do three main functions: data summarization, query, and analysis.</w:t>
      </w:r>
      <w:r>
        <w:rPr>
          <w:rFonts w:ascii="Times New Roman" w:eastAsia="Times New Roman" w:hAnsi="Times New Roman" w:cs="Times New Roman"/>
          <w:sz w:val="21"/>
        </w:rPr>
        <w:t xml:space="preserve"> </w:t>
      </w:r>
    </w:p>
    <w:p w14:paraId="0B6E2096" w14:textId="77777777" w:rsidR="00492AA7" w:rsidRDefault="00162226">
      <w:pPr>
        <w:spacing w:after="0"/>
        <w:jc w:val="right"/>
      </w:pPr>
      <w:r>
        <w:rPr>
          <w:noProof/>
        </w:rPr>
        <w:drawing>
          <wp:inline distT="0" distB="0" distL="0" distR="0" wp14:anchorId="37B5415F" wp14:editId="3F99B227">
            <wp:extent cx="5387340" cy="3029712"/>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9"/>
                    <a:stretch>
                      <a:fillRect/>
                    </a:stretch>
                  </pic:blipFill>
                  <pic:spPr>
                    <a:xfrm>
                      <a:off x="0" y="0"/>
                      <a:ext cx="5387340" cy="3029712"/>
                    </a:xfrm>
                    <a:prstGeom prst="rect">
                      <a:avLst/>
                    </a:prstGeom>
                  </pic:spPr>
                </pic:pic>
              </a:graphicData>
            </a:graphic>
          </wp:inline>
        </w:drawing>
      </w:r>
      <w:r>
        <w:rPr>
          <w:rFonts w:ascii="Times New Roman" w:eastAsia="Times New Roman" w:hAnsi="Times New Roman" w:cs="Times New Roman"/>
          <w:sz w:val="51"/>
        </w:rPr>
        <w:t xml:space="preserve"> </w:t>
      </w:r>
    </w:p>
    <w:p w14:paraId="30AC1E86" w14:textId="77777777" w:rsidR="005F176F" w:rsidRDefault="005F176F">
      <w:pPr>
        <w:rPr>
          <w:rFonts w:ascii="Times New Roman" w:eastAsia="Times New Roman" w:hAnsi="Times New Roman" w:cs="Times New Roman"/>
          <w:color w:val="444444"/>
          <w:sz w:val="44"/>
        </w:rPr>
      </w:pPr>
      <w:r>
        <w:br w:type="page"/>
      </w:r>
    </w:p>
    <w:p w14:paraId="1AE4E10A" w14:textId="45322B18" w:rsidR="00492AA7" w:rsidRDefault="00162226" w:rsidP="005F176F">
      <w:pPr>
        <w:pStyle w:val="Heading1"/>
        <w:ind w:left="0" w:firstLine="0"/>
      </w:pPr>
      <w:r>
        <w:lastRenderedPageBreak/>
        <w:t xml:space="preserve">Pig </w:t>
      </w:r>
    </w:p>
    <w:p w14:paraId="599A03DA" w14:textId="77777777" w:rsidR="00492AA7" w:rsidRDefault="00162226">
      <w:pPr>
        <w:spacing w:after="365" w:line="246" w:lineRule="auto"/>
        <w:ind w:left="-5" w:right="72" w:hanging="10"/>
      </w:pPr>
      <w:r>
        <w:rPr>
          <w:rFonts w:ascii="Times New Roman" w:eastAsia="Times New Roman" w:hAnsi="Times New Roman" w:cs="Times New Roman"/>
          <w:color w:val="444444"/>
          <w:sz w:val="25"/>
        </w:rPr>
        <w:t>A</w:t>
      </w:r>
      <w:r>
        <w:rPr>
          <w:rFonts w:ascii="Times New Roman" w:eastAsia="Times New Roman" w:hAnsi="Times New Roman" w:cs="Times New Roman"/>
          <w:color w:val="444444"/>
          <w:sz w:val="25"/>
        </w:rPr>
        <w:t>pache Pig is a high-level language platform for analyzing and queryi</w:t>
      </w:r>
      <w:r>
        <w:rPr>
          <w:rFonts w:ascii="Times New Roman" w:eastAsia="Times New Roman" w:hAnsi="Times New Roman" w:cs="Times New Roman"/>
          <w:color w:val="444444"/>
          <w:sz w:val="25"/>
        </w:rPr>
        <w:t>ng huge dataset that are stored in HDFS. Pig as a component of Hadoop Ecosystem uses PigLatin language. It is very similar to SQL. It loads the data, applies the required filters and dumps the data in the required format. For Programs execution, pig requir</w:t>
      </w:r>
      <w:r>
        <w:rPr>
          <w:rFonts w:ascii="Times New Roman" w:eastAsia="Times New Roman" w:hAnsi="Times New Roman" w:cs="Times New Roman"/>
          <w:color w:val="444444"/>
          <w:sz w:val="25"/>
        </w:rPr>
        <w:t>es Java runtime environment.</w:t>
      </w:r>
      <w:r>
        <w:rPr>
          <w:rFonts w:ascii="Times New Roman" w:eastAsia="Times New Roman" w:hAnsi="Times New Roman" w:cs="Times New Roman"/>
          <w:sz w:val="21"/>
        </w:rPr>
        <w:t xml:space="preserve"> </w:t>
      </w:r>
    </w:p>
    <w:p w14:paraId="0492A1C5" w14:textId="77777777" w:rsidR="00492AA7" w:rsidRDefault="00162226">
      <w:pPr>
        <w:spacing w:after="0"/>
        <w:jc w:val="right"/>
      </w:pPr>
      <w:r>
        <w:rPr>
          <w:noProof/>
        </w:rPr>
        <w:drawing>
          <wp:inline distT="0" distB="0" distL="0" distR="0" wp14:anchorId="06545771" wp14:editId="6CAB3249">
            <wp:extent cx="5387340" cy="2819400"/>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10"/>
                    <a:stretch>
                      <a:fillRect/>
                    </a:stretch>
                  </pic:blipFill>
                  <pic:spPr>
                    <a:xfrm>
                      <a:off x="0" y="0"/>
                      <a:ext cx="5387340" cy="2819400"/>
                    </a:xfrm>
                    <a:prstGeom prst="rect">
                      <a:avLst/>
                    </a:prstGeom>
                  </pic:spPr>
                </pic:pic>
              </a:graphicData>
            </a:graphic>
          </wp:inline>
        </w:drawing>
      </w:r>
      <w:r>
        <w:rPr>
          <w:rFonts w:ascii="Times New Roman" w:eastAsia="Times New Roman" w:hAnsi="Times New Roman" w:cs="Times New Roman"/>
          <w:sz w:val="51"/>
        </w:rPr>
        <w:t xml:space="preserve"> </w:t>
      </w:r>
    </w:p>
    <w:p w14:paraId="002B783D" w14:textId="77777777" w:rsidR="005F176F" w:rsidRDefault="005F176F">
      <w:pPr>
        <w:rPr>
          <w:rFonts w:ascii="Times New Roman" w:eastAsia="Times New Roman" w:hAnsi="Times New Roman" w:cs="Times New Roman"/>
          <w:color w:val="444444"/>
          <w:sz w:val="44"/>
        </w:rPr>
      </w:pPr>
      <w:r>
        <w:br w:type="page"/>
      </w:r>
    </w:p>
    <w:p w14:paraId="0854BD04" w14:textId="561BB63F" w:rsidR="00492AA7" w:rsidRDefault="00162226">
      <w:pPr>
        <w:pStyle w:val="Heading1"/>
        <w:ind w:left="-5"/>
      </w:pPr>
      <w:r>
        <w:lastRenderedPageBreak/>
        <w:t xml:space="preserve">HBase </w:t>
      </w:r>
    </w:p>
    <w:p w14:paraId="35E3E9A4" w14:textId="77777777" w:rsidR="00492AA7" w:rsidRDefault="00162226">
      <w:pPr>
        <w:spacing w:after="365" w:line="246" w:lineRule="auto"/>
        <w:ind w:left="-5" w:right="72" w:hanging="10"/>
      </w:pPr>
      <w:r>
        <w:rPr>
          <w:rFonts w:ascii="Times New Roman" w:eastAsia="Times New Roman" w:hAnsi="Times New Roman" w:cs="Times New Roman"/>
          <w:color w:val="444444"/>
          <w:sz w:val="25"/>
        </w:rPr>
        <w:t>Apache HBase is a Hadoop ecosystem component which is a distributed database that was designed to store structured data in tables that could have billions of row and millions of columns. HBase is scalable, distribute</w:t>
      </w:r>
      <w:r>
        <w:rPr>
          <w:rFonts w:ascii="Times New Roman" w:eastAsia="Times New Roman" w:hAnsi="Times New Roman" w:cs="Times New Roman"/>
          <w:color w:val="444444"/>
          <w:sz w:val="25"/>
        </w:rPr>
        <w:t>d, and NoSQL database that is built on top of HDFS. HBase, provide real-time access to read or write data in HDFS.</w:t>
      </w:r>
      <w:r>
        <w:rPr>
          <w:rFonts w:ascii="Times New Roman" w:eastAsia="Times New Roman" w:hAnsi="Times New Roman" w:cs="Times New Roman"/>
          <w:sz w:val="21"/>
        </w:rPr>
        <w:t xml:space="preserve"> </w:t>
      </w:r>
    </w:p>
    <w:p w14:paraId="03871259" w14:textId="77777777" w:rsidR="00492AA7" w:rsidRDefault="00162226">
      <w:pPr>
        <w:spacing w:after="76"/>
        <w:jc w:val="right"/>
      </w:pPr>
      <w:r>
        <w:rPr>
          <w:noProof/>
        </w:rPr>
        <w:drawing>
          <wp:inline distT="0" distB="0" distL="0" distR="0" wp14:anchorId="7EB5091C" wp14:editId="022B7B46">
            <wp:extent cx="5387340" cy="5387340"/>
            <wp:effectExtent l="0" t="0" r="0" b="0"/>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1"/>
                    <a:stretch>
                      <a:fillRect/>
                    </a:stretch>
                  </pic:blipFill>
                  <pic:spPr>
                    <a:xfrm>
                      <a:off x="0" y="0"/>
                      <a:ext cx="5387340" cy="5387340"/>
                    </a:xfrm>
                    <a:prstGeom prst="rect">
                      <a:avLst/>
                    </a:prstGeom>
                  </pic:spPr>
                </pic:pic>
              </a:graphicData>
            </a:graphic>
          </wp:inline>
        </w:drawing>
      </w:r>
      <w:r>
        <w:rPr>
          <w:rFonts w:ascii="Times New Roman" w:eastAsia="Times New Roman" w:hAnsi="Times New Roman" w:cs="Times New Roman"/>
          <w:sz w:val="51"/>
        </w:rPr>
        <w:t xml:space="preserve"> </w:t>
      </w:r>
    </w:p>
    <w:p w14:paraId="131E6D63" w14:textId="77777777" w:rsidR="005F176F" w:rsidRDefault="005F176F">
      <w:pPr>
        <w:pStyle w:val="Heading1"/>
        <w:spacing w:line="261" w:lineRule="auto"/>
        <w:ind w:left="0" w:firstLine="0"/>
        <w:rPr>
          <w:color w:val="000000"/>
          <w:sz w:val="51"/>
        </w:rPr>
      </w:pPr>
    </w:p>
    <w:p w14:paraId="6FD784AB" w14:textId="1F9ADD09" w:rsidR="00492AA7" w:rsidRDefault="00162226">
      <w:pPr>
        <w:pStyle w:val="Heading1"/>
        <w:spacing w:line="261" w:lineRule="auto"/>
        <w:ind w:left="0" w:firstLine="0"/>
      </w:pPr>
      <w:r>
        <w:rPr>
          <w:color w:val="000000"/>
          <w:sz w:val="51"/>
        </w:rPr>
        <w:t xml:space="preserve">Data Driven Digital Marketing - How Hadoop Can Help </w:t>
      </w:r>
    </w:p>
    <w:p w14:paraId="3A0997FF" w14:textId="77777777" w:rsidR="00492AA7" w:rsidRDefault="00162226">
      <w:pPr>
        <w:spacing w:after="12" w:line="271" w:lineRule="auto"/>
        <w:ind w:left="-5" w:right="94" w:hanging="10"/>
      </w:pPr>
      <w:r>
        <w:rPr>
          <w:rFonts w:ascii="Times New Roman" w:eastAsia="Times New Roman" w:hAnsi="Times New Roman" w:cs="Times New Roman"/>
          <w:color w:val="666666"/>
          <w:sz w:val="28"/>
        </w:rPr>
        <w:t>Data leads to proper analysis, which in turn leads to more conversions. Every successful marketing strategy relies on data to get the desired results. In today's online world, people use multiple devices to access information and marketers need the right d</w:t>
      </w:r>
      <w:r>
        <w:rPr>
          <w:rFonts w:ascii="Times New Roman" w:eastAsia="Times New Roman" w:hAnsi="Times New Roman" w:cs="Times New Roman"/>
          <w:color w:val="666666"/>
          <w:sz w:val="28"/>
        </w:rPr>
        <w:t xml:space="preserve">ata in order to segment and implement cross-device strategies. </w:t>
      </w:r>
    </w:p>
    <w:p w14:paraId="1D18DF7D" w14:textId="77777777" w:rsidR="00492AA7" w:rsidRDefault="00162226">
      <w:pPr>
        <w:pStyle w:val="Heading2"/>
        <w:ind w:left="-5"/>
      </w:pPr>
      <w:r>
        <w:t xml:space="preserve">Hadoop - The New Force in the World of Big Data </w:t>
      </w:r>
    </w:p>
    <w:p w14:paraId="5E428DAF" w14:textId="77777777" w:rsidR="00492AA7" w:rsidRDefault="00162226">
      <w:pPr>
        <w:spacing w:after="383" w:line="271" w:lineRule="auto"/>
        <w:ind w:left="-5" w:right="94" w:hanging="10"/>
      </w:pPr>
      <w:r>
        <w:rPr>
          <w:rFonts w:ascii="Times New Roman" w:eastAsia="Times New Roman" w:hAnsi="Times New Roman" w:cs="Times New Roman"/>
          <w:color w:val="666666"/>
          <w:sz w:val="28"/>
        </w:rPr>
        <w:t>Hadoop has come as a new force in the world of Big Data. It is worth noting that more than half of the Fortune 50 use Hadoop. The rising pressu</w:t>
      </w:r>
      <w:r>
        <w:rPr>
          <w:rFonts w:ascii="Times New Roman" w:eastAsia="Times New Roman" w:hAnsi="Times New Roman" w:cs="Times New Roman"/>
          <w:color w:val="666666"/>
          <w:sz w:val="28"/>
        </w:rPr>
        <w:t>re of data overload is handled effectively by Hadoop. Companies wish to be data driven, which simply means having a unified view of the customer. As much of the data used by marketers are found in databases, and corporate houses invest a lot in big data wa</w:t>
      </w:r>
      <w:r>
        <w:rPr>
          <w:rFonts w:ascii="Times New Roman" w:eastAsia="Times New Roman" w:hAnsi="Times New Roman" w:cs="Times New Roman"/>
          <w:color w:val="666666"/>
          <w:sz w:val="28"/>
        </w:rPr>
        <w:t xml:space="preserve">rehouses - which are more appropriately referred to as RDBs (Relational Databases) - cheaper data processing is required. </w:t>
      </w:r>
    </w:p>
    <w:p w14:paraId="3A425328" w14:textId="77777777" w:rsidR="00492AA7" w:rsidRDefault="00162226">
      <w:pPr>
        <w:spacing w:after="863" w:line="271" w:lineRule="auto"/>
        <w:ind w:left="-5" w:right="94" w:hanging="10"/>
      </w:pPr>
      <w:r>
        <w:rPr>
          <w:rFonts w:ascii="Times New Roman" w:eastAsia="Times New Roman" w:hAnsi="Times New Roman" w:cs="Times New Roman"/>
          <w:color w:val="666666"/>
          <w:sz w:val="28"/>
        </w:rPr>
        <w:t>Today’s digital marketing companies need an affordable data management platform that can support petabyte-scale data processing and r</w:t>
      </w:r>
      <w:r>
        <w:rPr>
          <w:rFonts w:ascii="Times New Roman" w:eastAsia="Times New Roman" w:hAnsi="Times New Roman" w:cs="Times New Roman"/>
          <w:color w:val="666666"/>
          <w:sz w:val="28"/>
        </w:rPr>
        <w:t>eal-time analytics. We have data routinely popping up in audio, video, images, social media, text, meta data, etc. Handling such a vast amount of data efficiently requires lots of hardware and processing power. Hadoop is the best fit considering this scena</w:t>
      </w:r>
      <w:r>
        <w:rPr>
          <w:rFonts w:ascii="Times New Roman" w:eastAsia="Times New Roman" w:hAnsi="Times New Roman" w:cs="Times New Roman"/>
          <w:color w:val="666666"/>
          <w:sz w:val="28"/>
        </w:rPr>
        <w:t>rio because it uses industry standard hardware, it allows the data to be processed faster and more efficiently, and the cost of storage is cheaper than a relational data warehouse system. Large corporate houses like Facebook and Yahoo use Hadoop as a solut</w:t>
      </w:r>
      <w:r>
        <w:rPr>
          <w:rFonts w:ascii="Times New Roman" w:eastAsia="Times New Roman" w:hAnsi="Times New Roman" w:cs="Times New Roman"/>
          <w:color w:val="666666"/>
          <w:sz w:val="28"/>
        </w:rPr>
        <w:t xml:space="preserve">ion to process large sets of data. </w:t>
      </w:r>
    </w:p>
    <w:p w14:paraId="1D7D048B" w14:textId="77777777" w:rsidR="00492AA7" w:rsidRDefault="00162226">
      <w:pPr>
        <w:spacing w:after="350"/>
        <w:ind w:left="-5" w:hanging="10"/>
      </w:pPr>
      <w:r>
        <w:rPr>
          <w:rFonts w:ascii="Times New Roman" w:eastAsia="Times New Roman" w:hAnsi="Times New Roman" w:cs="Times New Roman"/>
          <w:sz w:val="37"/>
        </w:rPr>
        <w:t xml:space="preserve">How Hadoop Helps to Scale Processing? </w:t>
      </w:r>
    </w:p>
    <w:p w14:paraId="60240842" w14:textId="77777777" w:rsidR="00492AA7" w:rsidRDefault="00162226">
      <w:pPr>
        <w:spacing w:after="383" w:line="271" w:lineRule="auto"/>
        <w:ind w:left="-5" w:right="94" w:hanging="10"/>
      </w:pPr>
      <w:r>
        <w:rPr>
          <w:rFonts w:ascii="Times New Roman" w:eastAsia="Times New Roman" w:hAnsi="Times New Roman" w:cs="Times New Roman"/>
          <w:color w:val="666666"/>
          <w:sz w:val="28"/>
        </w:rPr>
        <w:lastRenderedPageBreak/>
        <w:t>The Apache Hadoop allows for the distributed processing of Big Data across clusters of computers. It consists of four different parts: Hadoop Common, Hadoop Distributed File System (HDFS), Hadoop YARN and Hadoop MapReduce. It splits files into large blocks</w:t>
      </w:r>
      <w:r>
        <w:rPr>
          <w:rFonts w:ascii="Times New Roman" w:eastAsia="Times New Roman" w:hAnsi="Times New Roman" w:cs="Times New Roman"/>
          <w:color w:val="666666"/>
          <w:sz w:val="28"/>
        </w:rPr>
        <w:t xml:space="preserve"> of data and evenly distributes them across the nodes forming the cluster. </w:t>
      </w:r>
    </w:p>
    <w:p w14:paraId="615DBBEB" w14:textId="77777777" w:rsidR="00492AA7" w:rsidRDefault="00162226">
      <w:pPr>
        <w:spacing w:after="862" w:line="271" w:lineRule="auto"/>
        <w:ind w:left="-5" w:right="94" w:hanging="10"/>
      </w:pPr>
      <w:r>
        <w:rPr>
          <w:rFonts w:ascii="Times New Roman" w:eastAsia="Times New Roman" w:hAnsi="Times New Roman" w:cs="Times New Roman"/>
          <w:color w:val="EC1A3A"/>
          <w:sz w:val="28"/>
        </w:rPr>
        <w:t>Cloudera CDH</w:t>
      </w:r>
      <w:r>
        <w:rPr>
          <w:rFonts w:ascii="Times New Roman" w:eastAsia="Times New Roman" w:hAnsi="Times New Roman" w:cs="Times New Roman"/>
          <w:color w:val="666666"/>
          <w:sz w:val="28"/>
        </w:rPr>
        <w:t xml:space="preserve"> is just one example of a scalable and high-performance Hadoop environment. It is the only Hadoop solution that offers unified batch processing, interactive SQL, intera</w:t>
      </w:r>
      <w:r>
        <w:rPr>
          <w:rFonts w:ascii="Times New Roman" w:eastAsia="Times New Roman" w:hAnsi="Times New Roman" w:cs="Times New Roman"/>
          <w:color w:val="666666"/>
          <w:sz w:val="28"/>
        </w:rPr>
        <w:t>ctive search, and role-based access controls. The basic framework is built on the assumption that data easily gets in but it usually doesn’t get out. This helps to quickly and reliably get data into Hadoop, and then proceed to work on solo channel marketin</w:t>
      </w:r>
      <w:r>
        <w:rPr>
          <w:rFonts w:ascii="Times New Roman" w:eastAsia="Times New Roman" w:hAnsi="Times New Roman" w:cs="Times New Roman"/>
          <w:color w:val="666666"/>
          <w:sz w:val="28"/>
        </w:rPr>
        <w:t xml:space="preserve">g efforts with customers directly from Hadoop. </w:t>
      </w:r>
    </w:p>
    <w:p w14:paraId="63FF0E72" w14:textId="77777777" w:rsidR="00492AA7" w:rsidRDefault="00162226">
      <w:pPr>
        <w:pStyle w:val="Heading2"/>
        <w:ind w:left="-5"/>
      </w:pPr>
      <w:r>
        <w:t xml:space="preserve">Hadoop - The Feasible Solution to Data Processing </w:t>
      </w:r>
    </w:p>
    <w:p w14:paraId="4ADA10B7" w14:textId="77777777" w:rsidR="00492AA7" w:rsidRDefault="00162226">
      <w:pPr>
        <w:spacing w:after="301" w:line="271" w:lineRule="auto"/>
        <w:ind w:left="-5" w:right="94" w:hanging="10"/>
      </w:pPr>
      <w:r>
        <w:rPr>
          <w:rFonts w:ascii="Times New Roman" w:eastAsia="Times New Roman" w:hAnsi="Times New Roman" w:cs="Times New Roman"/>
          <w:color w:val="666666"/>
          <w:sz w:val="28"/>
        </w:rPr>
        <w:t>The crux is that companies need data-driven digital marketing. The Apache Hadoop is a feasible solution to solve complex big data processing problems for dig</w:t>
      </w:r>
      <w:r>
        <w:rPr>
          <w:rFonts w:ascii="Times New Roman" w:eastAsia="Times New Roman" w:hAnsi="Times New Roman" w:cs="Times New Roman"/>
          <w:color w:val="666666"/>
          <w:sz w:val="28"/>
        </w:rPr>
        <w:t xml:space="preserve">ital marketing companies. The more data we have, the better we can analyze; the better we analyze, the faster we make more appropriate decisions in order to generate more profit. You do the math. </w:t>
      </w:r>
    </w:p>
    <w:p w14:paraId="2AC02C80" w14:textId="77777777" w:rsidR="00492AA7" w:rsidRDefault="00162226">
      <w:pPr>
        <w:spacing w:after="0"/>
      </w:pPr>
      <w:r>
        <w:rPr>
          <w:rFonts w:ascii="Times New Roman" w:eastAsia="Times New Roman" w:hAnsi="Times New Roman" w:cs="Times New Roman"/>
          <w:sz w:val="21"/>
        </w:rPr>
        <w:t xml:space="preserve"> </w:t>
      </w:r>
    </w:p>
    <w:sectPr w:rsidR="00492AA7">
      <w:pgSz w:w="12240" w:h="15840"/>
      <w:pgMar w:top="1356" w:right="1780" w:bottom="1553"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766B1"/>
    <w:multiLevelType w:val="hybridMultilevel"/>
    <w:tmpl w:val="BB1CCF6C"/>
    <w:lvl w:ilvl="0" w:tplc="2298A788">
      <w:start w:val="1"/>
      <w:numFmt w:val="lowerRoman"/>
      <w:lvlText w:val="%1."/>
      <w:lvlJc w:val="left"/>
      <w:pPr>
        <w:ind w:left="276"/>
      </w:pPr>
      <w:rPr>
        <w:rFonts w:ascii="Times New Roman" w:eastAsia="Times New Roman" w:hAnsi="Times New Roman" w:cs="Times New Roman"/>
        <w:b w:val="0"/>
        <w:i w:val="0"/>
        <w:strike w:val="0"/>
        <w:dstrike w:val="0"/>
        <w:color w:val="444444"/>
        <w:sz w:val="25"/>
        <w:szCs w:val="25"/>
        <w:u w:val="none" w:color="000000"/>
        <w:bdr w:val="none" w:sz="0" w:space="0" w:color="auto"/>
        <w:shd w:val="clear" w:color="auto" w:fill="auto"/>
        <w:vertAlign w:val="baseline"/>
      </w:rPr>
    </w:lvl>
    <w:lvl w:ilvl="1" w:tplc="BEBA8708">
      <w:start w:val="1"/>
      <w:numFmt w:val="lowerLetter"/>
      <w:lvlText w:val="%2"/>
      <w:lvlJc w:val="left"/>
      <w:pPr>
        <w:ind w:left="1080"/>
      </w:pPr>
      <w:rPr>
        <w:rFonts w:ascii="Times New Roman" w:eastAsia="Times New Roman" w:hAnsi="Times New Roman" w:cs="Times New Roman"/>
        <w:b w:val="0"/>
        <w:i w:val="0"/>
        <w:strike w:val="0"/>
        <w:dstrike w:val="0"/>
        <w:color w:val="444444"/>
        <w:sz w:val="25"/>
        <w:szCs w:val="25"/>
        <w:u w:val="none" w:color="000000"/>
        <w:bdr w:val="none" w:sz="0" w:space="0" w:color="auto"/>
        <w:shd w:val="clear" w:color="auto" w:fill="auto"/>
        <w:vertAlign w:val="baseline"/>
      </w:rPr>
    </w:lvl>
    <w:lvl w:ilvl="2" w:tplc="DD443578">
      <w:start w:val="1"/>
      <w:numFmt w:val="lowerRoman"/>
      <w:lvlText w:val="%3"/>
      <w:lvlJc w:val="left"/>
      <w:pPr>
        <w:ind w:left="1800"/>
      </w:pPr>
      <w:rPr>
        <w:rFonts w:ascii="Times New Roman" w:eastAsia="Times New Roman" w:hAnsi="Times New Roman" w:cs="Times New Roman"/>
        <w:b w:val="0"/>
        <w:i w:val="0"/>
        <w:strike w:val="0"/>
        <w:dstrike w:val="0"/>
        <w:color w:val="444444"/>
        <w:sz w:val="25"/>
        <w:szCs w:val="25"/>
        <w:u w:val="none" w:color="000000"/>
        <w:bdr w:val="none" w:sz="0" w:space="0" w:color="auto"/>
        <w:shd w:val="clear" w:color="auto" w:fill="auto"/>
        <w:vertAlign w:val="baseline"/>
      </w:rPr>
    </w:lvl>
    <w:lvl w:ilvl="3" w:tplc="9AAA179A">
      <w:start w:val="1"/>
      <w:numFmt w:val="decimal"/>
      <w:lvlText w:val="%4"/>
      <w:lvlJc w:val="left"/>
      <w:pPr>
        <w:ind w:left="2520"/>
      </w:pPr>
      <w:rPr>
        <w:rFonts w:ascii="Times New Roman" w:eastAsia="Times New Roman" w:hAnsi="Times New Roman" w:cs="Times New Roman"/>
        <w:b w:val="0"/>
        <w:i w:val="0"/>
        <w:strike w:val="0"/>
        <w:dstrike w:val="0"/>
        <w:color w:val="444444"/>
        <w:sz w:val="25"/>
        <w:szCs w:val="25"/>
        <w:u w:val="none" w:color="000000"/>
        <w:bdr w:val="none" w:sz="0" w:space="0" w:color="auto"/>
        <w:shd w:val="clear" w:color="auto" w:fill="auto"/>
        <w:vertAlign w:val="baseline"/>
      </w:rPr>
    </w:lvl>
    <w:lvl w:ilvl="4" w:tplc="E046813C">
      <w:start w:val="1"/>
      <w:numFmt w:val="lowerLetter"/>
      <w:lvlText w:val="%5"/>
      <w:lvlJc w:val="left"/>
      <w:pPr>
        <w:ind w:left="3240"/>
      </w:pPr>
      <w:rPr>
        <w:rFonts w:ascii="Times New Roman" w:eastAsia="Times New Roman" w:hAnsi="Times New Roman" w:cs="Times New Roman"/>
        <w:b w:val="0"/>
        <w:i w:val="0"/>
        <w:strike w:val="0"/>
        <w:dstrike w:val="0"/>
        <w:color w:val="444444"/>
        <w:sz w:val="25"/>
        <w:szCs w:val="25"/>
        <w:u w:val="none" w:color="000000"/>
        <w:bdr w:val="none" w:sz="0" w:space="0" w:color="auto"/>
        <w:shd w:val="clear" w:color="auto" w:fill="auto"/>
        <w:vertAlign w:val="baseline"/>
      </w:rPr>
    </w:lvl>
    <w:lvl w:ilvl="5" w:tplc="672A1C00">
      <w:start w:val="1"/>
      <w:numFmt w:val="lowerRoman"/>
      <w:lvlText w:val="%6"/>
      <w:lvlJc w:val="left"/>
      <w:pPr>
        <w:ind w:left="3960"/>
      </w:pPr>
      <w:rPr>
        <w:rFonts w:ascii="Times New Roman" w:eastAsia="Times New Roman" w:hAnsi="Times New Roman" w:cs="Times New Roman"/>
        <w:b w:val="0"/>
        <w:i w:val="0"/>
        <w:strike w:val="0"/>
        <w:dstrike w:val="0"/>
        <w:color w:val="444444"/>
        <w:sz w:val="25"/>
        <w:szCs w:val="25"/>
        <w:u w:val="none" w:color="000000"/>
        <w:bdr w:val="none" w:sz="0" w:space="0" w:color="auto"/>
        <w:shd w:val="clear" w:color="auto" w:fill="auto"/>
        <w:vertAlign w:val="baseline"/>
      </w:rPr>
    </w:lvl>
    <w:lvl w:ilvl="6" w:tplc="903230E0">
      <w:start w:val="1"/>
      <w:numFmt w:val="decimal"/>
      <w:lvlText w:val="%7"/>
      <w:lvlJc w:val="left"/>
      <w:pPr>
        <w:ind w:left="4680"/>
      </w:pPr>
      <w:rPr>
        <w:rFonts w:ascii="Times New Roman" w:eastAsia="Times New Roman" w:hAnsi="Times New Roman" w:cs="Times New Roman"/>
        <w:b w:val="0"/>
        <w:i w:val="0"/>
        <w:strike w:val="0"/>
        <w:dstrike w:val="0"/>
        <w:color w:val="444444"/>
        <w:sz w:val="25"/>
        <w:szCs w:val="25"/>
        <w:u w:val="none" w:color="000000"/>
        <w:bdr w:val="none" w:sz="0" w:space="0" w:color="auto"/>
        <w:shd w:val="clear" w:color="auto" w:fill="auto"/>
        <w:vertAlign w:val="baseline"/>
      </w:rPr>
    </w:lvl>
    <w:lvl w:ilvl="7" w:tplc="5CD4C444">
      <w:start w:val="1"/>
      <w:numFmt w:val="lowerLetter"/>
      <w:lvlText w:val="%8"/>
      <w:lvlJc w:val="left"/>
      <w:pPr>
        <w:ind w:left="5400"/>
      </w:pPr>
      <w:rPr>
        <w:rFonts w:ascii="Times New Roman" w:eastAsia="Times New Roman" w:hAnsi="Times New Roman" w:cs="Times New Roman"/>
        <w:b w:val="0"/>
        <w:i w:val="0"/>
        <w:strike w:val="0"/>
        <w:dstrike w:val="0"/>
        <w:color w:val="444444"/>
        <w:sz w:val="25"/>
        <w:szCs w:val="25"/>
        <w:u w:val="none" w:color="000000"/>
        <w:bdr w:val="none" w:sz="0" w:space="0" w:color="auto"/>
        <w:shd w:val="clear" w:color="auto" w:fill="auto"/>
        <w:vertAlign w:val="baseline"/>
      </w:rPr>
    </w:lvl>
    <w:lvl w:ilvl="8" w:tplc="10782BCC">
      <w:start w:val="1"/>
      <w:numFmt w:val="lowerRoman"/>
      <w:lvlText w:val="%9"/>
      <w:lvlJc w:val="left"/>
      <w:pPr>
        <w:ind w:left="6120"/>
      </w:pPr>
      <w:rPr>
        <w:rFonts w:ascii="Times New Roman" w:eastAsia="Times New Roman" w:hAnsi="Times New Roman" w:cs="Times New Roman"/>
        <w:b w:val="0"/>
        <w:i w:val="0"/>
        <w:strike w:val="0"/>
        <w:dstrike w:val="0"/>
        <w:color w:val="444444"/>
        <w:sz w:val="25"/>
        <w:szCs w:val="25"/>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AA7"/>
    <w:rsid w:val="00162226"/>
    <w:rsid w:val="00492AA7"/>
    <w:rsid w:val="005F17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896F"/>
  <w15:docId w15:val="{835B8738-E967-41D8-B898-E53E63FC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color w:val="444444"/>
      <w:sz w:val="44"/>
    </w:rPr>
  </w:style>
  <w:style w:type="paragraph" w:styleId="Heading2">
    <w:name w:val="heading 2"/>
    <w:next w:val="Normal"/>
    <w:link w:val="Heading2Char"/>
    <w:uiPriority w:val="9"/>
    <w:unhideWhenUsed/>
    <w:qFormat/>
    <w:pPr>
      <w:keepNext/>
      <w:keepLines/>
      <w:spacing w:after="350"/>
      <w:ind w:left="10" w:hanging="10"/>
      <w:outlineLvl w:val="1"/>
    </w:pPr>
    <w:rPr>
      <w:rFonts w:ascii="Times New Roman" w:eastAsia="Times New Roman" w:hAnsi="Times New Roman" w:cs="Times New Roman"/>
      <w:color w:val="000000"/>
      <w:sz w:val="3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7"/>
    </w:rPr>
  </w:style>
  <w:style w:type="character" w:customStyle="1" w:styleId="Heading1Char">
    <w:name w:val="Heading 1 Char"/>
    <w:link w:val="Heading1"/>
    <w:rPr>
      <w:rFonts w:ascii="Times New Roman" w:eastAsia="Times New Roman" w:hAnsi="Times New Roman" w:cs="Times New Roman"/>
      <w:color w:val="444444"/>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Microsoft Word - Document1</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subject/>
  <dc:creator>admin</dc:creator>
  <cp:keywords/>
  <cp:lastModifiedBy>Shubham Chemate</cp:lastModifiedBy>
  <cp:revision>2</cp:revision>
  <dcterms:created xsi:type="dcterms:W3CDTF">2022-04-28T18:48:00Z</dcterms:created>
  <dcterms:modified xsi:type="dcterms:W3CDTF">2022-04-28T18:48:00Z</dcterms:modified>
</cp:coreProperties>
</file>