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Assignment-1(Week-2)</w:t>
      </w:r>
    </w:p>
    <w:p>
      <w:pPr>
        <w:pStyle w:val="Normal"/>
        <w:bidi w:val="0"/>
        <w:jc w:val="left"/>
        <w:rPr>
          <w:rFonts w:ascii="aakar" w:hAnsi="aakar"/>
          <w:b w:val="false"/>
          <w:b w:val="false"/>
          <w:bCs w:val="false"/>
          <w:sz w:val="24"/>
          <w:szCs w:val="24"/>
        </w:rPr>
      </w:pPr>
      <w:r>
        <w:rPr>
          <w:rFonts w:ascii="aakar" w:hAnsi="aakar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Yrsa" w:hAnsi="Yrsa"/>
          <w:b w:val="false"/>
          <w:b w:val="false"/>
          <w:bCs w:val="false"/>
          <w:sz w:val="22"/>
          <w:szCs w:val="22"/>
        </w:rPr>
      </w:pPr>
      <w:r>
        <w:rPr>
          <w:rFonts w:ascii="Yrsa" w:hAnsi="Yrsa"/>
          <w:b w:val="false"/>
          <w:bCs w:val="false"/>
          <w:sz w:val="22"/>
          <w:szCs w:val="22"/>
        </w:rPr>
        <w:t>1)Ans: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CREATE TABLE Customer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(CustNo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CustName VARCHAR(30)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Address VARCHAR(50)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Internal CHAR(1)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Contact VARCHAR(35)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Phone VARCHAR(11)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>City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State VARCHAR(2)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>Zip VARCHAR(10)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pk_customer </w:t>
      </w:r>
      <w:r>
        <w:rPr>
          <w:rFonts w:cs="Courier New" w:ascii="Yrsa" w:hAnsi="Yrsa"/>
          <w:b w:val="false"/>
          <w:bCs w:val="false"/>
          <w:sz w:val="22"/>
          <w:szCs w:val="22"/>
        </w:rPr>
        <w:t>PRIMARY KEY (CustNo)) ;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2) 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C</w:t>
      </w:r>
      <w:r>
        <w:rPr>
          <w:rFonts w:cs="Courier New" w:ascii="Yrsa" w:hAnsi="Yrsa"/>
          <w:b w:val="false"/>
          <w:bCs w:val="false"/>
          <w:sz w:val="22"/>
          <w:szCs w:val="22"/>
        </w:rPr>
        <w:t>REATE TABLE Facility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(FacNo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>FacName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>CONSTRAINT pk_facility PRIMARY KEY (FacNo));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3) 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CREATE TABLE Location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(LocNo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FacNo VARCHAR(8),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>LocName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>pk_location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 PRIMARY KEY (LocNo)</w:t>
      </w:r>
      <w:r>
        <w:rPr>
          <w:rFonts w:cs="Courier New" w:ascii="Yrsa" w:hAnsi="Yrsa"/>
          <w:b w:val="false"/>
          <w:bCs w:val="false"/>
          <w:sz w:val="22"/>
          <w:szCs w:val="22"/>
        </w:rPr>
        <w:t>);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4)Ans: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ab/>
        <w:t>1-M Relationship between Facility and location table.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5) 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            </w:t>
      </w:r>
      <w:r>
        <w:rPr>
          <w:rFonts w:cs="Courier New" w:ascii="Yrsa" w:hAnsi="Yrsa"/>
          <w:b w:val="false"/>
          <w:bCs w:val="false"/>
          <w:sz w:val="22"/>
          <w:szCs w:val="22"/>
        </w:rPr>
        <w:t>CREATE TABLE Location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(LocNo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FacNo VARCHAR(8),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>LocName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>pk_location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 PRIMARY KEY (LocNo),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>fk_facno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 FOREIGN KEY (FacNo)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 </w:t>
      </w:r>
      <w:r>
        <w:rPr>
          <w:rFonts w:cs="Courier New" w:ascii="Yrsa" w:hAnsi="Yrsa"/>
          <w:b w:val="false"/>
          <w:bCs w:val="false"/>
          <w:sz w:val="22"/>
          <w:szCs w:val="22"/>
        </w:rPr>
        <w:t>REFERENCES FACILITY (FacNo) );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cs="Courier New"/>
        </w:rPr>
      </w:pPr>
      <w:r>
        <w:rPr>
          <w:rFonts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6)Ans: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cs="Courier New"/>
        </w:rPr>
      </w:pPr>
      <w:r>
        <w:rPr>
          <w:rFonts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cs="Courier New"/>
        </w:rPr>
      </w:pPr>
      <w:r>
        <w:rPr>
          <w:rFonts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           </w:t>
      </w:r>
      <w:r>
        <w:rPr>
          <w:rFonts w:cs="Courier New" w:ascii="Yrsa" w:hAnsi="Yrsa"/>
          <w:b w:val="false"/>
          <w:bCs w:val="false"/>
          <w:sz w:val="22"/>
          <w:szCs w:val="22"/>
        </w:rPr>
        <w:t>CREATE TABLE Location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(LocNo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FacNo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>LocName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pk_location </w:t>
      </w:r>
      <w:r>
        <w:rPr>
          <w:rFonts w:cs="Courier New" w:ascii="Yrsa" w:hAnsi="Yrsa"/>
          <w:b w:val="false"/>
          <w:bCs w:val="false"/>
          <w:sz w:val="22"/>
          <w:szCs w:val="22"/>
        </w:rPr>
        <w:t>PRIMARY KEY (LocNo),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>fk_facno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 FOREIGN KEY (FacNo) 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        </w:t>
      </w:r>
      <w:r>
        <w:rPr>
          <w:rFonts w:cs="Courier New" w:ascii="Yrsa" w:hAnsi="Yrsa"/>
          <w:b w:val="false"/>
          <w:bCs w:val="false"/>
          <w:sz w:val="22"/>
          <w:szCs w:val="22"/>
        </w:rPr>
        <w:t>REFERENCES FACILITY (FacNo) );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cs="Courier New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7)Ans: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          </w:t>
      </w:r>
      <w:r>
        <w:rPr>
          <w:rFonts w:cs="Courier New" w:ascii="Yrsa" w:hAnsi="Yrsa"/>
          <w:b w:val="false"/>
          <w:bCs w:val="false"/>
          <w:sz w:val="22"/>
          <w:szCs w:val="22"/>
        </w:rPr>
        <w:t>CREATE TABLE Facility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(FacNo VARCHAR(8) NOT NULL, 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>FacName VARCHAR(30) NOT NULL,</w:t>
      </w:r>
    </w:p>
    <w:p>
      <w:pPr>
        <w:pStyle w:val="Normal"/>
        <w:tabs>
          <w:tab w:val="clear" w:pos="709"/>
          <w:tab w:val="left" w:pos="-360" w:leader="none"/>
        </w:tabs>
        <w:bidi w:val="0"/>
        <w:ind w:firstLine="446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cs="Courier New" w:ascii="Yrsa" w:hAnsi="Yrsa"/>
          <w:b w:val="false"/>
          <w:bCs w:val="false"/>
          <w:sz w:val="22"/>
          <w:szCs w:val="22"/>
        </w:rPr>
        <w:t xml:space="preserve">CONSTRAINT </w:t>
      </w:r>
      <w:r>
        <w:rPr>
          <w:rFonts w:cs="Courier New" w:ascii="Yrsa" w:hAnsi="Yrsa"/>
          <w:b w:val="false"/>
          <w:bCs w:val="false"/>
          <w:sz w:val="22"/>
          <w:szCs w:val="22"/>
        </w:rPr>
        <w:t>pk_facility</w:t>
      </w:r>
      <w:r>
        <w:rPr>
          <w:rFonts w:cs="Courier New" w:ascii="Yrsa" w:hAnsi="Yrsa"/>
          <w:b w:val="false"/>
          <w:bCs w:val="false"/>
          <w:sz w:val="22"/>
          <w:szCs w:val="22"/>
        </w:rPr>
        <w:t xml:space="preserve"> PRIMARY KEY (FacNo) </w:t>
      </w:r>
    </w:p>
    <w:p>
      <w:pPr>
        <w:pStyle w:val="Normal"/>
        <w:tabs>
          <w:tab w:val="clear" w:pos="709"/>
          <w:tab w:val="left" w:pos="-360" w:leader="none"/>
        </w:tabs>
        <w:bidi w:val="0"/>
        <w:ind w:hanging="0"/>
        <w:jc w:val="left"/>
        <w:rPr>
          <w:rFonts w:ascii="Yrsa" w:hAnsi="Yrsa" w:cs="Courier New"/>
          <w:b w:val="false"/>
          <w:b w:val="false"/>
          <w:bCs w:val="false"/>
          <w:sz w:val="22"/>
          <w:szCs w:val="22"/>
        </w:rPr>
      </w:pPr>
      <w:r>
        <w:rPr>
          <w:rFonts w:eastAsia="Courier New" w:cs="Courier New" w:ascii="Yrsa" w:hAnsi="Yrsa"/>
          <w:b w:val="false"/>
          <w:bCs w:val="false"/>
          <w:sz w:val="22"/>
          <w:szCs w:val="22"/>
        </w:rPr>
        <w:t xml:space="preserve">          </w:t>
      </w:r>
      <w:r>
        <w:rPr>
          <w:rFonts w:cs="Courier New" w:ascii="Yrsa" w:hAnsi="Yrsa"/>
          <w:b w:val="false"/>
          <w:bCs w:val="false"/>
          <w:sz w:val="22"/>
          <w:szCs w:val="22"/>
        </w:rPr>
        <w:t>CONSTRAINT Unique_FacName UNIQUE(FacName));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Yr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172</Words>
  <Characters>1149</Characters>
  <CharactersWithSpaces>1392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2021-09-28T15:09:15Z</dcterms:created>
  <dc:creator/>
  <dc:description/>
  <dc:language>en-IN</dc:language>
  <cp:lastModifiedBy/>
  <dcterms:modified xsi:type="dcterms:W3CDTF">2021-09-28T15:47:58Z</dcterms:modified>
  <cp:revision>1</cp:revision>
  <dc:subject/>
  <dc:title/>
</cp:coreProperties>
</file>