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14BD" w14:textId="77777777" w:rsidR="00524DDA" w:rsidRDefault="00000000">
      <w:pPr>
        <w:rPr>
          <w:sz w:val="20"/>
          <w:szCs w:val="20"/>
        </w:rPr>
      </w:pPr>
      <w:bookmarkStart w:id="0" w:name="page1"/>
      <w:bookmarkEnd w:id="0"/>
      <w:r>
        <w:rPr>
          <w:rFonts w:ascii="Arial" w:eastAsia="Arial" w:hAnsi="Arial" w:cs="Arial"/>
          <w:b/>
          <w:bCs/>
          <w:color w:val="333333"/>
          <w:sz w:val="28"/>
          <w:szCs w:val="28"/>
        </w:rPr>
        <w:t>INTRODUCTION</w:t>
      </w:r>
    </w:p>
    <w:p w14:paraId="20306AF5" w14:textId="77777777" w:rsidR="00524DDA" w:rsidRDefault="00000000">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1F3CDDC9" wp14:editId="7D153199">
                <wp:simplePos x="0" y="0"/>
                <wp:positionH relativeFrom="column">
                  <wp:posOffset>-17780</wp:posOffset>
                </wp:positionH>
                <wp:positionV relativeFrom="paragraph">
                  <wp:posOffset>51435</wp:posOffset>
                </wp:positionV>
                <wp:extent cx="577151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15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940D18" id="Shape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pt,4.05pt" to="453.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" o:allowincell="f" filled="t" strokeweight=".48pt">
                <v:stroke joinstyle="miter"/>
                <o:lock v:ext="edit" shapetype="f"/>
              </v:line>
            </w:pict>
          </mc:Fallback>
        </mc:AlternateContent>
      </w:r>
    </w:p>
    <w:p w14:paraId="7C83F9BD" w14:textId="77777777" w:rsidR="00524DDA" w:rsidRDefault="00524DDA">
      <w:pPr>
        <w:spacing w:line="353" w:lineRule="exact"/>
        <w:rPr>
          <w:sz w:val="24"/>
          <w:szCs w:val="24"/>
        </w:rPr>
      </w:pPr>
    </w:p>
    <w:p w14:paraId="6E10C576" w14:textId="71DC2245" w:rsidR="00524DDA" w:rsidRDefault="00000000">
      <w:pPr>
        <w:rPr>
          <w:sz w:val="20"/>
          <w:szCs w:val="20"/>
        </w:rPr>
      </w:pPr>
      <w:r>
        <w:rPr>
          <w:rFonts w:ascii="Arial" w:eastAsia="Arial" w:hAnsi="Arial" w:cs="Arial"/>
          <w:color w:val="333333"/>
        </w:rPr>
        <w:t xml:space="preserve">Welcome to </w:t>
      </w:r>
      <w:r w:rsidR="00E61D7B">
        <w:rPr>
          <w:rFonts w:ascii="Arial" w:eastAsia="Arial" w:hAnsi="Arial" w:cs="Arial"/>
          <w:color w:val="333333"/>
        </w:rPr>
        <w:t>NFL</w:t>
      </w:r>
      <w:r>
        <w:rPr>
          <w:rFonts w:ascii="Arial" w:eastAsia="Arial" w:hAnsi="Arial" w:cs="Arial"/>
          <w:color w:val="333333"/>
        </w:rPr>
        <w:t xml:space="preserve"> Data Science</w:t>
      </w:r>
      <w:r w:rsidR="00E61D7B">
        <w:rPr>
          <w:rFonts w:ascii="Arial" w:eastAsia="Arial" w:hAnsi="Arial" w:cs="Arial"/>
          <w:color w:val="333333"/>
        </w:rPr>
        <w:t xml:space="preserve"> Recruit</w:t>
      </w:r>
      <w:r>
        <w:rPr>
          <w:rFonts w:ascii="Arial" w:eastAsia="Arial" w:hAnsi="Arial" w:cs="Arial"/>
          <w:color w:val="333333"/>
        </w:rPr>
        <w:t xml:space="preserve"> </w:t>
      </w:r>
      <w:r w:rsidR="00E61D7B">
        <w:rPr>
          <w:rFonts w:ascii="Arial" w:eastAsia="Arial" w:hAnsi="Arial" w:cs="Arial"/>
          <w:color w:val="333333"/>
        </w:rPr>
        <w:t>Case Study</w:t>
      </w:r>
      <w:r>
        <w:rPr>
          <w:rFonts w:ascii="Arial" w:eastAsia="Arial" w:hAnsi="Arial" w:cs="Arial"/>
          <w:color w:val="333333"/>
        </w:rPr>
        <w:t>!</w:t>
      </w:r>
    </w:p>
    <w:p w14:paraId="14743F2C" w14:textId="77777777" w:rsidR="00524DDA" w:rsidRDefault="00524DDA">
      <w:pPr>
        <w:spacing w:line="337" w:lineRule="exact"/>
        <w:rPr>
          <w:sz w:val="24"/>
          <w:szCs w:val="24"/>
        </w:rPr>
      </w:pPr>
    </w:p>
    <w:p w14:paraId="4AA845D6" w14:textId="293C296F" w:rsidR="00524DDA" w:rsidRDefault="00000000">
      <w:pPr>
        <w:spacing w:line="273" w:lineRule="auto"/>
        <w:ind w:right="169"/>
        <w:rPr>
          <w:sz w:val="20"/>
          <w:szCs w:val="20"/>
        </w:rPr>
      </w:pPr>
      <w:r>
        <w:rPr>
          <w:rFonts w:ascii="Arial" w:eastAsia="Arial" w:hAnsi="Arial" w:cs="Arial"/>
          <w:color w:val="333333"/>
        </w:rPr>
        <w:t xml:space="preserve">In this </w:t>
      </w:r>
      <w:r w:rsidR="00E61D7B">
        <w:rPr>
          <w:rFonts w:ascii="Arial" w:eastAsia="Arial" w:hAnsi="Arial" w:cs="Arial"/>
          <w:color w:val="333333"/>
        </w:rPr>
        <w:t>case study</w:t>
      </w:r>
      <w:r>
        <w:rPr>
          <w:rFonts w:ascii="Arial" w:eastAsia="Arial" w:hAnsi="Arial" w:cs="Arial"/>
          <w:color w:val="333333"/>
        </w:rPr>
        <w:t>, you are going to help</w:t>
      </w:r>
      <w:r>
        <w:rPr>
          <w:rFonts w:ascii="Arial" w:eastAsia="Arial" w:hAnsi="Arial" w:cs="Arial"/>
          <w:color w:val="000000"/>
        </w:rPr>
        <w:t xml:space="preserve"> Rainbow Store</w:t>
      </w:r>
      <w:r>
        <w:rPr>
          <w:rFonts w:ascii="Arial" w:eastAsia="Arial" w:hAnsi="Arial" w:cs="Arial"/>
          <w:color w:val="333333"/>
        </w:rPr>
        <w:t xml:space="preserve"> understand and predict customer behaviours. Attached with this challenge is the store’s basket-level transaction data. The store manager wants to know which customers are likely to purchase next month so he can prepare his marketing campaign. He expects the final output of your work as follows:</w:t>
      </w:r>
    </w:p>
    <w:p w14:paraId="348C0E31" w14:textId="77777777" w:rsidR="00524DDA" w:rsidRDefault="00524DDA">
      <w:pPr>
        <w:spacing w:line="7" w:lineRule="exact"/>
        <w:rPr>
          <w:sz w:val="24"/>
          <w:szCs w:val="24"/>
        </w:rPr>
      </w:pPr>
    </w:p>
    <w:p w14:paraId="7C093368" w14:textId="615329E0" w:rsidR="00524DDA" w:rsidRDefault="00000000">
      <w:pPr>
        <w:numPr>
          <w:ilvl w:val="0"/>
          <w:numId w:val="1"/>
        </w:numPr>
        <w:tabs>
          <w:tab w:val="left" w:pos="720"/>
        </w:tabs>
        <w:ind w:left="720" w:hanging="359"/>
        <w:rPr>
          <w:rFonts w:ascii="Arial" w:eastAsia="Arial" w:hAnsi="Arial" w:cs="Arial"/>
          <w:color w:val="333333"/>
        </w:rPr>
      </w:pPr>
      <w:r>
        <w:rPr>
          <w:rFonts w:ascii="Arial" w:eastAsia="Arial" w:hAnsi="Arial" w:cs="Arial"/>
          <w:color w:val="333333"/>
        </w:rPr>
        <w:t>A maximum 2-A4-page document presenting your:</w:t>
      </w:r>
    </w:p>
    <w:p w14:paraId="0806132C" w14:textId="77777777" w:rsidR="00524DDA" w:rsidRDefault="00524DDA">
      <w:pPr>
        <w:spacing w:line="35" w:lineRule="exact"/>
        <w:rPr>
          <w:rFonts w:ascii="Arial" w:eastAsia="Arial" w:hAnsi="Arial" w:cs="Arial"/>
          <w:color w:val="333333"/>
        </w:rPr>
      </w:pPr>
    </w:p>
    <w:p w14:paraId="6C1A3228" w14:textId="77777777" w:rsidR="00524DDA" w:rsidRDefault="00000000">
      <w:pPr>
        <w:numPr>
          <w:ilvl w:val="1"/>
          <w:numId w:val="1"/>
        </w:numPr>
        <w:tabs>
          <w:tab w:val="left" w:pos="1440"/>
        </w:tabs>
        <w:ind w:left="1440" w:hanging="359"/>
        <w:rPr>
          <w:rFonts w:ascii="Arial" w:eastAsia="Arial" w:hAnsi="Arial" w:cs="Arial"/>
          <w:color w:val="333333"/>
        </w:rPr>
      </w:pPr>
      <w:r>
        <w:rPr>
          <w:rFonts w:ascii="Arial" w:eastAsia="Arial" w:hAnsi="Arial" w:cs="Arial"/>
          <w:color w:val="333333"/>
        </w:rPr>
        <w:t>Problem Understanding</w:t>
      </w:r>
    </w:p>
    <w:p w14:paraId="44032B0E" w14:textId="77777777" w:rsidR="00524DDA" w:rsidRDefault="00524DDA">
      <w:pPr>
        <w:spacing w:line="39" w:lineRule="exact"/>
        <w:rPr>
          <w:rFonts w:ascii="Arial" w:eastAsia="Arial" w:hAnsi="Arial" w:cs="Arial"/>
          <w:color w:val="333333"/>
        </w:rPr>
      </w:pPr>
    </w:p>
    <w:p w14:paraId="4897A21C" w14:textId="77777777" w:rsidR="00524DDA" w:rsidRDefault="00000000">
      <w:pPr>
        <w:numPr>
          <w:ilvl w:val="1"/>
          <w:numId w:val="1"/>
        </w:numPr>
        <w:tabs>
          <w:tab w:val="left" w:pos="1440"/>
        </w:tabs>
        <w:ind w:left="1440" w:hanging="359"/>
        <w:rPr>
          <w:rFonts w:ascii="Arial" w:eastAsia="Arial" w:hAnsi="Arial" w:cs="Arial"/>
          <w:color w:val="333333"/>
        </w:rPr>
      </w:pPr>
      <w:r>
        <w:rPr>
          <w:rFonts w:ascii="Arial" w:eastAsia="Arial" w:hAnsi="Arial" w:cs="Arial"/>
          <w:color w:val="333333"/>
        </w:rPr>
        <w:t>Methodology/Approach</w:t>
      </w:r>
    </w:p>
    <w:p w14:paraId="7C32E6D5" w14:textId="77777777" w:rsidR="00524DDA" w:rsidRDefault="00524DDA">
      <w:pPr>
        <w:spacing w:line="35" w:lineRule="exact"/>
        <w:rPr>
          <w:rFonts w:ascii="Arial" w:eastAsia="Arial" w:hAnsi="Arial" w:cs="Arial"/>
          <w:color w:val="333333"/>
        </w:rPr>
      </w:pPr>
    </w:p>
    <w:p w14:paraId="47CE7157" w14:textId="77777777" w:rsidR="00524DDA" w:rsidRDefault="00000000">
      <w:pPr>
        <w:numPr>
          <w:ilvl w:val="1"/>
          <w:numId w:val="1"/>
        </w:numPr>
        <w:tabs>
          <w:tab w:val="left" w:pos="1440"/>
        </w:tabs>
        <w:ind w:left="1440" w:hanging="359"/>
        <w:rPr>
          <w:rFonts w:ascii="Arial" w:eastAsia="Arial" w:hAnsi="Arial" w:cs="Arial"/>
          <w:color w:val="333333"/>
        </w:rPr>
      </w:pPr>
      <w:r>
        <w:rPr>
          <w:rFonts w:ascii="Arial" w:eastAsia="Arial" w:hAnsi="Arial" w:cs="Arial"/>
          <w:color w:val="333333"/>
        </w:rPr>
        <w:t>Workflow</w:t>
      </w:r>
    </w:p>
    <w:p w14:paraId="55DEE91A" w14:textId="77777777" w:rsidR="00524DDA" w:rsidRDefault="00524DDA">
      <w:pPr>
        <w:spacing w:line="39" w:lineRule="exact"/>
        <w:rPr>
          <w:rFonts w:ascii="Arial" w:eastAsia="Arial" w:hAnsi="Arial" w:cs="Arial"/>
          <w:color w:val="333333"/>
        </w:rPr>
      </w:pPr>
    </w:p>
    <w:p w14:paraId="63A163C2" w14:textId="77777777" w:rsidR="00524DDA" w:rsidRDefault="00000000">
      <w:pPr>
        <w:numPr>
          <w:ilvl w:val="1"/>
          <w:numId w:val="1"/>
        </w:numPr>
        <w:tabs>
          <w:tab w:val="left" w:pos="1440"/>
        </w:tabs>
        <w:ind w:left="1440" w:hanging="359"/>
        <w:rPr>
          <w:rFonts w:ascii="Arial" w:eastAsia="Arial" w:hAnsi="Arial" w:cs="Arial"/>
          <w:color w:val="333333"/>
        </w:rPr>
      </w:pPr>
      <w:r>
        <w:rPr>
          <w:rFonts w:ascii="Arial" w:eastAsia="Arial" w:hAnsi="Arial" w:cs="Arial"/>
          <w:color w:val="333333"/>
        </w:rPr>
        <w:t>Answer on Discussion Problem</w:t>
      </w:r>
    </w:p>
    <w:p w14:paraId="417CF719" w14:textId="77777777" w:rsidR="00524DDA" w:rsidRDefault="00524DDA">
      <w:pPr>
        <w:spacing w:line="48" w:lineRule="exact"/>
        <w:rPr>
          <w:rFonts w:ascii="Arial" w:eastAsia="Arial" w:hAnsi="Arial" w:cs="Arial"/>
          <w:color w:val="333333"/>
        </w:rPr>
      </w:pPr>
    </w:p>
    <w:p w14:paraId="722049F4" w14:textId="161CCA46" w:rsidR="00524DDA" w:rsidRDefault="00000000">
      <w:pPr>
        <w:numPr>
          <w:ilvl w:val="0"/>
          <w:numId w:val="1"/>
        </w:numPr>
        <w:tabs>
          <w:tab w:val="left" w:pos="720"/>
        </w:tabs>
        <w:spacing w:line="271" w:lineRule="auto"/>
        <w:ind w:left="720" w:right="9" w:hanging="359"/>
        <w:rPr>
          <w:rFonts w:ascii="Arial" w:eastAsia="Arial" w:hAnsi="Arial" w:cs="Arial"/>
          <w:color w:val="333333"/>
        </w:rPr>
      </w:pPr>
      <w:r>
        <w:rPr>
          <w:rFonts w:ascii="Arial" w:eastAsia="Arial" w:hAnsi="Arial" w:cs="Arial"/>
          <w:color w:val="333333"/>
        </w:rPr>
        <w:t>Your code base using any programming language of choice (preferably Pytho</w:t>
      </w:r>
      <w:r w:rsidR="00E61D7B">
        <w:rPr>
          <w:rFonts w:ascii="Arial" w:eastAsia="Arial" w:hAnsi="Arial" w:cs="Arial"/>
          <w:color w:val="333333"/>
        </w:rPr>
        <w:t>n</w:t>
      </w:r>
      <w:r>
        <w:rPr>
          <w:rFonts w:ascii="Arial" w:eastAsia="Arial" w:hAnsi="Arial" w:cs="Arial"/>
          <w:color w:val="333333"/>
        </w:rPr>
        <w:t xml:space="preserve">) via </w:t>
      </w:r>
      <w:proofErr w:type="spellStart"/>
      <w:r w:rsidR="00E61D7B">
        <w:rPr>
          <w:rFonts w:ascii="Arial" w:eastAsia="Arial" w:hAnsi="Arial" w:cs="Arial"/>
          <w:color w:val="333333"/>
        </w:rPr>
        <w:t>Jupyter</w:t>
      </w:r>
      <w:proofErr w:type="spellEnd"/>
      <w:r w:rsidR="00E61D7B">
        <w:rPr>
          <w:rFonts w:ascii="Arial" w:eastAsia="Arial" w:hAnsi="Arial" w:cs="Arial"/>
          <w:color w:val="333333"/>
        </w:rPr>
        <w:t xml:space="preserve"> Notebook/</w:t>
      </w:r>
      <w:r>
        <w:rPr>
          <w:rFonts w:ascii="Arial" w:eastAsia="Arial" w:hAnsi="Arial" w:cs="Arial"/>
          <w:color w:val="333333"/>
        </w:rPr>
        <w:t>compressed file so other scientists can replicate your work.</w:t>
      </w:r>
    </w:p>
    <w:p w14:paraId="5BC2079B" w14:textId="77777777" w:rsidR="00524DDA" w:rsidRDefault="00524DDA">
      <w:pPr>
        <w:spacing w:line="297" w:lineRule="exact"/>
        <w:rPr>
          <w:sz w:val="24"/>
          <w:szCs w:val="24"/>
        </w:rPr>
      </w:pPr>
    </w:p>
    <w:p w14:paraId="3DAAA9CA" w14:textId="60A9451B" w:rsidR="00524DDA" w:rsidRDefault="00000000">
      <w:pPr>
        <w:rPr>
          <w:rFonts w:ascii="Arial" w:eastAsia="Arial" w:hAnsi="Arial" w:cs="Arial"/>
        </w:rPr>
      </w:pPr>
      <w:r>
        <w:rPr>
          <w:rFonts w:ascii="Arial" w:eastAsia="Arial" w:hAnsi="Arial" w:cs="Arial"/>
        </w:rPr>
        <w:t xml:space="preserve">Please contact Mr. </w:t>
      </w:r>
      <w:r w:rsidR="00E61D7B">
        <w:rPr>
          <w:rFonts w:ascii="Arial" w:eastAsia="Arial" w:hAnsi="Arial" w:cs="Arial"/>
        </w:rPr>
        <w:t xml:space="preserve">Vikas Chandra (vikas.chandra@navneet.com) </w:t>
      </w:r>
      <w:r>
        <w:rPr>
          <w:rFonts w:ascii="Arial" w:eastAsia="Arial" w:hAnsi="Arial" w:cs="Arial"/>
        </w:rPr>
        <w:t>for any further questions.</w:t>
      </w:r>
    </w:p>
    <w:p w14:paraId="5740741C" w14:textId="77777777" w:rsidR="00524DDA" w:rsidRDefault="00524DDA">
      <w:pPr>
        <w:spacing w:line="328" w:lineRule="exact"/>
        <w:rPr>
          <w:sz w:val="24"/>
          <w:szCs w:val="24"/>
        </w:rPr>
      </w:pPr>
    </w:p>
    <w:p w14:paraId="5EB34C2F" w14:textId="77777777" w:rsidR="00524DDA" w:rsidRDefault="00000000">
      <w:pPr>
        <w:rPr>
          <w:sz w:val="20"/>
          <w:szCs w:val="20"/>
        </w:rPr>
      </w:pPr>
      <w:r>
        <w:rPr>
          <w:rFonts w:ascii="Arial" w:eastAsia="Arial" w:hAnsi="Arial" w:cs="Arial"/>
          <w:color w:val="333333"/>
        </w:rPr>
        <w:t>Good luck,</w:t>
      </w:r>
    </w:p>
    <w:p w14:paraId="1F7E8423" w14:textId="77777777" w:rsidR="00524DDA" w:rsidRDefault="00524DDA">
      <w:pPr>
        <w:spacing w:line="40" w:lineRule="exact"/>
        <w:rPr>
          <w:sz w:val="24"/>
          <w:szCs w:val="24"/>
        </w:rPr>
      </w:pPr>
    </w:p>
    <w:p w14:paraId="539FFD1E" w14:textId="79D77695" w:rsidR="00524DDA" w:rsidRDefault="00E61D7B">
      <w:pPr>
        <w:rPr>
          <w:sz w:val="20"/>
          <w:szCs w:val="20"/>
        </w:rPr>
      </w:pPr>
      <w:r>
        <w:rPr>
          <w:rFonts w:ascii="Arial" w:eastAsia="Arial" w:hAnsi="Arial" w:cs="Arial"/>
          <w:color w:val="333333"/>
        </w:rPr>
        <w:t>Data Science</w:t>
      </w:r>
      <w:r w:rsidR="00000000">
        <w:rPr>
          <w:rFonts w:ascii="Arial" w:eastAsia="Arial" w:hAnsi="Arial" w:cs="Arial"/>
          <w:color w:val="333333"/>
        </w:rPr>
        <w:t xml:space="preserve"> Team.</w:t>
      </w:r>
    </w:p>
    <w:p w14:paraId="3BBE4FE6" w14:textId="77777777" w:rsidR="00524DDA" w:rsidRDefault="00524DDA">
      <w:pPr>
        <w:spacing w:line="324" w:lineRule="exact"/>
        <w:rPr>
          <w:sz w:val="24"/>
          <w:szCs w:val="24"/>
        </w:rPr>
      </w:pPr>
    </w:p>
    <w:p w14:paraId="0F0C08E5" w14:textId="77777777" w:rsidR="00524DDA" w:rsidRDefault="00000000">
      <w:pPr>
        <w:rPr>
          <w:sz w:val="20"/>
          <w:szCs w:val="20"/>
        </w:rPr>
      </w:pPr>
      <w:r>
        <w:rPr>
          <w:rFonts w:ascii="Arial" w:eastAsia="Arial" w:hAnsi="Arial" w:cs="Arial"/>
          <w:b/>
          <w:bCs/>
          <w:color w:val="333333"/>
          <w:sz w:val="28"/>
          <w:szCs w:val="28"/>
        </w:rPr>
        <w:t>DATASET</w:t>
      </w:r>
    </w:p>
    <w:p w14:paraId="5BBDE09A" w14:textId="77777777" w:rsidR="00524DDA"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311CA2A9" wp14:editId="3298EC69">
                <wp:simplePos x="0" y="0"/>
                <wp:positionH relativeFrom="column">
                  <wp:posOffset>-17780</wp:posOffset>
                </wp:positionH>
                <wp:positionV relativeFrom="paragraph">
                  <wp:posOffset>54610</wp:posOffset>
                </wp:positionV>
                <wp:extent cx="577151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15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CE5911"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4pt,4.3pt" to="453.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" o:allowincell="f" filled="t" strokeweight=".48pt">
                <v:stroke joinstyle="miter"/>
                <o:lock v:ext="edit" shapetype="f"/>
              </v:line>
            </w:pict>
          </mc:Fallback>
        </mc:AlternateContent>
      </w:r>
    </w:p>
    <w:p w14:paraId="1E5E629E" w14:textId="77777777" w:rsidR="00524DDA" w:rsidRDefault="00524DDA">
      <w:pPr>
        <w:spacing w:line="382" w:lineRule="exact"/>
        <w:rPr>
          <w:sz w:val="24"/>
          <w:szCs w:val="24"/>
        </w:rPr>
      </w:pPr>
    </w:p>
    <w:p w14:paraId="25FA05BE" w14:textId="77777777" w:rsidR="00524DDA" w:rsidRDefault="00000000">
      <w:pPr>
        <w:ind w:left="720"/>
        <w:rPr>
          <w:sz w:val="20"/>
          <w:szCs w:val="20"/>
        </w:rPr>
      </w:pPr>
      <w:r>
        <w:rPr>
          <w:rFonts w:ascii="Arial" w:eastAsia="Arial" w:hAnsi="Arial" w:cs="Arial"/>
          <w:color w:val="333333"/>
        </w:rPr>
        <w:t>Transactions over a 5-month time period</w:t>
      </w:r>
    </w:p>
    <w:p w14:paraId="03BB024C" w14:textId="77777777" w:rsidR="00524DDA" w:rsidRDefault="00524DDA">
      <w:pPr>
        <w:spacing w:line="35" w:lineRule="exact"/>
        <w:rPr>
          <w:sz w:val="24"/>
          <w:szCs w:val="24"/>
        </w:rPr>
      </w:pPr>
    </w:p>
    <w:p w14:paraId="3853E0E5" w14:textId="77777777" w:rsidR="00524DDA" w:rsidRDefault="00000000">
      <w:pPr>
        <w:ind w:left="1440"/>
        <w:rPr>
          <w:sz w:val="20"/>
          <w:szCs w:val="20"/>
        </w:rPr>
      </w:pPr>
      <w:r>
        <w:rPr>
          <w:rFonts w:ascii="Arial" w:eastAsia="Arial" w:hAnsi="Arial" w:cs="Arial"/>
          <w:color w:val="333333"/>
        </w:rPr>
        <w:t>Fields:</w:t>
      </w:r>
    </w:p>
    <w:p w14:paraId="04E78F61" w14:textId="77777777" w:rsidR="00524DDA" w:rsidRDefault="00524DDA">
      <w:pPr>
        <w:spacing w:line="40" w:lineRule="exact"/>
        <w:rPr>
          <w:sz w:val="24"/>
          <w:szCs w:val="24"/>
        </w:rPr>
      </w:pPr>
    </w:p>
    <w:p w14:paraId="42743C14" w14:textId="77777777" w:rsidR="00524DDA" w:rsidRDefault="00000000">
      <w:pPr>
        <w:ind w:left="2160"/>
        <w:rPr>
          <w:sz w:val="20"/>
          <w:szCs w:val="20"/>
        </w:rPr>
      </w:pPr>
      <w:r>
        <w:rPr>
          <w:rFonts w:ascii="Arial" w:eastAsia="Arial" w:hAnsi="Arial" w:cs="Arial"/>
          <w:color w:val="333333"/>
        </w:rPr>
        <w:t>customer serial number (csn)</w:t>
      </w:r>
    </w:p>
    <w:p w14:paraId="00319BD1" w14:textId="77777777" w:rsidR="00524DDA" w:rsidRDefault="00524DDA">
      <w:pPr>
        <w:spacing w:line="40" w:lineRule="exact"/>
        <w:rPr>
          <w:sz w:val="24"/>
          <w:szCs w:val="24"/>
        </w:rPr>
      </w:pPr>
    </w:p>
    <w:p w14:paraId="0A335E85" w14:textId="77777777" w:rsidR="00524DDA" w:rsidRDefault="00000000">
      <w:pPr>
        <w:ind w:left="2160"/>
        <w:rPr>
          <w:sz w:val="20"/>
          <w:szCs w:val="20"/>
        </w:rPr>
      </w:pPr>
      <w:r>
        <w:rPr>
          <w:rFonts w:ascii="Arial" w:eastAsia="Arial" w:hAnsi="Arial" w:cs="Arial"/>
          <w:color w:val="333333"/>
        </w:rPr>
        <w:t>date</w:t>
      </w:r>
    </w:p>
    <w:p w14:paraId="6FBDD3A1" w14:textId="77777777" w:rsidR="00524DDA" w:rsidRDefault="00524DDA">
      <w:pPr>
        <w:spacing w:line="35" w:lineRule="exact"/>
        <w:rPr>
          <w:sz w:val="24"/>
          <w:szCs w:val="24"/>
        </w:rPr>
      </w:pPr>
    </w:p>
    <w:p w14:paraId="606CC25C" w14:textId="77777777" w:rsidR="00524DDA" w:rsidRDefault="00000000">
      <w:pPr>
        <w:ind w:left="2160"/>
        <w:rPr>
          <w:sz w:val="20"/>
          <w:szCs w:val="20"/>
        </w:rPr>
      </w:pPr>
      <w:r>
        <w:rPr>
          <w:rFonts w:ascii="Arial" w:eastAsia="Arial" w:hAnsi="Arial" w:cs="Arial"/>
          <w:color w:val="333333"/>
        </w:rPr>
        <w:t>transaction_info containing list of items purchased (json format)</w:t>
      </w:r>
    </w:p>
    <w:p w14:paraId="4769304B" w14:textId="77777777" w:rsidR="00524DDA" w:rsidRDefault="00524DDA">
      <w:pPr>
        <w:spacing w:line="40" w:lineRule="exact"/>
        <w:rPr>
          <w:sz w:val="24"/>
          <w:szCs w:val="24"/>
        </w:rPr>
      </w:pPr>
    </w:p>
    <w:p w14:paraId="296E842A" w14:textId="77777777" w:rsidR="00524DDA" w:rsidRDefault="00000000">
      <w:pPr>
        <w:ind w:left="2880"/>
        <w:rPr>
          <w:sz w:val="20"/>
          <w:szCs w:val="20"/>
        </w:rPr>
      </w:pPr>
      <w:r>
        <w:rPr>
          <w:rFonts w:ascii="Arial" w:eastAsia="Arial" w:hAnsi="Arial" w:cs="Arial"/>
          <w:color w:val="333333"/>
        </w:rPr>
        <w:t>article</w:t>
      </w:r>
    </w:p>
    <w:p w14:paraId="0FD10DB6" w14:textId="77777777" w:rsidR="00524DDA" w:rsidRDefault="00524DDA">
      <w:pPr>
        <w:spacing w:line="35" w:lineRule="exact"/>
        <w:rPr>
          <w:sz w:val="24"/>
          <w:szCs w:val="24"/>
        </w:rPr>
      </w:pPr>
    </w:p>
    <w:p w14:paraId="6207B969" w14:textId="77777777" w:rsidR="00524DDA" w:rsidRDefault="00000000">
      <w:pPr>
        <w:ind w:left="2880"/>
        <w:rPr>
          <w:sz w:val="20"/>
          <w:szCs w:val="20"/>
        </w:rPr>
      </w:pPr>
      <w:r>
        <w:rPr>
          <w:rFonts w:ascii="Arial" w:eastAsia="Arial" w:hAnsi="Arial" w:cs="Arial"/>
          <w:color w:val="333333"/>
        </w:rPr>
        <w:t>salesquantity</w:t>
      </w:r>
    </w:p>
    <w:p w14:paraId="5D60D71F" w14:textId="77777777" w:rsidR="00524DDA" w:rsidRDefault="00524DDA">
      <w:pPr>
        <w:spacing w:line="40" w:lineRule="exact"/>
        <w:rPr>
          <w:sz w:val="24"/>
          <w:szCs w:val="24"/>
        </w:rPr>
      </w:pPr>
    </w:p>
    <w:p w14:paraId="6729A244" w14:textId="77777777" w:rsidR="00524DDA" w:rsidRDefault="00000000">
      <w:pPr>
        <w:ind w:left="2880"/>
        <w:rPr>
          <w:sz w:val="20"/>
          <w:szCs w:val="20"/>
        </w:rPr>
      </w:pPr>
      <w:r>
        <w:rPr>
          <w:rFonts w:ascii="Arial" w:eastAsia="Arial" w:hAnsi="Arial" w:cs="Arial"/>
          <w:color w:val="333333"/>
        </w:rPr>
        <w:t>price (per unit)</w:t>
      </w:r>
    </w:p>
    <w:p w14:paraId="4342FB05" w14:textId="77777777" w:rsidR="00524DDA" w:rsidRDefault="00524DDA">
      <w:pPr>
        <w:spacing w:line="352" w:lineRule="exact"/>
        <w:rPr>
          <w:sz w:val="24"/>
          <w:szCs w:val="24"/>
        </w:rPr>
      </w:pPr>
    </w:p>
    <w:p w14:paraId="7BA4D35E" w14:textId="77777777" w:rsidR="00524DDA" w:rsidRDefault="00000000">
      <w:pPr>
        <w:rPr>
          <w:sz w:val="20"/>
          <w:szCs w:val="20"/>
        </w:rPr>
      </w:pPr>
      <w:r>
        <w:rPr>
          <w:rFonts w:ascii="Arial" w:eastAsia="Arial" w:hAnsi="Arial" w:cs="Arial"/>
          <w:b/>
          <w:bCs/>
          <w:color w:val="333333"/>
          <w:sz w:val="28"/>
          <w:szCs w:val="28"/>
        </w:rPr>
        <w:t>TASKS</w:t>
      </w:r>
    </w:p>
    <w:p w14:paraId="7D4DB435" w14:textId="77777777" w:rsidR="00524DDA" w:rsidRDefault="00000000">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2FB248C5" wp14:editId="659E7220">
                <wp:simplePos x="0" y="0"/>
                <wp:positionH relativeFrom="column">
                  <wp:posOffset>-17780</wp:posOffset>
                </wp:positionH>
                <wp:positionV relativeFrom="paragraph">
                  <wp:posOffset>51435</wp:posOffset>
                </wp:positionV>
                <wp:extent cx="57715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1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C0CC55" id="Shape 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4pt,4.05pt" to="453.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" o:allowincell="f" filled="t" strokeweight=".16931mm">
                <v:stroke joinstyle="miter"/>
                <o:lock v:ext="edit" shapetype="f"/>
              </v:line>
            </w:pict>
          </mc:Fallback>
        </mc:AlternateContent>
      </w:r>
    </w:p>
    <w:p w14:paraId="29074739" w14:textId="77777777" w:rsidR="00524DDA" w:rsidRDefault="00524DDA">
      <w:pPr>
        <w:spacing w:line="373" w:lineRule="exact"/>
        <w:rPr>
          <w:sz w:val="24"/>
          <w:szCs w:val="24"/>
        </w:rPr>
      </w:pPr>
    </w:p>
    <w:p w14:paraId="174413D3" w14:textId="48BCB91D" w:rsidR="00524DDA" w:rsidRDefault="00000000">
      <w:pPr>
        <w:rPr>
          <w:sz w:val="20"/>
          <w:szCs w:val="20"/>
        </w:rPr>
      </w:pPr>
      <w:r>
        <w:rPr>
          <w:rFonts w:ascii="Arial" w:eastAsia="Arial" w:hAnsi="Arial" w:cs="Arial"/>
          <w:b/>
          <w:bCs/>
          <w:color w:val="333333"/>
        </w:rPr>
        <w:t>1) Model Engineering (</w:t>
      </w:r>
      <w:r w:rsidR="00E61D7B">
        <w:rPr>
          <w:rFonts w:ascii="Arial" w:eastAsia="Arial" w:hAnsi="Arial" w:cs="Arial"/>
          <w:b/>
          <w:bCs/>
          <w:color w:val="333333"/>
        </w:rPr>
        <w:t>4</w:t>
      </w:r>
      <w:r>
        <w:rPr>
          <w:rFonts w:ascii="Arial" w:eastAsia="Arial" w:hAnsi="Arial" w:cs="Arial"/>
          <w:b/>
          <w:bCs/>
          <w:color w:val="333333"/>
        </w:rPr>
        <w:t>.5 hours)</w:t>
      </w:r>
    </w:p>
    <w:p w14:paraId="29B94F62" w14:textId="77777777" w:rsidR="00524DDA" w:rsidRDefault="00524DDA">
      <w:pPr>
        <w:spacing w:line="53" w:lineRule="exact"/>
        <w:rPr>
          <w:sz w:val="24"/>
          <w:szCs w:val="24"/>
        </w:rPr>
      </w:pPr>
    </w:p>
    <w:p w14:paraId="45273240" w14:textId="77777777" w:rsidR="00524DDA" w:rsidRDefault="00000000">
      <w:pPr>
        <w:spacing w:line="265" w:lineRule="auto"/>
        <w:ind w:right="9"/>
        <w:rPr>
          <w:sz w:val="20"/>
          <w:szCs w:val="20"/>
        </w:rPr>
      </w:pPr>
      <w:r>
        <w:rPr>
          <w:rFonts w:ascii="Arial" w:eastAsia="Arial" w:hAnsi="Arial" w:cs="Arial"/>
          <w:color w:val="333333"/>
        </w:rPr>
        <w:t>Implement a model that predicts which customers make at least 1 purchase in a given month using features generated from the 2 previous months.</w:t>
      </w:r>
    </w:p>
    <w:p w14:paraId="0BBF9E51" w14:textId="77777777" w:rsidR="00524DDA" w:rsidRDefault="00524DDA">
      <w:pPr>
        <w:spacing w:line="22" w:lineRule="exact"/>
        <w:rPr>
          <w:sz w:val="24"/>
          <w:szCs w:val="24"/>
        </w:rPr>
      </w:pPr>
    </w:p>
    <w:p w14:paraId="51292D77" w14:textId="77777777" w:rsidR="00524DDA" w:rsidRDefault="00000000">
      <w:pPr>
        <w:spacing w:line="269" w:lineRule="auto"/>
        <w:ind w:right="129"/>
        <w:rPr>
          <w:sz w:val="20"/>
          <w:szCs w:val="20"/>
        </w:rPr>
      </w:pPr>
      <w:r>
        <w:rPr>
          <w:rFonts w:ascii="Arial" w:eastAsia="Arial" w:hAnsi="Arial" w:cs="Arial"/>
          <w:color w:val="333333"/>
        </w:rPr>
        <w:t>For example, data from February and March can be used to predict purchases in April; data from March and April can be used to predict purchases in May.</w:t>
      </w:r>
    </w:p>
    <w:p w14:paraId="33C2163B" w14:textId="77777777" w:rsidR="00524DDA" w:rsidRDefault="00524DDA">
      <w:pPr>
        <w:spacing w:line="318" w:lineRule="exact"/>
        <w:rPr>
          <w:sz w:val="24"/>
          <w:szCs w:val="24"/>
        </w:rPr>
      </w:pPr>
    </w:p>
    <w:p w14:paraId="37DBB3C5" w14:textId="77777777" w:rsidR="00524DDA" w:rsidRDefault="00000000">
      <w:pPr>
        <w:rPr>
          <w:sz w:val="20"/>
          <w:szCs w:val="20"/>
        </w:rPr>
      </w:pPr>
      <w:r>
        <w:rPr>
          <w:rFonts w:ascii="Arial" w:eastAsia="Arial" w:hAnsi="Arial" w:cs="Arial"/>
          <w:b/>
          <w:bCs/>
          <w:color w:val="333333"/>
        </w:rPr>
        <w:t>2) Discussion Problem (30 minutes)</w:t>
      </w:r>
    </w:p>
    <w:p w14:paraId="028C5A59" w14:textId="77777777" w:rsidR="00524DDA" w:rsidRDefault="00524DDA">
      <w:pPr>
        <w:spacing w:line="53" w:lineRule="exact"/>
        <w:rPr>
          <w:sz w:val="24"/>
          <w:szCs w:val="24"/>
        </w:rPr>
      </w:pPr>
    </w:p>
    <w:p w14:paraId="5D72AA46" w14:textId="77777777" w:rsidR="00524DDA" w:rsidRDefault="00000000">
      <w:pPr>
        <w:spacing w:line="271" w:lineRule="auto"/>
        <w:ind w:right="209"/>
        <w:rPr>
          <w:sz w:val="20"/>
          <w:szCs w:val="20"/>
        </w:rPr>
      </w:pPr>
      <w:r>
        <w:rPr>
          <w:rFonts w:ascii="Arial" w:eastAsia="Arial" w:hAnsi="Arial" w:cs="Arial"/>
          <w:color w:val="333333"/>
        </w:rPr>
        <w:t>You're asked which customers to send promotional e-mails to next month, based on your model. What is your recommendation? What problems do you see in applying the model in this way?</w:t>
      </w:r>
    </w:p>
    <w:p w14:paraId="0D5C0BC9" w14:textId="6DAF6943" w:rsidR="00524DDA" w:rsidRDefault="00524DDA">
      <w:pPr>
        <w:spacing w:line="238" w:lineRule="auto"/>
        <w:ind w:right="269"/>
        <w:rPr>
          <w:sz w:val="20"/>
          <w:szCs w:val="20"/>
        </w:rPr>
      </w:pPr>
    </w:p>
    <w:sectPr w:rsidR="00524DDA">
      <w:pgSz w:w="11900" w:h="16838"/>
      <w:pgMar w:top="1430" w:right="1440" w:bottom="158" w:left="1440" w:header="0" w:footer="0" w:gutter="0"/>
      <w:cols w:space="720" w:equalWidth="0">
        <w:col w:w="90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4F3C28E6"/>
    <w:lvl w:ilvl="0" w:tplc="53345726">
      <w:start w:val="1"/>
      <w:numFmt w:val="decimal"/>
      <w:lvlText w:val="%1."/>
      <w:lvlJc w:val="left"/>
    </w:lvl>
    <w:lvl w:ilvl="1" w:tplc="C32AD996">
      <w:start w:val="1"/>
      <w:numFmt w:val="lowerLetter"/>
      <w:lvlText w:val="%2."/>
      <w:lvlJc w:val="left"/>
    </w:lvl>
    <w:lvl w:ilvl="2" w:tplc="DD604798">
      <w:numFmt w:val="decimal"/>
      <w:lvlText w:val=""/>
      <w:lvlJc w:val="left"/>
    </w:lvl>
    <w:lvl w:ilvl="3" w:tplc="F208D1DE">
      <w:numFmt w:val="decimal"/>
      <w:lvlText w:val=""/>
      <w:lvlJc w:val="left"/>
    </w:lvl>
    <w:lvl w:ilvl="4" w:tplc="C1821B9A">
      <w:numFmt w:val="decimal"/>
      <w:lvlText w:val=""/>
      <w:lvlJc w:val="left"/>
    </w:lvl>
    <w:lvl w:ilvl="5" w:tplc="5F302B00">
      <w:numFmt w:val="decimal"/>
      <w:lvlText w:val=""/>
      <w:lvlJc w:val="left"/>
    </w:lvl>
    <w:lvl w:ilvl="6" w:tplc="1C343C6A">
      <w:numFmt w:val="decimal"/>
      <w:lvlText w:val=""/>
      <w:lvlJc w:val="left"/>
    </w:lvl>
    <w:lvl w:ilvl="7" w:tplc="09A0B1DC">
      <w:numFmt w:val="decimal"/>
      <w:lvlText w:val=""/>
      <w:lvlJc w:val="left"/>
    </w:lvl>
    <w:lvl w:ilvl="8" w:tplc="B3425C64">
      <w:numFmt w:val="decimal"/>
      <w:lvlText w:val=""/>
      <w:lvlJc w:val="left"/>
    </w:lvl>
  </w:abstractNum>
  <w:num w:numId="1" w16cid:durableId="202578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DDA"/>
    <w:rsid w:val="00524DDA"/>
    <w:rsid w:val="00E6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2C94"/>
  <w15:docId w15:val="{7FCA0AF4-EE0E-4DC5-8B5E-B3EB1B15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Vikas Chandra</cp:lastModifiedBy>
  <cp:revision>2</cp:revision>
  <dcterms:created xsi:type="dcterms:W3CDTF">2022-11-25T09:06:00Z</dcterms:created>
  <dcterms:modified xsi:type="dcterms:W3CDTF">2022-11-25T08:12:00Z</dcterms:modified>
</cp:coreProperties>
</file>