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4999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"/>
        <w:gridCol w:w="5471"/>
        <w:gridCol w:w="5471"/>
        <w:gridCol w:w="5471"/>
        <w:gridCol w:w="54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  <w:jc w:val="center"/>
        </w:trPr>
        <w:tc>
          <w:tcPr>
            <w:tcW w:w="143" w:type="pct"/>
            <w:shd w:val="clear" w:color="auto" w:fill="auto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</w:p>
        </w:tc>
        <w:tc>
          <w:tcPr>
            <w:tcW w:w="1214" w:type="pct"/>
            <w:shd w:val="clear" w:color="auto" w:fill="BEBEBE" w:themeFill="background1" w:themeFillShade="BF"/>
            <w:vAlign w:val="center"/>
          </w:tcPr>
          <w:p>
            <w:pPr>
              <w:widowControl w:val="0"/>
              <w:spacing w:line="240" w:lineRule="auto"/>
              <w:jc w:val="center"/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</w:pPr>
            <w:r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  <w:t>ORIGINAL</w:t>
            </w:r>
          </w:p>
        </w:tc>
        <w:tc>
          <w:tcPr>
            <w:tcW w:w="1214" w:type="pct"/>
            <w:shd w:val="clear" w:color="auto" w:fill="BEBEBE" w:themeFill="background1" w:themeFillShade="BF"/>
            <w:vAlign w:val="center"/>
          </w:tcPr>
          <w:p>
            <w:pPr>
              <w:widowControl w:val="0"/>
              <w:spacing w:line="240" w:lineRule="auto"/>
              <w:jc w:val="center"/>
              <w:rPr>
                <w:rFonts w:hint="default" w:ascii="Comic Sans MS" w:hAnsi="Comic Sans MS" w:cs="Comic Sans MS" w:eastAsiaTheme="minorEastAsia"/>
                <w:b/>
                <w:bCs/>
                <w:sz w:val="28"/>
                <w:szCs w:val="28"/>
                <w:u w:val="none"/>
                <w:vertAlign w:val="baseline"/>
                <w:lang w:val="en" w:eastAsia="zh-CN" w:bidi="ar-SA"/>
              </w:rPr>
            </w:pPr>
            <w:r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  <w:t>METHOD-1 : Using HSI equalization</w:t>
            </w:r>
          </w:p>
        </w:tc>
        <w:tc>
          <w:tcPr>
            <w:tcW w:w="1214" w:type="pct"/>
            <w:shd w:val="clear" w:color="auto" w:fill="BEBEBE" w:themeFill="background1" w:themeFillShade="BF"/>
            <w:vAlign w:val="center"/>
          </w:tcPr>
          <w:p>
            <w:pPr>
              <w:widowControl w:val="0"/>
              <w:spacing w:line="240" w:lineRule="auto"/>
              <w:jc w:val="center"/>
              <w:rPr>
                <w:rFonts w:hint="default" w:ascii="Comic Sans MS" w:hAnsi="Comic Sans MS" w:cs="Comic Sans MS" w:eastAsiaTheme="minorEastAsia"/>
                <w:b/>
                <w:bCs/>
                <w:sz w:val="28"/>
                <w:szCs w:val="28"/>
                <w:u w:val="none"/>
                <w:vertAlign w:val="baseline"/>
                <w:lang w:val="en" w:eastAsia="zh-CN" w:bidi="ar-SA"/>
              </w:rPr>
            </w:pPr>
            <w:r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  <w:t>METHOD-2 : Splitting the RGB planes</w:t>
            </w:r>
          </w:p>
        </w:tc>
        <w:tc>
          <w:tcPr>
            <w:tcW w:w="1214" w:type="pct"/>
            <w:shd w:val="clear" w:color="auto" w:fill="BEBEBE" w:themeFill="background1" w:themeFillShade="BF"/>
            <w:vAlign w:val="center"/>
          </w:tcPr>
          <w:p>
            <w:pPr>
              <w:widowControl w:val="0"/>
              <w:spacing w:line="240" w:lineRule="auto"/>
              <w:jc w:val="center"/>
              <w:rPr>
                <w:rFonts w:hint="default" w:ascii="Comic Sans MS" w:hAnsi="Comic Sans MS" w:cs="Comic Sans MS" w:eastAsiaTheme="minorEastAsia"/>
                <w:b/>
                <w:bCs/>
                <w:sz w:val="28"/>
                <w:szCs w:val="28"/>
                <w:u w:val="none"/>
                <w:vertAlign w:val="baseline"/>
                <w:lang w:val="en" w:eastAsia="zh-CN" w:bidi="ar-SA"/>
              </w:rPr>
            </w:pPr>
            <w:r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  <w:t>METHOD-3 : Using RGB averaging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6" w:hRule="atLeast"/>
          <w:jc w:val="center"/>
        </w:trPr>
        <w:tc>
          <w:tcPr>
            <w:tcW w:w="143" w:type="pct"/>
            <w:shd w:val="clear" w:color="auto" w:fill="BEBEBE" w:themeFill="background1" w:themeFillShade="BF"/>
            <w:textDirection w:val="btLr"/>
            <w:vAlign w:val="center"/>
          </w:tcPr>
          <w:p>
            <w:pPr>
              <w:widowControl w:val="0"/>
              <w:ind w:left="113" w:right="113"/>
              <w:jc w:val="center"/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  <w:t>IMAGE</w:t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2866390"/>
                  <wp:effectExtent l="0" t="0" r="15240" b="1016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286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2849245"/>
                  <wp:effectExtent l="0" t="0" r="15240" b="8255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 14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284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2866390"/>
                  <wp:effectExtent l="0" t="0" r="15240" b="1016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 14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286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2860040"/>
                  <wp:effectExtent l="0" t="0" r="15240" b="1651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 13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286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6" w:hRule="atLeast"/>
          <w:jc w:val="center"/>
        </w:trPr>
        <w:tc>
          <w:tcPr>
            <w:tcW w:w="143" w:type="pct"/>
            <w:shd w:val="clear" w:color="auto" w:fill="BEBEBE" w:themeFill="background1" w:themeFillShade="BF"/>
            <w:textDirection w:val="btLr"/>
            <w:vAlign w:val="center"/>
          </w:tcPr>
          <w:p>
            <w:pPr>
              <w:widowControl w:val="0"/>
              <w:ind w:left="113" w:right="113"/>
              <w:jc w:val="center"/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  <w:t>HISTOGRAM</w:t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1558925"/>
                  <wp:effectExtent l="0" t="0" r="1524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5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1550035"/>
                  <wp:effectExtent l="0" t="0" r="15240" b="12065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 14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50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1558925"/>
                  <wp:effectExtent l="0" t="0" r="15240" b="3175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 14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5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1546225"/>
                  <wp:effectExtent l="0" t="0" r="15240" b="1587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 13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4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6" w:hRule="atLeast"/>
          <w:jc w:val="center"/>
        </w:trPr>
        <w:tc>
          <w:tcPr>
            <w:tcW w:w="143" w:type="pct"/>
            <w:shd w:val="clear" w:color="auto" w:fill="BEBEBE" w:themeFill="background1" w:themeFillShade="BF"/>
            <w:textDirection w:val="btLr"/>
            <w:vAlign w:val="center"/>
          </w:tcPr>
          <w:p>
            <w:pPr>
              <w:widowControl w:val="0"/>
              <w:ind w:left="113" w:right="113"/>
              <w:jc w:val="center"/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  <w:t>RED - HISTOGRAM</w:t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1558925"/>
                  <wp:effectExtent l="0" t="0" r="1524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5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1548765"/>
                  <wp:effectExtent l="0" t="0" r="15240" b="13335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 16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1554480"/>
                  <wp:effectExtent l="0" t="0" r="15240" b="762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 16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1554480"/>
                  <wp:effectExtent l="0" t="0" r="15240" b="762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 15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  <w:jc w:val="center"/>
        </w:trPr>
        <w:tc>
          <w:tcPr>
            <w:tcW w:w="143" w:type="pct"/>
            <w:shd w:val="clear" w:color="auto" w:fill="auto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1214" w:type="pct"/>
            <w:shd w:val="clear" w:color="auto" w:fill="BEBEBE" w:themeFill="background1" w:themeFillShade="BF"/>
            <w:vAlign w:val="center"/>
          </w:tcPr>
          <w:p>
            <w:pPr>
              <w:widowControl w:val="0"/>
              <w:spacing w:line="240" w:lineRule="auto"/>
              <w:jc w:val="center"/>
              <w:rPr>
                <w:rFonts w:hint="default" w:ascii="Comic Sans MS" w:hAnsi="Comic Sans MS" w:cs="Comic Sans MS" w:eastAsiaTheme="minorEastAsia"/>
                <w:b/>
                <w:bCs/>
                <w:sz w:val="28"/>
                <w:szCs w:val="28"/>
                <w:vertAlign w:val="baseline"/>
                <w:lang w:val="en" w:eastAsia="zh-CN" w:bidi="ar-SA"/>
              </w:rPr>
            </w:pPr>
            <w:r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  <w:t>ORIGINAL</w:t>
            </w:r>
          </w:p>
        </w:tc>
        <w:tc>
          <w:tcPr>
            <w:tcW w:w="1214" w:type="pct"/>
            <w:shd w:val="clear" w:color="auto" w:fill="BEBEBE" w:themeFill="background1" w:themeFillShade="BF"/>
            <w:vAlign w:val="center"/>
          </w:tcPr>
          <w:p>
            <w:pPr>
              <w:widowControl w:val="0"/>
              <w:spacing w:line="240" w:lineRule="auto"/>
              <w:jc w:val="center"/>
              <w:rPr>
                <w:rFonts w:hint="default" w:ascii="Comic Sans MS" w:hAnsi="Comic Sans MS" w:cs="Comic Sans MS" w:eastAsiaTheme="minorEastAsia"/>
                <w:b/>
                <w:bCs/>
                <w:sz w:val="28"/>
                <w:szCs w:val="28"/>
                <w:vertAlign w:val="baseline"/>
                <w:lang w:val="en" w:eastAsia="zh-CN" w:bidi="ar-SA"/>
              </w:rPr>
            </w:pPr>
            <w:r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  <w:t>METHOD-1 : Using HSI equalization</w:t>
            </w:r>
          </w:p>
        </w:tc>
        <w:tc>
          <w:tcPr>
            <w:tcW w:w="1214" w:type="pct"/>
            <w:shd w:val="clear" w:color="auto" w:fill="BEBEBE" w:themeFill="background1" w:themeFillShade="BF"/>
            <w:vAlign w:val="center"/>
          </w:tcPr>
          <w:p>
            <w:pPr>
              <w:widowControl w:val="0"/>
              <w:spacing w:line="240" w:lineRule="auto"/>
              <w:jc w:val="center"/>
              <w:rPr>
                <w:rFonts w:hint="default" w:ascii="Comic Sans MS" w:hAnsi="Comic Sans MS" w:cs="Comic Sans MS" w:eastAsiaTheme="minorEastAsia"/>
                <w:b/>
                <w:bCs/>
                <w:sz w:val="28"/>
                <w:szCs w:val="28"/>
                <w:vertAlign w:val="baseline"/>
                <w:lang w:val="en" w:eastAsia="zh-CN" w:bidi="ar-SA"/>
              </w:rPr>
            </w:pPr>
            <w:r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  <w:t>METHOD-2 : Splitting the RGB planes</w:t>
            </w:r>
          </w:p>
        </w:tc>
        <w:tc>
          <w:tcPr>
            <w:tcW w:w="1214" w:type="pct"/>
            <w:shd w:val="clear" w:color="auto" w:fill="BEBEBE" w:themeFill="background1" w:themeFillShade="BF"/>
            <w:vAlign w:val="center"/>
          </w:tcPr>
          <w:p>
            <w:pPr>
              <w:widowControl w:val="0"/>
              <w:spacing w:line="240" w:lineRule="auto"/>
              <w:jc w:val="center"/>
              <w:rPr>
                <w:rFonts w:hint="default" w:ascii="Comic Sans MS" w:hAnsi="Comic Sans MS" w:cs="Comic Sans MS" w:eastAsiaTheme="minorEastAsia"/>
                <w:b/>
                <w:bCs/>
                <w:sz w:val="28"/>
                <w:szCs w:val="28"/>
                <w:vertAlign w:val="baseline"/>
                <w:lang w:val="en" w:eastAsia="zh-CN" w:bidi="ar-SA"/>
              </w:rPr>
            </w:pPr>
            <w:r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  <w:t>METHOD-3 : Using RGB averaging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6" w:hRule="atLeast"/>
          <w:jc w:val="center"/>
        </w:trPr>
        <w:tc>
          <w:tcPr>
            <w:tcW w:w="143" w:type="pct"/>
            <w:shd w:val="clear" w:color="auto" w:fill="BEBEBE" w:themeFill="background1" w:themeFillShade="BF"/>
            <w:textDirection w:val="btLr"/>
            <w:vAlign w:val="center"/>
          </w:tcPr>
          <w:p>
            <w:pPr>
              <w:widowControl w:val="0"/>
              <w:ind w:left="113" w:right="113"/>
              <w:jc w:val="center"/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  <w:t>GREEN - HISTOGRAM</w:t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1531620"/>
                  <wp:effectExtent l="0" t="0" r="15240" b="1143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1557655"/>
                  <wp:effectExtent l="0" t="0" r="15240" b="4445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 16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5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1550035"/>
                  <wp:effectExtent l="0" t="0" r="15240" b="12065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 16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50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1548765"/>
                  <wp:effectExtent l="0" t="0" r="15240" b="1333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 1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6" w:hRule="atLeast"/>
          <w:jc w:val="center"/>
        </w:trPr>
        <w:tc>
          <w:tcPr>
            <w:tcW w:w="143" w:type="pct"/>
            <w:shd w:val="clear" w:color="auto" w:fill="BEBEBE" w:themeFill="background1" w:themeFillShade="BF"/>
            <w:textDirection w:val="btLr"/>
            <w:vAlign w:val="center"/>
          </w:tcPr>
          <w:p>
            <w:pPr>
              <w:widowControl w:val="0"/>
              <w:ind w:left="113" w:right="113"/>
              <w:jc w:val="center"/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  <w:t>BLUE - HISTOGRAM</w:t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1554480"/>
                  <wp:effectExtent l="0" t="0" r="1524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1547495"/>
                  <wp:effectExtent l="0" t="0" r="15240" b="14605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 16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4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1557020"/>
                  <wp:effectExtent l="0" t="0" r="15240" b="508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 16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5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1547495"/>
                  <wp:effectExtent l="0" t="0" r="15240" b="14605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 15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4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ectPr>
          <w:pgSz w:w="23757" w:h="16783" w:orient="landscape"/>
          <w:pgMar w:top="720" w:right="720" w:bottom="720" w:left="72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linePitch="360" w:charSpace="0"/>
        </w:sectPr>
      </w:pPr>
    </w:p>
    <w:tbl>
      <w:tblPr>
        <w:tblStyle w:val="4"/>
        <w:tblW w:w="4999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"/>
        <w:gridCol w:w="5471"/>
        <w:gridCol w:w="5471"/>
        <w:gridCol w:w="5471"/>
        <w:gridCol w:w="54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  <w:jc w:val="center"/>
        </w:trPr>
        <w:tc>
          <w:tcPr>
            <w:tcW w:w="143" w:type="pct"/>
            <w:shd w:val="clear" w:color="auto" w:fill="auto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</w:p>
        </w:tc>
        <w:tc>
          <w:tcPr>
            <w:tcW w:w="1214" w:type="pct"/>
            <w:shd w:val="clear" w:color="auto" w:fill="BEBEBE" w:themeFill="background1" w:themeFillShade="BF"/>
            <w:vAlign w:val="center"/>
          </w:tcPr>
          <w:p>
            <w:pPr>
              <w:widowControl w:val="0"/>
              <w:spacing w:line="240" w:lineRule="auto"/>
              <w:jc w:val="center"/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</w:pPr>
            <w:r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  <w:t>ORIGINAL</w:t>
            </w:r>
          </w:p>
        </w:tc>
        <w:tc>
          <w:tcPr>
            <w:tcW w:w="1214" w:type="pct"/>
            <w:shd w:val="clear" w:color="auto" w:fill="BEBEBE" w:themeFill="background1" w:themeFillShade="BF"/>
            <w:vAlign w:val="center"/>
          </w:tcPr>
          <w:p>
            <w:pPr>
              <w:widowControl w:val="0"/>
              <w:spacing w:line="240" w:lineRule="auto"/>
              <w:jc w:val="center"/>
              <w:rPr>
                <w:rFonts w:hint="default" w:ascii="Comic Sans MS" w:hAnsi="Comic Sans MS" w:cs="Comic Sans MS" w:eastAsiaTheme="minorEastAsia"/>
                <w:b/>
                <w:bCs/>
                <w:sz w:val="28"/>
                <w:szCs w:val="28"/>
                <w:u w:val="none"/>
                <w:vertAlign w:val="baseline"/>
                <w:lang w:val="en" w:eastAsia="zh-CN" w:bidi="ar-SA"/>
              </w:rPr>
            </w:pPr>
            <w:r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  <w:t>METHOD-1 : Using HSI equalization</w:t>
            </w:r>
          </w:p>
        </w:tc>
        <w:tc>
          <w:tcPr>
            <w:tcW w:w="1214" w:type="pct"/>
            <w:shd w:val="clear" w:color="auto" w:fill="BEBEBE" w:themeFill="background1" w:themeFillShade="BF"/>
            <w:vAlign w:val="center"/>
          </w:tcPr>
          <w:p>
            <w:pPr>
              <w:widowControl w:val="0"/>
              <w:spacing w:line="240" w:lineRule="auto"/>
              <w:jc w:val="center"/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</w:pPr>
            <w:r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  <w:t>METHOD-2 : Splitting the RGB planes</w:t>
            </w:r>
          </w:p>
        </w:tc>
        <w:tc>
          <w:tcPr>
            <w:tcW w:w="1214" w:type="pct"/>
            <w:shd w:val="clear" w:color="auto" w:fill="BEBEBE" w:themeFill="background1" w:themeFillShade="BF"/>
            <w:vAlign w:val="center"/>
          </w:tcPr>
          <w:p>
            <w:pPr>
              <w:widowControl w:val="0"/>
              <w:spacing w:line="240" w:lineRule="auto"/>
              <w:jc w:val="center"/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</w:pPr>
            <w:r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  <w:t>METHOD-3 : Using RGB averaging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6" w:hRule="atLeast"/>
          <w:jc w:val="center"/>
        </w:trPr>
        <w:tc>
          <w:tcPr>
            <w:tcW w:w="143" w:type="pct"/>
            <w:shd w:val="clear" w:color="auto" w:fill="BEBEBE" w:themeFill="background1" w:themeFillShade="BF"/>
            <w:textDirection w:val="btLr"/>
            <w:vAlign w:val="center"/>
          </w:tcPr>
          <w:p>
            <w:pPr>
              <w:widowControl w:val="0"/>
              <w:ind w:left="113" w:right="113"/>
              <w:jc w:val="center"/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  <w:t>IMAGE</w:t>
            </w:r>
            <w:bookmarkStart w:id="0" w:name="_GoBack"/>
            <w:bookmarkEnd w:id="0"/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3125470"/>
                  <wp:effectExtent l="0" t="0" r="15240" b="17780"/>
                  <wp:docPr id="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312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3114675"/>
                  <wp:effectExtent l="0" t="0" r="15240" b="9525"/>
                  <wp:docPr id="20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311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3103245"/>
                  <wp:effectExtent l="0" t="0" r="15240" b="1905"/>
                  <wp:docPr id="1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310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3103245"/>
                  <wp:effectExtent l="0" t="0" r="15240" b="1905"/>
                  <wp:docPr id="12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310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5" w:hRule="atLeast"/>
          <w:jc w:val="center"/>
        </w:trPr>
        <w:tc>
          <w:tcPr>
            <w:tcW w:w="143" w:type="pct"/>
            <w:shd w:val="clear" w:color="auto" w:fill="BEBEBE" w:themeFill="background1" w:themeFillShade="BF"/>
            <w:textDirection w:val="btLr"/>
            <w:vAlign w:val="center"/>
          </w:tcPr>
          <w:p>
            <w:pPr>
              <w:widowControl w:val="0"/>
              <w:ind w:left="113" w:right="113"/>
              <w:jc w:val="center"/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  <w:t>HISTOGRAM</w:t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1569720"/>
                  <wp:effectExtent l="0" t="0" r="15240" b="1143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1539240"/>
                  <wp:effectExtent l="0" t="0" r="15240" b="381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3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1554480"/>
                  <wp:effectExtent l="0" t="0" r="15240" b="7620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1548765"/>
                  <wp:effectExtent l="0" t="0" r="15240" b="13335"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6" w:hRule="atLeast"/>
          <w:jc w:val="center"/>
        </w:trPr>
        <w:tc>
          <w:tcPr>
            <w:tcW w:w="143" w:type="pct"/>
            <w:shd w:val="clear" w:color="auto" w:fill="BEBEBE" w:themeFill="background1" w:themeFillShade="BF"/>
            <w:textDirection w:val="btLr"/>
            <w:vAlign w:val="center"/>
          </w:tcPr>
          <w:p>
            <w:pPr>
              <w:widowControl w:val="0"/>
              <w:ind w:left="113" w:right="113"/>
              <w:jc w:val="center"/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  <w:t>RED - HISTOGRAM</w:t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1540510"/>
                  <wp:effectExtent l="0" t="0" r="15240" b="2540"/>
                  <wp:docPr id="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4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1534795"/>
                  <wp:effectExtent l="0" t="0" r="15240" b="8255"/>
                  <wp:docPr id="2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3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1554480"/>
                  <wp:effectExtent l="0" t="0" r="15240" b="7620"/>
                  <wp:docPr id="1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1548765"/>
                  <wp:effectExtent l="0" t="0" r="15240" b="13335"/>
                  <wp:docPr id="1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  <w:jc w:val="center"/>
        </w:trPr>
        <w:tc>
          <w:tcPr>
            <w:tcW w:w="143" w:type="pct"/>
            <w:shd w:val="clear" w:color="auto" w:fill="auto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</w:p>
        </w:tc>
        <w:tc>
          <w:tcPr>
            <w:tcW w:w="1214" w:type="pct"/>
            <w:shd w:val="clear" w:color="auto" w:fill="BEBEBE" w:themeFill="background1" w:themeFillShade="BF"/>
            <w:vAlign w:val="center"/>
          </w:tcPr>
          <w:p>
            <w:pPr>
              <w:widowControl w:val="0"/>
              <w:spacing w:line="240" w:lineRule="auto"/>
              <w:jc w:val="center"/>
              <w:rPr>
                <w:rFonts w:hint="default" w:ascii="Comic Sans MS" w:hAnsi="Comic Sans MS" w:cs="Comic Sans MS" w:eastAsiaTheme="minorEastAsia"/>
                <w:b/>
                <w:bCs/>
                <w:sz w:val="28"/>
                <w:szCs w:val="28"/>
                <w:vertAlign w:val="baseline"/>
                <w:lang w:val="en" w:eastAsia="zh-CN" w:bidi="ar-SA"/>
              </w:rPr>
            </w:pPr>
            <w:r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  <w:t>ORIGINAL</w:t>
            </w:r>
          </w:p>
        </w:tc>
        <w:tc>
          <w:tcPr>
            <w:tcW w:w="1214" w:type="pct"/>
            <w:shd w:val="clear" w:color="auto" w:fill="BEBEBE" w:themeFill="background1" w:themeFillShade="BF"/>
            <w:vAlign w:val="center"/>
          </w:tcPr>
          <w:p>
            <w:pPr>
              <w:widowControl w:val="0"/>
              <w:spacing w:line="240" w:lineRule="auto"/>
              <w:jc w:val="center"/>
              <w:rPr>
                <w:rFonts w:hint="default" w:ascii="Comic Sans MS" w:hAnsi="Comic Sans MS" w:cs="Comic Sans MS" w:eastAsiaTheme="minorEastAsia"/>
                <w:b/>
                <w:bCs/>
                <w:sz w:val="28"/>
                <w:szCs w:val="28"/>
                <w:vertAlign w:val="baseline"/>
                <w:lang w:val="en" w:eastAsia="zh-CN" w:bidi="ar-SA"/>
              </w:rPr>
            </w:pPr>
            <w:r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  <w:t>METHOD-1 : Using HSI equalization</w:t>
            </w:r>
          </w:p>
        </w:tc>
        <w:tc>
          <w:tcPr>
            <w:tcW w:w="1214" w:type="pct"/>
            <w:shd w:val="clear" w:color="auto" w:fill="BEBEBE" w:themeFill="background1" w:themeFillShade="BF"/>
            <w:vAlign w:val="center"/>
          </w:tcPr>
          <w:p>
            <w:pPr>
              <w:widowControl w:val="0"/>
              <w:spacing w:line="240" w:lineRule="auto"/>
              <w:jc w:val="center"/>
              <w:rPr>
                <w:rFonts w:hint="default" w:ascii="Comic Sans MS" w:hAnsi="Comic Sans MS" w:cs="Comic Sans MS" w:eastAsiaTheme="minorEastAsia"/>
                <w:b/>
                <w:bCs/>
                <w:sz w:val="28"/>
                <w:szCs w:val="28"/>
                <w:vertAlign w:val="baseline"/>
                <w:lang w:val="en" w:eastAsia="zh-CN" w:bidi="ar-SA"/>
              </w:rPr>
            </w:pPr>
            <w:r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  <w:t>METHOD-2 : Splitting the RGB planes</w:t>
            </w:r>
          </w:p>
        </w:tc>
        <w:tc>
          <w:tcPr>
            <w:tcW w:w="1214" w:type="pct"/>
            <w:shd w:val="clear" w:color="auto" w:fill="BEBEBE" w:themeFill="background1" w:themeFillShade="BF"/>
            <w:vAlign w:val="center"/>
          </w:tcPr>
          <w:p>
            <w:pPr>
              <w:widowControl w:val="0"/>
              <w:spacing w:line="240" w:lineRule="auto"/>
              <w:jc w:val="center"/>
              <w:rPr>
                <w:rFonts w:hint="default" w:ascii="Comic Sans MS" w:hAnsi="Comic Sans MS" w:cs="Comic Sans MS" w:eastAsiaTheme="minorEastAsia"/>
                <w:b/>
                <w:bCs/>
                <w:sz w:val="28"/>
                <w:szCs w:val="28"/>
                <w:vertAlign w:val="baseline"/>
                <w:lang w:val="en" w:eastAsia="zh-CN" w:bidi="ar-SA"/>
              </w:rPr>
            </w:pPr>
            <w:r>
              <w:rPr>
                <w:rFonts w:hint="default" w:ascii="Comic Sans MS" w:hAnsi="Comic Sans MS" w:cs="Comic Sans MS"/>
                <w:b/>
                <w:bCs/>
                <w:sz w:val="28"/>
                <w:szCs w:val="28"/>
                <w:u w:val="none"/>
                <w:vertAlign w:val="baseline"/>
                <w:lang w:val="en"/>
              </w:rPr>
              <w:t>METHOD-3 : Using RGB averaging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6" w:hRule="atLeast"/>
          <w:jc w:val="center"/>
        </w:trPr>
        <w:tc>
          <w:tcPr>
            <w:tcW w:w="143" w:type="pct"/>
            <w:shd w:val="clear" w:color="auto" w:fill="BEBEBE" w:themeFill="background1" w:themeFillShade="BF"/>
            <w:textDirection w:val="btLr"/>
            <w:vAlign w:val="center"/>
          </w:tcPr>
          <w:p>
            <w:pPr>
              <w:widowControl w:val="0"/>
              <w:ind w:left="113" w:right="113"/>
              <w:jc w:val="center"/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  <w:t>GREEN - HISTOGRAM</w:t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1560195"/>
                  <wp:effectExtent l="0" t="0" r="15240" b="1905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1550035"/>
                  <wp:effectExtent l="0" t="0" r="15240" b="12065"/>
                  <wp:docPr id="2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50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1554480"/>
                  <wp:effectExtent l="0" t="0" r="15240" b="7620"/>
                  <wp:docPr id="1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1550035"/>
                  <wp:effectExtent l="0" t="0" r="15240" b="12065"/>
                  <wp:docPr id="1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50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6" w:hRule="atLeast"/>
          <w:jc w:val="center"/>
        </w:trPr>
        <w:tc>
          <w:tcPr>
            <w:tcW w:w="143" w:type="pct"/>
            <w:shd w:val="clear" w:color="auto" w:fill="BEBEBE" w:themeFill="background1" w:themeFillShade="BF"/>
            <w:textDirection w:val="btLr"/>
            <w:vAlign w:val="center"/>
          </w:tcPr>
          <w:p>
            <w:pPr>
              <w:widowControl w:val="0"/>
              <w:ind w:left="113" w:right="113"/>
              <w:jc w:val="center"/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 w:ascii="Comic Sans MS" w:hAnsi="Comic Sans MS" w:cs="Comic Sans MS"/>
                <w:b/>
                <w:bCs/>
                <w:i/>
                <w:iCs/>
                <w:sz w:val="28"/>
                <w:szCs w:val="28"/>
                <w:vertAlign w:val="baseline"/>
                <w:lang w:val="en"/>
              </w:rPr>
              <w:t>BLUE - HISTOGRAM</w:t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1551305"/>
                  <wp:effectExtent l="0" t="0" r="15240" b="10795"/>
                  <wp:docPr id="1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5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rFonts w:asciiTheme="minorHAnsi" w:hAnsiTheme="minorHAnsi" w:eastAsiaTheme="minorEastAsia" w:cstheme="minorBidi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3108960" cy="1550035"/>
                  <wp:effectExtent l="0" t="0" r="15240" b="12065"/>
                  <wp:docPr id="2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50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1548765"/>
                  <wp:effectExtent l="0" t="0" r="15240" b="13335"/>
                  <wp:docPr id="1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pct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108960" cy="1548765"/>
                  <wp:effectExtent l="0" t="0" r="15240" b="13335"/>
                  <wp:docPr id="1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23757" w:h="16783" w:orient="landscape"/>
      <w:pgMar w:top="720" w:right="720" w:bottom="720" w:left="72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4E4926"/>
    <w:rsid w:val="6D6EDA94"/>
    <w:rsid w:val="C9D7C410"/>
    <w:rsid w:val="D239B1B0"/>
    <w:rsid w:val="E77B1F7A"/>
    <w:rsid w:val="E7FFEBAA"/>
    <w:rsid w:val="ED13D5FE"/>
    <w:rsid w:val="EE6D3CC6"/>
    <w:rsid w:val="F1F79D5F"/>
    <w:rsid w:val="F6EDD8A3"/>
    <w:rsid w:val="FB4E4926"/>
    <w:rsid w:val="FD9E9224"/>
    <w:rsid w:val="FF9FF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90</Words>
  <Characters>484</Characters>
  <Lines>0</Lines>
  <Paragraphs>0</Paragraphs>
  <TotalTime>5</TotalTime>
  <ScaleCrop>false</ScaleCrop>
  <LinksUpToDate>false</LinksUpToDate>
  <CharactersWithSpaces>548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2023-01-06T16:59:00Z</dcterms:created>
  <dc:creator>shubham</dc:creator>
  <cp:lastModifiedBy>shubham</cp:lastModifiedBy>
  <dcterms:modified xsi:type="dcterms:W3CDTF">2023-01-15T03:49:12Z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