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6BEF4" w14:textId="77777777" w:rsidR="00B64604" w:rsidRPr="00B64604" w:rsidRDefault="00B64604" w:rsidP="00B64604">
      <w:r w:rsidRPr="00B64604">
        <w:rPr>
          <w:b/>
          <w:bCs/>
        </w:rPr>
        <w:t>Test Summary Report</w:t>
      </w:r>
    </w:p>
    <w:p w14:paraId="0308750E" w14:textId="3B8DD265" w:rsidR="00B64604" w:rsidRPr="00B64604" w:rsidRDefault="00B64604" w:rsidP="00B64604">
      <w:r w:rsidRPr="00B64604">
        <w:rPr>
          <w:b/>
          <w:bCs/>
        </w:rPr>
        <w:t>Project Name:</w:t>
      </w:r>
      <w:r w:rsidRPr="00B64604">
        <w:t xml:space="preserve"> E-commerce Testing</w:t>
      </w:r>
      <w:r w:rsidRPr="00B64604">
        <w:br/>
      </w:r>
      <w:r w:rsidRPr="00B64604">
        <w:rPr>
          <w:b/>
          <w:bCs/>
        </w:rPr>
        <w:t>Test Manager:</w:t>
      </w:r>
      <w:r w:rsidRPr="00B64604">
        <w:t xml:space="preserve"> [</w:t>
      </w:r>
      <w:r>
        <w:t>Gaurav Chandekar</w:t>
      </w:r>
      <w:r w:rsidRPr="00B64604">
        <w:t>]</w:t>
      </w:r>
      <w:r w:rsidRPr="00B64604">
        <w:br/>
      </w:r>
      <w:r w:rsidRPr="00B64604">
        <w:rPr>
          <w:b/>
          <w:bCs/>
        </w:rPr>
        <w:t>Test Execution Period:</w:t>
      </w:r>
      <w:r w:rsidRPr="00B64604">
        <w:t xml:space="preserve"> [</w:t>
      </w:r>
      <w:r>
        <w:t>15-01-24</w:t>
      </w:r>
      <w:r w:rsidRPr="00B64604">
        <w:t>] - [</w:t>
      </w:r>
      <w:r>
        <w:t>29-0124</w:t>
      </w:r>
      <w:r w:rsidRPr="00B64604">
        <w:t>]</w:t>
      </w:r>
      <w:r w:rsidRPr="00B64604">
        <w:br/>
      </w:r>
      <w:r w:rsidRPr="00B64604">
        <w:rPr>
          <w:b/>
          <w:bCs/>
        </w:rPr>
        <w:t>Test Environment:</w:t>
      </w:r>
      <w:r w:rsidRPr="00B64604">
        <w:t xml:space="preserve"> Windows 11, Chrome 120.0, Test Environment</w:t>
      </w:r>
    </w:p>
    <w:p w14:paraId="767F4877" w14:textId="77777777" w:rsidR="00B64604" w:rsidRPr="00B64604" w:rsidRDefault="00B64604" w:rsidP="00B64604">
      <w:pPr>
        <w:rPr>
          <w:b/>
          <w:bCs/>
        </w:rPr>
      </w:pPr>
      <w:r w:rsidRPr="00B64604">
        <w:rPr>
          <w:b/>
          <w:bCs/>
        </w:rPr>
        <w:t>1. Overview</w:t>
      </w:r>
    </w:p>
    <w:p w14:paraId="0C0BE7C9" w14:textId="77777777" w:rsidR="00B64604" w:rsidRPr="00B64604" w:rsidRDefault="00B64604" w:rsidP="00B64604">
      <w:r w:rsidRPr="00B64604">
        <w:t>This report summarizes the testing activities carried out for the e-commerce application, covering functional, regression, and performance testing.</w:t>
      </w:r>
    </w:p>
    <w:p w14:paraId="3FC7B973" w14:textId="77777777" w:rsidR="00B64604" w:rsidRPr="00B64604" w:rsidRDefault="00B64604" w:rsidP="00B64604">
      <w:pPr>
        <w:rPr>
          <w:b/>
          <w:bCs/>
        </w:rPr>
      </w:pPr>
      <w:r w:rsidRPr="00B64604">
        <w:rPr>
          <w:b/>
          <w:bCs/>
        </w:rPr>
        <w:t>2. Test Objectives</w:t>
      </w:r>
    </w:p>
    <w:p w14:paraId="6C2249CA" w14:textId="77777777" w:rsidR="00B64604" w:rsidRPr="00B64604" w:rsidRDefault="00B64604" w:rsidP="00B64604">
      <w:pPr>
        <w:numPr>
          <w:ilvl w:val="0"/>
          <w:numId w:val="1"/>
        </w:numPr>
      </w:pPr>
      <w:r w:rsidRPr="00B64604">
        <w:t>Validate core functionalities such as login, product search, add to cart, checkout, and payment processing.</w:t>
      </w:r>
    </w:p>
    <w:p w14:paraId="7A75C27D" w14:textId="77777777" w:rsidR="00B64604" w:rsidRPr="00B64604" w:rsidRDefault="00B64604" w:rsidP="00B64604">
      <w:pPr>
        <w:numPr>
          <w:ilvl w:val="0"/>
          <w:numId w:val="1"/>
        </w:numPr>
      </w:pPr>
      <w:r w:rsidRPr="00B64604">
        <w:t>Ensure regression testing did not introduce new defects.</w:t>
      </w:r>
    </w:p>
    <w:p w14:paraId="12B33C36" w14:textId="77777777" w:rsidR="00B64604" w:rsidRPr="00B64604" w:rsidRDefault="00B64604" w:rsidP="00B64604">
      <w:pPr>
        <w:numPr>
          <w:ilvl w:val="0"/>
          <w:numId w:val="1"/>
        </w:numPr>
      </w:pPr>
      <w:r w:rsidRPr="00B64604">
        <w:t>Identify performance issues under peak load conditions.</w:t>
      </w:r>
    </w:p>
    <w:p w14:paraId="01198E68" w14:textId="77777777" w:rsidR="00B64604" w:rsidRPr="00B64604" w:rsidRDefault="00B64604" w:rsidP="00B64604">
      <w:pPr>
        <w:rPr>
          <w:b/>
          <w:bCs/>
        </w:rPr>
      </w:pPr>
      <w:r w:rsidRPr="00B64604">
        <w:rPr>
          <w:b/>
          <w:bCs/>
        </w:rPr>
        <w:t>3. Test Scope</w:t>
      </w:r>
    </w:p>
    <w:p w14:paraId="4C78D464" w14:textId="77777777" w:rsidR="00B64604" w:rsidRPr="00B64604" w:rsidRDefault="00B64604" w:rsidP="00B64604">
      <w:pPr>
        <w:rPr>
          <w:b/>
          <w:bCs/>
        </w:rPr>
      </w:pPr>
      <w:r w:rsidRPr="00B64604">
        <w:rPr>
          <w:b/>
          <w:bCs/>
        </w:rPr>
        <w:t>In-Scope:</w:t>
      </w:r>
    </w:p>
    <w:p w14:paraId="5278EB67" w14:textId="77777777" w:rsidR="00B64604" w:rsidRPr="00B64604" w:rsidRDefault="00B64604" w:rsidP="00B64604">
      <w:pPr>
        <w:numPr>
          <w:ilvl w:val="0"/>
          <w:numId w:val="2"/>
        </w:numPr>
      </w:pPr>
      <w:r w:rsidRPr="00B64604">
        <w:t>User Authentication (Login, Registration, Password Reset)</w:t>
      </w:r>
    </w:p>
    <w:p w14:paraId="03EBA304" w14:textId="77777777" w:rsidR="00B64604" w:rsidRPr="00B64604" w:rsidRDefault="00B64604" w:rsidP="00B64604">
      <w:pPr>
        <w:numPr>
          <w:ilvl w:val="0"/>
          <w:numId w:val="2"/>
        </w:numPr>
      </w:pPr>
      <w:r w:rsidRPr="00B64604">
        <w:t>Product Search &amp; Filtering</w:t>
      </w:r>
    </w:p>
    <w:p w14:paraId="01D986B5" w14:textId="77777777" w:rsidR="00B64604" w:rsidRPr="00B64604" w:rsidRDefault="00B64604" w:rsidP="00B64604">
      <w:pPr>
        <w:numPr>
          <w:ilvl w:val="0"/>
          <w:numId w:val="2"/>
        </w:numPr>
      </w:pPr>
      <w:r w:rsidRPr="00B64604">
        <w:t>Shopping Cart Functionality</w:t>
      </w:r>
    </w:p>
    <w:p w14:paraId="11116E5A" w14:textId="77777777" w:rsidR="00B64604" w:rsidRPr="00B64604" w:rsidRDefault="00B64604" w:rsidP="00B64604">
      <w:pPr>
        <w:numPr>
          <w:ilvl w:val="0"/>
          <w:numId w:val="2"/>
        </w:numPr>
      </w:pPr>
      <w:r w:rsidRPr="00B64604">
        <w:t>Checkout &amp; Payment Gateway</w:t>
      </w:r>
    </w:p>
    <w:p w14:paraId="64C326B2" w14:textId="77777777" w:rsidR="00B64604" w:rsidRPr="00B64604" w:rsidRDefault="00B64604" w:rsidP="00B64604">
      <w:pPr>
        <w:numPr>
          <w:ilvl w:val="0"/>
          <w:numId w:val="2"/>
        </w:numPr>
      </w:pPr>
      <w:r w:rsidRPr="00B64604">
        <w:t>Order History &amp; Tracking</w:t>
      </w:r>
    </w:p>
    <w:p w14:paraId="2DB06DC1" w14:textId="77777777" w:rsidR="00B64604" w:rsidRPr="00B64604" w:rsidRDefault="00B64604" w:rsidP="00B64604">
      <w:pPr>
        <w:rPr>
          <w:b/>
          <w:bCs/>
        </w:rPr>
      </w:pPr>
      <w:r w:rsidRPr="00B64604">
        <w:rPr>
          <w:b/>
          <w:bCs/>
        </w:rPr>
        <w:t>Out of Scope:</w:t>
      </w:r>
    </w:p>
    <w:p w14:paraId="646F5EF3" w14:textId="77777777" w:rsidR="00B64604" w:rsidRPr="00B64604" w:rsidRDefault="00B64604" w:rsidP="00B64604">
      <w:pPr>
        <w:numPr>
          <w:ilvl w:val="0"/>
          <w:numId w:val="3"/>
        </w:numPr>
      </w:pPr>
      <w:r w:rsidRPr="00B64604">
        <w:t>Third-party integrations not yet developed</w:t>
      </w:r>
    </w:p>
    <w:p w14:paraId="1F9A8851" w14:textId="77777777" w:rsidR="00B64604" w:rsidRPr="00B64604" w:rsidRDefault="00B64604" w:rsidP="00B64604">
      <w:pPr>
        <w:numPr>
          <w:ilvl w:val="0"/>
          <w:numId w:val="3"/>
        </w:numPr>
      </w:pPr>
      <w:r w:rsidRPr="00B64604">
        <w:t>Mobile app testing (only web version tested)</w:t>
      </w:r>
    </w:p>
    <w:p w14:paraId="066C3E75" w14:textId="77777777" w:rsidR="00B64604" w:rsidRPr="00B64604" w:rsidRDefault="00B64604" w:rsidP="00B64604">
      <w:pPr>
        <w:rPr>
          <w:b/>
          <w:bCs/>
        </w:rPr>
      </w:pPr>
      <w:r w:rsidRPr="00B64604">
        <w:rPr>
          <w:b/>
          <w:bCs/>
        </w:rPr>
        <w:t>4. Test Execution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158"/>
        <w:gridCol w:w="743"/>
        <w:gridCol w:w="650"/>
        <w:gridCol w:w="857"/>
      </w:tblGrid>
      <w:tr w:rsidR="00B64604" w:rsidRPr="00B64604" w14:paraId="3E3FDA0F" w14:textId="77777777" w:rsidTr="00B6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B65F" w14:textId="77777777" w:rsidR="00B64604" w:rsidRPr="00B64604" w:rsidRDefault="00B64604" w:rsidP="00B64604">
            <w:pPr>
              <w:rPr>
                <w:b/>
                <w:bCs/>
              </w:rPr>
            </w:pPr>
            <w:r w:rsidRPr="00B64604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6F4FFE7" w14:textId="77777777" w:rsidR="00B64604" w:rsidRPr="00B64604" w:rsidRDefault="00B64604" w:rsidP="00B64604">
            <w:pPr>
              <w:rPr>
                <w:b/>
                <w:bCs/>
              </w:rPr>
            </w:pPr>
            <w:r w:rsidRPr="00B64604">
              <w:rPr>
                <w:b/>
                <w:bCs/>
              </w:rPr>
              <w:t>Total Cases</w:t>
            </w:r>
          </w:p>
        </w:tc>
        <w:tc>
          <w:tcPr>
            <w:tcW w:w="0" w:type="auto"/>
            <w:vAlign w:val="center"/>
            <w:hideMark/>
          </w:tcPr>
          <w:p w14:paraId="200A0CE6" w14:textId="77777777" w:rsidR="00B64604" w:rsidRPr="00B64604" w:rsidRDefault="00B64604" w:rsidP="00B64604">
            <w:pPr>
              <w:rPr>
                <w:b/>
                <w:bCs/>
              </w:rPr>
            </w:pPr>
            <w:r w:rsidRPr="00B64604">
              <w:rPr>
                <w:b/>
                <w:bCs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C9D9993" w14:textId="77777777" w:rsidR="00B64604" w:rsidRPr="00B64604" w:rsidRDefault="00B64604" w:rsidP="00B64604">
            <w:pPr>
              <w:rPr>
                <w:b/>
                <w:bCs/>
              </w:rPr>
            </w:pPr>
            <w:r w:rsidRPr="00B64604">
              <w:rPr>
                <w:b/>
                <w:bCs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05197F93" w14:textId="77777777" w:rsidR="00B64604" w:rsidRPr="00B64604" w:rsidRDefault="00B64604" w:rsidP="00B64604">
            <w:pPr>
              <w:rPr>
                <w:b/>
                <w:bCs/>
              </w:rPr>
            </w:pPr>
            <w:r w:rsidRPr="00B64604">
              <w:rPr>
                <w:b/>
                <w:bCs/>
              </w:rPr>
              <w:t>Blocked</w:t>
            </w:r>
          </w:p>
        </w:tc>
      </w:tr>
      <w:tr w:rsidR="00B64604" w:rsidRPr="00B64604" w14:paraId="31193B58" w14:textId="77777777" w:rsidTr="00B6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3902" w14:textId="77777777" w:rsidR="00B64604" w:rsidRPr="00B64604" w:rsidRDefault="00B64604" w:rsidP="00B64604">
            <w:r w:rsidRPr="00B64604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54A0C71C" w14:textId="77777777" w:rsidR="00B64604" w:rsidRPr="00B64604" w:rsidRDefault="00B64604" w:rsidP="00B64604">
            <w:r w:rsidRPr="00B64604">
              <w:t>XX</w:t>
            </w:r>
          </w:p>
        </w:tc>
        <w:tc>
          <w:tcPr>
            <w:tcW w:w="0" w:type="auto"/>
            <w:vAlign w:val="center"/>
            <w:hideMark/>
          </w:tcPr>
          <w:p w14:paraId="37035EA8" w14:textId="77777777" w:rsidR="00B64604" w:rsidRPr="00B64604" w:rsidRDefault="00B64604" w:rsidP="00B64604">
            <w:r w:rsidRPr="00B64604">
              <w:t>XX</w:t>
            </w:r>
          </w:p>
        </w:tc>
        <w:tc>
          <w:tcPr>
            <w:tcW w:w="0" w:type="auto"/>
            <w:vAlign w:val="center"/>
            <w:hideMark/>
          </w:tcPr>
          <w:p w14:paraId="17531293" w14:textId="77777777" w:rsidR="00B64604" w:rsidRPr="00B64604" w:rsidRDefault="00B64604" w:rsidP="00B64604">
            <w:r w:rsidRPr="00B64604">
              <w:t>XX</w:t>
            </w:r>
          </w:p>
        </w:tc>
        <w:tc>
          <w:tcPr>
            <w:tcW w:w="0" w:type="auto"/>
            <w:vAlign w:val="center"/>
            <w:hideMark/>
          </w:tcPr>
          <w:p w14:paraId="68FC4613" w14:textId="77777777" w:rsidR="00B64604" w:rsidRPr="00B64604" w:rsidRDefault="00B64604" w:rsidP="00B64604">
            <w:r w:rsidRPr="00B64604">
              <w:t>XX</w:t>
            </w:r>
          </w:p>
        </w:tc>
      </w:tr>
      <w:tr w:rsidR="00B64604" w:rsidRPr="00B64604" w14:paraId="68A47B85" w14:textId="77777777" w:rsidTr="00B6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65CC9" w14:textId="77777777" w:rsidR="00B64604" w:rsidRPr="00B64604" w:rsidRDefault="00B64604" w:rsidP="00B64604">
            <w:r w:rsidRPr="00B64604"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7F225F3C" w14:textId="77777777" w:rsidR="00B64604" w:rsidRPr="00B64604" w:rsidRDefault="00B64604" w:rsidP="00B64604">
            <w:r w:rsidRPr="00B64604">
              <w:t>XX</w:t>
            </w:r>
          </w:p>
        </w:tc>
        <w:tc>
          <w:tcPr>
            <w:tcW w:w="0" w:type="auto"/>
            <w:vAlign w:val="center"/>
            <w:hideMark/>
          </w:tcPr>
          <w:p w14:paraId="64AC874B" w14:textId="77777777" w:rsidR="00B64604" w:rsidRPr="00B64604" w:rsidRDefault="00B64604" w:rsidP="00B64604">
            <w:r w:rsidRPr="00B64604">
              <w:t>XX</w:t>
            </w:r>
          </w:p>
        </w:tc>
        <w:tc>
          <w:tcPr>
            <w:tcW w:w="0" w:type="auto"/>
            <w:vAlign w:val="center"/>
            <w:hideMark/>
          </w:tcPr>
          <w:p w14:paraId="49CF23E2" w14:textId="77777777" w:rsidR="00B64604" w:rsidRPr="00B64604" w:rsidRDefault="00B64604" w:rsidP="00B64604">
            <w:r w:rsidRPr="00B64604">
              <w:t>XX</w:t>
            </w:r>
          </w:p>
        </w:tc>
        <w:tc>
          <w:tcPr>
            <w:tcW w:w="0" w:type="auto"/>
            <w:vAlign w:val="center"/>
            <w:hideMark/>
          </w:tcPr>
          <w:p w14:paraId="2AA07490" w14:textId="77777777" w:rsidR="00B64604" w:rsidRPr="00B64604" w:rsidRDefault="00B64604" w:rsidP="00B64604">
            <w:r w:rsidRPr="00B64604">
              <w:t>XX</w:t>
            </w:r>
          </w:p>
        </w:tc>
      </w:tr>
      <w:tr w:rsidR="00B64604" w:rsidRPr="00B64604" w14:paraId="6A6D4F68" w14:textId="77777777" w:rsidTr="00B6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9AE6" w14:textId="77777777" w:rsidR="00B64604" w:rsidRPr="00B64604" w:rsidRDefault="00B64604" w:rsidP="00B64604">
            <w:r w:rsidRPr="00B64604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35FA2D84" w14:textId="77777777" w:rsidR="00B64604" w:rsidRPr="00B64604" w:rsidRDefault="00B64604" w:rsidP="00B64604">
            <w:r w:rsidRPr="00B64604">
              <w:t>XX</w:t>
            </w:r>
          </w:p>
        </w:tc>
        <w:tc>
          <w:tcPr>
            <w:tcW w:w="0" w:type="auto"/>
            <w:vAlign w:val="center"/>
            <w:hideMark/>
          </w:tcPr>
          <w:p w14:paraId="59B0F120" w14:textId="77777777" w:rsidR="00B64604" w:rsidRPr="00B64604" w:rsidRDefault="00B64604" w:rsidP="00B64604">
            <w:r w:rsidRPr="00B64604">
              <w:t>XX</w:t>
            </w:r>
          </w:p>
        </w:tc>
        <w:tc>
          <w:tcPr>
            <w:tcW w:w="0" w:type="auto"/>
            <w:vAlign w:val="center"/>
            <w:hideMark/>
          </w:tcPr>
          <w:p w14:paraId="741F4019" w14:textId="77777777" w:rsidR="00B64604" w:rsidRPr="00B64604" w:rsidRDefault="00B64604" w:rsidP="00B64604">
            <w:r w:rsidRPr="00B64604">
              <w:t>XX</w:t>
            </w:r>
          </w:p>
        </w:tc>
        <w:tc>
          <w:tcPr>
            <w:tcW w:w="0" w:type="auto"/>
            <w:vAlign w:val="center"/>
            <w:hideMark/>
          </w:tcPr>
          <w:p w14:paraId="6DEAF95D" w14:textId="77777777" w:rsidR="00B64604" w:rsidRPr="00B64604" w:rsidRDefault="00B64604" w:rsidP="00B64604">
            <w:r w:rsidRPr="00B64604">
              <w:t>XX</w:t>
            </w:r>
          </w:p>
        </w:tc>
      </w:tr>
    </w:tbl>
    <w:p w14:paraId="7E8C34E6" w14:textId="77777777" w:rsidR="00B64604" w:rsidRPr="00B64604" w:rsidRDefault="00B64604" w:rsidP="00B64604">
      <w:pPr>
        <w:rPr>
          <w:b/>
          <w:bCs/>
        </w:rPr>
      </w:pPr>
      <w:r w:rsidRPr="00B64604">
        <w:rPr>
          <w:b/>
          <w:bCs/>
        </w:rPr>
        <w:t>5. Defects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970"/>
        <w:gridCol w:w="884"/>
        <w:gridCol w:w="694"/>
      </w:tblGrid>
      <w:tr w:rsidR="00B64604" w:rsidRPr="00B64604" w14:paraId="5DA72BDB" w14:textId="77777777" w:rsidTr="00B6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65FE0" w14:textId="77777777" w:rsidR="00B64604" w:rsidRPr="00B64604" w:rsidRDefault="00B64604" w:rsidP="00B64604">
            <w:r w:rsidRPr="00B64604">
              <w:rPr>
                <w:b/>
                <w:bCs/>
              </w:rPr>
              <w:lastRenderedPageBreak/>
              <w:t>Defect ID</w:t>
            </w:r>
          </w:p>
        </w:tc>
        <w:tc>
          <w:tcPr>
            <w:tcW w:w="0" w:type="auto"/>
            <w:vAlign w:val="center"/>
            <w:hideMark/>
          </w:tcPr>
          <w:p w14:paraId="32290C30" w14:textId="77777777" w:rsidR="00B64604" w:rsidRPr="00B64604" w:rsidRDefault="00B64604" w:rsidP="00B64604">
            <w:r w:rsidRPr="00B64604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BC551EB" w14:textId="77777777" w:rsidR="00B64604" w:rsidRPr="00B64604" w:rsidRDefault="00B64604" w:rsidP="00B64604">
            <w:r w:rsidRPr="00B64604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0BE4A554" w14:textId="77777777" w:rsidR="00B64604" w:rsidRPr="00B64604" w:rsidRDefault="00B64604" w:rsidP="00B64604">
            <w:r w:rsidRPr="00B64604">
              <w:rPr>
                <w:b/>
                <w:bCs/>
              </w:rPr>
              <w:t>Status</w:t>
            </w:r>
          </w:p>
        </w:tc>
      </w:tr>
      <w:tr w:rsidR="00B64604" w:rsidRPr="00B64604" w14:paraId="44B9B8F1" w14:textId="77777777" w:rsidTr="00B6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A4E11" w14:textId="77777777" w:rsidR="00B64604" w:rsidRPr="00B64604" w:rsidRDefault="00B64604" w:rsidP="00B64604">
            <w:r w:rsidRPr="00B64604">
              <w:t>BUG-001</w:t>
            </w:r>
          </w:p>
        </w:tc>
        <w:tc>
          <w:tcPr>
            <w:tcW w:w="0" w:type="auto"/>
            <w:vAlign w:val="center"/>
            <w:hideMark/>
          </w:tcPr>
          <w:p w14:paraId="4AA1D664" w14:textId="77777777" w:rsidR="00B64604" w:rsidRPr="00B64604" w:rsidRDefault="00B64604" w:rsidP="00B64604">
            <w:r w:rsidRPr="00B64604">
              <w:t>Login</w:t>
            </w:r>
          </w:p>
        </w:tc>
        <w:tc>
          <w:tcPr>
            <w:tcW w:w="0" w:type="auto"/>
            <w:vAlign w:val="center"/>
            <w:hideMark/>
          </w:tcPr>
          <w:p w14:paraId="3DAA89AD" w14:textId="77777777" w:rsidR="00B64604" w:rsidRPr="00B64604" w:rsidRDefault="00B64604" w:rsidP="00B64604">
            <w:r w:rsidRPr="00B64604">
              <w:t>Critical</w:t>
            </w:r>
          </w:p>
        </w:tc>
        <w:tc>
          <w:tcPr>
            <w:tcW w:w="0" w:type="auto"/>
            <w:vAlign w:val="center"/>
            <w:hideMark/>
          </w:tcPr>
          <w:p w14:paraId="52709966" w14:textId="77777777" w:rsidR="00B64604" w:rsidRPr="00B64604" w:rsidRDefault="00B64604" w:rsidP="00B64604">
            <w:r w:rsidRPr="00B64604">
              <w:t>Open</w:t>
            </w:r>
          </w:p>
        </w:tc>
      </w:tr>
      <w:tr w:rsidR="00B64604" w:rsidRPr="00B64604" w14:paraId="789508B2" w14:textId="77777777" w:rsidTr="00B6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8DC0E" w14:textId="77777777" w:rsidR="00B64604" w:rsidRPr="00B64604" w:rsidRDefault="00B64604" w:rsidP="00B64604">
            <w:r w:rsidRPr="00B64604">
              <w:t>BUG-002</w:t>
            </w:r>
          </w:p>
        </w:tc>
        <w:tc>
          <w:tcPr>
            <w:tcW w:w="0" w:type="auto"/>
            <w:vAlign w:val="center"/>
            <w:hideMark/>
          </w:tcPr>
          <w:p w14:paraId="1D1ECB25" w14:textId="77777777" w:rsidR="00B64604" w:rsidRPr="00B64604" w:rsidRDefault="00B64604" w:rsidP="00B64604">
            <w:r w:rsidRPr="00B64604">
              <w:t>Checkout</w:t>
            </w:r>
          </w:p>
        </w:tc>
        <w:tc>
          <w:tcPr>
            <w:tcW w:w="0" w:type="auto"/>
            <w:vAlign w:val="center"/>
            <w:hideMark/>
          </w:tcPr>
          <w:p w14:paraId="41641DE9" w14:textId="77777777" w:rsidR="00B64604" w:rsidRPr="00B64604" w:rsidRDefault="00B64604" w:rsidP="00B64604">
            <w:r w:rsidRPr="00B64604">
              <w:t>High</w:t>
            </w:r>
          </w:p>
        </w:tc>
        <w:tc>
          <w:tcPr>
            <w:tcW w:w="0" w:type="auto"/>
            <w:vAlign w:val="center"/>
            <w:hideMark/>
          </w:tcPr>
          <w:p w14:paraId="38DC5AD2" w14:textId="77777777" w:rsidR="00B64604" w:rsidRPr="00B64604" w:rsidRDefault="00B64604" w:rsidP="00B64604">
            <w:r w:rsidRPr="00B64604">
              <w:t>Fixed</w:t>
            </w:r>
          </w:p>
        </w:tc>
      </w:tr>
      <w:tr w:rsidR="00B64604" w:rsidRPr="00B64604" w14:paraId="6171450D" w14:textId="77777777" w:rsidTr="00B64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8FC6" w14:textId="77777777" w:rsidR="00B64604" w:rsidRPr="00B64604" w:rsidRDefault="00B64604" w:rsidP="00B64604">
            <w:r w:rsidRPr="00B64604">
              <w:t>BUG-003</w:t>
            </w:r>
          </w:p>
        </w:tc>
        <w:tc>
          <w:tcPr>
            <w:tcW w:w="0" w:type="auto"/>
            <w:vAlign w:val="center"/>
            <w:hideMark/>
          </w:tcPr>
          <w:p w14:paraId="07476331" w14:textId="77777777" w:rsidR="00B64604" w:rsidRPr="00B64604" w:rsidRDefault="00B64604" w:rsidP="00B64604">
            <w:r w:rsidRPr="00B64604">
              <w:t>Cart</w:t>
            </w:r>
          </w:p>
        </w:tc>
        <w:tc>
          <w:tcPr>
            <w:tcW w:w="0" w:type="auto"/>
            <w:vAlign w:val="center"/>
            <w:hideMark/>
          </w:tcPr>
          <w:p w14:paraId="58B5147C" w14:textId="77777777" w:rsidR="00B64604" w:rsidRPr="00B64604" w:rsidRDefault="00B64604" w:rsidP="00B64604">
            <w:r w:rsidRPr="00B64604">
              <w:t>Medium</w:t>
            </w:r>
          </w:p>
        </w:tc>
        <w:tc>
          <w:tcPr>
            <w:tcW w:w="0" w:type="auto"/>
            <w:vAlign w:val="center"/>
            <w:hideMark/>
          </w:tcPr>
          <w:p w14:paraId="35DFB00A" w14:textId="77777777" w:rsidR="00B64604" w:rsidRPr="00B64604" w:rsidRDefault="00B64604" w:rsidP="00B64604">
            <w:r w:rsidRPr="00B64604">
              <w:t>Open</w:t>
            </w:r>
          </w:p>
        </w:tc>
      </w:tr>
    </w:tbl>
    <w:p w14:paraId="5172E042" w14:textId="77777777" w:rsidR="00B64604" w:rsidRPr="00B64604" w:rsidRDefault="00B64604" w:rsidP="00B64604">
      <w:pPr>
        <w:rPr>
          <w:b/>
          <w:bCs/>
        </w:rPr>
      </w:pPr>
      <w:r w:rsidRPr="00B64604">
        <w:rPr>
          <w:b/>
          <w:bCs/>
        </w:rPr>
        <w:t>6. Test Conclusion</w:t>
      </w:r>
    </w:p>
    <w:p w14:paraId="3F122A54" w14:textId="77777777" w:rsidR="00B64604" w:rsidRPr="00B64604" w:rsidRDefault="00B64604" w:rsidP="00B64604">
      <w:pPr>
        <w:numPr>
          <w:ilvl w:val="0"/>
          <w:numId w:val="4"/>
        </w:numPr>
      </w:pPr>
      <w:r w:rsidRPr="00B64604">
        <w:t>All critical and high-severity defects have been reported and assigned for fixing.</w:t>
      </w:r>
    </w:p>
    <w:p w14:paraId="36EEB700" w14:textId="77777777" w:rsidR="00B64604" w:rsidRPr="00B64604" w:rsidRDefault="00B64604" w:rsidP="00B64604">
      <w:pPr>
        <w:numPr>
          <w:ilvl w:val="0"/>
          <w:numId w:val="4"/>
        </w:numPr>
      </w:pPr>
      <w:r w:rsidRPr="00B64604">
        <w:t>Regression testing showed no major functional breakages.</w:t>
      </w:r>
    </w:p>
    <w:p w14:paraId="7EEF56B5" w14:textId="77777777" w:rsidR="00B64604" w:rsidRPr="00B64604" w:rsidRDefault="00B64604" w:rsidP="00B64604">
      <w:pPr>
        <w:numPr>
          <w:ilvl w:val="0"/>
          <w:numId w:val="4"/>
        </w:numPr>
      </w:pPr>
      <w:r w:rsidRPr="00B64604">
        <w:t>Performance tests indicate that the system can handle X concurrent users efficiently.</w:t>
      </w:r>
    </w:p>
    <w:p w14:paraId="3EDE6A8B" w14:textId="77777777" w:rsidR="00B64604" w:rsidRPr="00B64604" w:rsidRDefault="00B64604" w:rsidP="00B64604">
      <w:pPr>
        <w:rPr>
          <w:b/>
          <w:bCs/>
        </w:rPr>
      </w:pPr>
      <w:r w:rsidRPr="00B64604">
        <w:rPr>
          <w:b/>
          <w:bCs/>
        </w:rPr>
        <w:t>7. Recommendations</w:t>
      </w:r>
    </w:p>
    <w:p w14:paraId="75AA3C05" w14:textId="77777777" w:rsidR="00B64604" w:rsidRPr="00B64604" w:rsidRDefault="00B64604" w:rsidP="00B64604">
      <w:pPr>
        <w:numPr>
          <w:ilvl w:val="0"/>
          <w:numId w:val="5"/>
        </w:numPr>
      </w:pPr>
      <w:r w:rsidRPr="00B64604">
        <w:t>Fix all critical and high-severity defects before production deployment.</w:t>
      </w:r>
    </w:p>
    <w:p w14:paraId="1ECD90BE" w14:textId="77777777" w:rsidR="00B64604" w:rsidRPr="00B64604" w:rsidRDefault="00B64604" w:rsidP="00B64604">
      <w:pPr>
        <w:numPr>
          <w:ilvl w:val="0"/>
          <w:numId w:val="5"/>
        </w:numPr>
      </w:pPr>
      <w:r w:rsidRPr="00B64604">
        <w:t>Conduct additional security testing for the payment module.</w:t>
      </w:r>
    </w:p>
    <w:p w14:paraId="4F36857D" w14:textId="77777777" w:rsidR="00B64604" w:rsidRPr="00B64604" w:rsidRDefault="00B64604" w:rsidP="00B64604">
      <w:pPr>
        <w:numPr>
          <w:ilvl w:val="0"/>
          <w:numId w:val="5"/>
        </w:numPr>
      </w:pPr>
      <w:r w:rsidRPr="00B64604">
        <w:t>Retest the entire checkout process after bug fixes.</w:t>
      </w:r>
    </w:p>
    <w:p w14:paraId="79ABFCA6" w14:textId="77777777" w:rsidR="00B64604" w:rsidRPr="00B64604" w:rsidRDefault="00B64604" w:rsidP="00B64604">
      <w:r w:rsidRPr="00B64604">
        <w:pict w14:anchorId="10F94C74">
          <v:rect id="_x0000_i1031" style="width:0;height:1.5pt" o:hralign="center" o:hrstd="t" o:hr="t" fillcolor="#a0a0a0" stroked="f"/>
        </w:pict>
      </w:r>
    </w:p>
    <w:p w14:paraId="56087041" w14:textId="56699E4F" w:rsidR="00B64604" w:rsidRPr="00B64604" w:rsidRDefault="00B64604" w:rsidP="00B64604">
      <w:r w:rsidRPr="00B64604">
        <w:rPr>
          <w:b/>
          <w:bCs/>
        </w:rPr>
        <w:t>Approved By:</w:t>
      </w:r>
      <w:r w:rsidRPr="00B64604">
        <w:t xml:space="preserve"> [</w:t>
      </w:r>
      <w:r>
        <w:t>Gaurav Chandekar</w:t>
      </w:r>
      <w:r w:rsidRPr="00B64604">
        <w:t>]</w:t>
      </w:r>
      <w:r w:rsidRPr="00B64604">
        <w:br/>
      </w:r>
      <w:r w:rsidRPr="00B64604">
        <w:rPr>
          <w:b/>
          <w:bCs/>
        </w:rPr>
        <w:t>Date:</w:t>
      </w:r>
      <w:r w:rsidRPr="00B64604">
        <w:t xml:space="preserve"> [</w:t>
      </w:r>
      <w:r>
        <w:t>04-02-25</w:t>
      </w:r>
      <w:r w:rsidRPr="00B64604">
        <w:t>]</w:t>
      </w:r>
    </w:p>
    <w:p w14:paraId="492771DB" w14:textId="77777777" w:rsidR="00B64604" w:rsidRDefault="00B64604"/>
    <w:sectPr w:rsidR="00B6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C0CD0"/>
    <w:multiLevelType w:val="multilevel"/>
    <w:tmpl w:val="656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97151"/>
    <w:multiLevelType w:val="multilevel"/>
    <w:tmpl w:val="230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65F82"/>
    <w:multiLevelType w:val="multilevel"/>
    <w:tmpl w:val="970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010E9"/>
    <w:multiLevelType w:val="multilevel"/>
    <w:tmpl w:val="C02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11DB0"/>
    <w:multiLevelType w:val="multilevel"/>
    <w:tmpl w:val="51F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861424">
    <w:abstractNumId w:val="4"/>
  </w:num>
  <w:num w:numId="2" w16cid:durableId="2014448981">
    <w:abstractNumId w:val="3"/>
  </w:num>
  <w:num w:numId="3" w16cid:durableId="276177199">
    <w:abstractNumId w:val="0"/>
  </w:num>
  <w:num w:numId="4" w16cid:durableId="1038431710">
    <w:abstractNumId w:val="1"/>
  </w:num>
  <w:num w:numId="5" w16cid:durableId="2110540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04"/>
    <w:rsid w:val="00B64604"/>
    <w:rsid w:val="00E3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07F8"/>
  <w15:chartTrackingRefBased/>
  <w15:docId w15:val="{4EF2CFDD-870A-402F-BB43-34FC3A9F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2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Sapkal</dc:creator>
  <cp:keywords/>
  <dc:description/>
  <cp:lastModifiedBy>Shubham Sapkal</cp:lastModifiedBy>
  <cp:revision>1</cp:revision>
  <dcterms:created xsi:type="dcterms:W3CDTF">2025-03-24T13:07:00Z</dcterms:created>
  <dcterms:modified xsi:type="dcterms:W3CDTF">2025-03-24T13:09:00Z</dcterms:modified>
</cp:coreProperties>
</file>