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B67B2A" w14:textId="5FCF7563" w:rsidR="00AC5012" w:rsidRDefault="00AC5012" w:rsidP="00AC5012">
      <w:pPr>
        <w:jc w:val="center"/>
        <w:rPr>
          <w:rFonts w:ascii="Times New Roman" w:hAnsi="Times New Roman" w:cs="Times New Roman"/>
          <w:b/>
          <w:sz w:val="32"/>
          <w:szCs w:val="32"/>
          <w:u w:val="single"/>
        </w:rPr>
      </w:pPr>
      <w:r>
        <w:rPr>
          <w:rFonts w:ascii="Times New Roman" w:hAnsi="Times New Roman" w:cs="Times New Roman"/>
          <w:b/>
          <w:noProof/>
          <w:sz w:val="32"/>
          <w:szCs w:val="32"/>
          <w:u w:val="single"/>
        </w:rPr>
        <w:drawing>
          <wp:anchor distT="0" distB="0" distL="114300" distR="114300" simplePos="0" relativeHeight="251652096" behindDoc="0" locked="0" layoutInCell="1" allowOverlap="1" wp14:anchorId="6158DB41" wp14:editId="3B8FB63F">
            <wp:simplePos x="0" y="0"/>
            <wp:positionH relativeFrom="column">
              <wp:posOffset>4366260</wp:posOffset>
            </wp:positionH>
            <wp:positionV relativeFrom="paragraph">
              <wp:posOffset>-506730</wp:posOffset>
            </wp:positionV>
            <wp:extent cx="2270760" cy="48388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70760" cy="483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7D1E9" w14:textId="203047DB" w:rsidR="00AC5012" w:rsidRDefault="00AC5012" w:rsidP="00AC5012">
      <w:pPr>
        <w:jc w:val="center"/>
        <w:rPr>
          <w:rFonts w:ascii="Times New Roman" w:hAnsi="Times New Roman" w:cs="Times New Roman"/>
          <w:b/>
          <w:sz w:val="32"/>
          <w:szCs w:val="32"/>
          <w:u w:val="single"/>
        </w:rPr>
      </w:pPr>
    </w:p>
    <w:p w14:paraId="6429CC8C" w14:textId="0FE9E206" w:rsidR="00AC5012" w:rsidRDefault="00AC5012" w:rsidP="00AC5012">
      <w:pPr>
        <w:jc w:val="center"/>
        <w:rPr>
          <w:rFonts w:ascii="Times New Roman" w:hAnsi="Times New Roman" w:cs="Times New Roman"/>
          <w:b/>
          <w:sz w:val="32"/>
          <w:szCs w:val="32"/>
          <w:u w:val="single"/>
        </w:rPr>
      </w:pPr>
    </w:p>
    <w:p w14:paraId="51F96FF4" w14:textId="77777777" w:rsidR="00AC5012" w:rsidRDefault="00AC5012" w:rsidP="00AC5012">
      <w:pPr>
        <w:jc w:val="center"/>
        <w:rPr>
          <w:rFonts w:ascii="Times New Roman" w:hAnsi="Times New Roman" w:cs="Times New Roman"/>
          <w:b/>
          <w:sz w:val="32"/>
          <w:szCs w:val="32"/>
          <w:u w:val="single"/>
        </w:rPr>
      </w:pPr>
    </w:p>
    <w:p w14:paraId="25AE33F6" w14:textId="77777777" w:rsidR="00AC5012" w:rsidRDefault="00AC5012" w:rsidP="00AC5012">
      <w:pPr>
        <w:jc w:val="center"/>
        <w:rPr>
          <w:rFonts w:ascii="Times New Roman" w:hAnsi="Times New Roman" w:cs="Times New Roman"/>
          <w:b/>
          <w:sz w:val="32"/>
          <w:szCs w:val="32"/>
          <w:u w:val="single"/>
        </w:rPr>
      </w:pPr>
    </w:p>
    <w:p w14:paraId="1A905661" w14:textId="77777777" w:rsidR="00AC5012" w:rsidRDefault="00AC5012" w:rsidP="00AC5012">
      <w:pPr>
        <w:jc w:val="center"/>
        <w:rPr>
          <w:rFonts w:ascii="Times New Roman" w:hAnsi="Times New Roman" w:cs="Times New Roman"/>
          <w:b/>
          <w:sz w:val="32"/>
          <w:szCs w:val="32"/>
          <w:u w:val="single"/>
        </w:rPr>
      </w:pPr>
    </w:p>
    <w:p w14:paraId="33DD6C18" w14:textId="270C366A" w:rsidR="00AC5012" w:rsidRDefault="00AC5012" w:rsidP="00AC5012">
      <w:pPr>
        <w:jc w:val="center"/>
        <w:rPr>
          <w:rFonts w:ascii="Times New Roman" w:hAnsi="Times New Roman" w:cs="Times New Roman"/>
          <w:b/>
          <w:sz w:val="32"/>
          <w:szCs w:val="32"/>
          <w:u w:val="single"/>
        </w:rPr>
      </w:pPr>
      <w:r>
        <w:rPr>
          <w:rFonts w:ascii="Times New Roman" w:hAnsi="Times New Roman" w:cs="Times New Roman"/>
          <w:b/>
          <w:sz w:val="32"/>
          <w:szCs w:val="32"/>
          <w:u w:val="single"/>
        </w:rPr>
        <w:t>CAPSTONE PROJECT</w:t>
      </w:r>
    </w:p>
    <w:p w14:paraId="225926C4" w14:textId="31BBAAF7" w:rsidR="00AC5012" w:rsidRDefault="00AC5012" w:rsidP="00AC5012">
      <w:pPr>
        <w:jc w:val="center"/>
        <w:rPr>
          <w:rFonts w:ascii="Times New Roman" w:hAnsi="Times New Roman" w:cs="Times New Roman"/>
          <w:b/>
          <w:sz w:val="32"/>
          <w:szCs w:val="32"/>
          <w:u w:val="single"/>
        </w:rPr>
      </w:pPr>
    </w:p>
    <w:p w14:paraId="5FCE4F57" w14:textId="77777777" w:rsidR="00AC5012" w:rsidRDefault="00AC5012" w:rsidP="00AC5012">
      <w:pPr>
        <w:jc w:val="center"/>
        <w:rPr>
          <w:rFonts w:ascii="Times New Roman" w:hAnsi="Times New Roman" w:cs="Times New Roman"/>
          <w:b/>
          <w:sz w:val="32"/>
          <w:szCs w:val="32"/>
          <w:u w:val="single"/>
        </w:rPr>
      </w:pPr>
    </w:p>
    <w:p w14:paraId="487D42F2" w14:textId="77777777" w:rsidR="00AC5012" w:rsidRDefault="00AC5012" w:rsidP="00AC5012">
      <w:pPr>
        <w:jc w:val="center"/>
        <w:rPr>
          <w:rFonts w:ascii="Times New Roman" w:hAnsi="Times New Roman" w:cs="Times New Roman"/>
          <w:b/>
          <w:sz w:val="32"/>
          <w:szCs w:val="32"/>
          <w:u w:val="single"/>
        </w:rPr>
      </w:pPr>
    </w:p>
    <w:p w14:paraId="4B9DA8CA" w14:textId="4D8AC5B4" w:rsidR="00AC5012" w:rsidRDefault="00A8330E" w:rsidP="00AC5012">
      <w:pPr>
        <w:jc w:val="center"/>
        <w:rPr>
          <w:rFonts w:ascii="Times New Roman" w:hAnsi="Times New Roman" w:cs="Times New Roman"/>
          <w:b/>
          <w:sz w:val="32"/>
          <w:szCs w:val="32"/>
          <w:u w:val="single"/>
        </w:rPr>
      </w:pPr>
      <w:r w:rsidRPr="00CB0164">
        <w:rPr>
          <w:rFonts w:ascii="Times New Roman" w:hAnsi="Times New Roman" w:cs="Times New Roman"/>
          <w:b/>
          <w:sz w:val="32"/>
          <w:szCs w:val="32"/>
          <w:u w:val="single"/>
        </w:rPr>
        <w:t>Detection and Localization of Pneumonia</w:t>
      </w:r>
    </w:p>
    <w:p w14:paraId="232E616F" w14:textId="7A613B60" w:rsidR="00A8330E" w:rsidRPr="00CB0164" w:rsidRDefault="00A8330E" w:rsidP="00AC5012">
      <w:pPr>
        <w:jc w:val="center"/>
        <w:rPr>
          <w:rFonts w:ascii="Times New Roman" w:hAnsi="Times New Roman" w:cs="Times New Roman"/>
          <w:b/>
          <w:sz w:val="32"/>
          <w:szCs w:val="32"/>
          <w:u w:val="single"/>
        </w:rPr>
      </w:pPr>
      <w:r w:rsidRPr="00CB0164">
        <w:rPr>
          <w:rFonts w:ascii="Times New Roman" w:hAnsi="Times New Roman" w:cs="Times New Roman"/>
          <w:b/>
          <w:sz w:val="32"/>
          <w:szCs w:val="32"/>
          <w:u w:val="single"/>
        </w:rPr>
        <w:t>in Chest Radiographs</w:t>
      </w:r>
    </w:p>
    <w:p w14:paraId="7D5F7ED5" w14:textId="69C3159B" w:rsidR="00A8330E" w:rsidRDefault="00A8330E">
      <w:pPr>
        <w:rPr>
          <w:rFonts w:ascii="Times New Roman" w:hAnsi="Times New Roman" w:cs="Times New Roman"/>
          <w:b/>
          <w:sz w:val="32"/>
          <w:szCs w:val="32"/>
          <w:u w:val="single"/>
        </w:rPr>
      </w:pPr>
    </w:p>
    <w:p w14:paraId="7C20D058" w14:textId="11E5B589" w:rsidR="00A8330E" w:rsidRDefault="00A8330E">
      <w:pPr>
        <w:rPr>
          <w:rFonts w:ascii="Times New Roman" w:hAnsi="Times New Roman" w:cs="Times New Roman"/>
          <w:b/>
          <w:sz w:val="32"/>
          <w:szCs w:val="32"/>
          <w:u w:val="single"/>
        </w:rPr>
      </w:pPr>
    </w:p>
    <w:p w14:paraId="3471FC19" w14:textId="13E10ED2" w:rsidR="00A8330E" w:rsidRDefault="00A8330E">
      <w:pPr>
        <w:rPr>
          <w:rFonts w:ascii="Times New Roman" w:hAnsi="Times New Roman" w:cs="Times New Roman"/>
          <w:b/>
          <w:sz w:val="32"/>
          <w:szCs w:val="32"/>
          <w:u w:val="single"/>
        </w:rPr>
      </w:pPr>
    </w:p>
    <w:p w14:paraId="3C02498F" w14:textId="367DA131" w:rsidR="00A8330E" w:rsidRDefault="00A8330E">
      <w:pPr>
        <w:rPr>
          <w:rFonts w:ascii="Times New Roman" w:hAnsi="Times New Roman" w:cs="Times New Roman"/>
          <w:b/>
          <w:sz w:val="32"/>
          <w:szCs w:val="32"/>
          <w:u w:val="single"/>
        </w:rPr>
      </w:pPr>
    </w:p>
    <w:p w14:paraId="41153FB2" w14:textId="77777777" w:rsidR="00FA522F" w:rsidRPr="00AC5012" w:rsidRDefault="00FA522F" w:rsidP="00FA522F">
      <w:pPr>
        <w:rPr>
          <w:rFonts w:ascii="Times New Roman" w:hAnsi="Times New Roman" w:cs="Times New Roman"/>
          <w:b/>
          <w:sz w:val="24"/>
          <w:szCs w:val="24"/>
          <w:u w:val="single"/>
        </w:rPr>
      </w:pPr>
      <w:r>
        <w:rPr>
          <w:rFonts w:ascii="Times New Roman" w:hAnsi="Times New Roman" w:cs="Times New Roman"/>
          <w:b/>
          <w:sz w:val="24"/>
          <w:szCs w:val="24"/>
          <w:u w:val="single"/>
        </w:rPr>
        <w:t>Team Members</w:t>
      </w:r>
      <w:r w:rsidRPr="00AC5012">
        <w:rPr>
          <w:rFonts w:ascii="Times New Roman" w:hAnsi="Times New Roman" w:cs="Times New Roman"/>
          <w:b/>
          <w:sz w:val="24"/>
          <w:szCs w:val="24"/>
          <w:u w:val="single"/>
        </w:rPr>
        <w:t xml:space="preserve"> </w:t>
      </w:r>
      <w:r>
        <w:rPr>
          <w:rFonts w:ascii="Times New Roman" w:hAnsi="Times New Roman" w:cs="Times New Roman"/>
          <w:b/>
          <w:sz w:val="24"/>
          <w:szCs w:val="24"/>
          <w:u w:val="single"/>
        </w:rPr>
        <w:t>(in alphabetical order):</w:t>
      </w:r>
    </w:p>
    <w:p w14:paraId="67395E69" w14:textId="77777777" w:rsidR="00FA522F" w:rsidRDefault="00FA522F" w:rsidP="00FA522F">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Shubham Gajbhiye</w:t>
      </w:r>
    </w:p>
    <w:p w14:paraId="1EE7DEAD" w14:textId="77777777" w:rsidR="00FA522F" w:rsidRDefault="00FA522F" w:rsidP="00FA522F">
      <w:pPr>
        <w:rPr>
          <w:rFonts w:ascii="Helvetica Neue" w:hAnsi="Helvetica Neue"/>
          <w:color w:val="000000"/>
          <w:sz w:val="21"/>
          <w:szCs w:val="21"/>
          <w:shd w:val="clear" w:color="auto" w:fill="FFFFFF"/>
        </w:rPr>
      </w:pPr>
      <w:r w:rsidRPr="00AC5012">
        <w:rPr>
          <w:rFonts w:ascii="Helvetica Neue" w:hAnsi="Helvetica Neue"/>
          <w:color w:val="000000"/>
          <w:sz w:val="21"/>
          <w:szCs w:val="21"/>
          <w:shd w:val="clear" w:color="auto" w:fill="FFFFFF"/>
        </w:rPr>
        <w:t>Sajag Goel</w:t>
      </w:r>
    </w:p>
    <w:p w14:paraId="40566857" w14:textId="77777777" w:rsidR="00FA522F" w:rsidRDefault="00FA522F" w:rsidP="00FA522F">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Ramya Nagarajan</w:t>
      </w:r>
    </w:p>
    <w:p w14:paraId="4FFEE865" w14:textId="01263985" w:rsidR="00A8330E" w:rsidRDefault="00A8330E">
      <w:pPr>
        <w:rPr>
          <w:rFonts w:ascii="Times New Roman" w:hAnsi="Times New Roman" w:cs="Times New Roman"/>
          <w:b/>
          <w:sz w:val="32"/>
          <w:szCs w:val="32"/>
          <w:u w:val="single"/>
        </w:rPr>
      </w:pPr>
    </w:p>
    <w:p w14:paraId="32795A17" w14:textId="7481F5BA" w:rsidR="00A8330E" w:rsidRDefault="00A8330E">
      <w:pPr>
        <w:rPr>
          <w:rFonts w:ascii="Times New Roman" w:hAnsi="Times New Roman" w:cs="Times New Roman"/>
          <w:b/>
          <w:sz w:val="32"/>
          <w:szCs w:val="32"/>
          <w:u w:val="single"/>
        </w:rPr>
      </w:pPr>
    </w:p>
    <w:p w14:paraId="742AA2C7" w14:textId="7F3708F4" w:rsidR="00CA4D81" w:rsidRPr="001C3F10" w:rsidRDefault="00CA4D81">
      <w:pPr>
        <w:rPr>
          <w:rFonts w:ascii="Times New Roman" w:hAnsi="Times New Roman" w:cs="Times New Roman"/>
          <w:b/>
          <w:sz w:val="32"/>
          <w:szCs w:val="32"/>
          <w:u w:val="single"/>
        </w:rPr>
      </w:pPr>
      <w:r w:rsidRPr="001C3F10">
        <w:rPr>
          <w:rFonts w:ascii="Times New Roman" w:hAnsi="Times New Roman" w:cs="Times New Roman"/>
          <w:b/>
          <w:sz w:val="32"/>
          <w:szCs w:val="32"/>
          <w:u w:val="single"/>
        </w:rPr>
        <w:lastRenderedPageBreak/>
        <w:t>Table of Contents</w:t>
      </w:r>
    </w:p>
    <w:p w14:paraId="22B3956B" w14:textId="77777777" w:rsidR="001C3F10" w:rsidRDefault="00B67419" w:rsidP="00B67419">
      <w:pPr>
        <w:pStyle w:val="ListParagraph"/>
        <w:numPr>
          <w:ilvl w:val="0"/>
          <w:numId w:val="5"/>
        </w:numPr>
        <w:ind w:left="360"/>
        <w:rPr>
          <w:rFonts w:ascii="Times New Roman" w:hAnsi="Times New Roman" w:cs="Times New Roman"/>
          <w:color w:val="000000" w:themeColor="text1"/>
          <w:sz w:val="24"/>
          <w:szCs w:val="24"/>
        </w:rPr>
      </w:pPr>
      <w:r w:rsidRPr="001C3F10">
        <w:rPr>
          <w:rFonts w:ascii="Times New Roman" w:hAnsi="Times New Roman" w:cs="Times New Roman"/>
          <w:color w:val="000000" w:themeColor="text1"/>
          <w:sz w:val="24"/>
          <w:szCs w:val="24"/>
        </w:rPr>
        <w:t>Abstract</w:t>
      </w:r>
    </w:p>
    <w:p w14:paraId="5E77FDB7" w14:textId="77777777" w:rsidR="00B67419" w:rsidRPr="001C3F10" w:rsidRDefault="00B67419" w:rsidP="00B67419">
      <w:pPr>
        <w:pStyle w:val="ListParagraph"/>
        <w:numPr>
          <w:ilvl w:val="0"/>
          <w:numId w:val="5"/>
        </w:numPr>
        <w:ind w:left="360"/>
        <w:rPr>
          <w:rFonts w:ascii="Times New Roman" w:hAnsi="Times New Roman" w:cs="Times New Roman"/>
          <w:color w:val="000000" w:themeColor="text1"/>
          <w:sz w:val="24"/>
          <w:szCs w:val="24"/>
        </w:rPr>
      </w:pPr>
      <w:r w:rsidRPr="001C3F10">
        <w:rPr>
          <w:rFonts w:ascii="Times New Roman" w:hAnsi="Times New Roman" w:cs="Times New Roman"/>
          <w:color w:val="000000" w:themeColor="text1"/>
          <w:sz w:val="24"/>
          <w:szCs w:val="24"/>
        </w:rPr>
        <w:t>Introduction</w:t>
      </w:r>
    </w:p>
    <w:p w14:paraId="3C4D3923" w14:textId="77777777" w:rsidR="00B67419" w:rsidRDefault="00B67419" w:rsidP="00B67419">
      <w:pPr>
        <w:pStyle w:val="ListParagraph"/>
        <w:numPr>
          <w:ilvl w:val="0"/>
          <w:numId w:val="5"/>
        </w:numPr>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Problem Statement and Dataset</w:t>
      </w:r>
    </w:p>
    <w:p w14:paraId="7995BD84" w14:textId="77777777" w:rsidR="00B67419" w:rsidRDefault="00B67419" w:rsidP="00B67419">
      <w:pPr>
        <w:pStyle w:val="ListParagraph"/>
        <w:numPr>
          <w:ilvl w:val="0"/>
          <w:numId w:val="5"/>
        </w:numPr>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Exploratory Data Analysis</w:t>
      </w:r>
    </w:p>
    <w:p w14:paraId="00946DF0" w14:textId="77777777" w:rsidR="00B67419" w:rsidRPr="001C3F10" w:rsidRDefault="00B67419" w:rsidP="00B67419">
      <w:pPr>
        <w:pStyle w:val="ListParagraph"/>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4.1 </w:t>
      </w:r>
      <w:r w:rsidR="001C3F10" w:rsidRPr="001C3F10">
        <w:rPr>
          <w:rFonts w:ascii="Times New Roman" w:hAnsi="Times New Roman" w:cs="Times New Roman"/>
          <w:color w:val="000000" w:themeColor="text1"/>
          <w:sz w:val="24"/>
          <w:szCs w:val="24"/>
        </w:rPr>
        <w:t>Basic analysis of csv files</w:t>
      </w:r>
    </w:p>
    <w:p w14:paraId="594A42C3" w14:textId="77777777" w:rsidR="00B67419" w:rsidRPr="001C3F10" w:rsidRDefault="00B67419" w:rsidP="00B67419">
      <w:pPr>
        <w:pStyle w:val="ListParagraph"/>
        <w:ind w:left="360"/>
        <w:rPr>
          <w:rFonts w:ascii="Times New Roman" w:hAnsi="Times New Roman" w:cs="Times New Roman"/>
          <w:color w:val="000000" w:themeColor="text1"/>
          <w:sz w:val="24"/>
          <w:szCs w:val="24"/>
        </w:rPr>
      </w:pPr>
      <w:r w:rsidRPr="001C3F10">
        <w:rPr>
          <w:rFonts w:ascii="Times New Roman" w:hAnsi="Times New Roman" w:cs="Times New Roman"/>
          <w:color w:val="000000" w:themeColor="text1"/>
          <w:sz w:val="24"/>
          <w:szCs w:val="24"/>
        </w:rPr>
        <w:t>4.2</w:t>
      </w:r>
      <w:r w:rsidR="001C3F10" w:rsidRPr="001C3F10">
        <w:rPr>
          <w:rFonts w:ascii="Times New Roman" w:hAnsi="Times New Roman" w:cs="Times New Roman"/>
          <w:sz w:val="28"/>
          <w:szCs w:val="28"/>
        </w:rPr>
        <w:t xml:space="preserve"> </w:t>
      </w:r>
      <w:r w:rsidR="001C3F10" w:rsidRPr="001C3F10">
        <w:rPr>
          <w:rFonts w:ascii="Times New Roman" w:hAnsi="Times New Roman" w:cs="Times New Roman"/>
          <w:color w:val="000000" w:themeColor="text1"/>
          <w:sz w:val="24"/>
          <w:szCs w:val="24"/>
        </w:rPr>
        <w:t>Distribution based on Classes and Target</w:t>
      </w:r>
    </w:p>
    <w:p w14:paraId="10F023FC" w14:textId="77777777" w:rsidR="00B67419" w:rsidRDefault="00B67419" w:rsidP="00B67419">
      <w:pPr>
        <w:pStyle w:val="ListParagraph"/>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w:t>
      </w:r>
      <w:r w:rsidR="001C3F10">
        <w:rPr>
          <w:rFonts w:ascii="Times New Roman" w:hAnsi="Times New Roman" w:cs="Times New Roman"/>
          <w:color w:val="000000" w:themeColor="text1"/>
          <w:sz w:val="24"/>
          <w:szCs w:val="24"/>
        </w:rPr>
        <w:t xml:space="preserve"> Analysis of DICOM data</w:t>
      </w:r>
    </w:p>
    <w:p w14:paraId="67A14420" w14:textId="77777777" w:rsidR="001C3F10" w:rsidRDefault="001C3F10" w:rsidP="00B67419">
      <w:pPr>
        <w:pStyle w:val="ListParagraph"/>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4.4 Distribution of Lung Opacities</w:t>
      </w:r>
    </w:p>
    <w:p w14:paraId="30BF67B4" w14:textId="77777777" w:rsidR="001C3F10" w:rsidRDefault="001C3F10" w:rsidP="00B67419">
      <w:pPr>
        <w:pStyle w:val="ListParagraph"/>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4.5 Data Pre-processing</w:t>
      </w:r>
    </w:p>
    <w:p w14:paraId="39FA2355" w14:textId="77777777" w:rsidR="00B67419" w:rsidRDefault="00B67419" w:rsidP="00B67419">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 Proposed Algorithms for Object Detection</w:t>
      </w:r>
    </w:p>
    <w:p w14:paraId="4C2A3D88" w14:textId="77777777" w:rsidR="00B67419" w:rsidRDefault="00B67419" w:rsidP="00B67419">
      <w:pPr>
        <w:pStyle w:val="ListParagraph"/>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5.1 Model Selection</w:t>
      </w:r>
    </w:p>
    <w:p w14:paraId="0B877974" w14:textId="77777777" w:rsidR="00B67419" w:rsidRDefault="00B67419" w:rsidP="00B67419">
      <w:pPr>
        <w:pStyle w:val="ListParagraph"/>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 Mask RCNN</w:t>
      </w:r>
    </w:p>
    <w:p w14:paraId="674B11F5" w14:textId="77777777" w:rsidR="00DD2BC9" w:rsidRDefault="00DD2BC9" w:rsidP="00DD2BC9">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5.2.1 Model Overview</w:t>
      </w:r>
    </w:p>
    <w:p w14:paraId="45FCD465" w14:textId="77777777" w:rsidR="00DD2BC9" w:rsidRDefault="00AE41E9" w:rsidP="00DD2BC9">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5.2.2 Execution</w:t>
      </w:r>
    </w:p>
    <w:p w14:paraId="0F6D1237" w14:textId="77777777" w:rsidR="00DD2BC9" w:rsidRDefault="00DD2BC9" w:rsidP="00DD2BC9">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5.2.3 Results</w:t>
      </w:r>
    </w:p>
    <w:p w14:paraId="6660948E" w14:textId="77777777" w:rsidR="002F5974" w:rsidRDefault="002F5974" w:rsidP="00DD2BC9">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5.2.4 Predictions</w:t>
      </w:r>
    </w:p>
    <w:p w14:paraId="222FFDDB" w14:textId="77777777" w:rsidR="00B67419" w:rsidRDefault="008B5169" w:rsidP="00B67419">
      <w:pPr>
        <w:pStyle w:val="ListParagraph"/>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 MobileNet-UN</w:t>
      </w:r>
      <w:r w:rsidR="00B67419">
        <w:rPr>
          <w:rFonts w:ascii="Times New Roman" w:hAnsi="Times New Roman" w:cs="Times New Roman"/>
          <w:color w:val="000000" w:themeColor="text1"/>
          <w:sz w:val="24"/>
          <w:szCs w:val="24"/>
        </w:rPr>
        <w:t>et</w:t>
      </w:r>
    </w:p>
    <w:p w14:paraId="262A6E1C" w14:textId="77777777" w:rsidR="00DD2BC9" w:rsidRDefault="00DD2BC9" w:rsidP="00DD2BC9">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5.3.1 Model Overview</w:t>
      </w:r>
    </w:p>
    <w:p w14:paraId="44CF00D0" w14:textId="77777777" w:rsidR="00DD2BC9" w:rsidRDefault="00AE41E9" w:rsidP="00DD2BC9">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5.3.2 Execution</w:t>
      </w:r>
    </w:p>
    <w:p w14:paraId="545F00D4" w14:textId="77777777" w:rsidR="00DD2BC9" w:rsidRDefault="00DD2BC9" w:rsidP="00DD2BC9">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5.3.3 Results</w:t>
      </w:r>
    </w:p>
    <w:p w14:paraId="5BAFB9FA" w14:textId="77777777" w:rsidR="002F5974" w:rsidRDefault="002F5974" w:rsidP="00DD2BC9">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5.3.4 Predictions</w:t>
      </w:r>
    </w:p>
    <w:p w14:paraId="7F7E9A69" w14:textId="77777777" w:rsidR="00B67419" w:rsidRDefault="008B5169" w:rsidP="00B67419">
      <w:pPr>
        <w:pStyle w:val="ListParagraph"/>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5.4 CheXNet-UN</w:t>
      </w:r>
      <w:r w:rsidR="00B67419">
        <w:rPr>
          <w:rFonts w:ascii="Times New Roman" w:hAnsi="Times New Roman" w:cs="Times New Roman"/>
          <w:color w:val="000000" w:themeColor="text1"/>
          <w:sz w:val="24"/>
          <w:szCs w:val="24"/>
        </w:rPr>
        <w:t>et</w:t>
      </w:r>
    </w:p>
    <w:p w14:paraId="36F6B23E" w14:textId="77777777" w:rsidR="00DD2BC9" w:rsidRDefault="00DD2BC9" w:rsidP="00DD2BC9">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5.4.1 Model Overview</w:t>
      </w:r>
    </w:p>
    <w:p w14:paraId="3120D75B" w14:textId="77777777" w:rsidR="00DD2BC9" w:rsidRDefault="00AE41E9" w:rsidP="00DD2BC9">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5.4.2 Execution</w:t>
      </w:r>
    </w:p>
    <w:p w14:paraId="53F287F0" w14:textId="77777777" w:rsidR="00DD2BC9" w:rsidRDefault="00DD2BC9" w:rsidP="00DD2BC9">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5.4.3 Results</w:t>
      </w:r>
    </w:p>
    <w:p w14:paraId="1A55DFC7" w14:textId="77777777" w:rsidR="002F5974" w:rsidRDefault="002F5974" w:rsidP="00DD2BC9">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5.4.4 Predictions</w:t>
      </w:r>
    </w:p>
    <w:p w14:paraId="6B7683BF" w14:textId="77777777" w:rsidR="00B67419" w:rsidRDefault="00B67419" w:rsidP="00B67419">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 Comparative Results</w:t>
      </w:r>
    </w:p>
    <w:p w14:paraId="3CA927E7" w14:textId="77777777" w:rsidR="00B77C9B" w:rsidRDefault="00B77C9B" w:rsidP="00B67419">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 Implications</w:t>
      </w:r>
    </w:p>
    <w:p w14:paraId="406CA9F3" w14:textId="77777777" w:rsidR="00B67419" w:rsidRDefault="00B77C9B" w:rsidP="00B67419">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r w:rsidR="00B67419">
        <w:rPr>
          <w:rFonts w:ascii="Times New Roman" w:hAnsi="Times New Roman" w:cs="Times New Roman"/>
          <w:color w:val="000000" w:themeColor="text1"/>
          <w:sz w:val="24"/>
          <w:szCs w:val="24"/>
        </w:rPr>
        <w:t>. Limitations and Improvements</w:t>
      </w:r>
    </w:p>
    <w:p w14:paraId="23C0B1BC" w14:textId="77777777" w:rsidR="00B67419" w:rsidRDefault="00B77C9B" w:rsidP="00B67419">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r w:rsidR="00B67419">
        <w:rPr>
          <w:rFonts w:ascii="Times New Roman" w:hAnsi="Times New Roman" w:cs="Times New Roman"/>
          <w:color w:val="000000" w:themeColor="text1"/>
          <w:sz w:val="24"/>
          <w:szCs w:val="24"/>
        </w:rPr>
        <w:t xml:space="preserve">. </w:t>
      </w:r>
      <w:r w:rsidR="00DD2BC9">
        <w:rPr>
          <w:rFonts w:ascii="Times New Roman" w:hAnsi="Times New Roman" w:cs="Times New Roman"/>
          <w:color w:val="000000" w:themeColor="text1"/>
          <w:sz w:val="24"/>
          <w:szCs w:val="24"/>
        </w:rPr>
        <w:t>Learning's</w:t>
      </w:r>
    </w:p>
    <w:p w14:paraId="326F46B3" w14:textId="77777777" w:rsidR="00137136" w:rsidRDefault="00137136" w:rsidP="00B67419">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 References</w:t>
      </w:r>
    </w:p>
    <w:p w14:paraId="71F80CDA" w14:textId="77777777" w:rsidR="00B67419" w:rsidRDefault="00B67419" w:rsidP="00B67419">
      <w:pPr>
        <w:pStyle w:val="ListParagraph"/>
        <w:ind w:left="0"/>
        <w:rPr>
          <w:rFonts w:ascii="Times New Roman" w:hAnsi="Times New Roman" w:cs="Times New Roman"/>
          <w:color w:val="000000" w:themeColor="text1"/>
          <w:sz w:val="24"/>
          <w:szCs w:val="24"/>
        </w:rPr>
      </w:pPr>
    </w:p>
    <w:p w14:paraId="54120081" w14:textId="77777777" w:rsidR="00B67419" w:rsidRPr="00B67419" w:rsidRDefault="00B67419" w:rsidP="00B67419">
      <w:pPr>
        <w:pStyle w:val="ListParagraph"/>
        <w:ind w:left="0"/>
        <w:rPr>
          <w:rFonts w:ascii="Times New Roman" w:hAnsi="Times New Roman" w:cs="Times New Roman"/>
          <w:color w:val="000000" w:themeColor="text1"/>
          <w:sz w:val="24"/>
          <w:szCs w:val="24"/>
        </w:rPr>
      </w:pPr>
    </w:p>
    <w:p w14:paraId="51AA31B3" w14:textId="77777777" w:rsidR="00CA4D81" w:rsidRPr="00CA4D81" w:rsidRDefault="00CA4D81">
      <w:pPr>
        <w:rPr>
          <w:rFonts w:ascii="Times New Roman" w:hAnsi="Times New Roman" w:cs="Times New Roman"/>
          <w:color w:val="0070C0"/>
          <w:sz w:val="32"/>
          <w:szCs w:val="32"/>
        </w:rPr>
      </w:pPr>
    </w:p>
    <w:p w14:paraId="09417BE5" w14:textId="77777777" w:rsidR="00CA4D81" w:rsidRDefault="00CA4D81">
      <w:pPr>
        <w:rPr>
          <w:rFonts w:ascii="Times New Roman" w:hAnsi="Times New Roman" w:cs="Times New Roman"/>
          <w:sz w:val="24"/>
          <w:szCs w:val="24"/>
        </w:rPr>
      </w:pPr>
    </w:p>
    <w:p w14:paraId="303AA7D4" w14:textId="77777777" w:rsidR="00CF0AFD" w:rsidRDefault="00CF0AFD">
      <w:pPr>
        <w:rPr>
          <w:rFonts w:ascii="Times New Roman" w:hAnsi="Times New Roman" w:cs="Times New Roman"/>
          <w:sz w:val="24"/>
          <w:szCs w:val="24"/>
        </w:rPr>
      </w:pPr>
    </w:p>
    <w:p w14:paraId="55454D3A" w14:textId="77777777" w:rsidR="00CF0AFD" w:rsidRPr="00CB0164" w:rsidRDefault="002216CC">
      <w:pPr>
        <w:rPr>
          <w:rFonts w:ascii="Times New Roman" w:hAnsi="Times New Roman" w:cs="Times New Roman"/>
          <w:b/>
          <w:sz w:val="32"/>
          <w:szCs w:val="32"/>
        </w:rPr>
      </w:pPr>
      <w:r w:rsidRPr="00CB0164">
        <w:rPr>
          <w:rFonts w:ascii="Times New Roman" w:hAnsi="Times New Roman" w:cs="Times New Roman"/>
          <w:b/>
          <w:sz w:val="32"/>
          <w:szCs w:val="32"/>
        </w:rPr>
        <w:lastRenderedPageBreak/>
        <w:t>1</w:t>
      </w:r>
      <w:r w:rsidR="001A6223" w:rsidRPr="00CB0164">
        <w:rPr>
          <w:rFonts w:ascii="Times New Roman" w:hAnsi="Times New Roman" w:cs="Times New Roman"/>
          <w:b/>
          <w:sz w:val="32"/>
          <w:szCs w:val="32"/>
        </w:rPr>
        <w:t xml:space="preserve">. </w:t>
      </w:r>
      <w:r w:rsidR="00CF0AFD" w:rsidRPr="00CB0164">
        <w:rPr>
          <w:rFonts w:ascii="Times New Roman" w:hAnsi="Times New Roman" w:cs="Times New Roman"/>
          <w:b/>
          <w:sz w:val="32"/>
          <w:szCs w:val="32"/>
        </w:rPr>
        <w:t>Abstract</w:t>
      </w:r>
    </w:p>
    <w:p w14:paraId="5EB08269" w14:textId="77777777" w:rsidR="00CF0AFD" w:rsidRDefault="00BC2A7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goal of this project </w:t>
      </w:r>
      <w:r w:rsidR="00D745E1">
        <w:rPr>
          <w:rFonts w:ascii="Times New Roman" w:hAnsi="Times New Roman" w:cs="Times New Roman"/>
          <w:color w:val="000000" w:themeColor="text1"/>
          <w:sz w:val="24"/>
          <w:szCs w:val="24"/>
        </w:rPr>
        <w:t>was to</w:t>
      </w:r>
      <w:r>
        <w:rPr>
          <w:rFonts w:ascii="Times New Roman" w:hAnsi="Times New Roman" w:cs="Times New Roman"/>
          <w:color w:val="000000" w:themeColor="text1"/>
          <w:sz w:val="24"/>
          <w:szCs w:val="24"/>
        </w:rPr>
        <w:t xml:space="preserve"> build a suitable model for automated detection and localization of pneumonia on chest X-ray images. </w:t>
      </w:r>
      <w:r w:rsidR="00D745E1">
        <w:rPr>
          <w:rFonts w:ascii="Times New Roman" w:hAnsi="Times New Roman" w:cs="Times New Roman"/>
          <w:color w:val="000000" w:themeColor="text1"/>
          <w:sz w:val="24"/>
          <w:szCs w:val="24"/>
        </w:rPr>
        <w:t>The training dataset comprised</w:t>
      </w:r>
      <w:r>
        <w:rPr>
          <w:rFonts w:ascii="Times New Roman" w:hAnsi="Times New Roman" w:cs="Times New Roman"/>
          <w:color w:val="000000" w:themeColor="text1"/>
          <w:sz w:val="24"/>
          <w:szCs w:val="24"/>
        </w:rPr>
        <w:t xml:space="preserve"> of 26684 </w:t>
      </w:r>
      <w:r w:rsidR="00D745E1">
        <w:rPr>
          <w:rFonts w:ascii="Times New Roman" w:hAnsi="Times New Roman" w:cs="Times New Roman"/>
          <w:color w:val="000000" w:themeColor="text1"/>
          <w:sz w:val="24"/>
          <w:szCs w:val="24"/>
        </w:rPr>
        <w:t>chest radiographs in DICOM format</w:t>
      </w:r>
      <w:r>
        <w:rPr>
          <w:rFonts w:ascii="Times New Roman" w:hAnsi="Times New Roman" w:cs="Times New Roman"/>
          <w:color w:val="000000" w:themeColor="text1"/>
          <w:sz w:val="24"/>
          <w:szCs w:val="24"/>
        </w:rPr>
        <w:t xml:space="preserve"> </w:t>
      </w:r>
      <w:r w:rsidR="00D745E1">
        <w:rPr>
          <w:rFonts w:ascii="Times New Roman" w:hAnsi="Times New Roman" w:cs="Times New Roman"/>
          <w:color w:val="000000" w:themeColor="text1"/>
          <w:sz w:val="24"/>
          <w:szCs w:val="24"/>
        </w:rPr>
        <w:t xml:space="preserve">which was part of the </w:t>
      </w:r>
      <w:r>
        <w:rPr>
          <w:rFonts w:ascii="Times New Roman" w:hAnsi="Times New Roman" w:cs="Times New Roman"/>
          <w:color w:val="000000" w:themeColor="text1"/>
          <w:sz w:val="24"/>
          <w:szCs w:val="24"/>
        </w:rPr>
        <w:t>Kaggle Pneumonia Detection Challenge</w:t>
      </w:r>
      <w:r w:rsidR="00144A92" w:rsidRPr="00144A92">
        <w:rPr>
          <w:rFonts w:ascii="Times New Roman" w:hAnsi="Times New Roman" w:cs="Times New Roman"/>
          <w:color w:val="000000" w:themeColor="text1"/>
          <w:sz w:val="24"/>
          <w:szCs w:val="24"/>
          <w:vertAlign w:val="superscript"/>
        </w:rPr>
        <w:t>1</w:t>
      </w:r>
      <w:r>
        <w:rPr>
          <w:rFonts w:ascii="Times New Roman" w:hAnsi="Times New Roman" w:cs="Times New Roman"/>
          <w:color w:val="000000" w:themeColor="text1"/>
          <w:sz w:val="24"/>
          <w:szCs w:val="24"/>
        </w:rPr>
        <w:t xml:space="preserve">. </w:t>
      </w:r>
      <w:r w:rsidR="00D745E1">
        <w:rPr>
          <w:rFonts w:ascii="Times New Roman" w:hAnsi="Times New Roman" w:cs="Times New Roman"/>
          <w:color w:val="000000" w:themeColor="text1"/>
          <w:sz w:val="24"/>
          <w:szCs w:val="24"/>
        </w:rPr>
        <w:t xml:space="preserve">EDA and pre-processing involved extracting </w:t>
      </w:r>
      <w:r w:rsidR="00A86FC3">
        <w:rPr>
          <w:rFonts w:ascii="Times New Roman" w:hAnsi="Times New Roman" w:cs="Times New Roman"/>
          <w:color w:val="000000" w:themeColor="text1"/>
          <w:sz w:val="24"/>
          <w:szCs w:val="24"/>
        </w:rPr>
        <w:t>patient</w:t>
      </w:r>
      <w:r w:rsidR="00D745E1">
        <w:rPr>
          <w:rFonts w:ascii="Times New Roman" w:hAnsi="Times New Roman" w:cs="Times New Roman"/>
          <w:color w:val="000000" w:themeColor="text1"/>
          <w:sz w:val="24"/>
          <w:szCs w:val="24"/>
        </w:rPr>
        <w:t xml:space="preserve"> information from the DICOM files and consolidating </w:t>
      </w:r>
      <w:r w:rsidR="00A86FC3">
        <w:rPr>
          <w:rFonts w:ascii="Times New Roman" w:hAnsi="Times New Roman" w:cs="Times New Roman"/>
          <w:color w:val="000000" w:themeColor="text1"/>
          <w:sz w:val="24"/>
          <w:szCs w:val="24"/>
        </w:rPr>
        <w:t xml:space="preserve">relevant data into a JSON format for model building and analysis. Three object detection models; Mask RCNN, MobileNet-UNet and CheXNet-UNet have been explored. </w:t>
      </w:r>
      <w:r w:rsidR="00144A92">
        <w:rPr>
          <w:rFonts w:ascii="Times New Roman" w:hAnsi="Times New Roman" w:cs="Times New Roman"/>
          <w:color w:val="000000" w:themeColor="text1"/>
          <w:sz w:val="24"/>
          <w:szCs w:val="24"/>
        </w:rPr>
        <w:t>With a recall of 0.845, the CheXNet-UN</w:t>
      </w:r>
      <w:r w:rsidR="00A86FC3">
        <w:rPr>
          <w:rFonts w:ascii="Times New Roman" w:hAnsi="Times New Roman" w:cs="Times New Roman"/>
          <w:color w:val="000000" w:themeColor="text1"/>
          <w:sz w:val="24"/>
          <w:szCs w:val="24"/>
        </w:rPr>
        <w:t>et</w:t>
      </w:r>
      <w:r w:rsidR="00144A92">
        <w:rPr>
          <w:rFonts w:ascii="Times New Roman" w:hAnsi="Times New Roman" w:cs="Times New Roman"/>
          <w:color w:val="000000" w:themeColor="text1"/>
          <w:sz w:val="24"/>
          <w:szCs w:val="24"/>
        </w:rPr>
        <w:t xml:space="preserve"> architecture</w:t>
      </w:r>
      <w:r w:rsidR="00A86FC3">
        <w:rPr>
          <w:rFonts w:ascii="Times New Roman" w:hAnsi="Times New Roman" w:cs="Times New Roman"/>
          <w:color w:val="000000" w:themeColor="text1"/>
          <w:sz w:val="24"/>
          <w:szCs w:val="24"/>
        </w:rPr>
        <w:t xml:space="preserve"> seems to work best </w:t>
      </w:r>
      <w:r w:rsidR="00144A92">
        <w:rPr>
          <w:rFonts w:ascii="Times New Roman" w:hAnsi="Times New Roman" w:cs="Times New Roman"/>
          <w:color w:val="000000" w:themeColor="text1"/>
          <w:sz w:val="24"/>
          <w:szCs w:val="24"/>
        </w:rPr>
        <w:t>for</w:t>
      </w:r>
      <w:r w:rsidR="00A86FC3">
        <w:rPr>
          <w:rFonts w:ascii="Times New Roman" w:hAnsi="Times New Roman" w:cs="Times New Roman"/>
          <w:color w:val="000000" w:themeColor="text1"/>
          <w:sz w:val="24"/>
          <w:szCs w:val="24"/>
        </w:rPr>
        <w:t xml:space="preserve"> the given dataset. </w:t>
      </w:r>
    </w:p>
    <w:p w14:paraId="3487D5E7" w14:textId="77777777" w:rsidR="00507762" w:rsidRDefault="00507762" w:rsidP="00144A92">
      <w:pPr>
        <w:rPr>
          <w:rFonts w:ascii="Times New Roman" w:hAnsi="Times New Roman" w:cs="Times New Roman"/>
          <w:b/>
          <w:sz w:val="32"/>
          <w:szCs w:val="32"/>
        </w:rPr>
      </w:pPr>
    </w:p>
    <w:p w14:paraId="5A25DE00" w14:textId="77777777" w:rsidR="00144A92" w:rsidRPr="00CB0164" w:rsidRDefault="001A6223" w:rsidP="00144A92">
      <w:pPr>
        <w:rPr>
          <w:rFonts w:ascii="Times New Roman" w:hAnsi="Times New Roman" w:cs="Times New Roman"/>
          <w:b/>
          <w:sz w:val="32"/>
          <w:szCs w:val="32"/>
        </w:rPr>
      </w:pPr>
      <w:r w:rsidRPr="00CB0164">
        <w:rPr>
          <w:rFonts w:ascii="Times New Roman" w:hAnsi="Times New Roman" w:cs="Times New Roman"/>
          <w:b/>
          <w:sz w:val="32"/>
          <w:szCs w:val="32"/>
        </w:rPr>
        <w:t xml:space="preserve">2. </w:t>
      </w:r>
      <w:r w:rsidR="00144A92" w:rsidRPr="00CB0164">
        <w:rPr>
          <w:rFonts w:ascii="Times New Roman" w:hAnsi="Times New Roman" w:cs="Times New Roman"/>
          <w:b/>
          <w:sz w:val="32"/>
          <w:szCs w:val="32"/>
        </w:rPr>
        <w:t>Introduction</w:t>
      </w:r>
    </w:p>
    <w:p w14:paraId="79C29318" w14:textId="77777777" w:rsidR="0043440D" w:rsidRDefault="00A73320" w:rsidP="00A7332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Pneumonia is an infection of the lungs caused by pathogens like bacteria, viruses and fungi present in the air we breathe. </w:t>
      </w:r>
      <w:r w:rsidR="001F69B3">
        <w:rPr>
          <w:rFonts w:ascii="Times New Roman" w:hAnsi="Times New Roman" w:cs="Times New Roman"/>
          <w:color w:val="000000" w:themeColor="text1"/>
          <w:sz w:val="24"/>
          <w:szCs w:val="24"/>
        </w:rPr>
        <w:t>Under normal circumstances, the lungs are filled with air, however the infection causes inflammation in the air sacs which get filled with fluid or pus c</w:t>
      </w:r>
      <w:r w:rsidR="007B2AC8">
        <w:rPr>
          <w:rFonts w:ascii="Times New Roman" w:hAnsi="Times New Roman" w:cs="Times New Roman"/>
          <w:color w:val="000000" w:themeColor="text1"/>
          <w:sz w:val="24"/>
          <w:szCs w:val="24"/>
        </w:rPr>
        <w:t xml:space="preserve">ausing difficulty in breathing. Infants under the age of two and the older population with impaired immune system are the most vulnerable. In </w:t>
      </w:r>
      <w:r w:rsidR="00FE0692">
        <w:rPr>
          <w:rFonts w:ascii="Times New Roman" w:hAnsi="Times New Roman" w:cs="Times New Roman"/>
          <w:color w:val="000000" w:themeColor="text1"/>
          <w:sz w:val="24"/>
          <w:szCs w:val="24"/>
        </w:rPr>
        <w:t>a report published by the World Health Organization</w:t>
      </w:r>
      <w:r w:rsidR="002351B4">
        <w:rPr>
          <w:rFonts w:ascii="Times New Roman" w:hAnsi="Times New Roman" w:cs="Times New Roman"/>
          <w:color w:val="000000" w:themeColor="text1"/>
          <w:sz w:val="24"/>
          <w:szCs w:val="24"/>
          <w:vertAlign w:val="superscript"/>
        </w:rPr>
        <w:t>2</w:t>
      </w:r>
      <w:r w:rsidR="00FE0692">
        <w:rPr>
          <w:rFonts w:ascii="Times New Roman" w:hAnsi="Times New Roman" w:cs="Times New Roman"/>
          <w:color w:val="000000" w:themeColor="text1"/>
          <w:sz w:val="24"/>
          <w:szCs w:val="24"/>
        </w:rPr>
        <w:t xml:space="preserve">, nearly 150 million people are infected by pneumonia each year out of which 11-20 million are severe enough to require hospitalization. In addition, it is also a leading cause of death in children under the age of 5 with an estimated 1.4 million deaths per year. </w:t>
      </w:r>
    </w:p>
    <w:p w14:paraId="3891EB8B" w14:textId="77777777" w:rsidR="00A73320" w:rsidRDefault="0043440D" w:rsidP="00A7332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Chest X-rays are the most common and affordable diagnostic tools for pneumonia detection. However, interpretation of X-rays can be quite challenging as it involves evaluating a 2D image depicting complex 3D organs. </w:t>
      </w:r>
      <w:r w:rsidR="007E1742">
        <w:rPr>
          <w:rFonts w:ascii="Times New Roman" w:hAnsi="Times New Roman" w:cs="Times New Roman"/>
          <w:color w:val="000000" w:themeColor="text1"/>
          <w:sz w:val="24"/>
          <w:szCs w:val="24"/>
        </w:rPr>
        <w:t>It</w:t>
      </w:r>
      <w:r>
        <w:rPr>
          <w:rFonts w:ascii="Times New Roman" w:hAnsi="Times New Roman" w:cs="Times New Roman"/>
          <w:color w:val="000000" w:themeColor="text1"/>
          <w:sz w:val="24"/>
          <w:szCs w:val="24"/>
        </w:rPr>
        <w:t xml:space="preserve"> is quite likely that one might fail to diagnose an early onset of pneumonia </w:t>
      </w:r>
      <w:r w:rsidR="007E1742">
        <w:rPr>
          <w:rFonts w:ascii="Times New Roman" w:hAnsi="Times New Roman" w:cs="Times New Roman"/>
          <w:color w:val="000000" w:themeColor="text1"/>
          <w:sz w:val="24"/>
          <w:szCs w:val="24"/>
        </w:rPr>
        <w:t>or other conditions of the lungs. Therefore</w:t>
      </w:r>
      <w:r>
        <w:rPr>
          <w:rFonts w:ascii="Times New Roman" w:hAnsi="Times New Roman" w:cs="Times New Roman"/>
          <w:color w:val="000000" w:themeColor="text1"/>
          <w:sz w:val="24"/>
          <w:szCs w:val="24"/>
        </w:rPr>
        <w:t xml:space="preserve"> </w:t>
      </w:r>
      <w:r w:rsidR="00237235">
        <w:rPr>
          <w:rFonts w:ascii="Times New Roman" w:hAnsi="Times New Roman" w:cs="Times New Roman"/>
          <w:color w:val="000000" w:themeColor="text1"/>
          <w:sz w:val="24"/>
          <w:szCs w:val="24"/>
        </w:rPr>
        <w:t>it would be beneficial to have tools that can help experts quickly and accurately diagnose the disease and get the pat</w:t>
      </w:r>
      <w:r w:rsidR="003017FD">
        <w:rPr>
          <w:rFonts w:ascii="Times New Roman" w:hAnsi="Times New Roman" w:cs="Times New Roman"/>
          <w:color w:val="000000" w:themeColor="text1"/>
          <w:sz w:val="24"/>
          <w:szCs w:val="24"/>
        </w:rPr>
        <w:t>ient started on their treatment in a timely manner.</w:t>
      </w:r>
      <w:r w:rsidR="0023723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7B2AC8">
        <w:rPr>
          <w:rFonts w:ascii="Times New Roman" w:hAnsi="Times New Roman" w:cs="Times New Roman"/>
          <w:color w:val="000000" w:themeColor="text1"/>
          <w:sz w:val="24"/>
          <w:szCs w:val="24"/>
        </w:rPr>
        <w:t xml:space="preserve"> </w:t>
      </w:r>
      <w:r w:rsidR="001F69B3">
        <w:rPr>
          <w:rFonts w:ascii="Times New Roman" w:hAnsi="Times New Roman" w:cs="Times New Roman"/>
          <w:color w:val="000000" w:themeColor="text1"/>
          <w:sz w:val="24"/>
          <w:szCs w:val="24"/>
        </w:rPr>
        <w:t xml:space="preserve">  </w:t>
      </w:r>
    </w:p>
    <w:p w14:paraId="5105F5A8" w14:textId="77777777" w:rsidR="00A73320" w:rsidRDefault="00153508" w:rsidP="00144A92">
      <w:pPr>
        <w:rPr>
          <w:rFonts w:ascii="Times New Roman" w:hAnsi="Times New Roman" w:cs="Times New Roman"/>
          <w:sz w:val="24"/>
          <w:szCs w:val="24"/>
        </w:rPr>
      </w:pPr>
      <w:r>
        <w:rPr>
          <w:rFonts w:ascii="Times New Roman" w:hAnsi="Times New Roman" w:cs="Times New Roman"/>
          <w:sz w:val="24"/>
          <w:szCs w:val="24"/>
        </w:rPr>
        <w:t>Artificial Intelligence has made a steady progress in the field of radiology where CNN based deep learning algorithms have become the standard choice for medical image classification</w:t>
      </w:r>
      <w:r w:rsidR="002351B4">
        <w:rPr>
          <w:rFonts w:ascii="Times New Roman" w:hAnsi="Times New Roman" w:cs="Times New Roman"/>
          <w:sz w:val="24"/>
          <w:szCs w:val="24"/>
          <w:vertAlign w:val="superscript"/>
        </w:rPr>
        <w:t>3</w:t>
      </w:r>
      <w:r>
        <w:rPr>
          <w:rFonts w:ascii="Times New Roman" w:hAnsi="Times New Roman" w:cs="Times New Roman"/>
          <w:sz w:val="24"/>
          <w:szCs w:val="24"/>
        </w:rPr>
        <w:t>. In this project we have evaluated and compared the results from three CNN based obj</w:t>
      </w:r>
      <w:r w:rsidR="00E06B1B">
        <w:rPr>
          <w:rFonts w:ascii="Times New Roman" w:hAnsi="Times New Roman" w:cs="Times New Roman"/>
          <w:sz w:val="24"/>
          <w:szCs w:val="24"/>
        </w:rPr>
        <w:t xml:space="preserve">ect detection models. Section 3 provides a brief description of the data, section 4 summaries the results from EDA, section 5 explores the performance of various models, section 6 provides </w:t>
      </w:r>
      <w:r w:rsidR="00850446">
        <w:rPr>
          <w:rFonts w:ascii="Times New Roman" w:hAnsi="Times New Roman" w:cs="Times New Roman"/>
          <w:sz w:val="24"/>
          <w:szCs w:val="24"/>
        </w:rPr>
        <w:t>a comparative summary, limitations and possible improvements have been discussed in section 7 and the key learning's from the project are present in section 8 of the report.</w:t>
      </w:r>
    </w:p>
    <w:p w14:paraId="6CAE16C7" w14:textId="77777777" w:rsidR="001A6223" w:rsidRPr="00153508" w:rsidRDefault="001A6223" w:rsidP="00144A92">
      <w:pPr>
        <w:rPr>
          <w:rFonts w:ascii="Times New Roman" w:hAnsi="Times New Roman" w:cs="Times New Roman"/>
          <w:sz w:val="24"/>
          <w:szCs w:val="24"/>
        </w:rPr>
      </w:pPr>
    </w:p>
    <w:p w14:paraId="6DACCDF2" w14:textId="77777777" w:rsidR="001A6223" w:rsidRDefault="001A6223" w:rsidP="001A6223">
      <w:pPr>
        <w:rPr>
          <w:rFonts w:ascii="Times New Roman" w:hAnsi="Times New Roman" w:cs="Times New Roman"/>
          <w:sz w:val="32"/>
          <w:szCs w:val="32"/>
        </w:rPr>
      </w:pPr>
    </w:p>
    <w:p w14:paraId="1965AE49" w14:textId="77777777" w:rsidR="001A6223" w:rsidRPr="00CB0164" w:rsidRDefault="001A6223" w:rsidP="001A6223">
      <w:pPr>
        <w:rPr>
          <w:rFonts w:ascii="Times New Roman" w:hAnsi="Times New Roman" w:cs="Times New Roman"/>
          <w:b/>
          <w:sz w:val="32"/>
          <w:szCs w:val="32"/>
        </w:rPr>
      </w:pPr>
      <w:r w:rsidRPr="00CB0164">
        <w:rPr>
          <w:rFonts w:ascii="Times New Roman" w:hAnsi="Times New Roman" w:cs="Times New Roman"/>
          <w:b/>
          <w:sz w:val="32"/>
          <w:szCs w:val="32"/>
        </w:rPr>
        <w:lastRenderedPageBreak/>
        <w:t>3. Problem Statement and Dataset</w:t>
      </w:r>
    </w:p>
    <w:p w14:paraId="6CDBD340" w14:textId="77777777" w:rsidR="00156803" w:rsidRDefault="00156803" w:rsidP="001A622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emphasis of this project is on identifying the presence of pneumonia and localizing the inflammation on chest X-rays.</w:t>
      </w:r>
    </w:p>
    <w:p w14:paraId="484428F3" w14:textId="77777777" w:rsidR="001A6223" w:rsidRDefault="00156803" w:rsidP="001A622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dataset comprises of 26684 train and 3000 test images in the DICOM format. The features of the train images are presented in two csv files.</w:t>
      </w:r>
      <w:r w:rsidR="004E2C82">
        <w:rPr>
          <w:rFonts w:ascii="Times New Roman" w:hAnsi="Times New Roman" w:cs="Times New Roman"/>
          <w:color w:val="000000" w:themeColor="text1"/>
          <w:sz w:val="24"/>
          <w:szCs w:val="24"/>
        </w:rPr>
        <w:t xml:space="preserve"> In the first file, the image corresponding to a patient id is grouped based on one of the three classes: 'Lung Opacity', 'Normal', 'Not-Normal/No-Lung opacity' as shown below</w:t>
      </w:r>
    </w:p>
    <w:p w14:paraId="79E3BEED" w14:textId="77777777" w:rsidR="004E2C82" w:rsidRDefault="004E2C82" w:rsidP="001A6223">
      <w:pPr>
        <w:rPr>
          <w:rFonts w:ascii="Times New Roman" w:hAnsi="Times New Roman" w:cs="Times New Roman"/>
          <w:color w:val="000000" w:themeColor="text1"/>
          <w:sz w:val="24"/>
          <w:szCs w:val="24"/>
        </w:rPr>
      </w:pPr>
      <w:r>
        <w:rPr>
          <w:noProof/>
        </w:rPr>
        <w:drawing>
          <wp:inline distT="0" distB="0" distL="0" distR="0" wp14:anchorId="03C2F737" wp14:editId="134F70BF">
            <wp:extent cx="3951921" cy="1371600"/>
            <wp:effectExtent l="0" t="0" r="0" b="0"/>
            <wp:docPr id="5" name="Picture 4" descr="A screenshot of a cell phone&#10;&#10;Description automatically generated">
              <a:extLst xmlns:a="http://schemas.openxmlformats.org/drawingml/2006/main">
                <a:ext uri="{FF2B5EF4-FFF2-40B4-BE49-F238E27FC236}">
                  <a16:creationId xmlns:a16="http://schemas.microsoft.com/office/drawing/2014/main" id="{BD51B571-DD5A-410B-A20B-0AF551065A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BD51B571-DD5A-410B-A20B-0AF551065A8D}"/>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51921" cy="1371600"/>
                    </a:xfrm>
                    <a:prstGeom prst="rect">
                      <a:avLst/>
                    </a:prstGeom>
                  </pic:spPr>
                </pic:pic>
              </a:graphicData>
            </a:graphic>
          </wp:inline>
        </w:drawing>
      </w:r>
    </w:p>
    <w:p w14:paraId="31208355" w14:textId="77777777" w:rsidR="004E2C82" w:rsidRDefault="004E2C82" w:rsidP="001A622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other involves grouping based on 'Target'. The 'Lung Opacity' class is labeled as '1' whereas the 'Normal' and</w:t>
      </w:r>
      <w:r w:rsidRPr="004E2C82">
        <w:rPr>
          <w:rFonts w:ascii="Times New Roman" w:hAnsi="Times New Roman" w:cs="Times New Roman"/>
          <w:color w:val="000000" w:themeColor="text1"/>
          <w:sz w:val="24"/>
          <w:szCs w:val="24"/>
        </w:rPr>
        <w:t xml:space="preserve"> 'Not-Normal/No-Lung opacity'</w:t>
      </w:r>
      <w:r w:rsidR="00CB2A1E">
        <w:rPr>
          <w:rFonts w:ascii="Times New Roman" w:hAnsi="Times New Roman" w:cs="Times New Roman"/>
          <w:color w:val="000000" w:themeColor="text1"/>
          <w:sz w:val="24"/>
          <w:szCs w:val="24"/>
        </w:rPr>
        <w:t xml:space="preserve"> classes are all grouped as T</w:t>
      </w:r>
      <w:r>
        <w:rPr>
          <w:rFonts w:ascii="Times New Roman" w:hAnsi="Times New Roman" w:cs="Times New Roman"/>
          <w:color w:val="000000" w:themeColor="text1"/>
          <w:sz w:val="24"/>
          <w:szCs w:val="24"/>
        </w:rPr>
        <w:t xml:space="preserve">arget </w:t>
      </w:r>
      <w:r w:rsidR="00CB2A1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0</w:t>
      </w:r>
      <w:r w:rsidR="00CB2A1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CB2A1E">
        <w:rPr>
          <w:rFonts w:ascii="Times New Roman" w:hAnsi="Times New Roman" w:cs="Times New Roman"/>
          <w:color w:val="000000" w:themeColor="text1"/>
          <w:sz w:val="24"/>
          <w:szCs w:val="24"/>
        </w:rPr>
        <w:t xml:space="preserve"> In addition, bounding box coordinates</w:t>
      </w:r>
      <w:r w:rsidR="00132217">
        <w:rPr>
          <w:rFonts w:ascii="Times New Roman" w:hAnsi="Times New Roman" w:cs="Times New Roman"/>
          <w:color w:val="000000" w:themeColor="text1"/>
          <w:sz w:val="24"/>
          <w:szCs w:val="24"/>
        </w:rPr>
        <w:t xml:space="preserve"> (x, y, width and height)</w:t>
      </w:r>
      <w:r w:rsidR="00CB2A1E">
        <w:rPr>
          <w:rFonts w:ascii="Times New Roman" w:hAnsi="Times New Roman" w:cs="Times New Roman"/>
          <w:color w:val="000000" w:themeColor="text1"/>
          <w:sz w:val="24"/>
          <w:szCs w:val="24"/>
        </w:rPr>
        <w:t xml:space="preserve"> have been provided for Target '1'.</w:t>
      </w:r>
    </w:p>
    <w:p w14:paraId="475B29D2" w14:textId="77777777" w:rsidR="00CB2A1E" w:rsidRDefault="00CB2A1E" w:rsidP="001A6223">
      <w:pPr>
        <w:rPr>
          <w:rFonts w:ascii="Times New Roman" w:hAnsi="Times New Roman" w:cs="Times New Roman"/>
          <w:color w:val="000000" w:themeColor="text1"/>
          <w:sz w:val="24"/>
          <w:szCs w:val="24"/>
        </w:rPr>
      </w:pPr>
      <w:r>
        <w:rPr>
          <w:noProof/>
        </w:rPr>
        <w:drawing>
          <wp:inline distT="0" distB="0" distL="0" distR="0" wp14:anchorId="384E3470" wp14:editId="69A50B67">
            <wp:extent cx="4298795" cy="1371600"/>
            <wp:effectExtent l="0" t="0" r="6985" b="0"/>
            <wp:docPr id="7" name="Picture 6" descr="A picture containing photo, sitting, table&#10;&#10;Description automatically generated">
              <a:extLst xmlns:a="http://schemas.openxmlformats.org/drawingml/2006/main">
                <a:ext uri="{FF2B5EF4-FFF2-40B4-BE49-F238E27FC236}">
                  <a16:creationId xmlns:a16="http://schemas.microsoft.com/office/drawing/2014/main" id="{46689938-6E6C-47C4-AB7C-FBD26871FD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photo, sitting, table&#10;&#10;Description automatically generated">
                      <a:extLst>
                        <a:ext uri="{FF2B5EF4-FFF2-40B4-BE49-F238E27FC236}">
                          <a16:creationId xmlns:a16="http://schemas.microsoft.com/office/drawing/2014/main" id="{46689938-6E6C-47C4-AB7C-FBD26871FDD7}"/>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98795" cy="1371600"/>
                    </a:xfrm>
                    <a:prstGeom prst="rect">
                      <a:avLst/>
                    </a:prstGeom>
                  </pic:spPr>
                </pic:pic>
              </a:graphicData>
            </a:graphic>
          </wp:inline>
        </w:drawing>
      </w:r>
    </w:p>
    <w:p w14:paraId="0F60443E" w14:textId="77777777" w:rsidR="001E54F3" w:rsidRPr="00CB0164" w:rsidRDefault="001E54F3" w:rsidP="001E54F3">
      <w:pPr>
        <w:rPr>
          <w:rFonts w:ascii="Times New Roman" w:hAnsi="Times New Roman" w:cs="Times New Roman"/>
          <w:b/>
          <w:sz w:val="32"/>
          <w:szCs w:val="32"/>
        </w:rPr>
      </w:pPr>
      <w:r w:rsidRPr="00CB0164">
        <w:rPr>
          <w:rFonts w:ascii="Times New Roman" w:hAnsi="Times New Roman" w:cs="Times New Roman"/>
          <w:b/>
          <w:sz w:val="32"/>
          <w:szCs w:val="32"/>
        </w:rPr>
        <w:t>4. Exploratory Data Analysis</w:t>
      </w:r>
    </w:p>
    <w:p w14:paraId="7B26C806" w14:textId="77777777" w:rsidR="002216CC" w:rsidRPr="00CB0164" w:rsidRDefault="002216CC" w:rsidP="002216CC">
      <w:pPr>
        <w:rPr>
          <w:rFonts w:ascii="Times New Roman" w:hAnsi="Times New Roman" w:cs="Times New Roman"/>
          <w:b/>
          <w:sz w:val="28"/>
          <w:szCs w:val="28"/>
        </w:rPr>
      </w:pPr>
      <w:r w:rsidRPr="00CB0164">
        <w:rPr>
          <w:rFonts w:ascii="Times New Roman" w:hAnsi="Times New Roman" w:cs="Times New Roman"/>
          <w:b/>
          <w:sz w:val="28"/>
          <w:szCs w:val="28"/>
        </w:rPr>
        <w:t>4.1 Basic analysis of csv files</w:t>
      </w:r>
    </w:p>
    <w:p w14:paraId="19D495A7" w14:textId="77777777" w:rsidR="002216CC" w:rsidRDefault="002216CC" w:rsidP="002216CC">
      <w:pPr>
        <w:rPr>
          <w:rFonts w:ascii="Times New Roman" w:hAnsi="Times New Roman" w:cs="Times New Roman"/>
          <w:sz w:val="24"/>
          <w:szCs w:val="24"/>
        </w:rPr>
      </w:pPr>
      <w:r>
        <w:rPr>
          <w:rFonts w:ascii="Times New Roman" w:hAnsi="Times New Roman" w:cs="Times New Roman"/>
          <w:sz w:val="24"/>
          <w:szCs w:val="24"/>
        </w:rPr>
        <w:t xml:space="preserve">Preliminary analysis of the two csv files indicates that there are 26684 unique patient ids in the training data. There are no missing values in the csv file where the patient ids are grouped with respect to the </w:t>
      </w:r>
      <w:r w:rsidR="00913105">
        <w:rPr>
          <w:rFonts w:ascii="Times New Roman" w:hAnsi="Times New Roman" w:cs="Times New Roman"/>
          <w:sz w:val="24"/>
          <w:szCs w:val="24"/>
        </w:rPr>
        <w:t>3 C</w:t>
      </w:r>
      <w:r>
        <w:rPr>
          <w:rFonts w:ascii="Times New Roman" w:hAnsi="Times New Roman" w:cs="Times New Roman"/>
          <w:sz w:val="24"/>
          <w:szCs w:val="24"/>
        </w:rPr>
        <w:t>lasses. However, n</w:t>
      </w:r>
      <w:r w:rsidR="00132217">
        <w:rPr>
          <w:rFonts w:ascii="Times New Roman" w:hAnsi="Times New Roman" w:cs="Times New Roman"/>
          <w:sz w:val="24"/>
          <w:szCs w:val="24"/>
        </w:rPr>
        <w:t>early 68% of the data appears to be missing from the other file where the</w:t>
      </w:r>
      <w:r>
        <w:rPr>
          <w:rFonts w:ascii="Times New Roman" w:hAnsi="Times New Roman" w:cs="Times New Roman"/>
          <w:sz w:val="24"/>
          <w:szCs w:val="24"/>
        </w:rPr>
        <w:t xml:space="preserve"> </w:t>
      </w:r>
      <w:r w:rsidR="00132217" w:rsidRPr="00132217">
        <w:rPr>
          <w:rFonts w:ascii="Times New Roman" w:hAnsi="Times New Roman" w:cs="Times New Roman"/>
          <w:sz w:val="24"/>
          <w:szCs w:val="24"/>
        </w:rPr>
        <w:t xml:space="preserve">patient ids are grouped with respect to the </w:t>
      </w:r>
      <w:r w:rsidR="00132217">
        <w:rPr>
          <w:rFonts w:ascii="Times New Roman" w:hAnsi="Times New Roman" w:cs="Times New Roman"/>
          <w:sz w:val="24"/>
          <w:szCs w:val="24"/>
        </w:rPr>
        <w:t xml:space="preserve">target; 1 and 0. This suggests that only 32% of the train images correspond to target = 1 and have bounding box information. Displayed below are some </w:t>
      </w:r>
      <w:r w:rsidR="00913105">
        <w:rPr>
          <w:rFonts w:ascii="Times New Roman" w:hAnsi="Times New Roman" w:cs="Times New Roman"/>
          <w:sz w:val="24"/>
          <w:szCs w:val="24"/>
        </w:rPr>
        <w:t>of the X-ray images grouped by C</w:t>
      </w:r>
      <w:r w:rsidR="00132217">
        <w:rPr>
          <w:rFonts w:ascii="Times New Roman" w:hAnsi="Times New Roman" w:cs="Times New Roman"/>
          <w:sz w:val="24"/>
          <w:szCs w:val="24"/>
        </w:rPr>
        <w:t>lass</w:t>
      </w:r>
      <w:r w:rsidR="00913105">
        <w:rPr>
          <w:rFonts w:ascii="Times New Roman" w:hAnsi="Times New Roman" w:cs="Times New Roman"/>
          <w:sz w:val="24"/>
          <w:szCs w:val="24"/>
        </w:rPr>
        <w:t>es</w:t>
      </w:r>
      <w:r w:rsidR="00132217">
        <w:rPr>
          <w:rFonts w:ascii="Times New Roman" w:hAnsi="Times New Roman" w:cs="Times New Roman"/>
          <w:sz w:val="24"/>
          <w:szCs w:val="24"/>
        </w:rPr>
        <w:t>.</w:t>
      </w:r>
    </w:p>
    <w:p w14:paraId="0B7DEABB" w14:textId="77777777" w:rsidR="00132217" w:rsidRPr="002216CC" w:rsidRDefault="00132217" w:rsidP="002216CC">
      <w:pPr>
        <w:rPr>
          <w:rFonts w:ascii="Times New Roman" w:hAnsi="Times New Roman" w:cs="Times New Roman"/>
          <w:sz w:val="24"/>
          <w:szCs w:val="24"/>
        </w:rPr>
      </w:pPr>
    </w:p>
    <w:p w14:paraId="78A2D136" w14:textId="77777777" w:rsidR="002216CC" w:rsidRDefault="00132217" w:rsidP="001E54F3">
      <w:pPr>
        <w:rPr>
          <w:rFonts w:ascii="Times New Roman" w:hAnsi="Times New Roman" w:cs="Times New Roman"/>
          <w:sz w:val="32"/>
          <w:szCs w:val="32"/>
        </w:rPr>
      </w:pPr>
      <w:r>
        <w:rPr>
          <w:noProof/>
        </w:rPr>
        <w:lastRenderedPageBreak/>
        <w:drawing>
          <wp:inline distT="0" distB="0" distL="0" distR="0" wp14:anchorId="1973B271" wp14:editId="7BB35B36">
            <wp:extent cx="5943600" cy="1954530"/>
            <wp:effectExtent l="0" t="0" r="0" b="7620"/>
            <wp:docPr id="11" name="Picture 8" descr="A picture containing photo, monitor, different, screen&#10;&#10;Description automatically generated">
              <a:extLst xmlns:a="http://schemas.openxmlformats.org/drawingml/2006/main">
                <a:ext uri="{FF2B5EF4-FFF2-40B4-BE49-F238E27FC236}">
                  <a16:creationId xmlns:a16="http://schemas.microsoft.com/office/drawing/2014/main" id="{31C50E7F-97B2-4FCE-935E-2B5015321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photo, monitor, different, screen&#10;&#10;Description automatically generated">
                      <a:extLst>
                        <a:ext uri="{FF2B5EF4-FFF2-40B4-BE49-F238E27FC236}">
                          <a16:creationId xmlns:a16="http://schemas.microsoft.com/office/drawing/2014/main" id="{31C50E7F-97B2-4FCE-935E-2B501532151D}"/>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1954530"/>
                    </a:xfrm>
                    <a:prstGeom prst="rect">
                      <a:avLst/>
                    </a:prstGeom>
                  </pic:spPr>
                </pic:pic>
              </a:graphicData>
            </a:graphic>
          </wp:inline>
        </w:drawing>
      </w:r>
    </w:p>
    <w:p w14:paraId="1940F72F" w14:textId="77777777" w:rsidR="00132217" w:rsidRPr="00CB0164" w:rsidRDefault="00132217" w:rsidP="00132217">
      <w:pPr>
        <w:rPr>
          <w:rFonts w:ascii="Times New Roman" w:hAnsi="Times New Roman" w:cs="Times New Roman"/>
          <w:b/>
          <w:sz w:val="28"/>
          <w:szCs w:val="28"/>
        </w:rPr>
      </w:pPr>
      <w:r w:rsidRPr="00CB0164">
        <w:rPr>
          <w:rFonts w:ascii="Times New Roman" w:hAnsi="Times New Roman" w:cs="Times New Roman"/>
          <w:b/>
          <w:sz w:val="28"/>
          <w:szCs w:val="28"/>
        </w:rPr>
        <w:t>4.2 Distribution based on Classes and Target</w:t>
      </w:r>
    </w:p>
    <w:p w14:paraId="6C579592" w14:textId="77777777" w:rsidR="009733E5" w:rsidRDefault="00132217" w:rsidP="00132217">
      <w:pPr>
        <w:rPr>
          <w:rFonts w:ascii="Times New Roman" w:hAnsi="Times New Roman" w:cs="Times New Roman"/>
          <w:sz w:val="28"/>
          <w:szCs w:val="28"/>
        </w:rPr>
      </w:pPr>
      <w:r w:rsidRPr="00132217">
        <w:rPr>
          <w:rFonts w:ascii="Times New Roman" w:hAnsi="Times New Roman" w:cs="Times New Roman"/>
          <w:sz w:val="24"/>
          <w:szCs w:val="24"/>
        </w:rPr>
        <w:t>As mentioned in Section 3, the images are grouped into 3 classes:</w:t>
      </w:r>
      <w:r>
        <w:rPr>
          <w:rFonts w:ascii="Times New Roman" w:hAnsi="Times New Roman" w:cs="Times New Roman"/>
          <w:sz w:val="28"/>
          <w:szCs w:val="28"/>
        </w:rPr>
        <w:t xml:space="preserve"> </w:t>
      </w:r>
      <w:r>
        <w:rPr>
          <w:rFonts w:ascii="Times New Roman" w:hAnsi="Times New Roman" w:cs="Times New Roman"/>
          <w:color w:val="000000" w:themeColor="text1"/>
          <w:sz w:val="24"/>
          <w:szCs w:val="24"/>
        </w:rPr>
        <w:t xml:space="preserve">'Lung Opacity', 'Normal', 'Not-Normal/No-Lung opacity'. </w:t>
      </w:r>
      <w:r w:rsidR="009733E5">
        <w:rPr>
          <w:rFonts w:ascii="Times New Roman" w:hAnsi="Times New Roman" w:cs="Times New Roman"/>
          <w:color w:val="000000" w:themeColor="text1"/>
          <w:sz w:val="24"/>
          <w:szCs w:val="24"/>
        </w:rPr>
        <w:t>The distribution across 'Classes' appears to be nearly uniform as shown in the bar plot below.</w:t>
      </w:r>
    </w:p>
    <w:p w14:paraId="7711F786" w14:textId="77777777" w:rsidR="00132217" w:rsidRDefault="009733E5" w:rsidP="001E54F3">
      <w:pPr>
        <w:rPr>
          <w:rFonts w:ascii="Times New Roman" w:hAnsi="Times New Roman" w:cs="Times New Roman"/>
          <w:sz w:val="24"/>
          <w:szCs w:val="24"/>
        </w:rPr>
      </w:pPr>
      <w:r>
        <w:rPr>
          <w:rFonts w:ascii="Times New Roman" w:hAnsi="Times New Roman" w:cs="Times New Roman"/>
          <w:sz w:val="24"/>
          <w:szCs w:val="24"/>
        </w:rPr>
        <w:t>The 3 Classes are mapped into 2 Target values: Target 0 is mapped to 'Normal' &amp; 'No Lung Opacity/Not Normal'</w:t>
      </w:r>
      <w:r w:rsidRPr="009733E5">
        <w:rPr>
          <w:rFonts w:ascii="Times New Roman" w:hAnsi="Times New Roman" w:cs="Times New Roman"/>
          <w:sz w:val="24"/>
          <w:szCs w:val="24"/>
        </w:rPr>
        <w:t xml:space="preserve"> classes</w:t>
      </w:r>
      <w:r>
        <w:rPr>
          <w:rFonts w:ascii="Times New Roman" w:hAnsi="Times New Roman" w:cs="Times New Roman"/>
          <w:sz w:val="24"/>
          <w:szCs w:val="24"/>
        </w:rPr>
        <w:t xml:space="preserve"> whereas; Target 1 is mapped to the 'Lung Opacity' class. Nearly, 68% corresponds to Target 0 and the remaining 32% corresponds to Target 1.</w:t>
      </w:r>
    </w:p>
    <w:p w14:paraId="0751C8B1" w14:textId="77777777" w:rsidR="009733E5" w:rsidRPr="009733E5" w:rsidRDefault="00A97403" w:rsidP="001E54F3">
      <w:pPr>
        <w:rPr>
          <w:rFonts w:ascii="Times New Roman" w:hAnsi="Times New Roman" w:cs="Times New Roman"/>
          <w:sz w:val="24"/>
          <w:szCs w:val="24"/>
        </w:rPr>
      </w:pPr>
      <w:r>
        <w:rPr>
          <w:rFonts w:ascii="Times New Roman" w:hAnsi="Times New Roman" w:cs="Times New Roman"/>
          <w:sz w:val="24"/>
          <w:szCs w:val="24"/>
        </w:rPr>
        <w:t xml:space="preserve">                      </w:t>
      </w:r>
      <w:r w:rsidR="009733E5" w:rsidRPr="009733E5">
        <w:rPr>
          <w:rFonts w:ascii="Times New Roman" w:hAnsi="Times New Roman" w:cs="Times New Roman"/>
          <w:sz w:val="24"/>
          <w:szCs w:val="24"/>
        </w:rPr>
        <w:t>Class Distribution</w:t>
      </w:r>
      <w:r w:rsidR="009733E5">
        <w:rPr>
          <w:noProof/>
        </w:rPr>
        <w:drawing>
          <wp:anchor distT="0" distB="0" distL="114300" distR="114300" simplePos="0" relativeHeight="251662336" behindDoc="0" locked="0" layoutInCell="1" allowOverlap="1" wp14:anchorId="0FD86138" wp14:editId="2ABF1CEE">
            <wp:simplePos x="0" y="0"/>
            <wp:positionH relativeFrom="column">
              <wp:posOffset>3362325</wp:posOffset>
            </wp:positionH>
            <wp:positionV relativeFrom="paragraph">
              <wp:posOffset>254635</wp:posOffset>
            </wp:positionV>
            <wp:extent cx="3409950" cy="2377440"/>
            <wp:effectExtent l="0" t="0" r="0" b="3810"/>
            <wp:wrapNone/>
            <wp:docPr id="13" name="Picture 4" descr="A screenshot of a cell phone&#10;&#10;Description automatically generated">
              <a:extLst xmlns:a="http://schemas.openxmlformats.org/drawingml/2006/main">
                <a:ext uri="{FF2B5EF4-FFF2-40B4-BE49-F238E27FC236}">
                  <a16:creationId xmlns:a16="http://schemas.microsoft.com/office/drawing/2014/main" id="{02591603-FC2F-4FC1-B903-0B827DEE6B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02591603-FC2F-4FC1-B903-0B827DEE6BE4}"/>
                        </a:ext>
                      </a:extLst>
                    </pic:cNvPr>
                    <pic:cNvPicPr>
                      <a:picLocks noChangeAspect="1"/>
                    </pic:cNvPicPr>
                  </pic:nvPicPr>
                  <pic:blipFill rotWithShape="1">
                    <a:blip r:embed="rId11">
                      <a:extLst>
                        <a:ext uri="{28A0092B-C50C-407E-A947-70E740481C1C}">
                          <a14:useLocalDpi xmlns:a14="http://schemas.microsoft.com/office/drawing/2010/main" val="0"/>
                        </a:ext>
                      </a:extLst>
                    </a:blip>
                    <a:srcRect r="11071"/>
                    <a:stretch/>
                  </pic:blipFill>
                  <pic:spPr>
                    <a:xfrm>
                      <a:off x="0" y="0"/>
                      <a:ext cx="3409950" cy="2377440"/>
                    </a:xfrm>
                    <a:prstGeom prst="rect">
                      <a:avLst/>
                    </a:prstGeom>
                  </pic:spPr>
                </pic:pic>
              </a:graphicData>
            </a:graphic>
            <wp14:sizeRelH relativeFrom="page">
              <wp14:pctWidth>0</wp14:pctWidth>
            </wp14:sizeRelH>
            <wp14:sizeRelV relativeFrom="page">
              <wp14:pctHeight>0</wp14:pctHeight>
            </wp14:sizeRelV>
          </wp:anchor>
        </w:drawing>
      </w:r>
      <w:r w:rsidR="009733E5">
        <w:rPr>
          <w:noProof/>
        </w:rPr>
        <w:drawing>
          <wp:anchor distT="0" distB="0" distL="114300" distR="114300" simplePos="0" relativeHeight="251661312" behindDoc="0" locked="0" layoutInCell="1" allowOverlap="1" wp14:anchorId="215C5E00" wp14:editId="00C5A91C">
            <wp:simplePos x="0" y="0"/>
            <wp:positionH relativeFrom="column">
              <wp:posOffset>-152400</wp:posOffset>
            </wp:positionH>
            <wp:positionV relativeFrom="paragraph">
              <wp:posOffset>250825</wp:posOffset>
            </wp:positionV>
            <wp:extent cx="3409950" cy="2377440"/>
            <wp:effectExtent l="0" t="0" r="0" b="3810"/>
            <wp:wrapNone/>
            <wp:docPr id="12" name="Picture 6" descr="A screenshot of a cell phone&#10;&#10;Description automatically generated">
              <a:extLst xmlns:a="http://schemas.openxmlformats.org/drawingml/2006/main">
                <a:ext uri="{FF2B5EF4-FFF2-40B4-BE49-F238E27FC236}">
                  <a16:creationId xmlns:a16="http://schemas.microsoft.com/office/drawing/2014/main" id="{E14E656D-C0FA-4D17-8D5C-B7AB372424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id="{E14E656D-C0FA-4D17-8D5C-B7AB372424E4}"/>
                        </a:ext>
                      </a:extLst>
                    </pic:cNvPr>
                    <pic:cNvPicPr>
                      <a:picLocks noChangeAspect="1"/>
                    </pic:cNvPicPr>
                  </pic:nvPicPr>
                  <pic:blipFill rotWithShape="1">
                    <a:blip r:embed="rId12">
                      <a:extLst>
                        <a:ext uri="{28A0092B-C50C-407E-A947-70E740481C1C}">
                          <a14:useLocalDpi xmlns:a14="http://schemas.microsoft.com/office/drawing/2010/main" val="0"/>
                        </a:ext>
                      </a:extLst>
                    </a:blip>
                    <a:srcRect l="4867" r="2259" b="-1"/>
                    <a:stretch/>
                  </pic:blipFill>
                  <pic:spPr>
                    <a:xfrm>
                      <a:off x="0" y="0"/>
                      <a:ext cx="3409950" cy="23774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Target Distribution</w:t>
      </w:r>
    </w:p>
    <w:p w14:paraId="678CEF43" w14:textId="77777777" w:rsidR="00132217" w:rsidRDefault="00132217" w:rsidP="001E54F3">
      <w:pPr>
        <w:rPr>
          <w:rFonts w:ascii="Times New Roman" w:hAnsi="Times New Roman" w:cs="Times New Roman"/>
          <w:sz w:val="32"/>
          <w:szCs w:val="32"/>
        </w:rPr>
      </w:pPr>
    </w:p>
    <w:p w14:paraId="24C3C9B0" w14:textId="77777777" w:rsidR="00CB2A1E" w:rsidRDefault="00CB2A1E" w:rsidP="001A6223">
      <w:pPr>
        <w:rPr>
          <w:rFonts w:ascii="Times New Roman" w:hAnsi="Times New Roman" w:cs="Times New Roman"/>
          <w:color w:val="000000" w:themeColor="text1"/>
          <w:sz w:val="24"/>
          <w:szCs w:val="24"/>
        </w:rPr>
      </w:pPr>
    </w:p>
    <w:p w14:paraId="061D3171" w14:textId="77777777" w:rsidR="00144A92" w:rsidRDefault="00144A92">
      <w:pPr>
        <w:rPr>
          <w:rFonts w:ascii="Times New Roman" w:hAnsi="Times New Roman" w:cs="Times New Roman"/>
          <w:color w:val="000000" w:themeColor="text1"/>
          <w:sz w:val="24"/>
          <w:szCs w:val="24"/>
        </w:rPr>
      </w:pPr>
    </w:p>
    <w:p w14:paraId="28FE80FD" w14:textId="77777777" w:rsidR="008B5169" w:rsidRDefault="008B5169">
      <w:pPr>
        <w:rPr>
          <w:rFonts w:ascii="Times New Roman" w:hAnsi="Times New Roman" w:cs="Times New Roman"/>
          <w:color w:val="000000" w:themeColor="text1"/>
          <w:sz w:val="24"/>
          <w:szCs w:val="24"/>
        </w:rPr>
      </w:pPr>
    </w:p>
    <w:p w14:paraId="46A72195" w14:textId="77777777" w:rsidR="008B5169" w:rsidRDefault="008B5169">
      <w:pPr>
        <w:rPr>
          <w:rFonts w:ascii="Times New Roman" w:hAnsi="Times New Roman" w:cs="Times New Roman"/>
          <w:color w:val="000000" w:themeColor="text1"/>
          <w:sz w:val="24"/>
          <w:szCs w:val="24"/>
        </w:rPr>
      </w:pPr>
    </w:p>
    <w:p w14:paraId="14C02966" w14:textId="77777777" w:rsidR="008B5169" w:rsidRDefault="008B5169">
      <w:pPr>
        <w:rPr>
          <w:rFonts w:ascii="Times New Roman" w:hAnsi="Times New Roman" w:cs="Times New Roman"/>
          <w:color w:val="000000" w:themeColor="text1"/>
          <w:sz w:val="24"/>
          <w:szCs w:val="24"/>
        </w:rPr>
      </w:pPr>
    </w:p>
    <w:p w14:paraId="2B00E07C" w14:textId="77777777" w:rsidR="008B5169" w:rsidRDefault="008B5169">
      <w:pPr>
        <w:rPr>
          <w:rFonts w:ascii="Times New Roman" w:hAnsi="Times New Roman" w:cs="Times New Roman"/>
          <w:color w:val="000000" w:themeColor="text1"/>
          <w:sz w:val="24"/>
          <w:szCs w:val="24"/>
        </w:rPr>
      </w:pPr>
    </w:p>
    <w:p w14:paraId="5BB0B1E3" w14:textId="77777777" w:rsidR="00A97403" w:rsidRDefault="00A97403" w:rsidP="00A97403">
      <w:pPr>
        <w:rPr>
          <w:rFonts w:ascii="Times New Roman" w:hAnsi="Times New Roman" w:cs="Times New Roman"/>
          <w:sz w:val="28"/>
          <w:szCs w:val="28"/>
        </w:rPr>
      </w:pPr>
    </w:p>
    <w:p w14:paraId="24A53E30" w14:textId="77777777" w:rsidR="00A97403" w:rsidRPr="00CB0164" w:rsidRDefault="00CB0164" w:rsidP="00A97403">
      <w:pPr>
        <w:rPr>
          <w:rFonts w:ascii="Times New Roman" w:hAnsi="Times New Roman" w:cs="Times New Roman"/>
          <w:b/>
          <w:sz w:val="28"/>
          <w:szCs w:val="28"/>
        </w:rPr>
      </w:pPr>
      <w:r>
        <w:rPr>
          <w:rFonts w:ascii="Times New Roman" w:hAnsi="Times New Roman" w:cs="Times New Roman"/>
          <w:b/>
          <w:sz w:val="28"/>
          <w:szCs w:val="28"/>
        </w:rPr>
        <w:t>4.3</w:t>
      </w:r>
      <w:r w:rsidR="00A97403" w:rsidRPr="00CB0164">
        <w:rPr>
          <w:rFonts w:ascii="Times New Roman" w:hAnsi="Times New Roman" w:cs="Times New Roman"/>
          <w:b/>
          <w:sz w:val="28"/>
          <w:szCs w:val="28"/>
        </w:rPr>
        <w:t xml:space="preserve"> </w:t>
      </w:r>
      <w:r w:rsidR="00913105" w:rsidRPr="00CB0164">
        <w:rPr>
          <w:rFonts w:ascii="Times New Roman" w:hAnsi="Times New Roman" w:cs="Times New Roman"/>
          <w:b/>
          <w:sz w:val="28"/>
          <w:szCs w:val="28"/>
        </w:rPr>
        <w:t xml:space="preserve">Analysis of </w:t>
      </w:r>
      <w:r w:rsidR="007343F7" w:rsidRPr="00CB0164">
        <w:rPr>
          <w:rFonts w:ascii="Times New Roman" w:hAnsi="Times New Roman" w:cs="Times New Roman"/>
          <w:b/>
          <w:sz w:val="28"/>
          <w:szCs w:val="28"/>
        </w:rPr>
        <w:t>DICOM Data</w:t>
      </w:r>
      <w:r w:rsidR="00913105" w:rsidRPr="00CB0164">
        <w:rPr>
          <w:rFonts w:ascii="Times New Roman" w:hAnsi="Times New Roman" w:cs="Times New Roman"/>
          <w:b/>
          <w:sz w:val="28"/>
          <w:szCs w:val="28"/>
        </w:rPr>
        <w:t xml:space="preserve"> </w:t>
      </w:r>
    </w:p>
    <w:p w14:paraId="724F806A" w14:textId="77777777" w:rsidR="00913105" w:rsidRDefault="007343F7" w:rsidP="00A97403">
      <w:pPr>
        <w:rPr>
          <w:rFonts w:ascii="Times New Roman" w:hAnsi="Times New Roman" w:cs="Times New Roman"/>
          <w:sz w:val="24"/>
          <w:szCs w:val="24"/>
        </w:rPr>
      </w:pPr>
      <w:r>
        <w:rPr>
          <w:rFonts w:ascii="Times New Roman" w:hAnsi="Times New Roman" w:cs="Times New Roman"/>
          <w:sz w:val="24"/>
          <w:szCs w:val="24"/>
        </w:rPr>
        <w:t xml:space="preserve">The X-ray images are presented in the standard DICOM format used in medical imaging. Relevant patient information (gender and age) and image details (resolution and pixel intensities) have been extracted for subsequent analysis. </w:t>
      </w:r>
      <w:r w:rsidR="007B79D3">
        <w:rPr>
          <w:rFonts w:ascii="Times New Roman" w:hAnsi="Times New Roman" w:cs="Times New Roman"/>
          <w:sz w:val="24"/>
          <w:szCs w:val="24"/>
        </w:rPr>
        <w:t>All images have a uniform size</w:t>
      </w:r>
      <w:r w:rsidR="00265B75">
        <w:rPr>
          <w:rFonts w:ascii="Times New Roman" w:hAnsi="Times New Roman" w:cs="Times New Roman"/>
          <w:sz w:val="24"/>
          <w:szCs w:val="24"/>
        </w:rPr>
        <w:t xml:space="preserve"> of 1024x1024. </w:t>
      </w:r>
      <w:r w:rsidR="00913105">
        <w:rPr>
          <w:rFonts w:ascii="Times New Roman" w:hAnsi="Times New Roman" w:cs="Times New Roman"/>
          <w:sz w:val="24"/>
          <w:szCs w:val="24"/>
        </w:rPr>
        <w:t xml:space="preserve">The </w:t>
      </w:r>
      <w:r w:rsidR="00913105">
        <w:rPr>
          <w:rFonts w:ascii="Times New Roman" w:hAnsi="Times New Roman" w:cs="Times New Roman"/>
          <w:sz w:val="24"/>
          <w:szCs w:val="24"/>
        </w:rPr>
        <w:lastRenderedPageBreak/>
        <w:t>image files are read using the pydicom package and displayed by calling the pixel intensity values.</w:t>
      </w:r>
    </w:p>
    <w:p w14:paraId="6EFE5F90" w14:textId="77777777" w:rsidR="007343F7" w:rsidRDefault="00265B75" w:rsidP="00A97403">
      <w:pPr>
        <w:rPr>
          <w:rFonts w:ascii="Times New Roman" w:hAnsi="Times New Roman" w:cs="Times New Roman"/>
          <w:sz w:val="24"/>
          <w:szCs w:val="24"/>
        </w:rPr>
      </w:pPr>
      <w:r>
        <w:rPr>
          <w:rFonts w:ascii="Times New Roman" w:hAnsi="Times New Roman" w:cs="Times New Roman"/>
          <w:sz w:val="24"/>
          <w:szCs w:val="24"/>
        </w:rPr>
        <w:t>Analysis of the D</w:t>
      </w:r>
      <w:r w:rsidR="007B79D3">
        <w:rPr>
          <w:rFonts w:ascii="Times New Roman" w:hAnsi="Times New Roman" w:cs="Times New Roman"/>
          <w:sz w:val="24"/>
          <w:szCs w:val="24"/>
        </w:rPr>
        <w:t xml:space="preserve">icom data indicates that </w:t>
      </w:r>
      <w:r w:rsidR="00ED52B4">
        <w:rPr>
          <w:rFonts w:ascii="Times New Roman" w:hAnsi="Times New Roman" w:cs="Times New Roman"/>
          <w:sz w:val="24"/>
          <w:szCs w:val="24"/>
        </w:rPr>
        <w:t xml:space="preserve">the average age of the population is 46.5 years. In addition, </w:t>
      </w:r>
      <w:r w:rsidR="007B79D3">
        <w:rPr>
          <w:rFonts w:ascii="Times New Roman" w:hAnsi="Times New Roman" w:cs="Times New Roman"/>
          <w:sz w:val="24"/>
          <w:szCs w:val="24"/>
        </w:rPr>
        <w:t>pneumonia is more prevalent in the male population</w:t>
      </w:r>
      <w:r>
        <w:rPr>
          <w:rFonts w:ascii="Times New Roman" w:hAnsi="Times New Roman" w:cs="Times New Roman"/>
          <w:sz w:val="24"/>
          <w:szCs w:val="24"/>
        </w:rPr>
        <w:t xml:space="preserve"> with a distribution of 57% male and 43% female</w:t>
      </w:r>
      <w:r w:rsidR="007B79D3">
        <w:rPr>
          <w:rFonts w:ascii="Times New Roman" w:hAnsi="Times New Roman" w:cs="Times New Roman"/>
          <w:sz w:val="24"/>
          <w:szCs w:val="24"/>
        </w:rPr>
        <w:t>; however the distribution remains consistent across the 3 classes as shown below.</w:t>
      </w:r>
      <w:r w:rsidR="00ED52B4">
        <w:rPr>
          <w:rFonts w:ascii="Times New Roman" w:hAnsi="Times New Roman" w:cs="Times New Roman"/>
          <w:sz w:val="24"/>
          <w:szCs w:val="24"/>
        </w:rPr>
        <w:t xml:space="preserve"> </w:t>
      </w:r>
    </w:p>
    <w:p w14:paraId="2FA4F74C" w14:textId="77777777" w:rsidR="007B79D3" w:rsidRDefault="00ED52B4" w:rsidP="00A97403">
      <w:pP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5805DA4D" wp14:editId="39F5580F">
            <wp:simplePos x="0" y="0"/>
            <wp:positionH relativeFrom="column">
              <wp:posOffset>2828925</wp:posOffset>
            </wp:positionH>
            <wp:positionV relativeFrom="paragraph">
              <wp:posOffset>96520</wp:posOffset>
            </wp:positionV>
            <wp:extent cx="3477895" cy="2377440"/>
            <wp:effectExtent l="0" t="0" r="8255" b="3810"/>
            <wp:wrapNone/>
            <wp:docPr id="14" name="Picture 4" descr="A screenshot of a cell phone&#10;&#10;Description automatically generated">
              <a:extLst xmlns:a="http://schemas.openxmlformats.org/drawingml/2006/main">
                <a:ext uri="{FF2B5EF4-FFF2-40B4-BE49-F238E27FC236}">
                  <a16:creationId xmlns:a16="http://schemas.microsoft.com/office/drawing/2014/main" id="{2163DFCB-626F-435F-A600-17BCF372AF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2163DFCB-626F-435F-A600-17BCF372AFB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77895" cy="23774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2524AB2B" wp14:editId="14401CD5">
            <wp:simplePos x="0" y="0"/>
            <wp:positionH relativeFrom="column">
              <wp:posOffset>-66675</wp:posOffset>
            </wp:positionH>
            <wp:positionV relativeFrom="paragraph">
              <wp:posOffset>10160</wp:posOffset>
            </wp:positionV>
            <wp:extent cx="2468880" cy="2468880"/>
            <wp:effectExtent l="0" t="0" r="762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om.png"/>
                    <pic:cNvPicPr/>
                  </pic:nvPicPr>
                  <pic:blipFill>
                    <a:blip r:embed="rId14">
                      <a:extLst>
                        <a:ext uri="{28A0092B-C50C-407E-A947-70E740481C1C}">
                          <a14:useLocalDpi xmlns:a14="http://schemas.microsoft.com/office/drawing/2010/main" val="0"/>
                        </a:ext>
                      </a:extLst>
                    </a:blip>
                    <a:stretch>
                      <a:fillRect/>
                    </a:stretch>
                  </pic:blipFill>
                  <pic:spPr>
                    <a:xfrm>
                      <a:off x="0" y="0"/>
                      <a:ext cx="2468880" cy="2468880"/>
                    </a:xfrm>
                    <a:prstGeom prst="rect">
                      <a:avLst/>
                    </a:prstGeom>
                  </pic:spPr>
                </pic:pic>
              </a:graphicData>
            </a:graphic>
            <wp14:sizeRelH relativeFrom="page">
              <wp14:pctWidth>0</wp14:pctWidth>
            </wp14:sizeRelH>
            <wp14:sizeRelV relativeFrom="page">
              <wp14:pctHeight>0</wp14:pctHeight>
            </wp14:sizeRelV>
          </wp:anchor>
        </w:drawing>
      </w:r>
    </w:p>
    <w:p w14:paraId="66AFEC4F" w14:textId="77777777" w:rsidR="007B79D3" w:rsidRPr="007B79D3" w:rsidRDefault="007B79D3" w:rsidP="00A97403">
      <w:pPr>
        <w:rPr>
          <w:rFonts w:ascii="Times New Roman" w:hAnsi="Times New Roman" w:cs="Times New Roman"/>
          <w:sz w:val="24"/>
          <w:szCs w:val="24"/>
        </w:rPr>
      </w:pPr>
    </w:p>
    <w:p w14:paraId="06097A67" w14:textId="77777777" w:rsidR="00A97403" w:rsidRDefault="00A97403" w:rsidP="00351FE8">
      <w:pPr>
        <w:rPr>
          <w:rFonts w:ascii="Times New Roman" w:hAnsi="Times New Roman" w:cs="Times New Roman"/>
          <w:sz w:val="32"/>
          <w:szCs w:val="32"/>
        </w:rPr>
      </w:pPr>
    </w:p>
    <w:p w14:paraId="34A983E1" w14:textId="77777777" w:rsidR="00A97403" w:rsidRDefault="00A97403" w:rsidP="00351FE8">
      <w:pPr>
        <w:rPr>
          <w:rFonts w:ascii="Times New Roman" w:hAnsi="Times New Roman" w:cs="Times New Roman"/>
          <w:sz w:val="32"/>
          <w:szCs w:val="32"/>
        </w:rPr>
      </w:pPr>
    </w:p>
    <w:p w14:paraId="66352CFF" w14:textId="77777777" w:rsidR="00A97403" w:rsidRDefault="00A97403" w:rsidP="00351FE8">
      <w:pPr>
        <w:rPr>
          <w:rFonts w:ascii="Times New Roman" w:hAnsi="Times New Roman" w:cs="Times New Roman"/>
          <w:sz w:val="32"/>
          <w:szCs w:val="32"/>
        </w:rPr>
      </w:pPr>
    </w:p>
    <w:p w14:paraId="210C1FCF" w14:textId="77777777" w:rsidR="00A97403" w:rsidRDefault="00A97403" w:rsidP="00351FE8">
      <w:pPr>
        <w:rPr>
          <w:rFonts w:ascii="Times New Roman" w:hAnsi="Times New Roman" w:cs="Times New Roman"/>
          <w:sz w:val="32"/>
          <w:szCs w:val="32"/>
        </w:rPr>
      </w:pPr>
    </w:p>
    <w:p w14:paraId="692D14A0" w14:textId="77777777" w:rsidR="00A97403" w:rsidRDefault="00A97403" w:rsidP="00351FE8">
      <w:pPr>
        <w:rPr>
          <w:rFonts w:ascii="Times New Roman" w:hAnsi="Times New Roman" w:cs="Times New Roman"/>
          <w:sz w:val="32"/>
          <w:szCs w:val="32"/>
        </w:rPr>
      </w:pPr>
    </w:p>
    <w:p w14:paraId="017D2275" w14:textId="77777777" w:rsidR="00ED52B4" w:rsidRPr="005D2DE1" w:rsidRDefault="005D2DE1" w:rsidP="00351FE8">
      <w:pPr>
        <w:rPr>
          <w:rFonts w:ascii="Times New Roman" w:hAnsi="Times New Roman" w:cs="Times New Roman"/>
          <w:sz w:val="24"/>
          <w:szCs w:val="24"/>
        </w:rPr>
      </w:pPr>
      <w:r>
        <w:rPr>
          <w:rFonts w:ascii="Times New Roman" w:hAnsi="Times New Roman" w:cs="Times New Roman"/>
          <w:sz w:val="24"/>
          <w:szCs w:val="24"/>
        </w:rPr>
        <w:t>The chest X-rays have been recorded in 2 view positions: PA (posterior-anterior) and AP (anterior posterior) with a distribution of 58% (PA) and 42% (AP).</w:t>
      </w:r>
      <w:r w:rsidR="00884E40">
        <w:rPr>
          <w:rFonts w:ascii="Times New Roman" w:hAnsi="Times New Roman" w:cs="Times New Roman"/>
          <w:sz w:val="24"/>
          <w:szCs w:val="24"/>
        </w:rPr>
        <w:t xml:space="preserve"> In general, for chest radiographs PA images are known to have a higher overall quality and hence preferred over AP view position.</w:t>
      </w:r>
    </w:p>
    <w:p w14:paraId="389F9E4C" w14:textId="77777777" w:rsidR="00F91D6E" w:rsidRPr="00CB0164" w:rsidRDefault="00CB0164" w:rsidP="00F91D6E">
      <w:pPr>
        <w:rPr>
          <w:rFonts w:ascii="Times New Roman" w:hAnsi="Times New Roman" w:cs="Times New Roman"/>
          <w:b/>
          <w:sz w:val="28"/>
          <w:szCs w:val="28"/>
        </w:rPr>
      </w:pPr>
      <w:r>
        <w:rPr>
          <w:rFonts w:ascii="Times New Roman" w:hAnsi="Times New Roman" w:cs="Times New Roman"/>
          <w:b/>
          <w:sz w:val="28"/>
          <w:szCs w:val="28"/>
        </w:rPr>
        <w:t>4.4</w:t>
      </w:r>
      <w:r w:rsidR="00F91D6E" w:rsidRPr="00CB0164">
        <w:rPr>
          <w:rFonts w:ascii="Times New Roman" w:hAnsi="Times New Roman" w:cs="Times New Roman"/>
          <w:b/>
          <w:sz w:val="28"/>
          <w:szCs w:val="28"/>
        </w:rPr>
        <w:t xml:space="preserve"> Distribution of Lung Opacities</w:t>
      </w:r>
    </w:p>
    <w:p w14:paraId="5E88A180" w14:textId="77777777" w:rsidR="00535DCF" w:rsidRDefault="00F91D6E" w:rsidP="00F91D6E">
      <w:pPr>
        <w:rPr>
          <w:rFonts w:ascii="Times New Roman" w:hAnsi="Times New Roman" w:cs="Times New Roman"/>
          <w:sz w:val="24"/>
          <w:szCs w:val="24"/>
        </w:rPr>
      </w:pPr>
      <w:r>
        <w:rPr>
          <w:rFonts w:ascii="Times New Roman" w:hAnsi="Times New Roman" w:cs="Times New Roman"/>
          <w:sz w:val="24"/>
          <w:szCs w:val="24"/>
        </w:rPr>
        <w:t>In order to analyze the localization regions of lung opacities</w:t>
      </w:r>
      <w:r w:rsidR="00535DCF">
        <w:rPr>
          <w:rFonts w:ascii="Times New Roman" w:hAnsi="Times New Roman" w:cs="Times New Roman"/>
          <w:sz w:val="24"/>
          <w:szCs w:val="24"/>
        </w:rPr>
        <w:t>,</w:t>
      </w:r>
      <w:r>
        <w:rPr>
          <w:rFonts w:ascii="Times New Roman" w:hAnsi="Times New Roman" w:cs="Times New Roman"/>
          <w:sz w:val="24"/>
          <w:szCs w:val="24"/>
        </w:rPr>
        <w:t xml:space="preserve"> nearly 2000 images corresponding to Target = 1 i.e. the '</w:t>
      </w:r>
      <w:r w:rsidR="00535DCF">
        <w:rPr>
          <w:rFonts w:ascii="Times New Roman" w:hAnsi="Times New Roman" w:cs="Times New Roman"/>
          <w:sz w:val="24"/>
          <w:szCs w:val="24"/>
        </w:rPr>
        <w:t>Lung Opacity' class were sampled and the centers of the bounding box coordinates were plotted as displayed below. The distribution indicates that for people infected with pneumonia, the inflammation is localized more in the center of both the lungs.</w:t>
      </w:r>
    </w:p>
    <w:p w14:paraId="3AA89347" w14:textId="77777777" w:rsidR="00F91D6E" w:rsidRDefault="00535DCF" w:rsidP="00F91D6E">
      <w:pPr>
        <w:rPr>
          <w:rFonts w:ascii="Times New Roman" w:hAnsi="Times New Roman" w:cs="Times New Roman"/>
          <w:sz w:val="28"/>
          <w:szCs w:val="28"/>
        </w:rPr>
      </w:pPr>
      <w:r>
        <w:rPr>
          <w:noProof/>
        </w:rPr>
        <w:drawing>
          <wp:anchor distT="0" distB="0" distL="114300" distR="114300" simplePos="0" relativeHeight="251665408" behindDoc="0" locked="0" layoutInCell="1" allowOverlap="1" wp14:anchorId="1DC51421" wp14:editId="7A9ECD19">
            <wp:simplePos x="0" y="0"/>
            <wp:positionH relativeFrom="column">
              <wp:posOffset>0</wp:posOffset>
            </wp:positionH>
            <wp:positionV relativeFrom="paragraph">
              <wp:posOffset>6985</wp:posOffset>
            </wp:positionV>
            <wp:extent cx="4619625" cy="2245579"/>
            <wp:effectExtent l="0" t="0" r="0" b="2540"/>
            <wp:wrapNone/>
            <wp:docPr id="16" name="Picture 8" descr="A picture containing table, large, water&#10;&#10;Description automatically generated">
              <a:extLst xmlns:a="http://schemas.openxmlformats.org/drawingml/2006/main">
                <a:ext uri="{FF2B5EF4-FFF2-40B4-BE49-F238E27FC236}">
                  <a16:creationId xmlns:a16="http://schemas.microsoft.com/office/drawing/2014/main" id="{AEB90840-DDCB-4D51-AC7B-FA6F16FCC4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table, large, water&#10;&#10;Description automatically generated">
                      <a:extLst>
                        <a:ext uri="{FF2B5EF4-FFF2-40B4-BE49-F238E27FC236}">
                          <a16:creationId xmlns:a16="http://schemas.microsoft.com/office/drawing/2014/main" id="{AEB90840-DDCB-4D51-AC7B-FA6F16FCC44C}"/>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16657" cy="2244136"/>
                    </a:xfrm>
                    <a:prstGeom prst="rect">
                      <a:avLst/>
                    </a:prstGeom>
                  </pic:spPr>
                </pic:pic>
              </a:graphicData>
            </a:graphic>
            <wp14:sizeRelH relativeFrom="page">
              <wp14:pctWidth>0</wp14:pctWidth>
            </wp14:sizeRelH>
            <wp14:sizeRelV relativeFrom="page">
              <wp14:pctHeight>0</wp14:pctHeight>
            </wp14:sizeRelV>
          </wp:anchor>
        </w:drawing>
      </w:r>
      <w:r w:rsidR="00F91D6E">
        <w:rPr>
          <w:rFonts w:ascii="Times New Roman" w:hAnsi="Times New Roman" w:cs="Times New Roman"/>
          <w:sz w:val="24"/>
          <w:szCs w:val="24"/>
        </w:rPr>
        <w:t xml:space="preserve"> </w:t>
      </w:r>
    </w:p>
    <w:p w14:paraId="7026D438" w14:textId="77777777" w:rsidR="00ED52B4" w:rsidRDefault="00ED52B4" w:rsidP="00351FE8">
      <w:pPr>
        <w:rPr>
          <w:rFonts w:ascii="Times New Roman" w:hAnsi="Times New Roman" w:cs="Times New Roman"/>
          <w:sz w:val="32"/>
          <w:szCs w:val="32"/>
        </w:rPr>
      </w:pPr>
    </w:p>
    <w:p w14:paraId="1CA868D9" w14:textId="77777777" w:rsidR="00ED52B4" w:rsidRDefault="00ED52B4" w:rsidP="00351FE8">
      <w:pPr>
        <w:rPr>
          <w:rFonts w:ascii="Times New Roman" w:hAnsi="Times New Roman" w:cs="Times New Roman"/>
          <w:sz w:val="32"/>
          <w:szCs w:val="32"/>
        </w:rPr>
      </w:pPr>
    </w:p>
    <w:p w14:paraId="03CB1418" w14:textId="77777777" w:rsidR="00ED52B4" w:rsidRDefault="00ED52B4" w:rsidP="00351FE8">
      <w:pPr>
        <w:rPr>
          <w:rFonts w:ascii="Times New Roman" w:hAnsi="Times New Roman" w:cs="Times New Roman"/>
          <w:sz w:val="32"/>
          <w:szCs w:val="32"/>
        </w:rPr>
      </w:pPr>
    </w:p>
    <w:p w14:paraId="20CE863B" w14:textId="77777777" w:rsidR="00ED52B4" w:rsidRDefault="00ED52B4" w:rsidP="00351FE8">
      <w:pPr>
        <w:rPr>
          <w:rFonts w:ascii="Times New Roman" w:hAnsi="Times New Roman" w:cs="Times New Roman"/>
          <w:sz w:val="32"/>
          <w:szCs w:val="32"/>
        </w:rPr>
      </w:pPr>
    </w:p>
    <w:p w14:paraId="2E00510A" w14:textId="77777777" w:rsidR="00786B3F" w:rsidRPr="00CB0164" w:rsidRDefault="00CB0164" w:rsidP="00786B3F">
      <w:pPr>
        <w:rPr>
          <w:rFonts w:ascii="Times New Roman" w:hAnsi="Times New Roman" w:cs="Times New Roman"/>
          <w:b/>
          <w:sz w:val="28"/>
          <w:szCs w:val="28"/>
        </w:rPr>
      </w:pPr>
      <w:r>
        <w:rPr>
          <w:rFonts w:ascii="Times New Roman" w:hAnsi="Times New Roman" w:cs="Times New Roman"/>
          <w:b/>
          <w:sz w:val="28"/>
          <w:szCs w:val="28"/>
        </w:rPr>
        <w:lastRenderedPageBreak/>
        <w:t>4.5</w:t>
      </w:r>
      <w:r w:rsidR="00786B3F" w:rsidRPr="00CB0164">
        <w:rPr>
          <w:rFonts w:ascii="Times New Roman" w:hAnsi="Times New Roman" w:cs="Times New Roman"/>
          <w:b/>
          <w:sz w:val="28"/>
          <w:szCs w:val="28"/>
        </w:rPr>
        <w:t xml:space="preserve"> Data pre-processing</w:t>
      </w:r>
    </w:p>
    <w:p w14:paraId="5D31AAAC" w14:textId="77777777" w:rsidR="00786B3F" w:rsidRDefault="00786B3F" w:rsidP="00786B3F">
      <w:pPr>
        <w:rPr>
          <w:rFonts w:ascii="Times New Roman" w:hAnsi="Times New Roman" w:cs="Times New Roman"/>
          <w:sz w:val="24"/>
          <w:szCs w:val="24"/>
        </w:rPr>
      </w:pPr>
      <w:r>
        <w:rPr>
          <w:rFonts w:ascii="Times New Roman" w:hAnsi="Times New Roman" w:cs="Times New Roman"/>
          <w:sz w:val="24"/>
          <w:szCs w:val="24"/>
        </w:rPr>
        <w:t>As a final step, the data from the two csv files, Dicom images and the image path were consolidated into a JSON format to be used later for building the models. The JSON file features are shown below:</w:t>
      </w:r>
    </w:p>
    <w:p w14:paraId="556D719C" w14:textId="77777777" w:rsidR="008C0C5A" w:rsidRDefault="008C0C5A" w:rsidP="00786B3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5DF5E454" wp14:editId="392F415A">
            <wp:simplePos x="0" y="0"/>
            <wp:positionH relativeFrom="column">
              <wp:posOffset>-895350</wp:posOffset>
            </wp:positionH>
            <wp:positionV relativeFrom="paragraph">
              <wp:posOffset>1905</wp:posOffset>
            </wp:positionV>
            <wp:extent cx="7705725" cy="2152650"/>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6">
                      <a:extLst>
                        <a:ext uri="{28A0092B-C50C-407E-A947-70E740481C1C}">
                          <a14:useLocalDpi xmlns:a14="http://schemas.microsoft.com/office/drawing/2010/main" val="0"/>
                        </a:ext>
                      </a:extLst>
                    </a:blip>
                    <a:stretch>
                      <a:fillRect/>
                    </a:stretch>
                  </pic:blipFill>
                  <pic:spPr>
                    <a:xfrm>
                      <a:off x="0" y="0"/>
                      <a:ext cx="7723043" cy="2157488"/>
                    </a:xfrm>
                    <a:prstGeom prst="rect">
                      <a:avLst/>
                    </a:prstGeom>
                  </pic:spPr>
                </pic:pic>
              </a:graphicData>
            </a:graphic>
            <wp14:sizeRelH relativeFrom="page">
              <wp14:pctWidth>0</wp14:pctWidth>
            </wp14:sizeRelH>
            <wp14:sizeRelV relativeFrom="page">
              <wp14:pctHeight>0</wp14:pctHeight>
            </wp14:sizeRelV>
          </wp:anchor>
        </w:drawing>
      </w:r>
    </w:p>
    <w:p w14:paraId="62AC4171" w14:textId="77777777" w:rsidR="00786B3F" w:rsidRDefault="00786B3F" w:rsidP="00786B3F">
      <w:pPr>
        <w:rPr>
          <w:rFonts w:ascii="Times New Roman" w:hAnsi="Times New Roman" w:cs="Times New Roman"/>
          <w:sz w:val="24"/>
          <w:szCs w:val="24"/>
        </w:rPr>
      </w:pPr>
    </w:p>
    <w:p w14:paraId="055768BE" w14:textId="77777777" w:rsidR="00786B3F" w:rsidRDefault="00786B3F" w:rsidP="00786B3F">
      <w:pPr>
        <w:rPr>
          <w:rFonts w:ascii="Times New Roman" w:hAnsi="Times New Roman" w:cs="Times New Roman"/>
          <w:sz w:val="24"/>
          <w:szCs w:val="24"/>
        </w:rPr>
      </w:pPr>
    </w:p>
    <w:p w14:paraId="0559E897" w14:textId="77777777" w:rsidR="00786B3F" w:rsidRPr="00786B3F" w:rsidRDefault="00786B3F" w:rsidP="00786B3F">
      <w:pPr>
        <w:rPr>
          <w:rFonts w:ascii="Times New Roman" w:hAnsi="Times New Roman" w:cs="Times New Roman"/>
          <w:sz w:val="24"/>
          <w:szCs w:val="24"/>
        </w:rPr>
      </w:pPr>
    </w:p>
    <w:p w14:paraId="653C98BC" w14:textId="77777777" w:rsidR="00ED52B4" w:rsidRDefault="00ED52B4" w:rsidP="00351FE8">
      <w:pPr>
        <w:rPr>
          <w:rFonts w:ascii="Times New Roman" w:hAnsi="Times New Roman" w:cs="Times New Roman"/>
          <w:sz w:val="32"/>
          <w:szCs w:val="32"/>
        </w:rPr>
      </w:pPr>
    </w:p>
    <w:p w14:paraId="60BC40C2" w14:textId="77777777" w:rsidR="00ED52B4" w:rsidRDefault="00ED52B4" w:rsidP="00351FE8">
      <w:pPr>
        <w:rPr>
          <w:rFonts w:ascii="Times New Roman" w:hAnsi="Times New Roman" w:cs="Times New Roman"/>
          <w:sz w:val="32"/>
          <w:szCs w:val="32"/>
        </w:rPr>
      </w:pPr>
    </w:p>
    <w:p w14:paraId="310D31DD" w14:textId="77777777" w:rsidR="00ED52B4" w:rsidRDefault="00ED52B4" w:rsidP="00351FE8">
      <w:pPr>
        <w:rPr>
          <w:rFonts w:ascii="Times New Roman" w:hAnsi="Times New Roman" w:cs="Times New Roman"/>
          <w:sz w:val="32"/>
          <w:szCs w:val="32"/>
        </w:rPr>
      </w:pPr>
    </w:p>
    <w:p w14:paraId="623EA787" w14:textId="77777777" w:rsidR="00351FE8" w:rsidRPr="00CB0164" w:rsidRDefault="00351FE8" w:rsidP="00351FE8">
      <w:pPr>
        <w:rPr>
          <w:rFonts w:ascii="Times New Roman" w:hAnsi="Times New Roman" w:cs="Times New Roman"/>
          <w:b/>
          <w:sz w:val="32"/>
          <w:szCs w:val="32"/>
        </w:rPr>
      </w:pPr>
      <w:r w:rsidRPr="00CB0164">
        <w:rPr>
          <w:rFonts w:ascii="Times New Roman" w:hAnsi="Times New Roman" w:cs="Times New Roman"/>
          <w:b/>
          <w:sz w:val="32"/>
          <w:szCs w:val="32"/>
        </w:rPr>
        <w:t>5. Proposed Algorithms for Object Detection</w:t>
      </w:r>
    </w:p>
    <w:p w14:paraId="18ADC162" w14:textId="77777777" w:rsidR="00351FE8" w:rsidRPr="00CB0164" w:rsidRDefault="00351FE8" w:rsidP="00351FE8">
      <w:pPr>
        <w:rPr>
          <w:rFonts w:ascii="Times New Roman" w:hAnsi="Times New Roman" w:cs="Times New Roman"/>
          <w:b/>
          <w:sz w:val="28"/>
          <w:szCs w:val="28"/>
        </w:rPr>
      </w:pPr>
      <w:r w:rsidRPr="00CB0164">
        <w:rPr>
          <w:rFonts w:ascii="Times New Roman" w:hAnsi="Times New Roman" w:cs="Times New Roman"/>
          <w:b/>
          <w:sz w:val="28"/>
          <w:szCs w:val="28"/>
        </w:rPr>
        <w:t>5.1 Model Selection</w:t>
      </w:r>
    </w:p>
    <w:p w14:paraId="5CE0902F" w14:textId="77777777" w:rsidR="00E96424" w:rsidRPr="00E96424" w:rsidRDefault="00E96424" w:rsidP="00E96424">
      <w:pPr>
        <w:rPr>
          <w:rFonts w:ascii="Times New Roman" w:hAnsi="Times New Roman" w:cs="Times New Roman"/>
          <w:sz w:val="24"/>
          <w:szCs w:val="24"/>
        </w:rPr>
      </w:pPr>
      <w:r>
        <w:rPr>
          <w:rFonts w:ascii="Times New Roman" w:hAnsi="Times New Roman" w:cs="Times New Roman"/>
          <w:sz w:val="24"/>
          <w:szCs w:val="24"/>
        </w:rPr>
        <w:t>For</w:t>
      </w:r>
      <w:r w:rsidRPr="00E96424">
        <w:rPr>
          <w:rFonts w:ascii="Times New Roman" w:hAnsi="Times New Roman" w:cs="Times New Roman"/>
          <w:sz w:val="24"/>
          <w:szCs w:val="24"/>
        </w:rPr>
        <w:t xml:space="preserve"> the given dataset, the training data has 6012 images (from a total of 22684) that have been classified as </w:t>
      </w:r>
      <w:r>
        <w:rPr>
          <w:rFonts w:ascii="Times New Roman" w:hAnsi="Times New Roman" w:cs="Times New Roman"/>
          <w:sz w:val="24"/>
          <w:szCs w:val="24"/>
        </w:rPr>
        <w:t>'</w:t>
      </w:r>
      <w:r w:rsidRPr="00E96424">
        <w:rPr>
          <w:rFonts w:ascii="Times New Roman" w:hAnsi="Times New Roman" w:cs="Times New Roman"/>
          <w:sz w:val="24"/>
          <w:szCs w:val="24"/>
        </w:rPr>
        <w:t>pneumonia</w:t>
      </w:r>
      <w:r>
        <w:rPr>
          <w:rFonts w:ascii="Times New Roman" w:hAnsi="Times New Roman" w:cs="Times New Roman"/>
          <w:sz w:val="24"/>
          <w:szCs w:val="24"/>
        </w:rPr>
        <w:t>'</w:t>
      </w:r>
      <w:r w:rsidRPr="00E96424">
        <w:rPr>
          <w:rFonts w:ascii="Times New Roman" w:hAnsi="Times New Roman" w:cs="Times New Roman"/>
          <w:sz w:val="24"/>
          <w:szCs w:val="24"/>
        </w:rPr>
        <w:t xml:space="preserve"> and labeled, '1'. The rest are 'non-pneumonia' images which have been labeled as 0. For labels=1, the location of lung opacities have been provided via bounding box coordinates. Based on our EDA, for pneumonia containing images, the number of bounding boxes range from 1 up to a maximum of 3, indicating that</w:t>
      </w:r>
      <w:r>
        <w:rPr>
          <w:rFonts w:ascii="Times New Roman" w:hAnsi="Times New Roman" w:cs="Times New Roman"/>
          <w:sz w:val="24"/>
          <w:szCs w:val="24"/>
        </w:rPr>
        <w:t xml:space="preserve"> for a single image </w:t>
      </w:r>
      <w:r w:rsidRPr="00E96424">
        <w:rPr>
          <w:rFonts w:ascii="Times New Roman" w:hAnsi="Times New Roman" w:cs="Times New Roman"/>
          <w:sz w:val="24"/>
          <w:szCs w:val="24"/>
        </w:rPr>
        <w:t xml:space="preserve">there </w:t>
      </w:r>
      <w:r>
        <w:rPr>
          <w:rFonts w:ascii="Times New Roman" w:hAnsi="Times New Roman" w:cs="Times New Roman"/>
          <w:sz w:val="24"/>
          <w:szCs w:val="24"/>
        </w:rPr>
        <w:t>could be</w:t>
      </w:r>
      <w:r w:rsidRPr="00E96424">
        <w:rPr>
          <w:rFonts w:ascii="Times New Roman" w:hAnsi="Times New Roman" w:cs="Times New Roman"/>
          <w:sz w:val="24"/>
          <w:szCs w:val="24"/>
        </w:rPr>
        <w:t xml:space="preserve"> multiple locations associated with lung opacities. The task therefore is </w:t>
      </w:r>
      <w:r>
        <w:rPr>
          <w:rFonts w:ascii="Times New Roman" w:hAnsi="Times New Roman" w:cs="Times New Roman"/>
          <w:sz w:val="24"/>
          <w:szCs w:val="24"/>
        </w:rPr>
        <w:t xml:space="preserve">to not only </w:t>
      </w:r>
      <w:r w:rsidR="003818A2">
        <w:rPr>
          <w:rFonts w:ascii="Times New Roman" w:hAnsi="Times New Roman" w:cs="Times New Roman"/>
          <w:sz w:val="24"/>
          <w:szCs w:val="24"/>
        </w:rPr>
        <w:t>identifying</w:t>
      </w:r>
      <w:r>
        <w:rPr>
          <w:rFonts w:ascii="Times New Roman" w:hAnsi="Times New Roman" w:cs="Times New Roman"/>
          <w:sz w:val="24"/>
          <w:szCs w:val="24"/>
        </w:rPr>
        <w:t xml:space="preserve"> the presence (or absence) of pneumonia but also </w:t>
      </w:r>
      <w:r w:rsidRPr="00E96424">
        <w:rPr>
          <w:rFonts w:ascii="Times New Roman" w:hAnsi="Times New Roman" w:cs="Times New Roman"/>
          <w:sz w:val="24"/>
          <w:szCs w:val="24"/>
        </w:rPr>
        <w:t xml:space="preserve">to localize multiple </w:t>
      </w:r>
      <w:r>
        <w:rPr>
          <w:rFonts w:ascii="Times New Roman" w:hAnsi="Times New Roman" w:cs="Times New Roman"/>
          <w:sz w:val="24"/>
          <w:szCs w:val="24"/>
        </w:rPr>
        <w:t>opacities (objects) in images;</w:t>
      </w:r>
      <w:r w:rsidRPr="00E96424">
        <w:rPr>
          <w:rFonts w:ascii="Times New Roman" w:hAnsi="Times New Roman" w:cs="Times New Roman"/>
          <w:sz w:val="24"/>
          <w:szCs w:val="24"/>
        </w:rPr>
        <w:t xml:space="preserve"> hence it would be appropriate to implement suitable Object Classification algorithms.</w:t>
      </w:r>
    </w:p>
    <w:p w14:paraId="2E085522" w14:textId="77777777" w:rsidR="00E96424" w:rsidRPr="00E96424" w:rsidRDefault="00E96424" w:rsidP="00E96424">
      <w:pPr>
        <w:rPr>
          <w:rFonts w:ascii="Times New Roman" w:hAnsi="Times New Roman" w:cs="Times New Roman"/>
          <w:sz w:val="24"/>
          <w:szCs w:val="24"/>
        </w:rPr>
      </w:pPr>
      <w:r w:rsidRPr="00E96424">
        <w:rPr>
          <w:rFonts w:ascii="Times New Roman" w:hAnsi="Times New Roman" w:cs="Times New Roman"/>
          <w:sz w:val="24"/>
          <w:szCs w:val="24"/>
        </w:rPr>
        <w:t>Accordingly, we have implemented three approaches:</w:t>
      </w:r>
    </w:p>
    <w:p w14:paraId="10B6CF13" w14:textId="77777777" w:rsidR="00351FE8" w:rsidRDefault="00E96424" w:rsidP="00E96424">
      <w:pPr>
        <w:spacing w:line="240" w:lineRule="auto"/>
        <w:contextualSpacing/>
        <w:rPr>
          <w:rFonts w:ascii="Times New Roman" w:hAnsi="Times New Roman" w:cs="Times New Roman"/>
          <w:sz w:val="24"/>
          <w:szCs w:val="24"/>
        </w:rPr>
      </w:pPr>
      <w:r>
        <w:rPr>
          <w:rFonts w:ascii="Times New Roman" w:hAnsi="Times New Roman" w:cs="Times New Roman"/>
          <w:sz w:val="24"/>
          <w:szCs w:val="24"/>
        </w:rPr>
        <w:t>1. Mask RCNN</w:t>
      </w:r>
    </w:p>
    <w:p w14:paraId="5032B796" w14:textId="77777777" w:rsidR="00E96424" w:rsidRDefault="00E96424" w:rsidP="00E96424">
      <w:pPr>
        <w:spacing w:line="240" w:lineRule="auto"/>
        <w:contextualSpacing/>
        <w:rPr>
          <w:rFonts w:ascii="Times New Roman" w:hAnsi="Times New Roman" w:cs="Times New Roman"/>
          <w:sz w:val="24"/>
          <w:szCs w:val="24"/>
        </w:rPr>
      </w:pPr>
      <w:r>
        <w:rPr>
          <w:rFonts w:ascii="Times New Roman" w:hAnsi="Times New Roman" w:cs="Times New Roman"/>
          <w:sz w:val="24"/>
          <w:szCs w:val="24"/>
        </w:rPr>
        <w:t>2. MobileNet-UNet</w:t>
      </w:r>
    </w:p>
    <w:p w14:paraId="44B9CB5C" w14:textId="77777777" w:rsidR="00E96424" w:rsidRDefault="00E96424" w:rsidP="00E96424">
      <w:pPr>
        <w:spacing w:line="240" w:lineRule="auto"/>
        <w:contextualSpacing/>
        <w:rPr>
          <w:rFonts w:ascii="Times New Roman" w:hAnsi="Times New Roman" w:cs="Times New Roman"/>
          <w:sz w:val="32"/>
          <w:szCs w:val="32"/>
        </w:rPr>
      </w:pPr>
      <w:r>
        <w:rPr>
          <w:rFonts w:ascii="Times New Roman" w:hAnsi="Times New Roman" w:cs="Times New Roman"/>
          <w:sz w:val="24"/>
          <w:szCs w:val="24"/>
        </w:rPr>
        <w:t>3. CheXNet-Unet</w:t>
      </w:r>
    </w:p>
    <w:p w14:paraId="26BB6868" w14:textId="00BA3DFA" w:rsidR="008B5169" w:rsidRDefault="008B5169">
      <w:pPr>
        <w:rPr>
          <w:rFonts w:ascii="Times New Roman" w:hAnsi="Times New Roman" w:cs="Times New Roman"/>
          <w:b/>
          <w:color w:val="000000" w:themeColor="text1"/>
          <w:sz w:val="24"/>
          <w:szCs w:val="24"/>
        </w:rPr>
      </w:pPr>
    </w:p>
    <w:p w14:paraId="03E841EB" w14:textId="00357A4A" w:rsidR="001B4348" w:rsidRDefault="001B4348">
      <w:pPr>
        <w:rPr>
          <w:rFonts w:ascii="Times New Roman" w:hAnsi="Times New Roman" w:cs="Times New Roman"/>
          <w:b/>
          <w:color w:val="000000" w:themeColor="text1"/>
          <w:sz w:val="24"/>
          <w:szCs w:val="24"/>
        </w:rPr>
      </w:pPr>
    </w:p>
    <w:p w14:paraId="1EA12469" w14:textId="26FE9B34" w:rsidR="001B4348" w:rsidRDefault="001B4348">
      <w:pPr>
        <w:rPr>
          <w:rFonts w:ascii="Times New Roman" w:hAnsi="Times New Roman" w:cs="Times New Roman"/>
          <w:b/>
          <w:color w:val="000000" w:themeColor="text1"/>
          <w:sz w:val="24"/>
          <w:szCs w:val="24"/>
        </w:rPr>
      </w:pPr>
    </w:p>
    <w:p w14:paraId="1094DC21" w14:textId="77777777" w:rsidR="001B4348" w:rsidRPr="00CB0164" w:rsidRDefault="001B4348">
      <w:pPr>
        <w:rPr>
          <w:rFonts w:ascii="Times New Roman" w:hAnsi="Times New Roman" w:cs="Times New Roman"/>
          <w:b/>
          <w:color w:val="000000" w:themeColor="text1"/>
          <w:sz w:val="24"/>
          <w:szCs w:val="24"/>
        </w:rPr>
      </w:pPr>
    </w:p>
    <w:p w14:paraId="39CDA758" w14:textId="77777777" w:rsidR="001B4348" w:rsidRPr="00CB0164" w:rsidRDefault="001B4348" w:rsidP="001B4348">
      <w:pPr>
        <w:pStyle w:val="ListParagraph"/>
        <w:ind w:left="0"/>
        <w:rPr>
          <w:rFonts w:ascii="Times New Roman" w:hAnsi="Times New Roman" w:cs="Times New Roman"/>
          <w:b/>
          <w:color w:val="000000" w:themeColor="text1"/>
          <w:sz w:val="28"/>
          <w:szCs w:val="28"/>
        </w:rPr>
      </w:pPr>
      <w:r w:rsidRPr="00CB0164">
        <w:rPr>
          <w:rFonts w:ascii="Times New Roman" w:hAnsi="Times New Roman" w:cs="Times New Roman"/>
          <w:b/>
          <w:color w:val="000000" w:themeColor="text1"/>
          <w:sz w:val="28"/>
          <w:szCs w:val="28"/>
        </w:rPr>
        <w:lastRenderedPageBreak/>
        <w:t>5.2 Mask RCNN</w:t>
      </w:r>
    </w:p>
    <w:p w14:paraId="2199AE24" w14:textId="77777777" w:rsidR="001B4348" w:rsidRPr="00AE41E9" w:rsidRDefault="001B4348" w:rsidP="001B4348">
      <w:pPr>
        <w:pStyle w:val="ListParagraph"/>
        <w:ind w:left="0"/>
        <w:rPr>
          <w:rFonts w:ascii="Times New Roman" w:hAnsi="Times New Roman" w:cs="Times New Roman"/>
          <w:color w:val="000000" w:themeColor="text1"/>
          <w:sz w:val="28"/>
          <w:szCs w:val="28"/>
        </w:rPr>
      </w:pPr>
    </w:p>
    <w:p w14:paraId="1FBA6662" w14:textId="77777777" w:rsidR="001B4348" w:rsidRDefault="001B4348" w:rsidP="001B4348">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5.2.1 Model Overview</w:t>
      </w:r>
    </w:p>
    <w:p w14:paraId="4CF68622" w14:textId="77777777" w:rsidR="001B4348" w:rsidRDefault="001B4348" w:rsidP="001B4348">
      <w:pPr>
        <w:pStyle w:val="ListParagraph"/>
        <w:ind w:left="0"/>
        <w:rPr>
          <w:rFonts w:ascii="Times New Roman" w:hAnsi="Times New Roman" w:cs="Times New Roman"/>
          <w:color w:val="000000" w:themeColor="text1"/>
          <w:sz w:val="24"/>
          <w:szCs w:val="24"/>
        </w:rPr>
      </w:pPr>
    </w:p>
    <w:p w14:paraId="28849999" w14:textId="77777777" w:rsidR="001B4348" w:rsidRPr="00F21F99" w:rsidRDefault="001B4348" w:rsidP="001B4348">
      <w:pPr>
        <w:pStyle w:val="ListParagraph"/>
        <w:ind w:left="0"/>
        <w:rPr>
          <w:rFonts w:ascii="Times New Roman" w:hAnsi="Times New Roman" w:cs="Times New Roman"/>
          <w:color w:val="000000" w:themeColor="text1"/>
          <w:sz w:val="24"/>
          <w:szCs w:val="24"/>
        </w:rPr>
      </w:pPr>
      <w:r w:rsidRPr="00F21F99">
        <w:rPr>
          <w:rFonts w:ascii="Times New Roman" w:hAnsi="Times New Roman" w:cs="Times New Roman"/>
          <w:color w:val="000000" w:themeColor="text1"/>
          <w:sz w:val="24"/>
          <w:szCs w:val="24"/>
        </w:rPr>
        <w:t>Mask RCNN is a deep neural network aimed to solve instance segmentation problem in machine learning or computer vision. In other words, it can separate different objects in a image or a video. You give it a image, it gives you the object bounding boxes, classes and masks. There are two stages of Mask RCNN. First, it generates proposals about the regions where there might be an object based on the input image. Second, it predicts the class of the object, refines the bounding box and generates a mask in pixel level of the object based on the first stage proposal. Both stages are connected to the backbone structure.</w:t>
      </w:r>
    </w:p>
    <w:p w14:paraId="020554DB" w14:textId="77777777" w:rsidR="001B4348" w:rsidRPr="00F21F99" w:rsidRDefault="001B4348" w:rsidP="001B4348">
      <w:pPr>
        <w:pStyle w:val="ListParagraph"/>
        <w:ind w:left="0"/>
        <w:rPr>
          <w:rFonts w:ascii="Times New Roman" w:hAnsi="Times New Roman" w:cs="Times New Roman"/>
          <w:color w:val="000000" w:themeColor="text1"/>
          <w:sz w:val="24"/>
          <w:szCs w:val="24"/>
        </w:rPr>
      </w:pPr>
    </w:p>
    <w:p w14:paraId="219519F8" w14:textId="77777777" w:rsidR="001B4348" w:rsidRPr="00F21F99" w:rsidRDefault="001B4348" w:rsidP="001B4348">
      <w:pPr>
        <w:pStyle w:val="ListParagraph"/>
        <w:ind w:left="0"/>
        <w:rPr>
          <w:rFonts w:ascii="Times New Roman" w:hAnsi="Times New Roman" w:cs="Times New Roman"/>
          <w:color w:val="000000" w:themeColor="text1"/>
          <w:sz w:val="24"/>
          <w:szCs w:val="24"/>
        </w:rPr>
      </w:pPr>
      <w:r w:rsidRPr="00F21F99">
        <w:rPr>
          <w:rFonts w:ascii="Times New Roman" w:hAnsi="Times New Roman" w:cs="Times New Roman"/>
          <w:color w:val="000000" w:themeColor="text1"/>
          <w:sz w:val="24"/>
          <w:szCs w:val="24"/>
        </w:rPr>
        <w:t>Backbone is a FPN style deep neural network. It consists of a bottom-up pathway, a top-bottom pathway and lateral connections. Bottom-up pathway - ResNet</w:t>
      </w:r>
      <w:r>
        <w:rPr>
          <w:rFonts w:ascii="Times New Roman" w:hAnsi="Times New Roman" w:cs="Times New Roman"/>
          <w:color w:val="000000" w:themeColor="text1"/>
          <w:sz w:val="24"/>
          <w:szCs w:val="24"/>
        </w:rPr>
        <w:t>50</w:t>
      </w:r>
      <w:r w:rsidRPr="00F21F99">
        <w:rPr>
          <w:rFonts w:ascii="Times New Roman" w:hAnsi="Times New Roman" w:cs="Times New Roman"/>
          <w:color w:val="000000" w:themeColor="text1"/>
          <w:sz w:val="24"/>
          <w:szCs w:val="24"/>
        </w:rPr>
        <w:t>, which extracts features from raw images. Top-bottom pathway generates feature pyramid map which is similar in size to bottom-up pathway. Lateral connections are convolution and adding operations between two corresponding levels of the two pathways. FPN outperforms other single ConvNets mainly because it maintains strong semantically features at various resolution scales.</w:t>
      </w:r>
    </w:p>
    <w:p w14:paraId="701212B7" w14:textId="77777777" w:rsidR="001B4348" w:rsidRPr="00F21F99" w:rsidRDefault="001B4348" w:rsidP="001B4348">
      <w:pPr>
        <w:pStyle w:val="ListParagraph"/>
        <w:rPr>
          <w:rFonts w:ascii="Times New Roman" w:hAnsi="Times New Roman" w:cs="Times New Roman"/>
          <w:color w:val="000000" w:themeColor="text1"/>
          <w:sz w:val="24"/>
          <w:szCs w:val="24"/>
        </w:rPr>
      </w:pPr>
    </w:p>
    <w:p w14:paraId="0064DC3D" w14:textId="77777777" w:rsidR="001B4348" w:rsidRDefault="001B4348" w:rsidP="001B4348">
      <w:pPr>
        <w:pStyle w:val="ListParagraph"/>
        <w:ind w:left="0"/>
        <w:rPr>
          <w:rFonts w:ascii="Times New Roman" w:hAnsi="Times New Roman" w:cs="Times New Roman"/>
          <w:color w:val="000000" w:themeColor="text1"/>
          <w:sz w:val="24"/>
          <w:szCs w:val="24"/>
        </w:rPr>
      </w:pPr>
      <w:r w:rsidRPr="00F21F99">
        <w:rPr>
          <w:rFonts w:ascii="Times New Roman" w:hAnsi="Times New Roman" w:cs="Times New Roman"/>
          <w:color w:val="000000" w:themeColor="text1"/>
          <w:sz w:val="24"/>
          <w:szCs w:val="24"/>
        </w:rPr>
        <w:t>Though Mask RCNN Is evolved from Faster RCNN, it is better because in the first stage it uses ROI Align instead of ROI Pooling thus reducing loss and misalignment as well as there is a second stage of semantic segmentation</w:t>
      </w:r>
    </w:p>
    <w:p w14:paraId="3861B70C" w14:textId="77777777" w:rsidR="001B4348" w:rsidRDefault="001B4348" w:rsidP="001B4348">
      <w:pPr>
        <w:pStyle w:val="ListParagraph"/>
        <w:ind w:left="0"/>
        <w:rPr>
          <w:rFonts w:ascii="Times New Roman" w:hAnsi="Times New Roman" w:cs="Times New Roman"/>
          <w:color w:val="000000" w:themeColor="text1"/>
          <w:sz w:val="24"/>
          <w:szCs w:val="24"/>
        </w:rPr>
      </w:pPr>
    </w:p>
    <w:p w14:paraId="17B82B9E" w14:textId="77777777" w:rsidR="001B4348" w:rsidRDefault="001B4348" w:rsidP="001B4348">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C55C1B4" wp14:editId="64EAEA8A">
            <wp:extent cx="3376834" cy="31484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01208" cy="3171191"/>
                    </a:xfrm>
                    <a:prstGeom prst="rect">
                      <a:avLst/>
                    </a:prstGeom>
                  </pic:spPr>
                </pic:pic>
              </a:graphicData>
            </a:graphic>
          </wp:inline>
        </w:drawing>
      </w:r>
    </w:p>
    <w:p w14:paraId="0F6E0F9D" w14:textId="77777777" w:rsidR="001B4348" w:rsidRDefault="001B4348" w:rsidP="001B4348">
      <w:pPr>
        <w:pStyle w:val="ListParagraph"/>
        <w:ind w:left="0"/>
        <w:rPr>
          <w:rFonts w:ascii="Times New Roman" w:hAnsi="Times New Roman" w:cs="Times New Roman"/>
          <w:color w:val="000000" w:themeColor="text1"/>
          <w:sz w:val="24"/>
          <w:szCs w:val="24"/>
        </w:rPr>
      </w:pPr>
    </w:p>
    <w:p w14:paraId="0C59AAE4" w14:textId="77777777" w:rsidR="001B4348" w:rsidRDefault="001B4348" w:rsidP="001B4348">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5.2.2 Execution</w:t>
      </w:r>
    </w:p>
    <w:p w14:paraId="66FDB0C9" w14:textId="77777777" w:rsidR="001B4348" w:rsidRDefault="001B4348" w:rsidP="001B4348">
      <w:pPr>
        <w:pStyle w:val="ListParagraph"/>
        <w:ind w:left="0"/>
        <w:rPr>
          <w:rFonts w:ascii="Times New Roman" w:hAnsi="Times New Roman" w:cs="Times New Roman"/>
          <w:color w:val="000000" w:themeColor="text1"/>
          <w:sz w:val="24"/>
          <w:szCs w:val="24"/>
        </w:rPr>
      </w:pPr>
    </w:p>
    <w:p w14:paraId="2D74058F" w14:textId="77777777" w:rsidR="001B4348" w:rsidRDefault="001B4348" w:rsidP="001B4348">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train dataset with a total of 30,227 images was split into train/validation/test set in a 60/20/20 ratio. In this model we did not compile the data like other models where we reduced the training data to unique rows of 26,694 images so that we can feed more data. Each row represents coordinates of only 1 bounding box in case target is 1. Model was trained on the machine having 4 GB of Nvidia 960M graphic card with 9</w:t>
      </w:r>
      <w:r w:rsidRPr="00F21F99">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Generation i7 processor and 16GB ddr4 ram</w:t>
      </w:r>
    </w:p>
    <w:p w14:paraId="57060010" w14:textId="77777777" w:rsidR="001B4348" w:rsidRDefault="001B4348" w:rsidP="001B4348">
      <w:pPr>
        <w:pStyle w:val="ListParagraph"/>
        <w:ind w:left="0"/>
        <w:rPr>
          <w:rFonts w:ascii="Times New Roman" w:hAnsi="Times New Roman" w:cs="Times New Roman"/>
          <w:color w:val="000000" w:themeColor="text1"/>
          <w:sz w:val="24"/>
          <w:szCs w:val="24"/>
        </w:rPr>
      </w:pPr>
    </w:p>
    <w:p w14:paraId="1C3D39BC" w14:textId="77777777" w:rsidR="001B4348" w:rsidRDefault="001B4348" w:rsidP="001B4348">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original image resolution was 1024x1024. As a first step, was to understand what image size can be processed on the given GPU and it was identified that images of size 256x256 are able to process through different learning rate variations and number of epochs. Also when we tries running the size lower than 256x256 it started resulting in higher val loss that’s why those sizes were ignored to be utilized. At a time 2 images were processed </w:t>
      </w:r>
    </w:p>
    <w:p w14:paraId="73DCA58E" w14:textId="77777777" w:rsidR="001B4348" w:rsidRDefault="001B4348" w:rsidP="001B4348">
      <w:pPr>
        <w:pStyle w:val="ListParagraph"/>
        <w:ind w:left="0"/>
        <w:rPr>
          <w:rFonts w:ascii="Times New Roman" w:hAnsi="Times New Roman" w:cs="Times New Roman"/>
          <w:color w:val="000000" w:themeColor="text1"/>
          <w:sz w:val="24"/>
          <w:szCs w:val="24"/>
        </w:rPr>
      </w:pPr>
    </w:p>
    <w:p w14:paraId="72C824A1" w14:textId="77777777" w:rsidR="001B4348" w:rsidRDefault="001B4348" w:rsidP="001B4348">
      <w:pPr>
        <w:pStyle w:val="ListParagraph"/>
        <w:ind w:left="0"/>
        <w:rPr>
          <w:rFonts w:ascii="Times New Roman" w:hAnsi="Times New Roman" w:cs="Times New Roman"/>
          <w:color w:val="000000" w:themeColor="text1"/>
          <w:sz w:val="24"/>
          <w:szCs w:val="24"/>
        </w:rPr>
      </w:pPr>
    </w:p>
    <w:p w14:paraId="033231FF" w14:textId="77777777" w:rsidR="001B4348" w:rsidRDefault="001B4348" w:rsidP="001B4348">
      <w:pPr>
        <w:pStyle w:val="ListParagraph"/>
        <w:ind w:left="0"/>
        <w:rPr>
          <w:rFonts w:ascii="Times New Roman" w:hAnsi="Times New Roman" w:cs="Times New Roman"/>
          <w:color w:val="000000" w:themeColor="text1"/>
          <w:sz w:val="24"/>
          <w:szCs w:val="24"/>
        </w:rPr>
      </w:pPr>
    </w:p>
    <w:p w14:paraId="37B4C0B4" w14:textId="77777777" w:rsidR="001B4348" w:rsidRDefault="001B4348" w:rsidP="001B4348">
      <w:pPr>
        <w:pStyle w:val="ListParagraph"/>
        <w:ind w:left="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50048" behindDoc="1" locked="0" layoutInCell="1" allowOverlap="1" wp14:anchorId="20437283" wp14:editId="2334AFF6">
            <wp:simplePos x="0" y="0"/>
            <wp:positionH relativeFrom="column">
              <wp:posOffset>4000500</wp:posOffset>
            </wp:positionH>
            <wp:positionV relativeFrom="paragraph">
              <wp:posOffset>91440</wp:posOffset>
            </wp:positionV>
            <wp:extent cx="2306320" cy="2225040"/>
            <wp:effectExtent l="0" t="0" r="0" b="3810"/>
            <wp:wrapNone/>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l loss graph.png"/>
                    <pic:cNvPicPr/>
                  </pic:nvPicPr>
                  <pic:blipFill>
                    <a:blip r:embed="rId18">
                      <a:extLst>
                        <a:ext uri="{28A0092B-C50C-407E-A947-70E740481C1C}">
                          <a14:useLocalDpi xmlns:a14="http://schemas.microsoft.com/office/drawing/2010/main" val="0"/>
                        </a:ext>
                      </a:extLst>
                    </a:blip>
                    <a:stretch>
                      <a:fillRect/>
                    </a:stretch>
                  </pic:blipFill>
                  <pic:spPr>
                    <a:xfrm>
                      <a:off x="0" y="0"/>
                      <a:ext cx="2306320" cy="222504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378FF17" wp14:editId="374F4590">
            <wp:extent cx="3649980" cy="2446020"/>
            <wp:effectExtent l="0" t="0" r="7620" b="11430"/>
            <wp:docPr id="19" name="Chart 19">
              <a:extLst xmlns:a="http://schemas.openxmlformats.org/drawingml/2006/main">
                <a:ext uri="{FF2B5EF4-FFF2-40B4-BE49-F238E27FC236}">
                  <a16:creationId xmlns:a16="http://schemas.microsoft.com/office/drawing/2014/main" id="{EF14CDC2-7567-4ED0-8722-710F3A588E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C5194A8" w14:textId="77777777" w:rsidR="001B4348" w:rsidRDefault="001B4348" w:rsidP="001B4348">
      <w:pPr>
        <w:pStyle w:val="ListParagraph"/>
        <w:ind w:left="0"/>
        <w:rPr>
          <w:rFonts w:ascii="Times New Roman" w:hAnsi="Times New Roman" w:cs="Times New Roman"/>
          <w:color w:val="000000" w:themeColor="text1"/>
          <w:sz w:val="24"/>
          <w:szCs w:val="24"/>
        </w:rPr>
      </w:pPr>
    </w:p>
    <w:p w14:paraId="50C0C4A7" w14:textId="77777777" w:rsidR="001B4348" w:rsidRDefault="001B4348" w:rsidP="001B4348">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Image on the left shows the different learning rates across different epochs and the image on the right shows the values of val loss and train loss across different epochs. As can be seen from the image best val loss value is 1.133 across the epoch 32</w:t>
      </w:r>
    </w:p>
    <w:p w14:paraId="0E45096C" w14:textId="77777777" w:rsidR="001B4348" w:rsidRDefault="001B4348" w:rsidP="001B4348">
      <w:pPr>
        <w:pStyle w:val="ListParagraph"/>
        <w:ind w:left="0"/>
        <w:rPr>
          <w:rFonts w:ascii="Times New Roman" w:hAnsi="Times New Roman" w:cs="Times New Roman"/>
          <w:color w:val="000000" w:themeColor="text1"/>
          <w:sz w:val="24"/>
          <w:szCs w:val="24"/>
        </w:rPr>
      </w:pPr>
    </w:p>
    <w:p w14:paraId="0987240B" w14:textId="77777777" w:rsidR="001B4348" w:rsidRDefault="001B4348" w:rsidP="001B4348">
      <w:pPr>
        <w:pStyle w:val="ListParagraph"/>
        <w:ind w:left="0"/>
        <w:rPr>
          <w:rFonts w:ascii="Times New Roman" w:hAnsi="Times New Roman" w:cs="Times New Roman"/>
          <w:color w:val="000000" w:themeColor="text1"/>
          <w:sz w:val="24"/>
          <w:szCs w:val="24"/>
        </w:rPr>
      </w:pPr>
    </w:p>
    <w:p w14:paraId="207E6921" w14:textId="77777777" w:rsidR="001B4348" w:rsidRDefault="001B4348" w:rsidP="001B4348">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5.2.3 Results</w:t>
      </w:r>
    </w:p>
    <w:p w14:paraId="2C93D422" w14:textId="77777777" w:rsidR="001B4348" w:rsidRDefault="001B4348" w:rsidP="001B4348">
      <w:pPr>
        <w:pStyle w:val="ListParagraph"/>
        <w:ind w:left="0"/>
        <w:rPr>
          <w:rFonts w:ascii="Times New Roman" w:hAnsi="Times New Roman" w:cs="Times New Roman"/>
          <w:color w:val="000000" w:themeColor="text1"/>
          <w:sz w:val="24"/>
          <w:szCs w:val="24"/>
        </w:rPr>
      </w:pPr>
    </w:p>
    <w:p w14:paraId="3E3DD838" w14:textId="77777777" w:rsidR="001B4348" w:rsidRDefault="001B4348" w:rsidP="001B4348">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While doing the inference of the images, we considered 1 image to be executed at a time and instead of considering epoch 35 to be the starting point, we considered epoch 32 (the best) to be the start point of the inferencing.</w:t>
      </w:r>
    </w:p>
    <w:p w14:paraId="659CBB33" w14:textId="77777777" w:rsidR="001B4348" w:rsidRDefault="001B4348" w:rsidP="001B4348">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Every image predicted from this model generated a prediction accuracy called confidence and we can define the minimum accuracy/confidence to predict the masks correctly on the image. The team considered all the different values of this confidence from 0.950 to 0.995 with a step-up value of 0.005 and following are the results of predictions across the given test data of 6046 images (20% of the original train data)</w:t>
      </w:r>
    </w:p>
    <w:p w14:paraId="48C69215" w14:textId="77777777" w:rsidR="001B4348" w:rsidRDefault="001B4348" w:rsidP="001B4348">
      <w:pPr>
        <w:pStyle w:val="ListParagraph"/>
        <w:ind w:left="0"/>
        <w:rPr>
          <w:rFonts w:ascii="Times New Roman" w:hAnsi="Times New Roman" w:cs="Times New Roman"/>
          <w:color w:val="000000" w:themeColor="text1"/>
          <w:sz w:val="24"/>
          <w:szCs w:val="24"/>
        </w:rPr>
      </w:pPr>
    </w:p>
    <w:p w14:paraId="04DF0174" w14:textId="77777777" w:rsidR="001B4348" w:rsidRDefault="001B4348" w:rsidP="001B4348">
      <w:pPr>
        <w:pStyle w:val="ListParagraph"/>
        <w:ind w:left="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0030402" wp14:editId="772C6CF1">
            <wp:extent cx="5943600" cy="2077720"/>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 confidence value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77720"/>
                    </a:xfrm>
                    <a:prstGeom prst="rect">
                      <a:avLst/>
                    </a:prstGeom>
                  </pic:spPr>
                </pic:pic>
              </a:graphicData>
            </a:graphic>
          </wp:inline>
        </w:drawing>
      </w:r>
    </w:p>
    <w:p w14:paraId="7A47801A" w14:textId="77777777" w:rsidR="001B4348" w:rsidRDefault="001B4348" w:rsidP="001B4348">
      <w:pPr>
        <w:pStyle w:val="ListParagraph"/>
        <w:ind w:left="0"/>
        <w:rPr>
          <w:rFonts w:ascii="Times New Roman" w:hAnsi="Times New Roman" w:cs="Times New Roman"/>
          <w:color w:val="000000" w:themeColor="text1"/>
          <w:sz w:val="24"/>
          <w:szCs w:val="24"/>
        </w:rPr>
      </w:pPr>
    </w:p>
    <w:p w14:paraId="240A51CB" w14:textId="77777777" w:rsidR="001B4348" w:rsidRDefault="001B4348" w:rsidP="001B4348">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we need to predict pneumonia correctly and not lead to removal of any image predicted falsely, we need to lower the number of False Negatives and at the same take care of the fact that false positives are not high as well. This leads us to use the min confidence value of 0.97 which has highest F Score of 0.643</w:t>
      </w:r>
    </w:p>
    <w:p w14:paraId="3AF0A566" w14:textId="77777777" w:rsidR="001B4348" w:rsidRDefault="001B4348" w:rsidP="001B4348">
      <w:pPr>
        <w:pStyle w:val="ListParagraph"/>
        <w:ind w:left="0"/>
        <w:rPr>
          <w:rFonts w:ascii="Times New Roman" w:hAnsi="Times New Roman" w:cs="Times New Roman"/>
          <w:color w:val="000000" w:themeColor="text1"/>
          <w:sz w:val="24"/>
          <w:szCs w:val="24"/>
        </w:rPr>
      </w:pPr>
    </w:p>
    <w:p w14:paraId="3D060CED" w14:textId="77777777" w:rsidR="001B4348" w:rsidRDefault="001B4348" w:rsidP="001B4348">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5.2.4. Predictions</w:t>
      </w:r>
    </w:p>
    <w:p w14:paraId="2C2AB5E4" w14:textId="77777777" w:rsidR="001B4348" w:rsidRDefault="001B4348" w:rsidP="001B4348">
      <w:pPr>
        <w:pStyle w:val="ListParagraph"/>
        <w:ind w:left="0"/>
        <w:rPr>
          <w:rFonts w:ascii="Times New Roman" w:hAnsi="Times New Roman" w:cs="Times New Roman"/>
          <w:color w:val="000000" w:themeColor="text1"/>
          <w:sz w:val="24"/>
          <w:szCs w:val="24"/>
        </w:rPr>
      </w:pPr>
    </w:p>
    <w:p w14:paraId="7D90C4D7" w14:textId="77777777" w:rsidR="001B4348" w:rsidRDefault="001B4348" w:rsidP="001B4348">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predicted masks at a minimum confidence value of 0.97 are shown below for some of the test images corresponding to label =1 (pneumonia) and label = 0 (non-pneumonia). From left to right, the first image shows the ground truth (masks) superimposed on the X-ray image while the predicted mask is displayed with the bounding box on the right. </w:t>
      </w:r>
    </w:p>
    <w:p w14:paraId="35DC6437" w14:textId="77777777" w:rsidR="001B4348" w:rsidRDefault="001B4348" w:rsidP="001B4348">
      <w:pPr>
        <w:pStyle w:val="ListParagraph"/>
        <w:ind w:left="0"/>
        <w:rPr>
          <w:rFonts w:ascii="Times New Roman" w:hAnsi="Times New Roman" w:cs="Times New Roman"/>
          <w:color w:val="000000" w:themeColor="text1"/>
          <w:sz w:val="24"/>
          <w:szCs w:val="24"/>
        </w:rPr>
      </w:pPr>
    </w:p>
    <w:p w14:paraId="62FD7269" w14:textId="77777777" w:rsidR="001B4348" w:rsidRDefault="001B4348" w:rsidP="001B4348">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Patient having pneumonia predicted correctly</w:t>
      </w:r>
    </w:p>
    <w:p w14:paraId="301B1D95" w14:textId="77777777" w:rsidR="001B4348" w:rsidRDefault="001B4348" w:rsidP="001B4348">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5565E1B" wp14:editId="7E5C4C43">
            <wp:extent cx="4914900" cy="1838886"/>
            <wp:effectExtent l="0" t="0" r="0" b="9525"/>
            <wp:docPr id="22" name="Picture 22" descr="A picture containing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el 1 image.png"/>
                    <pic:cNvPicPr/>
                  </pic:nvPicPr>
                  <pic:blipFill>
                    <a:blip r:embed="rId21">
                      <a:extLst>
                        <a:ext uri="{28A0092B-C50C-407E-A947-70E740481C1C}">
                          <a14:useLocalDpi xmlns:a14="http://schemas.microsoft.com/office/drawing/2010/main" val="0"/>
                        </a:ext>
                      </a:extLst>
                    </a:blip>
                    <a:stretch>
                      <a:fillRect/>
                    </a:stretch>
                  </pic:blipFill>
                  <pic:spPr>
                    <a:xfrm>
                      <a:off x="0" y="0"/>
                      <a:ext cx="4955044" cy="1853906"/>
                    </a:xfrm>
                    <a:prstGeom prst="rect">
                      <a:avLst/>
                    </a:prstGeom>
                  </pic:spPr>
                </pic:pic>
              </a:graphicData>
            </a:graphic>
          </wp:inline>
        </w:drawing>
      </w:r>
    </w:p>
    <w:p w14:paraId="1B4AA523" w14:textId="77777777" w:rsidR="001B4348" w:rsidRDefault="001B4348" w:rsidP="001B4348">
      <w:pPr>
        <w:pStyle w:val="ListParagraph"/>
        <w:rPr>
          <w:rFonts w:ascii="Times New Roman" w:hAnsi="Times New Roman" w:cs="Times New Roman"/>
          <w:color w:val="000000" w:themeColor="text1"/>
          <w:sz w:val="24"/>
          <w:szCs w:val="24"/>
        </w:rPr>
      </w:pPr>
    </w:p>
    <w:p w14:paraId="19ADF88C" w14:textId="77777777" w:rsidR="001B4348" w:rsidRDefault="001B4348" w:rsidP="001B4348">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Patient not having pneumonia predicted correctly</w:t>
      </w:r>
    </w:p>
    <w:p w14:paraId="4224DB9D" w14:textId="77777777" w:rsidR="001B4348" w:rsidRDefault="001B4348" w:rsidP="001B4348">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82F1478" wp14:editId="35E6AA24">
            <wp:extent cx="4808220" cy="1708563"/>
            <wp:effectExtent l="0" t="0" r="0" b="6350"/>
            <wp:docPr id="23" name="Picture 23" descr="A picture containing photo, mirror, wearing, refrig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el 0 image.png"/>
                    <pic:cNvPicPr/>
                  </pic:nvPicPr>
                  <pic:blipFill>
                    <a:blip r:embed="rId22">
                      <a:extLst>
                        <a:ext uri="{28A0092B-C50C-407E-A947-70E740481C1C}">
                          <a14:useLocalDpi xmlns:a14="http://schemas.microsoft.com/office/drawing/2010/main" val="0"/>
                        </a:ext>
                      </a:extLst>
                    </a:blip>
                    <a:stretch>
                      <a:fillRect/>
                    </a:stretch>
                  </pic:blipFill>
                  <pic:spPr>
                    <a:xfrm>
                      <a:off x="0" y="0"/>
                      <a:ext cx="4843414" cy="1721069"/>
                    </a:xfrm>
                    <a:prstGeom prst="rect">
                      <a:avLst/>
                    </a:prstGeom>
                  </pic:spPr>
                </pic:pic>
              </a:graphicData>
            </a:graphic>
          </wp:inline>
        </w:drawing>
      </w:r>
    </w:p>
    <w:p w14:paraId="1B09FE30" w14:textId="77777777" w:rsidR="001B4348" w:rsidRPr="00B97F81" w:rsidRDefault="001B4348" w:rsidP="001B4348">
      <w:pPr>
        <w:rPr>
          <w:rFonts w:ascii="Times New Roman" w:hAnsi="Times New Roman" w:cs="Times New Roman"/>
          <w:color w:val="000000" w:themeColor="text1"/>
          <w:sz w:val="24"/>
          <w:szCs w:val="24"/>
        </w:rPr>
      </w:pPr>
    </w:p>
    <w:p w14:paraId="69693D58" w14:textId="77777777" w:rsidR="001B4348" w:rsidRDefault="001B4348" w:rsidP="001B4348">
      <w:pPr>
        <w:pStyle w:val="ListParagraph"/>
        <w:numPr>
          <w:ilvl w:val="0"/>
          <w:numId w:val="1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Patient not having pneumonia predicted incorrectly</w:t>
      </w:r>
    </w:p>
    <w:p w14:paraId="056344DF" w14:textId="77777777" w:rsidR="001B4348" w:rsidRPr="00B97F81" w:rsidRDefault="001B4348" w:rsidP="001B4348">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305B05E" wp14:editId="6D19EE08">
            <wp:extent cx="5120640" cy="1785659"/>
            <wp:effectExtent l="0" t="0" r="3810" b="5080"/>
            <wp:docPr id="24" name="Picture 24" descr="A picture containing photo, shirt, person, refrig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p image.png"/>
                    <pic:cNvPicPr/>
                  </pic:nvPicPr>
                  <pic:blipFill>
                    <a:blip r:embed="rId23">
                      <a:extLst>
                        <a:ext uri="{28A0092B-C50C-407E-A947-70E740481C1C}">
                          <a14:useLocalDpi xmlns:a14="http://schemas.microsoft.com/office/drawing/2010/main" val="0"/>
                        </a:ext>
                      </a:extLst>
                    </a:blip>
                    <a:stretch>
                      <a:fillRect/>
                    </a:stretch>
                  </pic:blipFill>
                  <pic:spPr>
                    <a:xfrm>
                      <a:off x="0" y="0"/>
                      <a:ext cx="5151144" cy="1796296"/>
                    </a:xfrm>
                    <a:prstGeom prst="rect">
                      <a:avLst/>
                    </a:prstGeom>
                  </pic:spPr>
                </pic:pic>
              </a:graphicData>
            </a:graphic>
          </wp:inline>
        </w:drawing>
      </w:r>
    </w:p>
    <w:p w14:paraId="080B1584" w14:textId="77777777" w:rsidR="00AE41E9" w:rsidRPr="00AE41E9" w:rsidRDefault="00AE41E9" w:rsidP="00AE41E9">
      <w:pPr>
        <w:pStyle w:val="ListParagraph"/>
        <w:ind w:left="0"/>
        <w:rPr>
          <w:rFonts w:ascii="Times New Roman" w:hAnsi="Times New Roman" w:cs="Times New Roman"/>
          <w:color w:val="000000" w:themeColor="text1"/>
          <w:sz w:val="28"/>
          <w:szCs w:val="28"/>
        </w:rPr>
      </w:pPr>
    </w:p>
    <w:p w14:paraId="20B10C87" w14:textId="77777777" w:rsidR="00AE41E9" w:rsidRPr="00CB0164" w:rsidRDefault="00AE41E9" w:rsidP="00AE41E9">
      <w:pPr>
        <w:pStyle w:val="ListParagraph"/>
        <w:ind w:left="0"/>
        <w:rPr>
          <w:rFonts w:ascii="Times New Roman" w:hAnsi="Times New Roman" w:cs="Times New Roman"/>
          <w:b/>
          <w:color w:val="000000" w:themeColor="text1"/>
          <w:sz w:val="28"/>
          <w:szCs w:val="28"/>
        </w:rPr>
      </w:pPr>
      <w:r w:rsidRPr="00CB0164">
        <w:rPr>
          <w:rFonts w:ascii="Times New Roman" w:hAnsi="Times New Roman" w:cs="Times New Roman"/>
          <w:b/>
          <w:color w:val="000000" w:themeColor="text1"/>
          <w:sz w:val="28"/>
          <w:szCs w:val="28"/>
        </w:rPr>
        <w:t>5.3 MobileNet-UNet</w:t>
      </w:r>
    </w:p>
    <w:p w14:paraId="433A5023" w14:textId="77777777" w:rsidR="00AE41E9" w:rsidRDefault="00AE41E9" w:rsidP="00AE41E9">
      <w:pPr>
        <w:pStyle w:val="ListParagraph"/>
        <w:ind w:left="0"/>
        <w:rPr>
          <w:rFonts w:ascii="Times New Roman" w:hAnsi="Times New Roman" w:cs="Times New Roman"/>
          <w:color w:val="000000" w:themeColor="text1"/>
          <w:sz w:val="24"/>
          <w:szCs w:val="24"/>
        </w:rPr>
      </w:pPr>
    </w:p>
    <w:p w14:paraId="2F21384A" w14:textId="77777777" w:rsidR="00AE41E9" w:rsidRDefault="00CB0164" w:rsidP="00CB0164">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w:t>
      </w:r>
      <w:r w:rsidR="00AE41E9">
        <w:rPr>
          <w:rFonts w:ascii="Times New Roman" w:hAnsi="Times New Roman" w:cs="Times New Roman"/>
          <w:color w:val="000000" w:themeColor="text1"/>
          <w:sz w:val="24"/>
          <w:szCs w:val="24"/>
        </w:rPr>
        <w:t>.1 Model Overview</w:t>
      </w:r>
    </w:p>
    <w:p w14:paraId="2879461A" w14:textId="77777777" w:rsidR="003818A2" w:rsidRDefault="003818A2" w:rsidP="00CB0164">
      <w:pPr>
        <w:rPr>
          <w:rFonts w:ascii="Times New Roman" w:hAnsi="Times New Roman" w:cs="Times New Roman"/>
          <w:sz w:val="24"/>
          <w:szCs w:val="24"/>
        </w:rPr>
      </w:pPr>
      <w:r>
        <w:rPr>
          <w:rFonts w:ascii="Times New Roman" w:hAnsi="Times New Roman" w:cs="Times New Roman"/>
          <w:sz w:val="24"/>
          <w:szCs w:val="24"/>
        </w:rPr>
        <w:t xml:space="preserve">The model framework is comprised of a MobileNet based network </w:t>
      </w:r>
      <w:r w:rsidR="00686793">
        <w:rPr>
          <w:rFonts w:ascii="Times New Roman" w:hAnsi="Times New Roman" w:cs="Times New Roman"/>
          <w:sz w:val="24"/>
          <w:szCs w:val="24"/>
        </w:rPr>
        <w:t xml:space="preserve">without the final fully connected layer </w:t>
      </w:r>
      <w:r>
        <w:rPr>
          <w:rFonts w:ascii="Times New Roman" w:hAnsi="Times New Roman" w:cs="Times New Roman"/>
          <w:sz w:val="24"/>
          <w:szCs w:val="24"/>
        </w:rPr>
        <w:t xml:space="preserve">for feature extraction and a UNet decoding methodology for image segmentation. </w:t>
      </w:r>
      <w:r w:rsidR="00E8313A">
        <w:rPr>
          <w:rFonts w:ascii="Times New Roman" w:hAnsi="Times New Roman" w:cs="Times New Roman"/>
          <w:sz w:val="24"/>
          <w:szCs w:val="24"/>
        </w:rPr>
        <w:t>This</w:t>
      </w:r>
      <w:r w:rsidR="00E13301">
        <w:rPr>
          <w:rFonts w:ascii="Times New Roman" w:hAnsi="Times New Roman" w:cs="Times New Roman"/>
          <w:sz w:val="24"/>
          <w:szCs w:val="24"/>
        </w:rPr>
        <w:t xml:space="preserve"> encoder-decoder </w:t>
      </w:r>
      <w:r w:rsidR="00E8313A">
        <w:rPr>
          <w:rFonts w:ascii="Times New Roman" w:hAnsi="Times New Roman" w:cs="Times New Roman"/>
          <w:sz w:val="24"/>
          <w:szCs w:val="24"/>
        </w:rPr>
        <w:t xml:space="preserve">system was chosen due to (i) the simplicity and lower computational requirements associated with MobileNets and </w:t>
      </w:r>
      <w:r w:rsidR="00E8313A" w:rsidRPr="00E8313A">
        <w:rPr>
          <w:rFonts w:ascii="Times New Roman" w:hAnsi="Times New Roman" w:cs="Times New Roman"/>
          <w:sz w:val="24"/>
          <w:szCs w:val="24"/>
        </w:rPr>
        <w:t>(</w:t>
      </w:r>
      <w:r w:rsidR="00E8313A">
        <w:rPr>
          <w:rFonts w:ascii="Times New Roman" w:hAnsi="Times New Roman" w:cs="Times New Roman"/>
          <w:sz w:val="24"/>
          <w:szCs w:val="24"/>
        </w:rPr>
        <w:t>i</w:t>
      </w:r>
      <w:r w:rsidR="00E8313A" w:rsidRPr="00E8313A">
        <w:rPr>
          <w:rFonts w:ascii="Times New Roman" w:hAnsi="Times New Roman" w:cs="Times New Roman"/>
          <w:sz w:val="24"/>
          <w:szCs w:val="24"/>
        </w:rPr>
        <w:t>i) the wide applicability of UNet architect</w:t>
      </w:r>
      <w:r w:rsidR="00E8313A">
        <w:rPr>
          <w:rFonts w:ascii="Times New Roman" w:hAnsi="Times New Roman" w:cs="Times New Roman"/>
          <w:sz w:val="24"/>
          <w:szCs w:val="24"/>
        </w:rPr>
        <w:t>ure in medical imaging.</w:t>
      </w:r>
    </w:p>
    <w:p w14:paraId="4F831768" w14:textId="77777777" w:rsidR="00E8313A" w:rsidRDefault="00686793" w:rsidP="00CB0164">
      <w:pPr>
        <w:rPr>
          <w:rFonts w:ascii="Times New Roman" w:hAnsi="Times New Roman" w:cs="Times New Roman"/>
          <w:sz w:val="24"/>
          <w:szCs w:val="24"/>
        </w:rPr>
      </w:pPr>
      <w:r>
        <w:rPr>
          <w:rFonts w:ascii="Times New Roman" w:hAnsi="Times New Roman" w:cs="Times New Roman"/>
          <w:sz w:val="24"/>
          <w:szCs w:val="24"/>
        </w:rPr>
        <w:t xml:space="preserve">Down-sampling is achieved by the MobileNet encoder through a series of </w:t>
      </w:r>
      <w:r w:rsidR="0009181F">
        <w:rPr>
          <w:rFonts w:ascii="Times New Roman" w:hAnsi="Times New Roman" w:cs="Times New Roman"/>
          <w:sz w:val="24"/>
          <w:szCs w:val="24"/>
        </w:rPr>
        <w:t>depth wise</w:t>
      </w:r>
      <w:r>
        <w:rPr>
          <w:rFonts w:ascii="Times New Roman" w:hAnsi="Times New Roman" w:cs="Times New Roman"/>
          <w:sz w:val="24"/>
          <w:szCs w:val="24"/>
        </w:rPr>
        <w:t xml:space="preserve"> separable convolutions which requires only one-eighth of the computational resources when compared to standard convolutions</w:t>
      </w:r>
      <w:r w:rsidR="00165A67">
        <w:rPr>
          <w:rFonts w:ascii="Times New Roman" w:hAnsi="Times New Roman" w:cs="Times New Roman"/>
          <w:sz w:val="24"/>
          <w:szCs w:val="24"/>
          <w:vertAlign w:val="superscript"/>
        </w:rPr>
        <w:t>4</w:t>
      </w:r>
      <w:r>
        <w:rPr>
          <w:rFonts w:ascii="Times New Roman" w:hAnsi="Times New Roman" w:cs="Times New Roman"/>
          <w:sz w:val="24"/>
          <w:szCs w:val="24"/>
        </w:rPr>
        <w:t>. The encoded output is fed to the UNet decoder which up-samples the features through transposed convolution</w:t>
      </w:r>
      <w:r w:rsidR="0009181F">
        <w:rPr>
          <w:rFonts w:ascii="Times New Roman" w:hAnsi="Times New Roman" w:cs="Times New Roman"/>
          <w:sz w:val="24"/>
          <w:szCs w:val="24"/>
        </w:rPr>
        <w:t>s</w:t>
      </w:r>
      <w:r>
        <w:rPr>
          <w:rFonts w:ascii="Times New Roman" w:hAnsi="Times New Roman" w:cs="Times New Roman"/>
          <w:sz w:val="24"/>
          <w:szCs w:val="24"/>
        </w:rPr>
        <w:t xml:space="preserve"> followed by </w:t>
      </w:r>
      <w:r w:rsidR="0009181F">
        <w:rPr>
          <w:rFonts w:ascii="Times New Roman" w:hAnsi="Times New Roman" w:cs="Times New Roman"/>
          <w:sz w:val="24"/>
          <w:szCs w:val="24"/>
        </w:rPr>
        <w:t xml:space="preserve">concatenation with the corresponding feature maps in the encoder. </w:t>
      </w:r>
    </w:p>
    <w:p w14:paraId="7325C0F4" w14:textId="77777777" w:rsidR="00AE41E9" w:rsidRDefault="00CB0164" w:rsidP="00CB0164">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5.3</w:t>
      </w:r>
      <w:r w:rsidR="00AE41E9">
        <w:rPr>
          <w:rFonts w:ascii="Times New Roman" w:hAnsi="Times New Roman" w:cs="Times New Roman"/>
          <w:color w:val="000000" w:themeColor="text1"/>
          <w:sz w:val="24"/>
          <w:szCs w:val="24"/>
        </w:rPr>
        <w:t>.2 Execution</w:t>
      </w:r>
    </w:p>
    <w:p w14:paraId="0A68381F" w14:textId="77777777" w:rsidR="0009181F" w:rsidRDefault="0009181F" w:rsidP="00CB0164">
      <w:pPr>
        <w:pStyle w:val="ListParagraph"/>
        <w:ind w:left="0"/>
        <w:rPr>
          <w:rFonts w:ascii="Times New Roman" w:hAnsi="Times New Roman" w:cs="Times New Roman"/>
          <w:color w:val="000000" w:themeColor="text1"/>
          <w:sz w:val="24"/>
          <w:szCs w:val="24"/>
        </w:rPr>
      </w:pPr>
    </w:p>
    <w:p w14:paraId="5B3DAAE4" w14:textId="77777777" w:rsidR="0009181F" w:rsidRDefault="0009181F" w:rsidP="00CB0164">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train dataset with a total of 26694 images was split into train/validation/test set in a 60/20/20 ratio. The original image resolution was 1024x1024. As a first step, the model performance was recorded across different input image sizes (224, 192, 160, </w:t>
      </w:r>
      <w:r w:rsidR="00A74A3A">
        <w:rPr>
          <w:rFonts w:ascii="Times New Roman" w:hAnsi="Times New Roman" w:cs="Times New Roman"/>
          <w:color w:val="000000" w:themeColor="text1"/>
          <w:sz w:val="24"/>
          <w:szCs w:val="24"/>
        </w:rPr>
        <w:t>and 128</w:t>
      </w:r>
      <w:r>
        <w:rPr>
          <w:rFonts w:ascii="Times New Roman" w:hAnsi="Times New Roman" w:cs="Times New Roman"/>
          <w:color w:val="000000" w:themeColor="text1"/>
          <w:sz w:val="24"/>
          <w:szCs w:val="24"/>
        </w:rPr>
        <w:t xml:space="preserve">). Each input size was also tuned to its maximum batch size. </w:t>
      </w:r>
      <w:r w:rsidR="00B147A7">
        <w:rPr>
          <w:rFonts w:ascii="Times New Roman" w:hAnsi="Times New Roman" w:cs="Times New Roman"/>
          <w:color w:val="000000" w:themeColor="text1"/>
          <w:sz w:val="24"/>
          <w:szCs w:val="24"/>
        </w:rPr>
        <w:t>As shown below, as the input size decreases so does the validation loss, in addition there is a corresponding increase in the dice score. Thus, an input image size of 128x128 was chosen for further tuning.</w:t>
      </w:r>
    </w:p>
    <w:tbl>
      <w:tblPr>
        <w:tblpPr w:leftFromText="187" w:rightFromText="187" w:vertAnchor="text" w:horzAnchor="margin" w:tblpXSpec="center" w:tblpY="10"/>
        <w:tblW w:w="8496" w:type="dxa"/>
        <w:tblCellMar>
          <w:left w:w="0" w:type="dxa"/>
          <w:right w:w="0" w:type="dxa"/>
        </w:tblCellMar>
        <w:tblLook w:val="0420" w:firstRow="1" w:lastRow="0" w:firstColumn="0" w:lastColumn="0" w:noHBand="0" w:noVBand="1"/>
      </w:tblPr>
      <w:tblGrid>
        <w:gridCol w:w="2124"/>
        <w:gridCol w:w="2124"/>
        <w:gridCol w:w="2124"/>
        <w:gridCol w:w="2124"/>
      </w:tblGrid>
      <w:tr w:rsidR="00A74A3A" w:rsidRPr="00A74A3A" w14:paraId="3196BD04" w14:textId="77777777" w:rsidTr="00A74A3A">
        <w:trPr>
          <w:trHeight w:val="147"/>
        </w:trPr>
        <w:tc>
          <w:tcPr>
            <w:tcW w:w="212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92" w:type="dxa"/>
              <w:bottom w:w="72" w:type="dxa"/>
              <w:right w:w="192" w:type="dxa"/>
            </w:tcMar>
            <w:hideMark/>
          </w:tcPr>
          <w:p w14:paraId="67D1DE6B" w14:textId="77777777" w:rsidR="00A74A3A" w:rsidRPr="00A74A3A" w:rsidRDefault="00A74A3A" w:rsidP="00A74A3A">
            <w:pPr>
              <w:spacing w:after="0" w:line="240" w:lineRule="auto"/>
              <w:rPr>
                <w:rFonts w:ascii="Arial" w:eastAsia="Times New Roman" w:hAnsi="Arial" w:cs="Arial"/>
              </w:rPr>
            </w:pPr>
            <w:r w:rsidRPr="00A74A3A">
              <w:rPr>
                <w:rFonts w:ascii="Times New Roman" w:eastAsia="Times New Roman" w:hAnsi="Times New Roman" w:cs="Times New Roman"/>
                <w:b/>
                <w:bCs/>
                <w:color w:val="FFFFFF"/>
                <w:kern w:val="24"/>
              </w:rPr>
              <w:t>Input Size</w:t>
            </w:r>
          </w:p>
        </w:tc>
        <w:tc>
          <w:tcPr>
            <w:tcW w:w="212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92" w:type="dxa"/>
              <w:bottom w:w="72" w:type="dxa"/>
              <w:right w:w="192" w:type="dxa"/>
            </w:tcMar>
            <w:hideMark/>
          </w:tcPr>
          <w:p w14:paraId="794E96CB" w14:textId="77777777" w:rsidR="00A74A3A" w:rsidRPr="00A74A3A" w:rsidRDefault="00A74A3A" w:rsidP="00A74A3A">
            <w:pPr>
              <w:spacing w:after="0" w:line="240" w:lineRule="auto"/>
              <w:rPr>
                <w:rFonts w:ascii="Arial" w:eastAsia="Times New Roman" w:hAnsi="Arial" w:cs="Arial"/>
              </w:rPr>
            </w:pPr>
            <w:r w:rsidRPr="00A74A3A">
              <w:rPr>
                <w:rFonts w:ascii="Times New Roman" w:eastAsia="Times New Roman" w:hAnsi="Times New Roman" w:cs="Times New Roman"/>
                <w:b/>
                <w:bCs/>
                <w:color w:val="FFFFFF"/>
                <w:kern w:val="24"/>
              </w:rPr>
              <w:t>Max Batch Size</w:t>
            </w:r>
          </w:p>
        </w:tc>
        <w:tc>
          <w:tcPr>
            <w:tcW w:w="212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92" w:type="dxa"/>
              <w:bottom w:w="72" w:type="dxa"/>
              <w:right w:w="192" w:type="dxa"/>
            </w:tcMar>
            <w:hideMark/>
          </w:tcPr>
          <w:p w14:paraId="56FBE77A" w14:textId="77777777" w:rsidR="00A74A3A" w:rsidRPr="00A74A3A" w:rsidRDefault="00A74A3A" w:rsidP="00A74A3A">
            <w:pPr>
              <w:spacing w:after="0" w:line="240" w:lineRule="auto"/>
              <w:rPr>
                <w:rFonts w:ascii="Arial" w:eastAsia="Times New Roman" w:hAnsi="Arial" w:cs="Arial"/>
              </w:rPr>
            </w:pPr>
            <w:r w:rsidRPr="00A74A3A">
              <w:rPr>
                <w:rFonts w:ascii="Times New Roman" w:eastAsia="Times New Roman" w:hAnsi="Times New Roman" w:cs="Times New Roman"/>
                <w:b/>
                <w:bCs/>
                <w:color w:val="FFFFFF"/>
                <w:kern w:val="24"/>
              </w:rPr>
              <w:t>Val_loss</w:t>
            </w:r>
          </w:p>
        </w:tc>
        <w:tc>
          <w:tcPr>
            <w:tcW w:w="212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92" w:type="dxa"/>
              <w:bottom w:w="72" w:type="dxa"/>
              <w:right w:w="192" w:type="dxa"/>
            </w:tcMar>
            <w:hideMark/>
          </w:tcPr>
          <w:p w14:paraId="18EC055F" w14:textId="77777777" w:rsidR="00A74A3A" w:rsidRPr="00A74A3A" w:rsidRDefault="00A74A3A" w:rsidP="00A74A3A">
            <w:pPr>
              <w:spacing w:after="0" w:line="240" w:lineRule="auto"/>
              <w:rPr>
                <w:rFonts w:ascii="Arial" w:eastAsia="Times New Roman" w:hAnsi="Arial" w:cs="Arial"/>
              </w:rPr>
            </w:pPr>
            <w:r w:rsidRPr="00A74A3A">
              <w:rPr>
                <w:rFonts w:ascii="Times New Roman" w:eastAsia="Times New Roman" w:hAnsi="Times New Roman" w:cs="Times New Roman"/>
                <w:b/>
                <w:bCs/>
                <w:color w:val="FFFFFF"/>
                <w:kern w:val="24"/>
              </w:rPr>
              <w:t>Val_dice_score</w:t>
            </w:r>
          </w:p>
        </w:tc>
      </w:tr>
      <w:tr w:rsidR="00A74A3A" w:rsidRPr="00A74A3A" w14:paraId="6770912F" w14:textId="77777777" w:rsidTr="00A74A3A">
        <w:trPr>
          <w:trHeight w:val="147"/>
        </w:trPr>
        <w:tc>
          <w:tcPr>
            <w:tcW w:w="212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7EDE226F" w14:textId="77777777" w:rsidR="00A74A3A" w:rsidRPr="00A74A3A" w:rsidRDefault="00A74A3A" w:rsidP="00A74A3A">
            <w:pPr>
              <w:spacing w:after="0" w:line="240" w:lineRule="auto"/>
              <w:rPr>
                <w:rFonts w:ascii="Arial" w:eastAsia="Times New Roman" w:hAnsi="Arial" w:cs="Arial"/>
              </w:rPr>
            </w:pPr>
            <w:r w:rsidRPr="00A74A3A">
              <w:rPr>
                <w:rFonts w:ascii="Times New Roman" w:eastAsia="Times New Roman" w:hAnsi="Times New Roman" w:cs="Times New Roman"/>
                <w:color w:val="000000"/>
                <w:kern w:val="24"/>
              </w:rPr>
              <w:t>224x224</w:t>
            </w:r>
          </w:p>
        </w:tc>
        <w:tc>
          <w:tcPr>
            <w:tcW w:w="212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2ADBF051" w14:textId="77777777" w:rsidR="00A74A3A" w:rsidRPr="00A74A3A" w:rsidRDefault="00A74A3A" w:rsidP="00A74A3A">
            <w:pPr>
              <w:spacing w:after="0" w:line="240" w:lineRule="auto"/>
              <w:rPr>
                <w:rFonts w:ascii="Arial" w:eastAsia="Times New Roman" w:hAnsi="Arial" w:cs="Arial"/>
              </w:rPr>
            </w:pPr>
            <w:r w:rsidRPr="00A74A3A">
              <w:rPr>
                <w:rFonts w:ascii="Times New Roman" w:eastAsia="Times New Roman" w:hAnsi="Times New Roman" w:cs="Times New Roman"/>
                <w:color w:val="000000"/>
                <w:kern w:val="24"/>
              </w:rPr>
              <w:t>8</w:t>
            </w:r>
          </w:p>
        </w:tc>
        <w:tc>
          <w:tcPr>
            <w:tcW w:w="212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529F0DCB" w14:textId="77777777" w:rsidR="00A74A3A" w:rsidRPr="00A74A3A" w:rsidRDefault="00A74A3A" w:rsidP="00A74A3A">
            <w:pPr>
              <w:spacing w:after="0" w:line="240" w:lineRule="auto"/>
              <w:rPr>
                <w:rFonts w:ascii="Arial" w:eastAsia="Times New Roman" w:hAnsi="Arial" w:cs="Arial"/>
              </w:rPr>
            </w:pPr>
            <w:r w:rsidRPr="00A74A3A">
              <w:rPr>
                <w:rFonts w:ascii="Times New Roman" w:eastAsia="Times New Roman" w:hAnsi="Times New Roman" w:cs="Times New Roman"/>
                <w:color w:val="000000"/>
                <w:kern w:val="24"/>
              </w:rPr>
              <w:t>3.488</w:t>
            </w:r>
          </w:p>
        </w:tc>
        <w:tc>
          <w:tcPr>
            <w:tcW w:w="212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3AE111B1" w14:textId="77777777" w:rsidR="00A74A3A" w:rsidRPr="00A74A3A" w:rsidRDefault="00A74A3A" w:rsidP="00A74A3A">
            <w:pPr>
              <w:spacing w:after="0" w:line="240" w:lineRule="auto"/>
              <w:rPr>
                <w:rFonts w:ascii="Arial" w:eastAsia="Times New Roman" w:hAnsi="Arial" w:cs="Arial"/>
              </w:rPr>
            </w:pPr>
            <w:r w:rsidRPr="00A74A3A">
              <w:rPr>
                <w:rFonts w:ascii="Times New Roman" w:eastAsia="Times New Roman" w:hAnsi="Times New Roman" w:cs="Times New Roman"/>
                <w:color w:val="000000"/>
                <w:kern w:val="24"/>
              </w:rPr>
              <w:t>0.3064</w:t>
            </w:r>
          </w:p>
        </w:tc>
      </w:tr>
      <w:tr w:rsidR="00A74A3A" w:rsidRPr="00A74A3A" w14:paraId="203F2C49" w14:textId="77777777" w:rsidTr="00A74A3A">
        <w:trPr>
          <w:trHeight w:val="147"/>
        </w:trPr>
        <w:tc>
          <w:tcPr>
            <w:tcW w:w="212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92" w:type="dxa"/>
              <w:bottom w:w="72" w:type="dxa"/>
              <w:right w:w="192" w:type="dxa"/>
            </w:tcMar>
            <w:hideMark/>
          </w:tcPr>
          <w:p w14:paraId="647EA8C4" w14:textId="77777777" w:rsidR="00A74A3A" w:rsidRPr="00A74A3A" w:rsidRDefault="00A74A3A" w:rsidP="00A74A3A">
            <w:pPr>
              <w:spacing w:after="0" w:line="240" w:lineRule="auto"/>
              <w:rPr>
                <w:rFonts w:ascii="Arial" w:eastAsia="Times New Roman" w:hAnsi="Arial" w:cs="Arial"/>
              </w:rPr>
            </w:pPr>
            <w:r w:rsidRPr="00A74A3A">
              <w:rPr>
                <w:rFonts w:ascii="Times New Roman" w:eastAsia="Times New Roman" w:hAnsi="Times New Roman" w:cs="Times New Roman"/>
                <w:color w:val="000000"/>
                <w:kern w:val="24"/>
              </w:rPr>
              <w:t>192x192</w:t>
            </w:r>
          </w:p>
        </w:tc>
        <w:tc>
          <w:tcPr>
            <w:tcW w:w="212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92" w:type="dxa"/>
              <w:bottom w:w="72" w:type="dxa"/>
              <w:right w:w="192" w:type="dxa"/>
            </w:tcMar>
            <w:hideMark/>
          </w:tcPr>
          <w:p w14:paraId="6A1D483C" w14:textId="77777777" w:rsidR="00A74A3A" w:rsidRPr="00A74A3A" w:rsidRDefault="00A74A3A" w:rsidP="00A74A3A">
            <w:pPr>
              <w:spacing w:after="0" w:line="240" w:lineRule="auto"/>
              <w:rPr>
                <w:rFonts w:ascii="Arial" w:eastAsia="Times New Roman" w:hAnsi="Arial" w:cs="Arial"/>
              </w:rPr>
            </w:pPr>
            <w:r w:rsidRPr="00A74A3A">
              <w:rPr>
                <w:rFonts w:ascii="Times New Roman" w:eastAsia="Times New Roman" w:hAnsi="Times New Roman" w:cs="Times New Roman"/>
                <w:color w:val="000000"/>
                <w:kern w:val="24"/>
              </w:rPr>
              <w:t>12</w:t>
            </w:r>
          </w:p>
        </w:tc>
        <w:tc>
          <w:tcPr>
            <w:tcW w:w="212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92" w:type="dxa"/>
              <w:bottom w:w="72" w:type="dxa"/>
              <w:right w:w="192" w:type="dxa"/>
            </w:tcMar>
            <w:hideMark/>
          </w:tcPr>
          <w:p w14:paraId="00690842" w14:textId="77777777" w:rsidR="00A74A3A" w:rsidRPr="00A74A3A" w:rsidRDefault="00A74A3A" w:rsidP="00A74A3A">
            <w:pPr>
              <w:spacing w:after="0" w:line="240" w:lineRule="auto"/>
              <w:rPr>
                <w:rFonts w:ascii="Arial" w:eastAsia="Times New Roman" w:hAnsi="Arial" w:cs="Arial"/>
              </w:rPr>
            </w:pPr>
            <w:r w:rsidRPr="00A74A3A">
              <w:rPr>
                <w:rFonts w:ascii="Times New Roman" w:eastAsia="Times New Roman" w:hAnsi="Times New Roman" w:cs="Times New Roman"/>
                <w:color w:val="000000"/>
                <w:kern w:val="24"/>
              </w:rPr>
              <w:t>1.618</w:t>
            </w:r>
          </w:p>
        </w:tc>
        <w:tc>
          <w:tcPr>
            <w:tcW w:w="212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92" w:type="dxa"/>
              <w:bottom w:w="72" w:type="dxa"/>
              <w:right w:w="192" w:type="dxa"/>
            </w:tcMar>
            <w:hideMark/>
          </w:tcPr>
          <w:p w14:paraId="586E7303" w14:textId="77777777" w:rsidR="00A74A3A" w:rsidRPr="00A74A3A" w:rsidRDefault="00A74A3A" w:rsidP="00A74A3A">
            <w:pPr>
              <w:spacing w:after="0" w:line="240" w:lineRule="auto"/>
              <w:rPr>
                <w:rFonts w:ascii="Arial" w:eastAsia="Times New Roman" w:hAnsi="Arial" w:cs="Arial"/>
              </w:rPr>
            </w:pPr>
            <w:r w:rsidRPr="00A74A3A">
              <w:rPr>
                <w:rFonts w:ascii="Times New Roman" w:eastAsia="Times New Roman" w:hAnsi="Times New Roman" w:cs="Times New Roman"/>
                <w:color w:val="000000"/>
                <w:kern w:val="24"/>
              </w:rPr>
              <w:t>0.4628</w:t>
            </w:r>
          </w:p>
        </w:tc>
      </w:tr>
      <w:tr w:rsidR="00A74A3A" w:rsidRPr="00A74A3A" w14:paraId="669CA7C7" w14:textId="77777777" w:rsidTr="00A74A3A">
        <w:trPr>
          <w:trHeight w:val="147"/>
        </w:trPr>
        <w:tc>
          <w:tcPr>
            <w:tcW w:w="212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3292A77D" w14:textId="77777777" w:rsidR="00A74A3A" w:rsidRPr="00A74A3A" w:rsidRDefault="00A74A3A" w:rsidP="00A74A3A">
            <w:pPr>
              <w:spacing w:after="0" w:line="240" w:lineRule="auto"/>
              <w:rPr>
                <w:rFonts w:ascii="Arial" w:eastAsia="Times New Roman" w:hAnsi="Arial" w:cs="Arial"/>
              </w:rPr>
            </w:pPr>
            <w:r w:rsidRPr="00A74A3A">
              <w:rPr>
                <w:rFonts w:ascii="Times New Roman" w:eastAsia="Times New Roman" w:hAnsi="Times New Roman" w:cs="Times New Roman"/>
                <w:color w:val="000000"/>
                <w:kern w:val="24"/>
              </w:rPr>
              <w:t>160x160</w:t>
            </w:r>
          </w:p>
        </w:tc>
        <w:tc>
          <w:tcPr>
            <w:tcW w:w="212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3F303E60" w14:textId="77777777" w:rsidR="00A74A3A" w:rsidRPr="00A74A3A" w:rsidRDefault="00A74A3A" w:rsidP="00A74A3A">
            <w:pPr>
              <w:spacing w:after="0" w:line="240" w:lineRule="auto"/>
              <w:rPr>
                <w:rFonts w:ascii="Arial" w:eastAsia="Times New Roman" w:hAnsi="Arial" w:cs="Arial"/>
              </w:rPr>
            </w:pPr>
            <w:r w:rsidRPr="00A74A3A">
              <w:rPr>
                <w:rFonts w:ascii="Times New Roman" w:eastAsia="Times New Roman" w:hAnsi="Times New Roman" w:cs="Times New Roman"/>
                <w:color w:val="000000"/>
                <w:kern w:val="24"/>
              </w:rPr>
              <w:t>16</w:t>
            </w:r>
          </w:p>
        </w:tc>
        <w:tc>
          <w:tcPr>
            <w:tcW w:w="212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38D5CC28" w14:textId="77777777" w:rsidR="00A74A3A" w:rsidRPr="00A74A3A" w:rsidRDefault="00A74A3A" w:rsidP="00A74A3A">
            <w:pPr>
              <w:spacing w:after="0" w:line="240" w:lineRule="auto"/>
              <w:rPr>
                <w:rFonts w:ascii="Arial" w:eastAsia="Times New Roman" w:hAnsi="Arial" w:cs="Arial"/>
              </w:rPr>
            </w:pPr>
            <w:r w:rsidRPr="00A74A3A">
              <w:rPr>
                <w:rFonts w:ascii="Times New Roman" w:eastAsia="Times New Roman" w:hAnsi="Times New Roman" w:cs="Times New Roman"/>
                <w:color w:val="000000"/>
                <w:kern w:val="24"/>
              </w:rPr>
              <w:t>0.9901</w:t>
            </w:r>
          </w:p>
        </w:tc>
        <w:tc>
          <w:tcPr>
            <w:tcW w:w="212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7D05E7DB" w14:textId="77777777" w:rsidR="00A74A3A" w:rsidRPr="00A74A3A" w:rsidRDefault="00A74A3A" w:rsidP="00A74A3A">
            <w:pPr>
              <w:spacing w:after="0" w:line="240" w:lineRule="auto"/>
              <w:rPr>
                <w:rFonts w:ascii="Arial" w:eastAsia="Times New Roman" w:hAnsi="Arial" w:cs="Arial"/>
              </w:rPr>
            </w:pPr>
            <w:r w:rsidRPr="00A74A3A">
              <w:rPr>
                <w:rFonts w:ascii="Times New Roman" w:eastAsia="Times New Roman" w:hAnsi="Times New Roman" w:cs="Times New Roman"/>
                <w:color w:val="000000"/>
                <w:kern w:val="24"/>
              </w:rPr>
              <w:t>0.5053</w:t>
            </w:r>
          </w:p>
        </w:tc>
      </w:tr>
      <w:tr w:rsidR="00A74A3A" w:rsidRPr="00A74A3A" w14:paraId="1D67931A" w14:textId="77777777" w:rsidTr="00A74A3A">
        <w:trPr>
          <w:trHeight w:val="147"/>
        </w:trPr>
        <w:tc>
          <w:tcPr>
            <w:tcW w:w="212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92" w:type="dxa"/>
              <w:bottom w:w="72" w:type="dxa"/>
              <w:right w:w="192" w:type="dxa"/>
            </w:tcMar>
            <w:hideMark/>
          </w:tcPr>
          <w:p w14:paraId="22DD7ACD" w14:textId="77777777" w:rsidR="00A74A3A" w:rsidRPr="00A74A3A" w:rsidRDefault="00A74A3A" w:rsidP="00A74A3A">
            <w:pPr>
              <w:spacing w:after="0" w:line="240" w:lineRule="auto"/>
              <w:rPr>
                <w:rFonts w:ascii="Arial" w:eastAsia="Times New Roman" w:hAnsi="Arial" w:cs="Arial"/>
              </w:rPr>
            </w:pPr>
            <w:r w:rsidRPr="00A74A3A">
              <w:rPr>
                <w:rFonts w:ascii="Times New Roman" w:eastAsia="Times New Roman" w:hAnsi="Times New Roman" w:cs="Times New Roman"/>
                <w:color w:val="000000"/>
                <w:kern w:val="24"/>
              </w:rPr>
              <w:t>128x128</w:t>
            </w:r>
          </w:p>
        </w:tc>
        <w:tc>
          <w:tcPr>
            <w:tcW w:w="212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92" w:type="dxa"/>
              <w:bottom w:w="72" w:type="dxa"/>
              <w:right w:w="192" w:type="dxa"/>
            </w:tcMar>
            <w:hideMark/>
          </w:tcPr>
          <w:p w14:paraId="25BCC777" w14:textId="77777777" w:rsidR="00A74A3A" w:rsidRPr="00A74A3A" w:rsidRDefault="00A74A3A" w:rsidP="00A74A3A">
            <w:pPr>
              <w:spacing w:after="0" w:line="240" w:lineRule="auto"/>
              <w:rPr>
                <w:rFonts w:ascii="Arial" w:eastAsia="Times New Roman" w:hAnsi="Arial" w:cs="Arial"/>
              </w:rPr>
            </w:pPr>
            <w:r w:rsidRPr="00A74A3A">
              <w:rPr>
                <w:rFonts w:ascii="Times New Roman" w:eastAsia="Times New Roman" w:hAnsi="Times New Roman" w:cs="Times New Roman"/>
                <w:color w:val="000000"/>
                <w:kern w:val="24"/>
              </w:rPr>
              <w:t>24</w:t>
            </w:r>
          </w:p>
        </w:tc>
        <w:tc>
          <w:tcPr>
            <w:tcW w:w="212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92" w:type="dxa"/>
              <w:bottom w:w="72" w:type="dxa"/>
              <w:right w:w="192" w:type="dxa"/>
            </w:tcMar>
            <w:hideMark/>
          </w:tcPr>
          <w:p w14:paraId="563CF486" w14:textId="77777777" w:rsidR="00A74A3A" w:rsidRPr="00A74A3A" w:rsidRDefault="00A74A3A" w:rsidP="00A74A3A">
            <w:pPr>
              <w:spacing w:after="0" w:line="240" w:lineRule="auto"/>
              <w:rPr>
                <w:rFonts w:ascii="Arial" w:eastAsia="Times New Roman" w:hAnsi="Arial" w:cs="Arial"/>
              </w:rPr>
            </w:pPr>
            <w:r w:rsidRPr="00A74A3A">
              <w:rPr>
                <w:rFonts w:ascii="Times New Roman" w:eastAsia="Times New Roman" w:hAnsi="Times New Roman" w:cs="Times New Roman"/>
                <w:color w:val="000000"/>
                <w:kern w:val="24"/>
              </w:rPr>
              <w:t>0.8469</w:t>
            </w:r>
          </w:p>
        </w:tc>
        <w:tc>
          <w:tcPr>
            <w:tcW w:w="212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92" w:type="dxa"/>
              <w:bottom w:w="72" w:type="dxa"/>
              <w:right w:w="192" w:type="dxa"/>
            </w:tcMar>
            <w:hideMark/>
          </w:tcPr>
          <w:p w14:paraId="7B7D9FC7" w14:textId="77777777" w:rsidR="00A74A3A" w:rsidRPr="00A74A3A" w:rsidRDefault="00A74A3A" w:rsidP="00A74A3A">
            <w:pPr>
              <w:spacing w:after="0" w:line="240" w:lineRule="auto"/>
              <w:rPr>
                <w:rFonts w:ascii="Arial" w:eastAsia="Times New Roman" w:hAnsi="Arial" w:cs="Arial"/>
              </w:rPr>
            </w:pPr>
            <w:r w:rsidRPr="00A74A3A">
              <w:rPr>
                <w:rFonts w:ascii="Times New Roman" w:eastAsia="Times New Roman" w:hAnsi="Times New Roman" w:cs="Times New Roman"/>
                <w:color w:val="000000"/>
                <w:kern w:val="24"/>
              </w:rPr>
              <w:t>0.5315</w:t>
            </w:r>
          </w:p>
        </w:tc>
      </w:tr>
    </w:tbl>
    <w:p w14:paraId="2982FF06" w14:textId="77777777" w:rsidR="00A74A3A" w:rsidRDefault="00A74A3A" w:rsidP="00AE41E9">
      <w:pPr>
        <w:pStyle w:val="ListParagraph"/>
        <w:ind w:left="360"/>
        <w:rPr>
          <w:rFonts w:ascii="Times New Roman" w:hAnsi="Times New Roman" w:cs="Times New Roman"/>
          <w:color w:val="000000" w:themeColor="text1"/>
          <w:sz w:val="24"/>
          <w:szCs w:val="24"/>
        </w:rPr>
      </w:pPr>
    </w:p>
    <w:p w14:paraId="217E53F6" w14:textId="77777777" w:rsidR="00B147A7" w:rsidRDefault="00B147A7" w:rsidP="00AE41E9">
      <w:pPr>
        <w:pStyle w:val="ListParagraph"/>
        <w:ind w:left="360"/>
        <w:rPr>
          <w:rFonts w:ascii="Times New Roman" w:hAnsi="Times New Roman" w:cs="Times New Roman"/>
          <w:color w:val="000000" w:themeColor="text1"/>
          <w:sz w:val="24"/>
          <w:szCs w:val="24"/>
        </w:rPr>
      </w:pPr>
    </w:p>
    <w:p w14:paraId="0667C27D" w14:textId="77777777" w:rsidR="00B147A7" w:rsidRDefault="00B147A7" w:rsidP="00AE41E9">
      <w:pPr>
        <w:pStyle w:val="ListParagraph"/>
        <w:ind w:left="360"/>
        <w:rPr>
          <w:rFonts w:ascii="Times New Roman" w:hAnsi="Times New Roman" w:cs="Times New Roman"/>
          <w:color w:val="000000" w:themeColor="text1"/>
          <w:sz w:val="24"/>
          <w:szCs w:val="24"/>
        </w:rPr>
      </w:pPr>
    </w:p>
    <w:p w14:paraId="559CD8C6" w14:textId="77777777" w:rsidR="00B147A7" w:rsidRDefault="00CB0164" w:rsidP="00AE41E9">
      <w:pPr>
        <w:pStyle w:val="ListParagraph"/>
        <w:ind w:left="360"/>
        <w:rPr>
          <w:rFonts w:ascii="Times New Roman" w:hAnsi="Times New Roman" w:cs="Times New Roman"/>
          <w:color w:val="000000" w:themeColor="text1"/>
          <w:sz w:val="24"/>
          <w:szCs w:val="24"/>
        </w:rPr>
      </w:pPr>
      <w:r>
        <w:rPr>
          <w:noProof/>
        </w:rPr>
        <w:drawing>
          <wp:anchor distT="0" distB="0" distL="114300" distR="114300" simplePos="0" relativeHeight="251654144" behindDoc="0" locked="0" layoutInCell="1" allowOverlap="1" wp14:anchorId="2608A0F9" wp14:editId="16CDA9A3">
            <wp:simplePos x="0" y="0"/>
            <wp:positionH relativeFrom="column">
              <wp:posOffset>3208020</wp:posOffset>
            </wp:positionH>
            <wp:positionV relativeFrom="paragraph">
              <wp:posOffset>-485140</wp:posOffset>
            </wp:positionV>
            <wp:extent cx="2800985" cy="1565910"/>
            <wp:effectExtent l="0" t="0" r="18415" b="15240"/>
            <wp:wrapNone/>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themeColor="text1"/>
          <w:sz w:val="24"/>
          <w:szCs w:val="24"/>
        </w:rPr>
        <w:drawing>
          <wp:anchor distT="0" distB="0" distL="114300" distR="114300" simplePos="0" relativeHeight="251651072" behindDoc="0" locked="0" layoutInCell="1" allowOverlap="1" wp14:anchorId="06D2758C" wp14:editId="6AF18816">
            <wp:simplePos x="0" y="0"/>
            <wp:positionH relativeFrom="column">
              <wp:posOffset>289560</wp:posOffset>
            </wp:positionH>
            <wp:positionV relativeFrom="paragraph">
              <wp:posOffset>-447040</wp:posOffset>
            </wp:positionV>
            <wp:extent cx="2703830" cy="1565910"/>
            <wp:effectExtent l="0" t="0" r="20320" b="15240"/>
            <wp:wrapNone/>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p>
    <w:p w14:paraId="7D3519F0" w14:textId="77777777" w:rsidR="00B147A7" w:rsidRDefault="00B147A7" w:rsidP="00AE41E9">
      <w:pPr>
        <w:pStyle w:val="ListParagraph"/>
        <w:ind w:left="360"/>
        <w:rPr>
          <w:rFonts w:ascii="Times New Roman" w:hAnsi="Times New Roman" w:cs="Times New Roman"/>
          <w:color w:val="000000" w:themeColor="text1"/>
          <w:sz w:val="24"/>
          <w:szCs w:val="24"/>
        </w:rPr>
      </w:pPr>
    </w:p>
    <w:p w14:paraId="79310F9C" w14:textId="77777777" w:rsidR="0009181F" w:rsidRDefault="0009181F" w:rsidP="00AE41E9">
      <w:pPr>
        <w:pStyle w:val="ListParagraph"/>
        <w:ind w:left="360"/>
        <w:rPr>
          <w:rFonts w:ascii="Times New Roman" w:hAnsi="Times New Roman" w:cs="Times New Roman"/>
          <w:color w:val="000000" w:themeColor="text1"/>
          <w:sz w:val="24"/>
          <w:szCs w:val="24"/>
        </w:rPr>
      </w:pPr>
    </w:p>
    <w:p w14:paraId="6A30C496" w14:textId="77777777" w:rsidR="0009181F" w:rsidRDefault="0009181F" w:rsidP="00AE41E9">
      <w:pPr>
        <w:pStyle w:val="ListParagraph"/>
        <w:ind w:left="360"/>
        <w:rPr>
          <w:rFonts w:ascii="Times New Roman" w:hAnsi="Times New Roman" w:cs="Times New Roman"/>
          <w:color w:val="000000" w:themeColor="text1"/>
          <w:sz w:val="24"/>
          <w:szCs w:val="24"/>
        </w:rPr>
      </w:pPr>
    </w:p>
    <w:p w14:paraId="6BF2A480" w14:textId="77777777" w:rsidR="0009181F" w:rsidRDefault="0009181F" w:rsidP="00AE41E9">
      <w:pPr>
        <w:pStyle w:val="ListParagraph"/>
        <w:ind w:left="360"/>
        <w:rPr>
          <w:rFonts w:ascii="Times New Roman" w:hAnsi="Times New Roman" w:cs="Times New Roman"/>
          <w:color w:val="000000" w:themeColor="text1"/>
          <w:sz w:val="24"/>
          <w:szCs w:val="24"/>
        </w:rPr>
      </w:pPr>
    </w:p>
    <w:p w14:paraId="569DC5EC" w14:textId="77777777" w:rsidR="00B147A7" w:rsidRDefault="00B147A7" w:rsidP="00AE41E9">
      <w:pPr>
        <w:pStyle w:val="ListParagraph"/>
        <w:ind w:left="360"/>
        <w:rPr>
          <w:rFonts w:ascii="Times New Roman" w:hAnsi="Times New Roman" w:cs="Times New Roman"/>
          <w:color w:val="000000" w:themeColor="text1"/>
          <w:sz w:val="24"/>
          <w:szCs w:val="24"/>
        </w:rPr>
      </w:pPr>
    </w:p>
    <w:p w14:paraId="7DBEDFA6" w14:textId="77777777" w:rsidR="00B147A7" w:rsidRDefault="00B147A7" w:rsidP="00AE41E9">
      <w:pPr>
        <w:pStyle w:val="ListParagraph"/>
        <w:ind w:left="360"/>
        <w:rPr>
          <w:rFonts w:ascii="Times New Roman" w:hAnsi="Times New Roman" w:cs="Times New Roman"/>
          <w:color w:val="000000" w:themeColor="text1"/>
          <w:sz w:val="24"/>
          <w:szCs w:val="24"/>
        </w:rPr>
      </w:pPr>
    </w:p>
    <w:p w14:paraId="1E96D93F" w14:textId="77777777" w:rsidR="00E44242" w:rsidRDefault="006C1F9E" w:rsidP="00CB0164">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E44242">
        <w:rPr>
          <w:rFonts w:ascii="Times New Roman" w:hAnsi="Times New Roman" w:cs="Times New Roman"/>
          <w:color w:val="000000" w:themeColor="text1"/>
          <w:sz w:val="24"/>
          <w:szCs w:val="24"/>
        </w:rPr>
        <w:t>next step involved monitoring the model performance for chosen input size and for different values (1.0, 0.75. 0.50, 0.25) of the width multiplier, alpha. The trend is shown below, where the lowest validation loss and the highest dice score was obtained for alpha=1.0</w:t>
      </w:r>
    </w:p>
    <w:p w14:paraId="1C18F5C5" w14:textId="77777777" w:rsidR="00E44242" w:rsidRDefault="00E60EBA" w:rsidP="00AE41E9">
      <w:pPr>
        <w:pStyle w:val="ListParagraph"/>
        <w:ind w:left="360"/>
        <w:rPr>
          <w:rFonts w:ascii="Times New Roman" w:hAnsi="Times New Roman" w:cs="Times New Roman"/>
          <w:color w:val="000000" w:themeColor="text1"/>
          <w:sz w:val="24"/>
          <w:szCs w:val="24"/>
        </w:rPr>
      </w:pPr>
      <w:r>
        <w:rPr>
          <w:noProof/>
        </w:rPr>
        <w:drawing>
          <wp:anchor distT="0" distB="0" distL="114300" distR="114300" simplePos="0" relativeHeight="251656192" behindDoc="1" locked="0" layoutInCell="1" allowOverlap="1" wp14:anchorId="7D80BFA2" wp14:editId="4EFEA4D5">
            <wp:simplePos x="0" y="0"/>
            <wp:positionH relativeFrom="column">
              <wp:posOffset>3093085</wp:posOffset>
            </wp:positionH>
            <wp:positionV relativeFrom="paragraph">
              <wp:posOffset>116205</wp:posOffset>
            </wp:positionV>
            <wp:extent cx="2830195" cy="1565910"/>
            <wp:effectExtent l="0" t="0" r="27305" b="15240"/>
            <wp:wrapNone/>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1" locked="0" layoutInCell="1" allowOverlap="1" wp14:anchorId="18E36556" wp14:editId="1A066E80">
            <wp:simplePos x="0" y="0"/>
            <wp:positionH relativeFrom="column">
              <wp:posOffset>280792</wp:posOffset>
            </wp:positionH>
            <wp:positionV relativeFrom="paragraph">
              <wp:posOffset>115570</wp:posOffset>
            </wp:positionV>
            <wp:extent cx="2665095" cy="1565910"/>
            <wp:effectExtent l="0" t="0" r="20955" b="15240"/>
            <wp:wrapNone/>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p>
    <w:p w14:paraId="04993CAB" w14:textId="77777777" w:rsidR="00E44242" w:rsidRDefault="00E44242" w:rsidP="00AE41E9">
      <w:pPr>
        <w:pStyle w:val="ListParagraph"/>
        <w:ind w:left="360"/>
        <w:rPr>
          <w:rFonts w:ascii="Times New Roman" w:hAnsi="Times New Roman" w:cs="Times New Roman"/>
          <w:color w:val="000000" w:themeColor="text1"/>
          <w:sz w:val="24"/>
          <w:szCs w:val="24"/>
        </w:rPr>
      </w:pPr>
    </w:p>
    <w:p w14:paraId="05B92525" w14:textId="77777777" w:rsidR="00E44242" w:rsidRDefault="00E44242" w:rsidP="00AE41E9">
      <w:pPr>
        <w:pStyle w:val="ListParagraph"/>
        <w:ind w:left="360"/>
        <w:rPr>
          <w:rFonts w:ascii="Times New Roman" w:hAnsi="Times New Roman" w:cs="Times New Roman"/>
          <w:color w:val="000000" w:themeColor="text1"/>
          <w:sz w:val="24"/>
          <w:szCs w:val="24"/>
        </w:rPr>
      </w:pPr>
    </w:p>
    <w:p w14:paraId="2AD2B8AF" w14:textId="77777777" w:rsidR="00E44242" w:rsidRDefault="00E44242" w:rsidP="00AE41E9">
      <w:pPr>
        <w:pStyle w:val="ListParagraph"/>
        <w:ind w:left="360"/>
        <w:rPr>
          <w:rFonts w:ascii="Times New Roman" w:hAnsi="Times New Roman" w:cs="Times New Roman"/>
          <w:color w:val="000000" w:themeColor="text1"/>
          <w:sz w:val="24"/>
          <w:szCs w:val="24"/>
        </w:rPr>
      </w:pPr>
    </w:p>
    <w:p w14:paraId="7103ECE9" w14:textId="77777777" w:rsidR="00A74A3A" w:rsidRDefault="00A74A3A" w:rsidP="00AE41E9">
      <w:pPr>
        <w:pStyle w:val="ListParagraph"/>
        <w:ind w:left="360"/>
        <w:rPr>
          <w:rFonts w:ascii="Times New Roman" w:hAnsi="Times New Roman" w:cs="Times New Roman"/>
          <w:color w:val="000000" w:themeColor="text1"/>
          <w:sz w:val="24"/>
          <w:szCs w:val="24"/>
        </w:rPr>
      </w:pPr>
    </w:p>
    <w:p w14:paraId="3EA49098" w14:textId="77777777" w:rsidR="00A74A3A" w:rsidRDefault="00A74A3A" w:rsidP="00AE41E9">
      <w:pPr>
        <w:pStyle w:val="ListParagraph"/>
        <w:ind w:left="360"/>
        <w:rPr>
          <w:rFonts w:ascii="Times New Roman" w:hAnsi="Times New Roman" w:cs="Times New Roman"/>
          <w:color w:val="000000" w:themeColor="text1"/>
          <w:sz w:val="24"/>
          <w:szCs w:val="24"/>
        </w:rPr>
      </w:pPr>
    </w:p>
    <w:p w14:paraId="4A4BEB10" w14:textId="77777777" w:rsidR="00CB0164" w:rsidRDefault="00CB0164" w:rsidP="00E60EBA">
      <w:pPr>
        <w:rPr>
          <w:rFonts w:ascii="Times New Roman" w:hAnsi="Times New Roman" w:cs="Times New Roman"/>
          <w:color w:val="000000" w:themeColor="text1"/>
          <w:sz w:val="24"/>
          <w:szCs w:val="24"/>
        </w:rPr>
      </w:pPr>
    </w:p>
    <w:p w14:paraId="5D85A877" w14:textId="77777777" w:rsidR="00CB0164" w:rsidRDefault="00CB0164" w:rsidP="00E60EBA">
      <w:pPr>
        <w:rPr>
          <w:rFonts w:ascii="Times New Roman" w:hAnsi="Times New Roman" w:cs="Times New Roman"/>
          <w:color w:val="000000" w:themeColor="text1"/>
          <w:sz w:val="24"/>
          <w:szCs w:val="24"/>
        </w:rPr>
      </w:pPr>
    </w:p>
    <w:p w14:paraId="6B9CCD65" w14:textId="40981A47" w:rsidR="002C24CA" w:rsidRDefault="005433E2" w:rsidP="00E60EBA">
      <w:pPr>
        <w:rPr>
          <w:rFonts w:ascii="Times New Roman" w:hAnsi="Times New Roman" w:cs="Times New Roman"/>
          <w:color w:val="000000" w:themeColor="text1"/>
          <w:sz w:val="24"/>
          <w:szCs w:val="24"/>
        </w:rPr>
      </w:pPr>
      <w:r w:rsidRPr="00E60EBA">
        <w:rPr>
          <w:rFonts w:ascii="Times New Roman" w:hAnsi="Times New Roman" w:cs="Times New Roman"/>
          <w:color w:val="000000" w:themeColor="text1"/>
          <w:sz w:val="24"/>
          <w:szCs w:val="24"/>
        </w:rPr>
        <w:t xml:space="preserve">The final model was trained on an input image size of 128x128, with alpha=1.0, learning rate of </w:t>
      </w:r>
      <w:r w:rsidR="00E60EBA">
        <w:rPr>
          <w:rFonts w:ascii="Times New Roman" w:hAnsi="Times New Roman" w:cs="Times New Roman"/>
          <w:color w:val="000000" w:themeColor="text1"/>
          <w:sz w:val="24"/>
          <w:szCs w:val="24"/>
        </w:rPr>
        <w:t xml:space="preserve">   </w:t>
      </w:r>
      <w:r w:rsidRPr="00E60EBA">
        <w:rPr>
          <w:rFonts w:ascii="Times New Roman" w:hAnsi="Times New Roman" w:cs="Times New Roman"/>
          <w:color w:val="000000" w:themeColor="text1"/>
          <w:sz w:val="24"/>
          <w:szCs w:val="24"/>
        </w:rPr>
        <w:t>0.001 which was reduced by a factor of 1 at regular intervals</w:t>
      </w:r>
      <w:r w:rsidR="00E60EBA">
        <w:rPr>
          <w:rFonts w:ascii="Times New Roman" w:hAnsi="Times New Roman" w:cs="Times New Roman"/>
          <w:color w:val="000000" w:themeColor="text1"/>
          <w:sz w:val="24"/>
          <w:szCs w:val="24"/>
        </w:rPr>
        <w:t xml:space="preserve">. The validation loss was evaluated </w:t>
      </w:r>
      <w:r w:rsidR="00E60EBA">
        <w:rPr>
          <w:rFonts w:ascii="Times New Roman" w:hAnsi="Times New Roman" w:cs="Times New Roman"/>
          <w:color w:val="000000" w:themeColor="text1"/>
          <w:sz w:val="24"/>
          <w:szCs w:val="24"/>
        </w:rPr>
        <w:lastRenderedPageBreak/>
        <w:t>by compiling the model on the best saved weights. The model parameters and the learning curve are shown below.</w:t>
      </w:r>
      <w:r w:rsidR="004F70F8" w:rsidRPr="004F70F8">
        <w:rPr>
          <w:rFonts w:ascii="Times New Roman" w:hAnsi="Times New Roman" w:cs="Times New Roman"/>
          <w:noProof/>
          <w:color w:val="000000" w:themeColor="text1"/>
          <w:sz w:val="24"/>
          <w:szCs w:val="24"/>
        </w:rPr>
        <w:t xml:space="preserve"> </w:t>
      </w:r>
    </w:p>
    <w:tbl>
      <w:tblPr>
        <w:tblW w:w="3051" w:type="dxa"/>
        <w:tblInd w:w="505" w:type="dxa"/>
        <w:tblCellMar>
          <w:left w:w="0" w:type="dxa"/>
          <w:right w:w="0" w:type="dxa"/>
        </w:tblCellMar>
        <w:tblLook w:val="0420" w:firstRow="1" w:lastRow="0" w:firstColumn="0" w:lastColumn="0" w:noHBand="0" w:noVBand="1"/>
      </w:tblPr>
      <w:tblGrid>
        <w:gridCol w:w="1474"/>
        <w:gridCol w:w="1577"/>
      </w:tblGrid>
      <w:tr w:rsidR="00E60EBA" w:rsidRPr="00E60EBA" w14:paraId="71EE3B73" w14:textId="77777777" w:rsidTr="00E60EBA">
        <w:trPr>
          <w:trHeight w:val="303"/>
        </w:trPr>
        <w:tc>
          <w:tcPr>
            <w:tcW w:w="147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92" w:type="dxa"/>
              <w:bottom w:w="72" w:type="dxa"/>
              <w:right w:w="192" w:type="dxa"/>
            </w:tcMar>
            <w:hideMark/>
          </w:tcPr>
          <w:p w14:paraId="798098AB" w14:textId="2634E272" w:rsidR="00E60EBA" w:rsidRPr="00E60EBA" w:rsidRDefault="004F70F8" w:rsidP="00E60EBA">
            <w:pPr>
              <w:spacing w:after="0" w:line="240" w:lineRule="auto"/>
              <w:rPr>
                <w:rFonts w:ascii="Times New Roman" w:eastAsia="Times New Roman" w:hAnsi="Times New Roman" w:cs="Times New Roman"/>
                <w:sz w:val="24"/>
                <w:szCs w:val="24"/>
              </w:rPr>
            </w:pPr>
            <w:r>
              <w:rPr>
                <w:rFonts w:ascii="Times New Roman" w:hAnsi="Times New Roman" w:cs="Times New Roman"/>
                <w:noProof/>
                <w:color w:val="000000" w:themeColor="text1"/>
                <w:sz w:val="24"/>
                <w:szCs w:val="24"/>
              </w:rPr>
              <w:drawing>
                <wp:anchor distT="0" distB="0" distL="114300" distR="114300" simplePos="0" relativeHeight="251668480" behindDoc="0" locked="0" layoutInCell="1" allowOverlap="1" wp14:anchorId="1006958F" wp14:editId="55E00249">
                  <wp:simplePos x="0" y="0"/>
                  <wp:positionH relativeFrom="column">
                    <wp:posOffset>2536190</wp:posOffset>
                  </wp:positionH>
                  <wp:positionV relativeFrom="paragraph">
                    <wp:posOffset>-293370</wp:posOffset>
                  </wp:positionV>
                  <wp:extent cx="3000375" cy="2171700"/>
                  <wp:effectExtent l="0" t="0" r="0" b="0"/>
                  <wp:wrapNone/>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urve.png"/>
                          <pic:cNvPicPr/>
                        </pic:nvPicPr>
                        <pic:blipFill>
                          <a:blip r:embed="rId28">
                            <a:extLst>
                              <a:ext uri="{28A0092B-C50C-407E-A947-70E740481C1C}">
                                <a14:useLocalDpi xmlns:a14="http://schemas.microsoft.com/office/drawing/2010/main" val="0"/>
                              </a:ext>
                            </a:extLst>
                          </a:blip>
                          <a:stretch>
                            <a:fillRect/>
                          </a:stretch>
                        </pic:blipFill>
                        <pic:spPr>
                          <a:xfrm>
                            <a:off x="0" y="0"/>
                            <a:ext cx="3000375" cy="2171700"/>
                          </a:xfrm>
                          <a:prstGeom prst="rect">
                            <a:avLst/>
                          </a:prstGeom>
                        </pic:spPr>
                      </pic:pic>
                    </a:graphicData>
                  </a:graphic>
                  <wp14:sizeRelH relativeFrom="page">
                    <wp14:pctWidth>0</wp14:pctWidth>
                  </wp14:sizeRelH>
                  <wp14:sizeRelV relativeFrom="page">
                    <wp14:pctHeight>0</wp14:pctHeight>
                  </wp14:sizeRelV>
                </wp:anchor>
              </w:drawing>
            </w:r>
            <w:r w:rsidR="00E60EBA" w:rsidRPr="00E60EBA">
              <w:rPr>
                <w:rFonts w:ascii="Times New Roman" w:eastAsia="Times New Roman" w:hAnsi="Times New Roman" w:cs="Times New Roman"/>
                <w:b/>
                <w:bCs/>
                <w:color w:val="FFFFFF" w:themeColor="light1"/>
                <w:kern w:val="24"/>
                <w:sz w:val="24"/>
                <w:szCs w:val="24"/>
              </w:rPr>
              <w:t>Input size</w:t>
            </w:r>
          </w:p>
        </w:tc>
        <w:tc>
          <w:tcPr>
            <w:tcW w:w="157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92" w:type="dxa"/>
              <w:bottom w:w="72" w:type="dxa"/>
              <w:right w:w="192" w:type="dxa"/>
            </w:tcMar>
            <w:hideMark/>
          </w:tcPr>
          <w:p w14:paraId="556DD76C" w14:textId="77777777" w:rsidR="00E60EBA" w:rsidRPr="00E60EBA" w:rsidRDefault="00E60EBA" w:rsidP="00E60EBA">
            <w:pPr>
              <w:spacing w:after="0" w:line="240" w:lineRule="auto"/>
              <w:rPr>
                <w:rFonts w:ascii="Times New Roman" w:eastAsia="Times New Roman" w:hAnsi="Times New Roman" w:cs="Times New Roman"/>
                <w:sz w:val="24"/>
                <w:szCs w:val="24"/>
              </w:rPr>
            </w:pPr>
            <w:r w:rsidRPr="00E60EBA">
              <w:rPr>
                <w:rFonts w:ascii="Times New Roman" w:eastAsia="Times New Roman" w:hAnsi="Times New Roman" w:cs="Times New Roman"/>
                <w:b/>
                <w:bCs/>
                <w:color w:val="FFFFFF" w:themeColor="light1"/>
                <w:kern w:val="24"/>
                <w:sz w:val="24"/>
                <w:szCs w:val="24"/>
              </w:rPr>
              <w:t>128x128</w:t>
            </w:r>
          </w:p>
        </w:tc>
      </w:tr>
      <w:tr w:rsidR="00E60EBA" w:rsidRPr="00E60EBA" w14:paraId="40B346FA" w14:textId="77777777" w:rsidTr="00E60EBA">
        <w:trPr>
          <w:trHeight w:val="303"/>
        </w:trPr>
        <w:tc>
          <w:tcPr>
            <w:tcW w:w="147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5B6B9639" w14:textId="77777777" w:rsidR="00E60EBA" w:rsidRPr="00E60EBA" w:rsidRDefault="00E60EBA" w:rsidP="00E60EBA">
            <w:pPr>
              <w:spacing w:after="0" w:line="240" w:lineRule="auto"/>
              <w:rPr>
                <w:rFonts w:ascii="Times New Roman" w:eastAsia="Times New Roman" w:hAnsi="Times New Roman" w:cs="Times New Roman"/>
                <w:sz w:val="24"/>
                <w:szCs w:val="24"/>
              </w:rPr>
            </w:pPr>
            <w:r w:rsidRPr="00E60EBA">
              <w:rPr>
                <w:rFonts w:ascii="Times New Roman" w:eastAsia="Times New Roman" w:hAnsi="Times New Roman" w:cs="Times New Roman"/>
                <w:color w:val="000000" w:themeColor="dark1"/>
                <w:kern w:val="24"/>
                <w:sz w:val="24"/>
                <w:szCs w:val="24"/>
              </w:rPr>
              <w:t>Batch size</w:t>
            </w:r>
          </w:p>
        </w:tc>
        <w:tc>
          <w:tcPr>
            <w:tcW w:w="157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496EF4D4" w14:textId="77777777" w:rsidR="00E60EBA" w:rsidRPr="00E60EBA" w:rsidRDefault="00E60EBA" w:rsidP="00E60EBA">
            <w:pPr>
              <w:spacing w:after="0" w:line="240" w:lineRule="auto"/>
              <w:rPr>
                <w:rFonts w:ascii="Times New Roman" w:eastAsia="Times New Roman" w:hAnsi="Times New Roman" w:cs="Times New Roman"/>
                <w:sz w:val="24"/>
                <w:szCs w:val="24"/>
              </w:rPr>
            </w:pPr>
            <w:r w:rsidRPr="00E60EBA">
              <w:rPr>
                <w:rFonts w:ascii="Times New Roman" w:eastAsia="Times New Roman" w:hAnsi="Times New Roman" w:cs="Times New Roman"/>
                <w:color w:val="000000" w:themeColor="dark1"/>
                <w:kern w:val="24"/>
                <w:sz w:val="24"/>
                <w:szCs w:val="24"/>
              </w:rPr>
              <w:t>24</w:t>
            </w:r>
          </w:p>
        </w:tc>
      </w:tr>
      <w:tr w:rsidR="00E60EBA" w:rsidRPr="00E60EBA" w14:paraId="39CEDD08" w14:textId="77777777" w:rsidTr="00E60EBA">
        <w:trPr>
          <w:trHeight w:val="303"/>
        </w:trPr>
        <w:tc>
          <w:tcPr>
            <w:tcW w:w="147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92" w:type="dxa"/>
              <w:bottom w:w="72" w:type="dxa"/>
              <w:right w:w="192" w:type="dxa"/>
            </w:tcMar>
            <w:hideMark/>
          </w:tcPr>
          <w:p w14:paraId="38B6B61E" w14:textId="77777777" w:rsidR="00E60EBA" w:rsidRPr="00E60EBA" w:rsidRDefault="00E60EBA" w:rsidP="00E60EBA">
            <w:pPr>
              <w:spacing w:after="0" w:line="240" w:lineRule="auto"/>
              <w:rPr>
                <w:rFonts w:ascii="Times New Roman" w:eastAsia="Times New Roman" w:hAnsi="Times New Roman" w:cs="Times New Roman"/>
                <w:sz w:val="24"/>
                <w:szCs w:val="24"/>
              </w:rPr>
            </w:pPr>
            <w:r w:rsidRPr="00E60EBA">
              <w:rPr>
                <w:rFonts w:ascii="Times New Roman" w:eastAsia="Times New Roman" w:hAnsi="Times New Roman" w:cs="Times New Roman"/>
                <w:color w:val="000000" w:themeColor="dark1"/>
                <w:kern w:val="24"/>
                <w:sz w:val="24"/>
                <w:szCs w:val="24"/>
              </w:rPr>
              <w:t>Epochs</w:t>
            </w:r>
          </w:p>
        </w:tc>
        <w:tc>
          <w:tcPr>
            <w:tcW w:w="157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92" w:type="dxa"/>
              <w:bottom w:w="72" w:type="dxa"/>
              <w:right w:w="192" w:type="dxa"/>
            </w:tcMar>
            <w:hideMark/>
          </w:tcPr>
          <w:p w14:paraId="547579CF" w14:textId="77777777" w:rsidR="00E60EBA" w:rsidRPr="00E60EBA" w:rsidRDefault="00E60EBA" w:rsidP="00E60EBA">
            <w:pPr>
              <w:spacing w:after="0" w:line="240" w:lineRule="auto"/>
              <w:rPr>
                <w:rFonts w:ascii="Times New Roman" w:eastAsia="Times New Roman" w:hAnsi="Times New Roman" w:cs="Times New Roman"/>
                <w:sz w:val="24"/>
                <w:szCs w:val="24"/>
              </w:rPr>
            </w:pPr>
            <w:r w:rsidRPr="00E60EBA">
              <w:rPr>
                <w:rFonts w:ascii="Times New Roman" w:eastAsia="Times New Roman" w:hAnsi="Times New Roman" w:cs="Times New Roman"/>
                <w:color w:val="000000" w:themeColor="dark1"/>
                <w:kern w:val="24"/>
                <w:sz w:val="24"/>
                <w:szCs w:val="24"/>
              </w:rPr>
              <w:t>30</w:t>
            </w:r>
          </w:p>
        </w:tc>
      </w:tr>
      <w:tr w:rsidR="00E60EBA" w:rsidRPr="00E60EBA" w14:paraId="54E2C820" w14:textId="77777777" w:rsidTr="00E60EBA">
        <w:trPr>
          <w:trHeight w:val="303"/>
        </w:trPr>
        <w:tc>
          <w:tcPr>
            <w:tcW w:w="147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500245C9" w14:textId="77777777" w:rsidR="00E60EBA" w:rsidRPr="00E60EBA" w:rsidRDefault="00E60EBA" w:rsidP="00E60EBA">
            <w:pPr>
              <w:spacing w:after="0" w:line="240" w:lineRule="auto"/>
              <w:rPr>
                <w:rFonts w:ascii="Times New Roman" w:eastAsia="Times New Roman" w:hAnsi="Times New Roman" w:cs="Times New Roman"/>
                <w:sz w:val="24"/>
                <w:szCs w:val="24"/>
              </w:rPr>
            </w:pPr>
            <w:r w:rsidRPr="00E60EBA">
              <w:rPr>
                <w:rFonts w:ascii="Times New Roman" w:eastAsia="Times New Roman" w:hAnsi="Times New Roman" w:cs="Times New Roman"/>
                <w:color w:val="000000" w:themeColor="dark1"/>
                <w:kern w:val="24"/>
                <w:sz w:val="24"/>
                <w:szCs w:val="24"/>
              </w:rPr>
              <w:t>val_loss</w:t>
            </w:r>
          </w:p>
        </w:tc>
        <w:tc>
          <w:tcPr>
            <w:tcW w:w="157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023C0D9C" w14:textId="00492B50" w:rsidR="00E60EBA" w:rsidRPr="00E60EBA" w:rsidRDefault="004F70F8" w:rsidP="00E60EB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themeColor="dark1"/>
                <w:kern w:val="24"/>
                <w:sz w:val="24"/>
                <w:szCs w:val="24"/>
              </w:rPr>
              <w:t>0.812</w:t>
            </w:r>
          </w:p>
        </w:tc>
      </w:tr>
      <w:tr w:rsidR="00E60EBA" w:rsidRPr="00E60EBA" w14:paraId="33AC680E" w14:textId="77777777" w:rsidTr="00E60EBA">
        <w:trPr>
          <w:trHeight w:val="303"/>
        </w:trPr>
        <w:tc>
          <w:tcPr>
            <w:tcW w:w="147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92" w:type="dxa"/>
              <w:bottom w:w="72" w:type="dxa"/>
              <w:right w:w="192" w:type="dxa"/>
            </w:tcMar>
            <w:hideMark/>
          </w:tcPr>
          <w:p w14:paraId="1B246525" w14:textId="77777777" w:rsidR="00E60EBA" w:rsidRPr="00E60EBA" w:rsidRDefault="00E60EBA" w:rsidP="00E60EBA">
            <w:pPr>
              <w:spacing w:after="0" w:line="240" w:lineRule="auto"/>
              <w:rPr>
                <w:rFonts w:ascii="Times New Roman" w:eastAsia="Times New Roman" w:hAnsi="Times New Roman" w:cs="Times New Roman"/>
                <w:sz w:val="24"/>
                <w:szCs w:val="24"/>
              </w:rPr>
            </w:pPr>
            <w:r w:rsidRPr="00E60EBA">
              <w:rPr>
                <w:rFonts w:ascii="Times New Roman" w:eastAsia="Times New Roman" w:hAnsi="Times New Roman" w:cs="Times New Roman"/>
                <w:color w:val="000000" w:themeColor="dark1"/>
                <w:kern w:val="24"/>
                <w:sz w:val="24"/>
                <w:szCs w:val="24"/>
              </w:rPr>
              <w:t>dice_score</w:t>
            </w:r>
          </w:p>
        </w:tc>
        <w:tc>
          <w:tcPr>
            <w:tcW w:w="157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92" w:type="dxa"/>
              <w:bottom w:w="72" w:type="dxa"/>
              <w:right w:w="192" w:type="dxa"/>
            </w:tcMar>
            <w:hideMark/>
          </w:tcPr>
          <w:p w14:paraId="5E490E09" w14:textId="72BA057D" w:rsidR="00E60EBA" w:rsidRPr="00E60EBA" w:rsidRDefault="004F70F8" w:rsidP="00E60EB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themeColor="dark1"/>
                <w:kern w:val="24"/>
                <w:sz w:val="24"/>
                <w:szCs w:val="24"/>
              </w:rPr>
              <w:t>0.558</w:t>
            </w:r>
          </w:p>
        </w:tc>
      </w:tr>
    </w:tbl>
    <w:p w14:paraId="7820B36E" w14:textId="77777777" w:rsidR="00E60EBA" w:rsidRPr="00E60EBA" w:rsidRDefault="00E60EBA" w:rsidP="00E60EBA">
      <w:pPr>
        <w:rPr>
          <w:rFonts w:ascii="Times New Roman" w:hAnsi="Times New Roman" w:cs="Times New Roman"/>
          <w:color w:val="000000" w:themeColor="text1"/>
          <w:sz w:val="24"/>
          <w:szCs w:val="24"/>
        </w:rPr>
      </w:pPr>
    </w:p>
    <w:p w14:paraId="199074B4" w14:textId="77777777" w:rsidR="00E60EBA" w:rsidRDefault="00E60EBA" w:rsidP="00AE41E9">
      <w:pPr>
        <w:pStyle w:val="ListParagraph"/>
        <w:ind w:left="360"/>
        <w:rPr>
          <w:rFonts w:ascii="Times New Roman" w:hAnsi="Times New Roman" w:cs="Times New Roman"/>
          <w:color w:val="000000" w:themeColor="text1"/>
          <w:sz w:val="24"/>
          <w:szCs w:val="24"/>
        </w:rPr>
      </w:pPr>
    </w:p>
    <w:p w14:paraId="55D9ED0A" w14:textId="77777777" w:rsidR="00AE41E9" w:rsidRDefault="00CB0164" w:rsidP="00CB0164">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5.3.4</w:t>
      </w:r>
      <w:r w:rsidR="00AE41E9">
        <w:rPr>
          <w:rFonts w:ascii="Times New Roman" w:hAnsi="Times New Roman" w:cs="Times New Roman"/>
          <w:color w:val="000000" w:themeColor="text1"/>
          <w:sz w:val="24"/>
          <w:szCs w:val="24"/>
        </w:rPr>
        <w:t xml:space="preserve"> Results</w:t>
      </w:r>
      <w:r w:rsidR="00690F56">
        <w:rPr>
          <w:rFonts w:ascii="Times New Roman" w:hAnsi="Times New Roman" w:cs="Times New Roman"/>
          <w:color w:val="000000" w:themeColor="text1"/>
          <w:sz w:val="24"/>
          <w:szCs w:val="24"/>
        </w:rPr>
        <w:t xml:space="preserve"> </w:t>
      </w:r>
    </w:p>
    <w:p w14:paraId="246775B2" w14:textId="77777777" w:rsidR="008328BC" w:rsidRDefault="008328BC" w:rsidP="00CB0164">
      <w:pPr>
        <w:pStyle w:val="ListParagraph"/>
        <w:ind w:left="0"/>
        <w:rPr>
          <w:rFonts w:ascii="Times New Roman" w:hAnsi="Times New Roman" w:cs="Times New Roman"/>
          <w:color w:val="000000" w:themeColor="text1"/>
          <w:sz w:val="24"/>
          <w:szCs w:val="24"/>
        </w:rPr>
      </w:pPr>
    </w:p>
    <w:p w14:paraId="301AF812" w14:textId="77777777" w:rsidR="008328BC" w:rsidRDefault="0008460F" w:rsidP="00CB0164">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test set with nearly 3400 images was evaluated by varying the prediction threshold from 0.5 to 0.95 and recording the cor</w:t>
      </w:r>
      <w:r w:rsidR="005433E2">
        <w:rPr>
          <w:rFonts w:ascii="Times New Roman" w:hAnsi="Times New Roman" w:cs="Times New Roman"/>
          <w:color w:val="000000" w:themeColor="text1"/>
          <w:sz w:val="24"/>
          <w:szCs w:val="24"/>
        </w:rPr>
        <w:t xml:space="preserve">responding performance </w:t>
      </w:r>
      <w:r w:rsidR="002B5F16">
        <w:rPr>
          <w:rFonts w:ascii="Times New Roman" w:hAnsi="Times New Roman" w:cs="Times New Roman"/>
          <w:color w:val="000000" w:themeColor="text1"/>
          <w:sz w:val="24"/>
          <w:szCs w:val="24"/>
        </w:rPr>
        <w:t>metrics like Accuracy, Precision, Recall, F-score and S</w:t>
      </w:r>
      <w:r w:rsidR="005433E2">
        <w:rPr>
          <w:rFonts w:ascii="Times New Roman" w:hAnsi="Times New Roman" w:cs="Times New Roman"/>
          <w:color w:val="000000" w:themeColor="text1"/>
          <w:sz w:val="24"/>
          <w:szCs w:val="24"/>
        </w:rPr>
        <w:t>pecificity.</w:t>
      </w:r>
      <w:r w:rsidR="002B5F16">
        <w:rPr>
          <w:rFonts w:ascii="Times New Roman" w:hAnsi="Times New Roman" w:cs="Times New Roman"/>
          <w:color w:val="000000" w:themeColor="text1"/>
          <w:sz w:val="24"/>
          <w:szCs w:val="24"/>
        </w:rPr>
        <w:t xml:space="preserve"> Since the project outcome is sensitive to False Negatives (i.e. the ability to correctly predict pneumonia containing images), we chose Recall as the deciding metric. Optimal results were obtained at a prediction threshold of 0.5 with a Recall of 0.742. The corresponding confusion matrix and the performance metrics are given below.</w:t>
      </w:r>
    </w:p>
    <w:p w14:paraId="15AB8C2E" w14:textId="3498F32E" w:rsidR="002B5F16" w:rsidRDefault="004F70F8" w:rsidP="00AE41E9">
      <w:pPr>
        <w:pStyle w:val="ListParagraph"/>
        <w:ind w:left="36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70528" behindDoc="0" locked="0" layoutInCell="1" allowOverlap="1" wp14:anchorId="6AB60912" wp14:editId="62D21C27">
            <wp:simplePos x="0" y="0"/>
            <wp:positionH relativeFrom="column">
              <wp:posOffset>285750</wp:posOffset>
            </wp:positionH>
            <wp:positionV relativeFrom="paragraph">
              <wp:posOffset>150495</wp:posOffset>
            </wp:positionV>
            <wp:extent cx="1895475" cy="2038350"/>
            <wp:effectExtent l="0" t="0" r="9525" b="0"/>
            <wp:wrapNone/>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95475" cy="203835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page" w:tblpX="6000" w:tblpY="89"/>
        <w:tblW w:w="4146" w:type="dxa"/>
        <w:tblCellMar>
          <w:left w:w="0" w:type="dxa"/>
          <w:right w:w="0" w:type="dxa"/>
        </w:tblCellMar>
        <w:tblLook w:val="0420" w:firstRow="1" w:lastRow="0" w:firstColumn="0" w:lastColumn="0" w:noHBand="0" w:noVBand="1"/>
      </w:tblPr>
      <w:tblGrid>
        <w:gridCol w:w="2073"/>
        <w:gridCol w:w="2073"/>
      </w:tblGrid>
      <w:tr w:rsidR="00C7536F" w:rsidRPr="00C7536F" w14:paraId="399D0827" w14:textId="77777777" w:rsidTr="00C7536F">
        <w:trPr>
          <w:trHeight w:val="330"/>
        </w:trPr>
        <w:tc>
          <w:tcPr>
            <w:tcW w:w="207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12D78AE" w14:textId="77777777" w:rsidR="00C7536F" w:rsidRPr="00C7536F" w:rsidRDefault="00C7536F" w:rsidP="00C7536F">
            <w:pPr>
              <w:spacing w:after="0" w:line="240" w:lineRule="auto"/>
              <w:jc w:val="center"/>
              <w:rPr>
                <w:rFonts w:ascii="Arial" w:eastAsia="Times New Roman" w:hAnsi="Arial" w:cs="Arial"/>
                <w:sz w:val="24"/>
                <w:szCs w:val="24"/>
              </w:rPr>
            </w:pPr>
            <w:r w:rsidRPr="00C7536F">
              <w:rPr>
                <w:rFonts w:ascii="Calibri" w:eastAsia="Times New Roman" w:hAnsi="Calibri" w:cs="Calibri"/>
                <w:b/>
                <w:bCs/>
                <w:color w:val="FFFFFF"/>
                <w:kern w:val="24"/>
                <w:sz w:val="24"/>
                <w:szCs w:val="24"/>
              </w:rPr>
              <w:t>True Positives</w:t>
            </w:r>
          </w:p>
        </w:tc>
        <w:tc>
          <w:tcPr>
            <w:tcW w:w="207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87B9F59" w14:textId="31B5BFF5" w:rsidR="00C7536F" w:rsidRPr="00C7536F" w:rsidRDefault="004F70F8" w:rsidP="00C7536F">
            <w:pPr>
              <w:spacing w:after="0" w:line="240" w:lineRule="auto"/>
              <w:jc w:val="center"/>
              <w:rPr>
                <w:rFonts w:ascii="Arial" w:eastAsia="Times New Roman" w:hAnsi="Arial" w:cs="Arial"/>
                <w:sz w:val="24"/>
                <w:szCs w:val="24"/>
              </w:rPr>
            </w:pPr>
            <w:r>
              <w:rPr>
                <w:rFonts w:ascii="Calibri" w:eastAsia="Times New Roman" w:hAnsi="Calibri" w:cs="Calibri"/>
                <w:b/>
                <w:bCs/>
                <w:color w:val="FFFFFF"/>
                <w:kern w:val="24"/>
                <w:sz w:val="24"/>
                <w:szCs w:val="24"/>
              </w:rPr>
              <w:t>521</w:t>
            </w:r>
          </w:p>
        </w:tc>
      </w:tr>
      <w:tr w:rsidR="00C7536F" w:rsidRPr="00C7536F" w14:paraId="1B3A7E21" w14:textId="77777777" w:rsidTr="00C7536F">
        <w:trPr>
          <w:trHeight w:val="412"/>
        </w:trPr>
        <w:tc>
          <w:tcPr>
            <w:tcW w:w="207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84E8C85" w14:textId="77777777" w:rsidR="00C7536F" w:rsidRPr="00C7536F" w:rsidRDefault="00C7536F" w:rsidP="00C7536F">
            <w:pPr>
              <w:spacing w:after="0" w:line="240" w:lineRule="auto"/>
              <w:jc w:val="center"/>
              <w:rPr>
                <w:rFonts w:ascii="Arial" w:eastAsia="Times New Roman" w:hAnsi="Arial" w:cs="Arial"/>
                <w:sz w:val="24"/>
                <w:szCs w:val="24"/>
              </w:rPr>
            </w:pPr>
            <w:r w:rsidRPr="00C7536F">
              <w:rPr>
                <w:rFonts w:ascii="Calibri" w:eastAsia="Times New Roman" w:hAnsi="Calibri" w:cs="Calibri"/>
                <w:color w:val="000000"/>
                <w:kern w:val="24"/>
                <w:sz w:val="24"/>
                <w:szCs w:val="24"/>
              </w:rPr>
              <w:t>True Negatives</w:t>
            </w:r>
          </w:p>
        </w:tc>
        <w:tc>
          <w:tcPr>
            <w:tcW w:w="207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871A7AD" w14:textId="45F399CE" w:rsidR="00C7536F" w:rsidRPr="00C7536F" w:rsidRDefault="004F70F8" w:rsidP="00C7536F">
            <w:pPr>
              <w:spacing w:after="0" w:line="240" w:lineRule="auto"/>
              <w:jc w:val="center"/>
              <w:rPr>
                <w:rFonts w:ascii="Arial" w:eastAsia="Times New Roman" w:hAnsi="Arial" w:cs="Arial"/>
                <w:sz w:val="24"/>
                <w:szCs w:val="24"/>
              </w:rPr>
            </w:pPr>
            <w:r>
              <w:rPr>
                <w:rFonts w:ascii="Calibri" w:eastAsia="Times New Roman" w:hAnsi="Calibri" w:cs="Calibri"/>
                <w:color w:val="000000"/>
                <w:kern w:val="24"/>
                <w:sz w:val="24"/>
                <w:szCs w:val="24"/>
              </w:rPr>
              <w:t>2394</w:t>
            </w:r>
          </w:p>
        </w:tc>
      </w:tr>
      <w:tr w:rsidR="00C7536F" w:rsidRPr="00C7536F" w14:paraId="1EAEF5B3" w14:textId="77777777" w:rsidTr="00C7536F">
        <w:trPr>
          <w:trHeight w:val="412"/>
        </w:trPr>
        <w:tc>
          <w:tcPr>
            <w:tcW w:w="207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E056925" w14:textId="77777777" w:rsidR="00C7536F" w:rsidRPr="00C7536F" w:rsidRDefault="00C7536F" w:rsidP="00C7536F">
            <w:pPr>
              <w:spacing w:after="0" w:line="240" w:lineRule="auto"/>
              <w:jc w:val="center"/>
              <w:rPr>
                <w:rFonts w:ascii="Arial" w:eastAsia="Times New Roman" w:hAnsi="Arial" w:cs="Arial"/>
                <w:sz w:val="24"/>
                <w:szCs w:val="24"/>
              </w:rPr>
            </w:pPr>
            <w:r w:rsidRPr="00C7536F">
              <w:rPr>
                <w:rFonts w:ascii="Calibri" w:eastAsia="Times New Roman" w:hAnsi="Calibri" w:cs="Calibri"/>
                <w:color w:val="000000"/>
                <w:kern w:val="24"/>
                <w:sz w:val="24"/>
                <w:szCs w:val="24"/>
              </w:rPr>
              <w:t>False Positives</w:t>
            </w:r>
          </w:p>
        </w:tc>
        <w:tc>
          <w:tcPr>
            <w:tcW w:w="207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09F69EA" w14:textId="23DB85BF" w:rsidR="00C7536F" w:rsidRPr="00C7536F" w:rsidRDefault="004F70F8" w:rsidP="00C7536F">
            <w:pPr>
              <w:spacing w:after="0" w:line="240" w:lineRule="auto"/>
              <w:jc w:val="center"/>
              <w:rPr>
                <w:rFonts w:ascii="Arial" w:eastAsia="Times New Roman" w:hAnsi="Arial" w:cs="Arial"/>
                <w:sz w:val="24"/>
                <w:szCs w:val="24"/>
              </w:rPr>
            </w:pPr>
            <w:r>
              <w:rPr>
                <w:rFonts w:ascii="Calibri" w:eastAsia="Times New Roman" w:hAnsi="Calibri" w:cs="Calibri"/>
                <w:color w:val="000000"/>
                <w:kern w:val="24"/>
                <w:sz w:val="24"/>
                <w:szCs w:val="24"/>
              </w:rPr>
              <w:t>246</w:t>
            </w:r>
          </w:p>
        </w:tc>
      </w:tr>
      <w:tr w:rsidR="00C7536F" w:rsidRPr="00C7536F" w14:paraId="70CBBC12" w14:textId="77777777" w:rsidTr="00C7536F">
        <w:trPr>
          <w:trHeight w:val="412"/>
        </w:trPr>
        <w:tc>
          <w:tcPr>
            <w:tcW w:w="207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91496A4" w14:textId="77777777" w:rsidR="00C7536F" w:rsidRPr="00C7536F" w:rsidRDefault="00C7536F" w:rsidP="00C7536F">
            <w:pPr>
              <w:spacing w:after="0" w:line="240" w:lineRule="auto"/>
              <w:jc w:val="center"/>
              <w:rPr>
                <w:rFonts w:ascii="Arial" w:eastAsia="Times New Roman" w:hAnsi="Arial" w:cs="Arial"/>
                <w:sz w:val="24"/>
                <w:szCs w:val="24"/>
              </w:rPr>
            </w:pPr>
            <w:r w:rsidRPr="00C7536F">
              <w:rPr>
                <w:rFonts w:ascii="Calibri" w:eastAsia="Times New Roman" w:hAnsi="Calibri" w:cs="Calibri"/>
                <w:color w:val="000000"/>
                <w:kern w:val="24"/>
                <w:sz w:val="24"/>
                <w:szCs w:val="24"/>
              </w:rPr>
              <w:t>False Negatives</w:t>
            </w:r>
          </w:p>
        </w:tc>
        <w:tc>
          <w:tcPr>
            <w:tcW w:w="207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5E3D769" w14:textId="33FBE2C7" w:rsidR="00C7536F" w:rsidRPr="00C7536F" w:rsidRDefault="004F70F8" w:rsidP="00C7536F">
            <w:pPr>
              <w:spacing w:after="0" w:line="240" w:lineRule="auto"/>
              <w:jc w:val="center"/>
              <w:rPr>
                <w:rFonts w:ascii="Arial" w:eastAsia="Times New Roman" w:hAnsi="Arial" w:cs="Arial"/>
                <w:sz w:val="24"/>
                <w:szCs w:val="24"/>
              </w:rPr>
            </w:pPr>
            <w:r>
              <w:rPr>
                <w:rFonts w:ascii="Calibri" w:eastAsia="Times New Roman" w:hAnsi="Calibri" w:cs="Calibri"/>
                <w:color w:val="000000"/>
                <w:kern w:val="24"/>
                <w:sz w:val="24"/>
                <w:szCs w:val="24"/>
              </w:rPr>
              <w:t>237</w:t>
            </w:r>
          </w:p>
        </w:tc>
      </w:tr>
    </w:tbl>
    <w:p w14:paraId="52FAF214" w14:textId="77777777" w:rsidR="00E96424" w:rsidRPr="00E96424" w:rsidRDefault="00E96424" w:rsidP="00E96424">
      <w:pPr>
        <w:rPr>
          <w:rFonts w:ascii="Times New Roman" w:hAnsi="Times New Roman" w:cs="Times New Roman"/>
          <w:color w:val="000000" w:themeColor="text1"/>
          <w:sz w:val="24"/>
          <w:szCs w:val="24"/>
        </w:rPr>
      </w:pPr>
    </w:p>
    <w:p w14:paraId="0025C6B5" w14:textId="77777777" w:rsidR="00E96424" w:rsidRDefault="00E96424">
      <w:pPr>
        <w:rPr>
          <w:rFonts w:ascii="Times New Roman" w:hAnsi="Times New Roman" w:cs="Times New Roman"/>
          <w:color w:val="000000" w:themeColor="text1"/>
          <w:sz w:val="24"/>
          <w:szCs w:val="24"/>
        </w:rPr>
      </w:pPr>
    </w:p>
    <w:p w14:paraId="4444AE46" w14:textId="77777777" w:rsidR="008B5169" w:rsidRDefault="008B5169">
      <w:pPr>
        <w:rPr>
          <w:rFonts w:ascii="Times New Roman" w:hAnsi="Times New Roman" w:cs="Times New Roman"/>
          <w:color w:val="000000" w:themeColor="text1"/>
          <w:sz w:val="24"/>
          <w:szCs w:val="24"/>
        </w:rPr>
      </w:pPr>
    </w:p>
    <w:p w14:paraId="19DE86D4" w14:textId="77777777" w:rsidR="008B5169" w:rsidRDefault="008B5169">
      <w:pPr>
        <w:rPr>
          <w:rFonts w:ascii="Times New Roman" w:hAnsi="Times New Roman" w:cs="Times New Roman"/>
          <w:color w:val="000000" w:themeColor="text1"/>
          <w:sz w:val="24"/>
          <w:szCs w:val="24"/>
        </w:rPr>
      </w:pPr>
    </w:p>
    <w:p w14:paraId="08E73B40" w14:textId="77777777" w:rsidR="008B5169" w:rsidRDefault="008B5169">
      <w:pPr>
        <w:rPr>
          <w:rFonts w:ascii="Times New Roman" w:hAnsi="Times New Roman" w:cs="Times New Roman"/>
          <w:color w:val="000000" w:themeColor="text1"/>
          <w:sz w:val="24"/>
          <w:szCs w:val="24"/>
        </w:rPr>
      </w:pPr>
    </w:p>
    <w:p w14:paraId="29D8BDA0" w14:textId="77777777" w:rsidR="008B5169" w:rsidRDefault="008B5169">
      <w:pPr>
        <w:rPr>
          <w:rFonts w:ascii="Times New Roman" w:hAnsi="Times New Roman" w:cs="Times New Roman"/>
          <w:color w:val="000000" w:themeColor="text1"/>
          <w:sz w:val="24"/>
          <w:szCs w:val="24"/>
        </w:rPr>
      </w:pPr>
    </w:p>
    <w:p w14:paraId="7AEF5F84" w14:textId="77777777" w:rsidR="008B5169" w:rsidRDefault="008B5169">
      <w:pPr>
        <w:rPr>
          <w:rFonts w:ascii="Times New Roman" w:hAnsi="Times New Roman" w:cs="Times New Roman"/>
          <w:color w:val="000000" w:themeColor="text1"/>
          <w:sz w:val="24"/>
          <w:szCs w:val="24"/>
        </w:rPr>
      </w:pPr>
    </w:p>
    <w:tbl>
      <w:tblPr>
        <w:tblW w:w="9684" w:type="dxa"/>
        <w:tblInd w:w="-36" w:type="dxa"/>
        <w:tblCellMar>
          <w:left w:w="0" w:type="dxa"/>
          <w:right w:w="0" w:type="dxa"/>
        </w:tblCellMar>
        <w:tblLook w:val="0420" w:firstRow="1" w:lastRow="0" w:firstColumn="0" w:lastColumn="0" w:noHBand="0" w:noVBand="1"/>
      </w:tblPr>
      <w:tblGrid>
        <w:gridCol w:w="1323"/>
        <w:gridCol w:w="1458"/>
        <w:gridCol w:w="1447"/>
        <w:gridCol w:w="1640"/>
        <w:gridCol w:w="1364"/>
        <w:gridCol w:w="1281"/>
        <w:gridCol w:w="1171"/>
      </w:tblGrid>
      <w:tr w:rsidR="00C7536F" w:rsidRPr="00C7536F" w14:paraId="3CC0C772" w14:textId="77777777" w:rsidTr="00C7536F">
        <w:trPr>
          <w:trHeight w:val="337"/>
        </w:trPr>
        <w:tc>
          <w:tcPr>
            <w:tcW w:w="132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C30343A" w14:textId="77777777" w:rsidR="00C7536F" w:rsidRPr="00C7536F" w:rsidRDefault="00C7536F" w:rsidP="00C7536F">
            <w:pPr>
              <w:spacing w:after="0" w:line="240" w:lineRule="auto"/>
              <w:jc w:val="center"/>
              <w:rPr>
                <w:rFonts w:ascii="Arial" w:eastAsia="Times New Roman" w:hAnsi="Arial" w:cs="Arial"/>
                <w:sz w:val="24"/>
                <w:szCs w:val="24"/>
              </w:rPr>
            </w:pPr>
            <w:r w:rsidRPr="00C7536F">
              <w:rPr>
                <w:rFonts w:ascii="Calibri" w:eastAsia="Times New Roman" w:hAnsi="Calibri" w:cs="Calibri"/>
                <w:b/>
                <w:bCs/>
                <w:color w:val="FFFFFF"/>
                <w:kern w:val="24"/>
                <w:sz w:val="24"/>
                <w:szCs w:val="24"/>
              </w:rPr>
              <w:t>Images Sampled</w:t>
            </w:r>
          </w:p>
        </w:tc>
        <w:tc>
          <w:tcPr>
            <w:tcW w:w="145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05076D9" w14:textId="77777777" w:rsidR="00C7536F" w:rsidRPr="00C7536F" w:rsidRDefault="00C7536F" w:rsidP="00C7536F">
            <w:pPr>
              <w:spacing w:after="0" w:line="240" w:lineRule="auto"/>
              <w:jc w:val="center"/>
              <w:rPr>
                <w:rFonts w:ascii="Arial" w:eastAsia="Times New Roman" w:hAnsi="Arial" w:cs="Arial"/>
                <w:sz w:val="24"/>
                <w:szCs w:val="24"/>
              </w:rPr>
            </w:pPr>
            <w:r w:rsidRPr="00C7536F">
              <w:rPr>
                <w:rFonts w:ascii="Calibri" w:eastAsia="Times New Roman" w:hAnsi="Calibri" w:cs="Calibri"/>
                <w:b/>
                <w:bCs/>
                <w:color w:val="FFFFFF"/>
                <w:kern w:val="24"/>
                <w:sz w:val="24"/>
                <w:szCs w:val="24"/>
              </w:rPr>
              <w:t>Prediction</w:t>
            </w:r>
          </w:p>
          <w:p w14:paraId="59EC649B" w14:textId="77777777" w:rsidR="00C7536F" w:rsidRPr="00C7536F" w:rsidRDefault="00C7536F" w:rsidP="00C7536F">
            <w:pPr>
              <w:spacing w:after="0" w:line="240" w:lineRule="auto"/>
              <w:jc w:val="center"/>
              <w:rPr>
                <w:rFonts w:ascii="Arial" w:eastAsia="Times New Roman" w:hAnsi="Arial" w:cs="Arial"/>
                <w:sz w:val="24"/>
                <w:szCs w:val="24"/>
              </w:rPr>
            </w:pPr>
            <w:r w:rsidRPr="00C7536F">
              <w:rPr>
                <w:rFonts w:ascii="Calibri" w:eastAsia="Times New Roman" w:hAnsi="Calibri" w:cs="Calibri"/>
                <w:b/>
                <w:bCs/>
                <w:color w:val="FFFFFF"/>
                <w:kern w:val="24"/>
                <w:sz w:val="24"/>
                <w:szCs w:val="24"/>
              </w:rPr>
              <w:t>Threshold</w:t>
            </w:r>
          </w:p>
        </w:tc>
        <w:tc>
          <w:tcPr>
            <w:tcW w:w="144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CDC7F39" w14:textId="77777777" w:rsidR="00C7536F" w:rsidRPr="00C7536F" w:rsidRDefault="00C7536F" w:rsidP="00C7536F">
            <w:pPr>
              <w:spacing w:after="0" w:line="240" w:lineRule="auto"/>
              <w:jc w:val="center"/>
              <w:rPr>
                <w:rFonts w:ascii="Arial" w:eastAsia="Times New Roman" w:hAnsi="Arial" w:cs="Arial"/>
                <w:sz w:val="24"/>
                <w:szCs w:val="24"/>
              </w:rPr>
            </w:pPr>
            <w:r w:rsidRPr="00C7536F">
              <w:rPr>
                <w:rFonts w:ascii="Calibri" w:eastAsia="Times New Roman" w:hAnsi="Calibri" w:cs="Calibri"/>
                <w:b/>
                <w:bCs/>
                <w:color w:val="FFFFFF"/>
                <w:kern w:val="24"/>
                <w:sz w:val="24"/>
                <w:szCs w:val="24"/>
              </w:rPr>
              <w:t>Accuracy</w:t>
            </w:r>
          </w:p>
        </w:tc>
        <w:tc>
          <w:tcPr>
            <w:tcW w:w="16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209A3A6" w14:textId="77777777" w:rsidR="00C7536F" w:rsidRPr="00C7536F" w:rsidRDefault="00C7536F" w:rsidP="00C7536F">
            <w:pPr>
              <w:spacing w:after="0" w:line="240" w:lineRule="auto"/>
              <w:jc w:val="center"/>
              <w:rPr>
                <w:rFonts w:ascii="Arial" w:eastAsia="Times New Roman" w:hAnsi="Arial" w:cs="Arial"/>
                <w:sz w:val="24"/>
                <w:szCs w:val="24"/>
              </w:rPr>
            </w:pPr>
            <w:r w:rsidRPr="00C7536F">
              <w:rPr>
                <w:rFonts w:ascii="Calibri" w:eastAsia="Times New Roman" w:hAnsi="Calibri" w:cs="Calibri"/>
                <w:b/>
                <w:bCs/>
                <w:color w:val="FFFFFF"/>
                <w:kern w:val="24"/>
                <w:sz w:val="24"/>
                <w:szCs w:val="24"/>
              </w:rPr>
              <w:t>Precision</w:t>
            </w:r>
          </w:p>
        </w:tc>
        <w:tc>
          <w:tcPr>
            <w:tcW w:w="136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6D7C709" w14:textId="77777777" w:rsidR="00C7536F" w:rsidRPr="00C7536F" w:rsidRDefault="00C7536F" w:rsidP="00C7536F">
            <w:pPr>
              <w:spacing w:after="0" w:line="240" w:lineRule="auto"/>
              <w:jc w:val="center"/>
              <w:rPr>
                <w:rFonts w:ascii="Arial" w:eastAsia="Times New Roman" w:hAnsi="Arial" w:cs="Arial"/>
                <w:sz w:val="24"/>
                <w:szCs w:val="24"/>
              </w:rPr>
            </w:pPr>
            <w:r w:rsidRPr="00C7536F">
              <w:rPr>
                <w:rFonts w:ascii="Calibri" w:eastAsia="Times New Roman" w:hAnsi="Calibri" w:cs="Calibri"/>
                <w:b/>
                <w:bCs/>
                <w:color w:val="FFFFFF"/>
                <w:kern w:val="24"/>
                <w:sz w:val="24"/>
                <w:szCs w:val="24"/>
              </w:rPr>
              <w:t>Recall</w:t>
            </w:r>
          </w:p>
        </w:tc>
        <w:tc>
          <w:tcPr>
            <w:tcW w:w="128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EFB72CB" w14:textId="77777777" w:rsidR="00C7536F" w:rsidRPr="00C7536F" w:rsidRDefault="00C7536F" w:rsidP="00C7536F">
            <w:pPr>
              <w:spacing w:after="0" w:line="240" w:lineRule="auto"/>
              <w:jc w:val="center"/>
              <w:rPr>
                <w:rFonts w:ascii="Arial" w:eastAsia="Times New Roman" w:hAnsi="Arial" w:cs="Arial"/>
                <w:sz w:val="24"/>
                <w:szCs w:val="24"/>
              </w:rPr>
            </w:pPr>
            <w:r w:rsidRPr="00C7536F">
              <w:rPr>
                <w:rFonts w:ascii="Calibri" w:eastAsia="Times New Roman" w:hAnsi="Calibri" w:cs="Calibri"/>
                <w:b/>
                <w:bCs/>
                <w:color w:val="FFFFFF"/>
                <w:kern w:val="24"/>
                <w:sz w:val="24"/>
                <w:szCs w:val="24"/>
              </w:rPr>
              <w:t>F-1 score</w:t>
            </w:r>
          </w:p>
        </w:tc>
        <w:tc>
          <w:tcPr>
            <w:tcW w:w="1171" w:type="dxa"/>
            <w:tcBorders>
              <w:top w:val="single" w:sz="8" w:space="0" w:color="FFFFFF"/>
              <w:left w:val="single" w:sz="8" w:space="0" w:color="FFFFFF"/>
              <w:bottom w:val="single" w:sz="24" w:space="0" w:color="FFFFFF"/>
              <w:right w:val="single" w:sz="8" w:space="0" w:color="FFFFFF"/>
            </w:tcBorders>
            <w:shd w:val="clear" w:color="auto" w:fill="4F81BD"/>
          </w:tcPr>
          <w:p w14:paraId="3F6FBD5F" w14:textId="77777777" w:rsidR="00C7536F" w:rsidRPr="00C7536F" w:rsidRDefault="00C7536F" w:rsidP="00C7536F">
            <w:pPr>
              <w:spacing w:after="0" w:line="240" w:lineRule="auto"/>
              <w:jc w:val="center"/>
              <w:rPr>
                <w:rFonts w:ascii="Calibri" w:eastAsia="Times New Roman" w:hAnsi="Calibri" w:cs="Calibri"/>
                <w:b/>
                <w:bCs/>
                <w:color w:val="FFFFFF"/>
                <w:kern w:val="24"/>
                <w:sz w:val="24"/>
                <w:szCs w:val="24"/>
              </w:rPr>
            </w:pPr>
            <w:r>
              <w:rPr>
                <w:rFonts w:ascii="Calibri" w:eastAsia="Times New Roman" w:hAnsi="Calibri" w:cs="Calibri"/>
                <w:b/>
                <w:bCs/>
                <w:color w:val="FFFFFF"/>
                <w:kern w:val="24"/>
                <w:sz w:val="24"/>
                <w:szCs w:val="24"/>
              </w:rPr>
              <w:t>Specificity</w:t>
            </w:r>
          </w:p>
        </w:tc>
      </w:tr>
      <w:tr w:rsidR="00C7536F" w:rsidRPr="00C7536F" w14:paraId="7B7E4E64" w14:textId="77777777" w:rsidTr="00C7536F">
        <w:trPr>
          <w:trHeight w:val="337"/>
        </w:trPr>
        <w:tc>
          <w:tcPr>
            <w:tcW w:w="132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AB02366" w14:textId="77777777" w:rsidR="00C7536F" w:rsidRPr="00C7536F" w:rsidRDefault="00C7536F" w:rsidP="00C7536F">
            <w:pPr>
              <w:spacing w:after="0" w:line="240" w:lineRule="auto"/>
              <w:jc w:val="center"/>
              <w:rPr>
                <w:rFonts w:ascii="Arial" w:eastAsia="Times New Roman" w:hAnsi="Arial" w:cs="Arial"/>
                <w:sz w:val="24"/>
                <w:szCs w:val="24"/>
              </w:rPr>
            </w:pPr>
            <w:r w:rsidRPr="00C7536F">
              <w:rPr>
                <w:rFonts w:ascii="Calibri" w:eastAsia="Times New Roman" w:hAnsi="Calibri" w:cs="Calibri"/>
                <w:color w:val="000000"/>
                <w:kern w:val="24"/>
                <w:sz w:val="24"/>
                <w:szCs w:val="24"/>
              </w:rPr>
              <w:t>3398</w:t>
            </w:r>
          </w:p>
        </w:tc>
        <w:tc>
          <w:tcPr>
            <w:tcW w:w="145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24AE8BA" w14:textId="77777777" w:rsidR="00C7536F" w:rsidRPr="00C7536F" w:rsidRDefault="00C7536F" w:rsidP="00C7536F">
            <w:pPr>
              <w:spacing w:after="0" w:line="240" w:lineRule="auto"/>
              <w:jc w:val="center"/>
              <w:rPr>
                <w:rFonts w:ascii="Arial" w:eastAsia="Times New Roman" w:hAnsi="Arial" w:cs="Arial"/>
                <w:sz w:val="24"/>
                <w:szCs w:val="24"/>
              </w:rPr>
            </w:pPr>
            <w:r w:rsidRPr="00C7536F">
              <w:rPr>
                <w:rFonts w:ascii="Calibri" w:eastAsia="Times New Roman" w:hAnsi="Calibri" w:cs="Calibri"/>
                <w:color w:val="000000"/>
                <w:kern w:val="24"/>
                <w:sz w:val="24"/>
                <w:szCs w:val="24"/>
              </w:rPr>
              <w:t>0.5</w:t>
            </w:r>
          </w:p>
        </w:tc>
        <w:tc>
          <w:tcPr>
            <w:tcW w:w="144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ECF1E41" w14:textId="3598670A" w:rsidR="00C7536F" w:rsidRPr="00C7536F" w:rsidRDefault="004F70F8" w:rsidP="00C7536F">
            <w:pPr>
              <w:spacing w:after="0" w:line="240" w:lineRule="auto"/>
              <w:jc w:val="center"/>
              <w:rPr>
                <w:rFonts w:ascii="Arial" w:eastAsia="Times New Roman" w:hAnsi="Arial" w:cs="Arial"/>
                <w:sz w:val="24"/>
                <w:szCs w:val="24"/>
              </w:rPr>
            </w:pPr>
            <w:r>
              <w:rPr>
                <w:rFonts w:ascii="Calibri" w:eastAsia="Times New Roman" w:hAnsi="Calibri" w:cs="Calibri"/>
                <w:color w:val="000000"/>
                <w:kern w:val="24"/>
                <w:sz w:val="24"/>
                <w:szCs w:val="24"/>
              </w:rPr>
              <w:t>0.857</w:t>
            </w:r>
          </w:p>
        </w:tc>
        <w:tc>
          <w:tcPr>
            <w:tcW w:w="16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AC89907" w14:textId="464F68DC" w:rsidR="00C7536F" w:rsidRPr="00C7536F" w:rsidRDefault="004F70F8" w:rsidP="00C7536F">
            <w:pPr>
              <w:spacing w:after="0" w:line="240" w:lineRule="auto"/>
              <w:jc w:val="center"/>
              <w:rPr>
                <w:rFonts w:ascii="Arial" w:eastAsia="Times New Roman" w:hAnsi="Arial" w:cs="Arial"/>
                <w:sz w:val="24"/>
                <w:szCs w:val="24"/>
              </w:rPr>
            </w:pPr>
            <w:r>
              <w:rPr>
                <w:rFonts w:ascii="Calibri" w:eastAsia="Times New Roman" w:hAnsi="Calibri" w:cs="Calibri"/>
                <w:color w:val="000000"/>
                <w:kern w:val="24"/>
                <w:sz w:val="24"/>
                <w:szCs w:val="24"/>
              </w:rPr>
              <w:t>0.679</w:t>
            </w:r>
          </w:p>
        </w:tc>
        <w:tc>
          <w:tcPr>
            <w:tcW w:w="136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CA36D4C" w14:textId="1C89A5C9" w:rsidR="00C7536F" w:rsidRPr="00C7536F" w:rsidRDefault="004F70F8" w:rsidP="00C7536F">
            <w:pPr>
              <w:spacing w:after="0" w:line="240" w:lineRule="auto"/>
              <w:jc w:val="center"/>
              <w:rPr>
                <w:rFonts w:ascii="Arial" w:eastAsia="Times New Roman" w:hAnsi="Arial" w:cs="Arial"/>
                <w:sz w:val="24"/>
                <w:szCs w:val="24"/>
              </w:rPr>
            </w:pPr>
            <w:r>
              <w:rPr>
                <w:rFonts w:ascii="Calibri" w:eastAsia="Times New Roman" w:hAnsi="Calibri" w:cs="Calibri"/>
                <w:color w:val="000000"/>
                <w:kern w:val="24"/>
                <w:sz w:val="24"/>
                <w:szCs w:val="24"/>
              </w:rPr>
              <w:t>0.687</w:t>
            </w:r>
          </w:p>
        </w:tc>
        <w:tc>
          <w:tcPr>
            <w:tcW w:w="128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4A4C896" w14:textId="29B81EA8" w:rsidR="00C7536F" w:rsidRPr="00C7536F" w:rsidRDefault="004F70F8" w:rsidP="00C7536F">
            <w:pPr>
              <w:spacing w:after="0" w:line="240" w:lineRule="auto"/>
              <w:jc w:val="center"/>
              <w:rPr>
                <w:rFonts w:ascii="Arial" w:eastAsia="Times New Roman" w:hAnsi="Arial" w:cs="Arial"/>
                <w:sz w:val="24"/>
                <w:szCs w:val="24"/>
              </w:rPr>
            </w:pPr>
            <w:r>
              <w:rPr>
                <w:rFonts w:ascii="Calibri" w:eastAsia="Times New Roman" w:hAnsi="Calibri" w:cs="Calibri"/>
                <w:color w:val="000000"/>
                <w:kern w:val="24"/>
                <w:sz w:val="24"/>
                <w:szCs w:val="24"/>
              </w:rPr>
              <w:t>0.683</w:t>
            </w:r>
          </w:p>
        </w:tc>
        <w:tc>
          <w:tcPr>
            <w:tcW w:w="1171" w:type="dxa"/>
            <w:tcBorders>
              <w:top w:val="single" w:sz="24" w:space="0" w:color="FFFFFF"/>
              <w:left w:val="single" w:sz="8" w:space="0" w:color="FFFFFF"/>
              <w:bottom w:val="single" w:sz="8" w:space="0" w:color="FFFFFF"/>
              <w:right w:val="single" w:sz="8" w:space="0" w:color="FFFFFF"/>
            </w:tcBorders>
            <w:shd w:val="clear" w:color="auto" w:fill="D0D8E8"/>
          </w:tcPr>
          <w:p w14:paraId="00B00361" w14:textId="0F621E21" w:rsidR="00C7536F" w:rsidRPr="00C7536F" w:rsidRDefault="004F70F8" w:rsidP="00C7536F">
            <w:pPr>
              <w:spacing w:after="0" w:line="240" w:lineRule="auto"/>
              <w:jc w:val="center"/>
              <w:rPr>
                <w:rFonts w:ascii="Calibri" w:eastAsia="Times New Roman" w:hAnsi="Calibri" w:cs="Calibri"/>
                <w:color w:val="000000"/>
                <w:kern w:val="24"/>
                <w:sz w:val="24"/>
                <w:szCs w:val="24"/>
              </w:rPr>
            </w:pPr>
            <w:r>
              <w:rPr>
                <w:rFonts w:ascii="Calibri" w:eastAsia="Times New Roman" w:hAnsi="Calibri" w:cs="Calibri"/>
                <w:color w:val="000000"/>
                <w:kern w:val="24"/>
                <w:sz w:val="24"/>
                <w:szCs w:val="24"/>
              </w:rPr>
              <w:t>0.906</w:t>
            </w:r>
          </w:p>
        </w:tc>
      </w:tr>
    </w:tbl>
    <w:p w14:paraId="37924E56" w14:textId="0012F3DB" w:rsidR="00CB0164" w:rsidRDefault="00690F56" w:rsidP="00690F5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7221C07E" w14:textId="77777777" w:rsidR="001B4348" w:rsidRDefault="001B4348" w:rsidP="00690F56">
      <w:pPr>
        <w:rPr>
          <w:rFonts w:ascii="Times New Roman" w:hAnsi="Times New Roman" w:cs="Times New Roman"/>
          <w:color w:val="000000" w:themeColor="text1"/>
          <w:sz w:val="24"/>
          <w:szCs w:val="24"/>
        </w:rPr>
      </w:pPr>
    </w:p>
    <w:p w14:paraId="02D40FF0" w14:textId="77777777" w:rsidR="00690F56" w:rsidRPr="00690F56" w:rsidRDefault="00CB0164" w:rsidP="00CB016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5.3.5</w:t>
      </w:r>
      <w:r w:rsidR="00690F56" w:rsidRPr="00690F56">
        <w:rPr>
          <w:rFonts w:ascii="Times New Roman" w:hAnsi="Times New Roman" w:cs="Times New Roman"/>
          <w:color w:val="000000" w:themeColor="text1"/>
          <w:sz w:val="24"/>
          <w:szCs w:val="24"/>
        </w:rPr>
        <w:t xml:space="preserve"> </w:t>
      </w:r>
      <w:r w:rsidR="00690F56">
        <w:rPr>
          <w:rFonts w:ascii="Times New Roman" w:hAnsi="Times New Roman" w:cs="Times New Roman"/>
          <w:color w:val="000000" w:themeColor="text1"/>
          <w:sz w:val="24"/>
          <w:szCs w:val="24"/>
        </w:rPr>
        <w:t>Predictions</w:t>
      </w:r>
      <w:r w:rsidR="00690F56" w:rsidRPr="00690F56">
        <w:rPr>
          <w:rFonts w:ascii="Times New Roman" w:hAnsi="Times New Roman" w:cs="Times New Roman"/>
          <w:color w:val="000000" w:themeColor="text1"/>
          <w:sz w:val="24"/>
          <w:szCs w:val="24"/>
        </w:rPr>
        <w:t xml:space="preserve"> </w:t>
      </w:r>
    </w:p>
    <w:p w14:paraId="1C7423BC" w14:textId="77777777" w:rsidR="00690F56" w:rsidRDefault="00690F56" w:rsidP="00CB0164">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predicted masks at a minimum threshold of 0.5 are shown below for some of the test images corresponding to label =1 (pneumonia) and label = 0 (non-pneumonia).</w:t>
      </w:r>
    </w:p>
    <w:p w14:paraId="2E8BA9F5" w14:textId="77777777" w:rsidR="00690F56" w:rsidRDefault="00690F56" w:rsidP="00CB0164">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3F03F17F" w14:textId="77777777" w:rsidR="00690F56" w:rsidRDefault="00690F56" w:rsidP="00CB0164">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label=1, from left to right, the first image shows the ground truth (masks) superimposed on the X-ray image while the predicted mask is displayed with the bounding box on the extreme right. Similarly, for label=0, the model does not predict any bounding boxes as expected.</w:t>
      </w:r>
    </w:p>
    <w:p w14:paraId="155478A5" w14:textId="77777777" w:rsidR="00690F56" w:rsidRDefault="00690F56" w:rsidP="00690F56">
      <w:pPr>
        <w:pStyle w:val="ListParagraph"/>
        <w:ind w:left="360"/>
        <w:rPr>
          <w:rFonts w:ascii="Times New Roman" w:hAnsi="Times New Roman" w:cs="Times New Roman"/>
          <w:color w:val="000000" w:themeColor="text1"/>
          <w:sz w:val="24"/>
          <w:szCs w:val="24"/>
        </w:rPr>
      </w:pPr>
    </w:p>
    <w:p w14:paraId="64A50DCF" w14:textId="77777777" w:rsidR="00690F56" w:rsidRDefault="002F5974" w:rsidP="00690F56">
      <w:pPr>
        <w:pStyle w:val="ListParagraph"/>
        <w:ind w:left="360"/>
        <w:rPr>
          <w:rFonts w:ascii="Times New Roman" w:hAnsi="Times New Roman" w:cs="Times New Roman"/>
          <w:color w:val="000000" w:themeColor="text1"/>
          <w:sz w:val="24"/>
          <w:szCs w:val="24"/>
        </w:rPr>
      </w:pPr>
      <w:r>
        <w:rPr>
          <w:noProof/>
        </w:rPr>
        <w:drawing>
          <wp:anchor distT="0" distB="0" distL="114300" distR="114300" simplePos="0" relativeHeight="251658240" behindDoc="0" locked="0" layoutInCell="1" allowOverlap="1" wp14:anchorId="4CAE6040" wp14:editId="1FD1B348">
            <wp:simplePos x="0" y="0"/>
            <wp:positionH relativeFrom="column">
              <wp:posOffset>62865</wp:posOffset>
            </wp:positionH>
            <wp:positionV relativeFrom="paragraph">
              <wp:posOffset>173517</wp:posOffset>
            </wp:positionV>
            <wp:extent cx="5703570" cy="2006600"/>
            <wp:effectExtent l="0" t="0" r="0" b="0"/>
            <wp:wrapNone/>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03570" cy="2006600"/>
                    </a:xfrm>
                    <a:prstGeom prst="rect">
                      <a:avLst/>
                    </a:prstGeom>
                  </pic:spPr>
                </pic:pic>
              </a:graphicData>
            </a:graphic>
            <wp14:sizeRelH relativeFrom="page">
              <wp14:pctWidth>0</wp14:pctWidth>
            </wp14:sizeRelH>
            <wp14:sizeRelV relativeFrom="page">
              <wp14:pctHeight>0</wp14:pctHeight>
            </wp14:sizeRelV>
          </wp:anchor>
        </w:drawing>
      </w:r>
      <w:r w:rsidR="00690F56">
        <w:rPr>
          <w:rFonts w:ascii="Times New Roman" w:hAnsi="Times New Roman" w:cs="Times New Roman"/>
          <w:color w:val="000000" w:themeColor="text1"/>
          <w:sz w:val="24"/>
          <w:szCs w:val="24"/>
        </w:rPr>
        <w:t>Label = 1</w:t>
      </w:r>
    </w:p>
    <w:p w14:paraId="2B0F9D0F" w14:textId="77777777" w:rsidR="00690F56" w:rsidRDefault="00690F56" w:rsidP="00690F56">
      <w:pPr>
        <w:pStyle w:val="ListParagraph"/>
        <w:ind w:left="360"/>
        <w:rPr>
          <w:rFonts w:ascii="Times New Roman" w:hAnsi="Times New Roman" w:cs="Times New Roman"/>
          <w:color w:val="000000" w:themeColor="text1"/>
          <w:sz w:val="24"/>
          <w:szCs w:val="24"/>
        </w:rPr>
      </w:pPr>
    </w:p>
    <w:p w14:paraId="110920A5" w14:textId="77777777" w:rsidR="00690F56" w:rsidRDefault="00690F56" w:rsidP="00690F56">
      <w:pPr>
        <w:pStyle w:val="ListParagraph"/>
        <w:ind w:left="360"/>
        <w:rPr>
          <w:rFonts w:ascii="Times New Roman" w:hAnsi="Times New Roman" w:cs="Times New Roman"/>
          <w:color w:val="000000" w:themeColor="text1"/>
          <w:sz w:val="24"/>
          <w:szCs w:val="24"/>
        </w:rPr>
      </w:pPr>
    </w:p>
    <w:p w14:paraId="26360567" w14:textId="77777777" w:rsidR="00690F56" w:rsidRDefault="00690F56" w:rsidP="00690F56">
      <w:pPr>
        <w:pStyle w:val="ListParagraph"/>
        <w:ind w:left="360"/>
        <w:rPr>
          <w:rFonts w:ascii="Times New Roman" w:hAnsi="Times New Roman" w:cs="Times New Roman"/>
          <w:color w:val="000000" w:themeColor="text1"/>
          <w:sz w:val="24"/>
          <w:szCs w:val="24"/>
        </w:rPr>
      </w:pPr>
    </w:p>
    <w:p w14:paraId="017A0163" w14:textId="77777777" w:rsidR="00144A92" w:rsidRDefault="00144A92">
      <w:pPr>
        <w:rPr>
          <w:rFonts w:ascii="Times New Roman" w:hAnsi="Times New Roman" w:cs="Times New Roman"/>
          <w:color w:val="000000" w:themeColor="text1"/>
          <w:sz w:val="24"/>
          <w:szCs w:val="24"/>
        </w:rPr>
      </w:pPr>
    </w:p>
    <w:p w14:paraId="4093D296" w14:textId="77777777" w:rsidR="00144A92" w:rsidRDefault="00144A92">
      <w:pPr>
        <w:rPr>
          <w:rFonts w:ascii="Times New Roman" w:hAnsi="Times New Roman" w:cs="Times New Roman"/>
          <w:color w:val="000000" w:themeColor="text1"/>
          <w:sz w:val="24"/>
          <w:szCs w:val="24"/>
        </w:rPr>
      </w:pPr>
    </w:p>
    <w:p w14:paraId="02029100" w14:textId="77777777" w:rsidR="00144A92" w:rsidRDefault="00144A92">
      <w:pPr>
        <w:rPr>
          <w:rFonts w:ascii="Times New Roman" w:hAnsi="Times New Roman" w:cs="Times New Roman"/>
          <w:color w:val="000000" w:themeColor="text1"/>
          <w:sz w:val="24"/>
          <w:szCs w:val="24"/>
        </w:rPr>
      </w:pPr>
    </w:p>
    <w:p w14:paraId="37815709" w14:textId="77777777" w:rsidR="00144A92" w:rsidRDefault="002F5974" w:rsidP="00690F56">
      <w:pPr>
        <w:ind w:left="360"/>
        <w:rPr>
          <w:rFonts w:ascii="Times New Roman" w:hAnsi="Times New Roman" w:cs="Times New Roman"/>
          <w:color w:val="000000" w:themeColor="text1"/>
          <w:sz w:val="24"/>
          <w:szCs w:val="24"/>
        </w:rPr>
      </w:pPr>
      <w:r>
        <w:rPr>
          <w:noProof/>
        </w:rPr>
        <w:drawing>
          <wp:anchor distT="0" distB="0" distL="114300" distR="114300" simplePos="0" relativeHeight="251659264" behindDoc="0" locked="0" layoutInCell="1" allowOverlap="1" wp14:anchorId="56E0E6E2" wp14:editId="4AD79A36">
            <wp:simplePos x="0" y="0"/>
            <wp:positionH relativeFrom="column">
              <wp:posOffset>0</wp:posOffset>
            </wp:positionH>
            <wp:positionV relativeFrom="paragraph">
              <wp:posOffset>158277</wp:posOffset>
            </wp:positionV>
            <wp:extent cx="5703570" cy="2006600"/>
            <wp:effectExtent l="0" t="0" r="0" b="0"/>
            <wp:wrapNone/>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03570" cy="2006600"/>
                    </a:xfrm>
                    <a:prstGeom prst="rect">
                      <a:avLst/>
                    </a:prstGeom>
                  </pic:spPr>
                </pic:pic>
              </a:graphicData>
            </a:graphic>
            <wp14:sizeRelH relativeFrom="page">
              <wp14:pctWidth>0</wp14:pctWidth>
            </wp14:sizeRelH>
            <wp14:sizeRelV relativeFrom="page">
              <wp14:pctHeight>0</wp14:pctHeight>
            </wp14:sizeRelV>
          </wp:anchor>
        </w:drawing>
      </w:r>
      <w:r w:rsidR="00690F56">
        <w:rPr>
          <w:rFonts w:ascii="Times New Roman" w:hAnsi="Times New Roman" w:cs="Times New Roman"/>
          <w:color w:val="000000" w:themeColor="text1"/>
          <w:sz w:val="24"/>
          <w:szCs w:val="24"/>
        </w:rPr>
        <w:t xml:space="preserve"> Label =1</w:t>
      </w:r>
    </w:p>
    <w:p w14:paraId="77F4CA49" w14:textId="77777777" w:rsidR="00144A92" w:rsidRDefault="00144A92">
      <w:pPr>
        <w:rPr>
          <w:rFonts w:ascii="Times New Roman" w:hAnsi="Times New Roman" w:cs="Times New Roman"/>
          <w:color w:val="000000" w:themeColor="text1"/>
          <w:sz w:val="24"/>
          <w:szCs w:val="24"/>
        </w:rPr>
      </w:pPr>
    </w:p>
    <w:p w14:paraId="05015772" w14:textId="77777777" w:rsidR="002F5974" w:rsidRDefault="002F5974">
      <w:pPr>
        <w:rPr>
          <w:rFonts w:ascii="Times New Roman" w:hAnsi="Times New Roman" w:cs="Times New Roman"/>
          <w:color w:val="000000" w:themeColor="text1"/>
          <w:sz w:val="24"/>
          <w:szCs w:val="24"/>
        </w:rPr>
      </w:pPr>
    </w:p>
    <w:p w14:paraId="1F846CE2" w14:textId="77777777" w:rsidR="002F5974" w:rsidRDefault="002F5974">
      <w:pPr>
        <w:rPr>
          <w:rFonts w:ascii="Times New Roman" w:hAnsi="Times New Roman" w:cs="Times New Roman"/>
          <w:color w:val="000000" w:themeColor="text1"/>
          <w:sz w:val="24"/>
          <w:szCs w:val="24"/>
        </w:rPr>
      </w:pPr>
    </w:p>
    <w:p w14:paraId="3651E3FB" w14:textId="77777777" w:rsidR="002F5974" w:rsidRDefault="002F5974">
      <w:pPr>
        <w:rPr>
          <w:rFonts w:ascii="Times New Roman" w:hAnsi="Times New Roman" w:cs="Times New Roman"/>
          <w:color w:val="000000" w:themeColor="text1"/>
          <w:sz w:val="24"/>
          <w:szCs w:val="24"/>
        </w:rPr>
      </w:pPr>
    </w:p>
    <w:p w14:paraId="7EA3F1C4" w14:textId="77777777" w:rsidR="002F5974" w:rsidRDefault="002F5974">
      <w:pPr>
        <w:rPr>
          <w:rFonts w:ascii="Times New Roman" w:hAnsi="Times New Roman" w:cs="Times New Roman"/>
          <w:color w:val="000000" w:themeColor="text1"/>
          <w:sz w:val="24"/>
          <w:szCs w:val="24"/>
        </w:rPr>
      </w:pPr>
    </w:p>
    <w:p w14:paraId="727EE762" w14:textId="77777777" w:rsidR="002F5974" w:rsidRDefault="002F5974">
      <w:pPr>
        <w:rPr>
          <w:rFonts w:ascii="Times New Roman" w:hAnsi="Times New Roman" w:cs="Times New Roman"/>
          <w:color w:val="000000" w:themeColor="text1"/>
          <w:sz w:val="24"/>
          <w:szCs w:val="24"/>
        </w:rPr>
      </w:pPr>
    </w:p>
    <w:p w14:paraId="097F8C1F" w14:textId="77777777" w:rsidR="002F5974" w:rsidRDefault="002F5974" w:rsidP="002F5974">
      <w:pPr>
        <w:ind w:left="360"/>
        <w:rPr>
          <w:rFonts w:ascii="Times New Roman" w:hAnsi="Times New Roman" w:cs="Times New Roman"/>
          <w:color w:val="000000" w:themeColor="text1"/>
          <w:sz w:val="24"/>
          <w:szCs w:val="24"/>
        </w:rPr>
      </w:pPr>
      <w:r>
        <w:rPr>
          <w:noProof/>
        </w:rPr>
        <w:drawing>
          <wp:anchor distT="0" distB="0" distL="114300" distR="114300" simplePos="0" relativeHeight="251660288" behindDoc="0" locked="0" layoutInCell="1" allowOverlap="1" wp14:anchorId="4587D6C8" wp14:editId="4C43E747">
            <wp:simplePos x="0" y="0"/>
            <wp:positionH relativeFrom="column">
              <wp:posOffset>-54197</wp:posOffset>
            </wp:positionH>
            <wp:positionV relativeFrom="paragraph">
              <wp:posOffset>246479</wp:posOffset>
            </wp:positionV>
            <wp:extent cx="5703570" cy="2006600"/>
            <wp:effectExtent l="0" t="0" r="0" b="0"/>
            <wp:wrapNone/>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03570" cy="2006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4"/>
          <w:szCs w:val="24"/>
        </w:rPr>
        <w:t>Label = 0</w:t>
      </w:r>
    </w:p>
    <w:p w14:paraId="7D2F3BED" w14:textId="77777777" w:rsidR="002F5974" w:rsidRDefault="002F5974" w:rsidP="002F5974">
      <w:pPr>
        <w:ind w:left="360"/>
        <w:rPr>
          <w:rFonts w:ascii="Times New Roman" w:hAnsi="Times New Roman" w:cs="Times New Roman"/>
          <w:color w:val="000000" w:themeColor="text1"/>
          <w:sz w:val="24"/>
          <w:szCs w:val="24"/>
        </w:rPr>
      </w:pPr>
    </w:p>
    <w:p w14:paraId="181AFBEB" w14:textId="77777777" w:rsidR="002F5974" w:rsidRDefault="002F5974">
      <w:pPr>
        <w:rPr>
          <w:rFonts w:ascii="Times New Roman" w:hAnsi="Times New Roman" w:cs="Times New Roman"/>
          <w:color w:val="000000" w:themeColor="text1"/>
          <w:sz w:val="24"/>
          <w:szCs w:val="24"/>
        </w:rPr>
      </w:pPr>
    </w:p>
    <w:p w14:paraId="5E3F33EC" w14:textId="77777777" w:rsidR="00111F87" w:rsidRDefault="00111F87">
      <w:pPr>
        <w:rPr>
          <w:rFonts w:ascii="Times New Roman" w:hAnsi="Times New Roman" w:cs="Times New Roman"/>
          <w:color w:val="000000" w:themeColor="text1"/>
          <w:sz w:val="24"/>
          <w:szCs w:val="24"/>
        </w:rPr>
      </w:pPr>
    </w:p>
    <w:p w14:paraId="39B7BE80" w14:textId="77777777" w:rsidR="00111F87" w:rsidRDefault="00111F87">
      <w:pPr>
        <w:rPr>
          <w:rFonts w:ascii="Times New Roman" w:hAnsi="Times New Roman" w:cs="Times New Roman"/>
          <w:color w:val="000000" w:themeColor="text1"/>
          <w:sz w:val="24"/>
          <w:szCs w:val="24"/>
        </w:rPr>
      </w:pPr>
    </w:p>
    <w:p w14:paraId="77837C44" w14:textId="0FF15691" w:rsidR="00111F87" w:rsidRDefault="00111F87">
      <w:pPr>
        <w:rPr>
          <w:rFonts w:ascii="Times New Roman" w:hAnsi="Times New Roman" w:cs="Times New Roman"/>
          <w:color w:val="000000" w:themeColor="text1"/>
          <w:sz w:val="24"/>
          <w:szCs w:val="24"/>
        </w:rPr>
      </w:pPr>
    </w:p>
    <w:p w14:paraId="3892C1F5" w14:textId="77777777" w:rsidR="00FD6A16" w:rsidRDefault="00FD6A16">
      <w:pPr>
        <w:rPr>
          <w:rFonts w:ascii="Times New Roman" w:hAnsi="Times New Roman" w:cs="Times New Roman"/>
          <w:color w:val="000000" w:themeColor="text1"/>
          <w:sz w:val="24"/>
          <w:szCs w:val="24"/>
        </w:rPr>
      </w:pPr>
    </w:p>
    <w:p w14:paraId="0A43326B" w14:textId="77777777" w:rsidR="00111F87" w:rsidRPr="00CB0164" w:rsidRDefault="00111F87" w:rsidP="00111F87">
      <w:pPr>
        <w:pStyle w:val="ListParagraph"/>
        <w:ind w:left="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5.4</w:t>
      </w:r>
      <w:r w:rsidRPr="00CB0164">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CheXNet-UNet</w:t>
      </w:r>
    </w:p>
    <w:p w14:paraId="4EF1F422" w14:textId="77777777" w:rsidR="00111F87" w:rsidRPr="00AE41E9" w:rsidRDefault="00111F87" w:rsidP="00111F87">
      <w:pPr>
        <w:pStyle w:val="ListParagraph"/>
        <w:ind w:left="0"/>
        <w:rPr>
          <w:rFonts w:ascii="Times New Roman" w:hAnsi="Times New Roman" w:cs="Times New Roman"/>
          <w:color w:val="000000" w:themeColor="text1"/>
          <w:sz w:val="28"/>
          <w:szCs w:val="28"/>
        </w:rPr>
      </w:pPr>
    </w:p>
    <w:p w14:paraId="332F9E36" w14:textId="4973F662" w:rsidR="00111F87" w:rsidRDefault="00111F87" w:rsidP="00111F8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5.2.1 Model Overview</w:t>
      </w:r>
    </w:p>
    <w:p w14:paraId="5F4972C3" w14:textId="24D93A2B" w:rsidR="00E92ED3" w:rsidRDefault="00E92ED3" w:rsidP="00E92ED3">
      <w:pPr>
        <w:rPr>
          <w:rFonts w:ascii="Times New Roman" w:hAnsi="Times New Roman" w:cs="Times New Roman"/>
          <w:sz w:val="24"/>
          <w:szCs w:val="24"/>
        </w:rPr>
      </w:pPr>
      <w:r>
        <w:rPr>
          <w:rFonts w:ascii="Times New Roman" w:hAnsi="Times New Roman" w:cs="Times New Roman"/>
          <w:sz w:val="24"/>
          <w:szCs w:val="24"/>
        </w:rPr>
        <w:t>The framework for model used comprised of a CheXNet</w:t>
      </w:r>
      <w:r w:rsidR="00B176CF">
        <w:rPr>
          <w:rFonts w:ascii="Times New Roman" w:hAnsi="Times New Roman" w:cs="Times New Roman"/>
          <w:sz w:val="24"/>
          <w:szCs w:val="24"/>
        </w:rPr>
        <w:t xml:space="preserve"> (DenseNet)</w:t>
      </w:r>
      <w:r w:rsidRPr="00E92ED3">
        <w:rPr>
          <w:rFonts w:ascii="Times New Roman" w:hAnsi="Times New Roman" w:cs="Times New Roman"/>
          <w:sz w:val="24"/>
          <w:szCs w:val="24"/>
        </w:rPr>
        <w:t xml:space="preserve"> with a flavor of </w:t>
      </w:r>
      <w:r>
        <w:rPr>
          <w:rFonts w:ascii="Times New Roman" w:hAnsi="Times New Roman" w:cs="Times New Roman"/>
          <w:sz w:val="24"/>
          <w:szCs w:val="24"/>
        </w:rPr>
        <w:t>Unet</w:t>
      </w:r>
      <w:r w:rsidRPr="00E92ED3">
        <w:rPr>
          <w:rFonts w:ascii="Times New Roman" w:hAnsi="Times New Roman" w:cs="Times New Roman"/>
          <w:sz w:val="24"/>
          <w:szCs w:val="24"/>
        </w:rPr>
        <w:t xml:space="preserve"> Toppings</w:t>
      </w:r>
      <w:r>
        <w:rPr>
          <w:rFonts w:ascii="Times New Roman" w:hAnsi="Times New Roman" w:cs="Times New Roman"/>
          <w:sz w:val="24"/>
          <w:szCs w:val="24"/>
        </w:rPr>
        <w:t>.</w:t>
      </w:r>
      <w:r w:rsidRPr="00E92ED3">
        <w:rPr>
          <w:rFonts w:ascii="Times New Roman" w:hAnsi="Times New Roman" w:cs="Times New Roman"/>
          <w:sz w:val="24"/>
          <w:szCs w:val="24"/>
        </w:rPr>
        <w:t xml:space="preserve"> </w:t>
      </w:r>
      <w:r>
        <w:rPr>
          <w:rFonts w:ascii="Times New Roman" w:hAnsi="Times New Roman" w:cs="Times New Roman"/>
          <w:sz w:val="24"/>
          <w:szCs w:val="24"/>
        </w:rPr>
        <w:t>CheXNet act as a feature extraction and Unet act as decoding methodology for image segmentation. This encoder-decoder system was chosen due to (i) The major advantage is that in this architecture every particular layer is receiving output from all of its previous layers which make the architecture denser in nature and loss is info can be recover from the next dense layer (ref below fig) (ii) CheXnet is capable of classifying 16 different class of diseases in X-ray images</w:t>
      </w:r>
      <w:r w:rsidRPr="00E8313A">
        <w:rPr>
          <w:rFonts w:ascii="Times New Roman" w:hAnsi="Times New Roman" w:cs="Times New Roman"/>
          <w:sz w:val="24"/>
          <w:szCs w:val="24"/>
        </w:rPr>
        <w:t xml:space="preserve"> (</w:t>
      </w:r>
      <w:r>
        <w:rPr>
          <w:rFonts w:ascii="Times New Roman" w:hAnsi="Times New Roman" w:cs="Times New Roman"/>
          <w:sz w:val="24"/>
          <w:szCs w:val="24"/>
        </w:rPr>
        <w:t>i</w:t>
      </w:r>
      <w:r w:rsidRPr="00E8313A">
        <w:rPr>
          <w:rFonts w:ascii="Times New Roman" w:hAnsi="Times New Roman" w:cs="Times New Roman"/>
          <w:sz w:val="24"/>
          <w:szCs w:val="24"/>
        </w:rPr>
        <w:t>i</w:t>
      </w:r>
      <w:r>
        <w:rPr>
          <w:rFonts w:ascii="Times New Roman" w:hAnsi="Times New Roman" w:cs="Times New Roman"/>
          <w:sz w:val="24"/>
          <w:szCs w:val="24"/>
        </w:rPr>
        <w:t>i</w:t>
      </w:r>
      <w:r w:rsidRPr="00E8313A">
        <w:rPr>
          <w:rFonts w:ascii="Times New Roman" w:hAnsi="Times New Roman" w:cs="Times New Roman"/>
          <w:sz w:val="24"/>
          <w:szCs w:val="24"/>
        </w:rPr>
        <w:t>) the wide applicability of UNet architect</w:t>
      </w:r>
      <w:r>
        <w:rPr>
          <w:rFonts w:ascii="Times New Roman" w:hAnsi="Times New Roman" w:cs="Times New Roman"/>
          <w:sz w:val="24"/>
          <w:szCs w:val="24"/>
        </w:rPr>
        <w:t>ure in medical imaging.</w:t>
      </w:r>
    </w:p>
    <w:p w14:paraId="516E74BC" w14:textId="5F43EB0B" w:rsidR="00E92ED3" w:rsidRDefault="00E92ED3" w:rsidP="00E92ED3">
      <w:pPr>
        <w:rPr>
          <w:rFonts w:ascii="Times New Roman" w:hAnsi="Times New Roman" w:cs="Times New Roman"/>
          <w:sz w:val="24"/>
          <w:szCs w:val="24"/>
        </w:rPr>
      </w:pPr>
      <w:r w:rsidRPr="00E92ED3">
        <w:rPr>
          <w:rFonts w:ascii="Times New Roman" w:hAnsi="Times New Roman" w:cs="Times New Roman"/>
          <w:noProof/>
          <w:sz w:val="24"/>
          <w:szCs w:val="24"/>
        </w:rPr>
        <w:drawing>
          <wp:inline distT="0" distB="0" distL="0" distR="0" wp14:anchorId="0AFBBAB5" wp14:editId="640C6A94">
            <wp:extent cx="5943600" cy="2570520"/>
            <wp:effectExtent l="0" t="0" r="0" b="1270"/>
            <wp:docPr id="2049" name="Picture 2049" descr="C:\Users\DarkWeb\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kWeb\Desktop\Captur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70520"/>
                    </a:xfrm>
                    <a:prstGeom prst="rect">
                      <a:avLst/>
                    </a:prstGeom>
                    <a:noFill/>
                    <a:ln>
                      <a:noFill/>
                    </a:ln>
                  </pic:spPr>
                </pic:pic>
              </a:graphicData>
            </a:graphic>
          </wp:inline>
        </w:drawing>
      </w:r>
    </w:p>
    <w:p w14:paraId="1316E005" w14:textId="77777777" w:rsidR="00E92ED3" w:rsidRDefault="00E92ED3" w:rsidP="00E92ED3">
      <w:pPr>
        <w:rPr>
          <w:rFonts w:ascii="Times New Roman" w:hAnsi="Times New Roman" w:cs="Times New Roman"/>
          <w:sz w:val="24"/>
          <w:szCs w:val="24"/>
        </w:rPr>
      </w:pPr>
    </w:p>
    <w:p w14:paraId="00BFF5E8" w14:textId="5E0E5CE6" w:rsidR="00E92ED3" w:rsidRDefault="00E92ED3" w:rsidP="00B176CF">
      <w:pPr>
        <w:rPr>
          <w:rFonts w:ascii="Times New Roman" w:hAnsi="Times New Roman" w:cs="Times New Roman"/>
          <w:color w:val="000000" w:themeColor="text1"/>
          <w:sz w:val="24"/>
          <w:szCs w:val="24"/>
        </w:rPr>
      </w:pPr>
      <w:r>
        <w:rPr>
          <w:rFonts w:ascii="Times New Roman" w:hAnsi="Times New Roman" w:cs="Times New Roman"/>
          <w:sz w:val="24"/>
          <w:szCs w:val="24"/>
        </w:rPr>
        <w:t xml:space="preserve">Down-sampling is achieved by the DenseNet encoder </w:t>
      </w:r>
      <w:r w:rsidR="00B176CF">
        <w:rPr>
          <w:rFonts w:ascii="Times New Roman" w:hAnsi="Times New Roman" w:cs="Times New Roman"/>
          <w:sz w:val="24"/>
          <w:szCs w:val="24"/>
        </w:rPr>
        <w:t xml:space="preserve">and </w:t>
      </w:r>
      <w:r>
        <w:rPr>
          <w:rFonts w:ascii="Times New Roman" w:hAnsi="Times New Roman" w:cs="Times New Roman"/>
          <w:sz w:val="24"/>
          <w:szCs w:val="24"/>
        </w:rPr>
        <w:t xml:space="preserve">encoded output is fed to the UNet decoder which up-samples the features through transposed convolutions followed by concatenation with the corresponding feature maps in the encoder. </w:t>
      </w:r>
    </w:p>
    <w:p w14:paraId="44D539A3" w14:textId="77777777" w:rsidR="00111F87" w:rsidRDefault="00111F87" w:rsidP="00111F87">
      <w:pPr>
        <w:pStyle w:val="ListParagraph"/>
        <w:ind w:left="0"/>
        <w:rPr>
          <w:rFonts w:ascii="Times New Roman" w:hAnsi="Times New Roman" w:cs="Times New Roman"/>
          <w:color w:val="000000" w:themeColor="text1"/>
          <w:sz w:val="24"/>
          <w:szCs w:val="24"/>
        </w:rPr>
      </w:pPr>
    </w:p>
    <w:p w14:paraId="4310E8A6" w14:textId="77777777" w:rsidR="00111F87" w:rsidRDefault="00111F87" w:rsidP="00111F87">
      <w:pPr>
        <w:pStyle w:val="ListParagraph"/>
        <w:ind w:left="0"/>
        <w:rPr>
          <w:rFonts w:ascii="Times New Roman" w:hAnsi="Times New Roman" w:cs="Times New Roman"/>
          <w:color w:val="000000" w:themeColor="text1"/>
          <w:sz w:val="24"/>
          <w:szCs w:val="24"/>
        </w:rPr>
      </w:pPr>
    </w:p>
    <w:p w14:paraId="7AB9F840" w14:textId="551A92EF" w:rsidR="00111F87" w:rsidRDefault="00111F87" w:rsidP="00111F8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5.2.2 Execution</w:t>
      </w:r>
    </w:p>
    <w:p w14:paraId="4DF533FB" w14:textId="77777777" w:rsidR="00FD6A16" w:rsidRDefault="00FD6A16" w:rsidP="00FD6A16">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train dataset with a total of 26694 images was split into train/validation/test set in a 70/20/10 ratio. The original image resolution was 1024x1024 which is converted into 224x224 so that given image is in model input format.</w:t>
      </w:r>
    </w:p>
    <w:tbl>
      <w:tblPr>
        <w:tblpPr w:leftFromText="187" w:rightFromText="187" w:vertAnchor="text" w:horzAnchor="margin" w:tblpXSpec="center" w:tblpY="310"/>
        <w:tblW w:w="8496" w:type="dxa"/>
        <w:tblCellMar>
          <w:left w:w="0" w:type="dxa"/>
          <w:right w:w="0" w:type="dxa"/>
        </w:tblCellMar>
        <w:tblLook w:val="0420" w:firstRow="1" w:lastRow="0" w:firstColumn="0" w:lastColumn="0" w:noHBand="0" w:noVBand="1"/>
      </w:tblPr>
      <w:tblGrid>
        <w:gridCol w:w="2124"/>
        <w:gridCol w:w="2124"/>
        <w:gridCol w:w="2124"/>
        <w:gridCol w:w="2124"/>
      </w:tblGrid>
      <w:tr w:rsidR="00FD6A16" w:rsidRPr="00A74A3A" w14:paraId="7FAF1F95" w14:textId="77777777" w:rsidTr="00B176CF">
        <w:trPr>
          <w:trHeight w:val="147"/>
        </w:trPr>
        <w:tc>
          <w:tcPr>
            <w:tcW w:w="212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92" w:type="dxa"/>
              <w:bottom w:w="72" w:type="dxa"/>
              <w:right w:w="192" w:type="dxa"/>
            </w:tcMar>
            <w:hideMark/>
          </w:tcPr>
          <w:p w14:paraId="52D7FC99" w14:textId="77777777" w:rsidR="00FD6A16" w:rsidRPr="00A74A3A" w:rsidRDefault="00FD6A16" w:rsidP="00B176CF">
            <w:pPr>
              <w:spacing w:after="0" w:line="240" w:lineRule="auto"/>
              <w:rPr>
                <w:rFonts w:ascii="Arial" w:eastAsia="Times New Roman" w:hAnsi="Arial" w:cs="Arial"/>
              </w:rPr>
            </w:pPr>
            <w:r w:rsidRPr="00A74A3A">
              <w:rPr>
                <w:rFonts w:ascii="Times New Roman" w:eastAsia="Times New Roman" w:hAnsi="Times New Roman" w:cs="Times New Roman"/>
                <w:b/>
                <w:bCs/>
                <w:color w:val="FFFFFF"/>
                <w:kern w:val="24"/>
              </w:rPr>
              <w:t>Input Size</w:t>
            </w:r>
          </w:p>
        </w:tc>
        <w:tc>
          <w:tcPr>
            <w:tcW w:w="212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92" w:type="dxa"/>
              <w:bottom w:w="72" w:type="dxa"/>
              <w:right w:w="192" w:type="dxa"/>
            </w:tcMar>
            <w:hideMark/>
          </w:tcPr>
          <w:p w14:paraId="4302604F" w14:textId="77777777" w:rsidR="00FD6A16" w:rsidRPr="00A74A3A" w:rsidRDefault="00FD6A16" w:rsidP="00B176CF">
            <w:pPr>
              <w:spacing w:after="0" w:line="240" w:lineRule="auto"/>
              <w:rPr>
                <w:rFonts w:ascii="Arial" w:eastAsia="Times New Roman" w:hAnsi="Arial" w:cs="Arial"/>
              </w:rPr>
            </w:pPr>
            <w:r w:rsidRPr="00A74A3A">
              <w:rPr>
                <w:rFonts w:ascii="Times New Roman" w:eastAsia="Times New Roman" w:hAnsi="Times New Roman" w:cs="Times New Roman"/>
                <w:b/>
                <w:bCs/>
                <w:color w:val="FFFFFF"/>
                <w:kern w:val="24"/>
              </w:rPr>
              <w:t>Max Batch Size</w:t>
            </w:r>
          </w:p>
        </w:tc>
        <w:tc>
          <w:tcPr>
            <w:tcW w:w="212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92" w:type="dxa"/>
              <w:bottom w:w="72" w:type="dxa"/>
              <w:right w:w="192" w:type="dxa"/>
            </w:tcMar>
            <w:hideMark/>
          </w:tcPr>
          <w:p w14:paraId="4D3591A9" w14:textId="77777777" w:rsidR="00FD6A16" w:rsidRPr="00A74A3A" w:rsidRDefault="00FD6A16" w:rsidP="00B176CF">
            <w:pPr>
              <w:spacing w:after="0" w:line="240" w:lineRule="auto"/>
              <w:rPr>
                <w:rFonts w:ascii="Arial" w:eastAsia="Times New Roman" w:hAnsi="Arial" w:cs="Arial"/>
              </w:rPr>
            </w:pPr>
            <w:r w:rsidRPr="00A74A3A">
              <w:rPr>
                <w:rFonts w:ascii="Times New Roman" w:eastAsia="Times New Roman" w:hAnsi="Times New Roman" w:cs="Times New Roman"/>
                <w:b/>
                <w:bCs/>
                <w:color w:val="FFFFFF"/>
                <w:kern w:val="24"/>
              </w:rPr>
              <w:t>Val_loss</w:t>
            </w:r>
          </w:p>
        </w:tc>
        <w:tc>
          <w:tcPr>
            <w:tcW w:w="212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92" w:type="dxa"/>
              <w:bottom w:w="72" w:type="dxa"/>
              <w:right w:w="192" w:type="dxa"/>
            </w:tcMar>
            <w:hideMark/>
          </w:tcPr>
          <w:p w14:paraId="1B21EDDE" w14:textId="77777777" w:rsidR="00FD6A16" w:rsidRPr="00A74A3A" w:rsidRDefault="00FD6A16" w:rsidP="00B176CF">
            <w:pPr>
              <w:spacing w:after="0" w:line="240" w:lineRule="auto"/>
              <w:rPr>
                <w:rFonts w:ascii="Arial" w:eastAsia="Times New Roman" w:hAnsi="Arial" w:cs="Arial"/>
              </w:rPr>
            </w:pPr>
            <w:r w:rsidRPr="00A74A3A">
              <w:rPr>
                <w:rFonts w:ascii="Times New Roman" w:eastAsia="Times New Roman" w:hAnsi="Times New Roman" w:cs="Times New Roman"/>
                <w:b/>
                <w:bCs/>
                <w:color w:val="FFFFFF"/>
                <w:kern w:val="24"/>
              </w:rPr>
              <w:t>Val_dice_score</w:t>
            </w:r>
          </w:p>
        </w:tc>
      </w:tr>
      <w:tr w:rsidR="00FD6A16" w:rsidRPr="00A74A3A" w14:paraId="6D6D7AAA" w14:textId="77777777" w:rsidTr="00B176CF">
        <w:trPr>
          <w:trHeight w:val="147"/>
        </w:trPr>
        <w:tc>
          <w:tcPr>
            <w:tcW w:w="212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7C5B9155" w14:textId="77777777" w:rsidR="00FD6A16" w:rsidRPr="00A74A3A" w:rsidRDefault="00FD6A16" w:rsidP="00B176CF">
            <w:pPr>
              <w:spacing w:after="0" w:line="240" w:lineRule="auto"/>
              <w:rPr>
                <w:rFonts w:ascii="Arial" w:eastAsia="Times New Roman" w:hAnsi="Arial" w:cs="Arial"/>
              </w:rPr>
            </w:pPr>
            <w:r w:rsidRPr="00A74A3A">
              <w:rPr>
                <w:rFonts w:ascii="Times New Roman" w:eastAsia="Times New Roman" w:hAnsi="Times New Roman" w:cs="Times New Roman"/>
                <w:color w:val="000000"/>
                <w:kern w:val="24"/>
              </w:rPr>
              <w:t>224x224</w:t>
            </w:r>
          </w:p>
        </w:tc>
        <w:tc>
          <w:tcPr>
            <w:tcW w:w="212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5FE373F8" w14:textId="77777777" w:rsidR="00FD6A16" w:rsidRPr="00A74A3A" w:rsidRDefault="00FD6A16" w:rsidP="00B176CF">
            <w:pPr>
              <w:spacing w:after="0" w:line="240" w:lineRule="auto"/>
              <w:rPr>
                <w:rFonts w:ascii="Arial" w:eastAsia="Times New Roman" w:hAnsi="Arial" w:cs="Arial"/>
              </w:rPr>
            </w:pPr>
            <w:r>
              <w:rPr>
                <w:rFonts w:ascii="Times New Roman" w:eastAsia="Times New Roman" w:hAnsi="Times New Roman" w:cs="Times New Roman"/>
                <w:color w:val="000000"/>
                <w:kern w:val="24"/>
              </w:rPr>
              <w:t>16</w:t>
            </w:r>
          </w:p>
        </w:tc>
        <w:tc>
          <w:tcPr>
            <w:tcW w:w="212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33E4E84E" w14:textId="77777777" w:rsidR="00FD6A16" w:rsidRPr="00A74A3A" w:rsidRDefault="00FD6A16" w:rsidP="00B176CF">
            <w:pPr>
              <w:spacing w:after="0" w:line="240" w:lineRule="auto"/>
              <w:rPr>
                <w:rFonts w:ascii="Arial" w:eastAsia="Times New Roman" w:hAnsi="Arial" w:cs="Arial"/>
              </w:rPr>
            </w:pPr>
            <w:r>
              <w:rPr>
                <w:rFonts w:ascii="Times New Roman" w:eastAsia="Times New Roman" w:hAnsi="Times New Roman" w:cs="Times New Roman"/>
                <w:color w:val="000000"/>
                <w:kern w:val="24"/>
              </w:rPr>
              <w:t>2.9</w:t>
            </w:r>
          </w:p>
        </w:tc>
        <w:tc>
          <w:tcPr>
            <w:tcW w:w="212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6FB0D1CC" w14:textId="77777777" w:rsidR="00FD6A16" w:rsidRPr="00A74A3A" w:rsidRDefault="00FD6A16" w:rsidP="00B176CF">
            <w:pPr>
              <w:spacing w:after="0" w:line="240" w:lineRule="auto"/>
              <w:rPr>
                <w:rFonts w:ascii="Arial" w:eastAsia="Times New Roman" w:hAnsi="Arial" w:cs="Arial"/>
              </w:rPr>
            </w:pPr>
            <w:r>
              <w:rPr>
                <w:rFonts w:ascii="Times New Roman" w:eastAsia="Times New Roman" w:hAnsi="Times New Roman" w:cs="Times New Roman"/>
                <w:color w:val="000000"/>
                <w:kern w:val="24"/>
              </w:rPr>
              <w:t>0.4</w:t>
            </w:r>
          </w:p>
        </w:tc>
      </w:tr>
    </w:tbl>
    <w:p w14:paraId="082D5A2B" w14:textId="592096A9" w:rsidR="00FD6A16" w:rsidRDefault="00FD6A16" w:rsidP="00111F87">
      <w:pPr>
        <w:pStyle w:val="ListParagraph"/>
        <w:ind w:left="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mc:AlternateContent>
          <mc:Choice Requires="wps">
            <w:drawing>
              <wp:anchor distT="0" distB="0" distL="114300" distR="114300" simplePos="0" relativeHeight="251659776" behindDoc="1" locked="0" layoutInCell="0" allowOverlap="1" wp14:anchorId="6F70CD69" wp14:editId="4B619D29">
                <wp:simplePos x="0" y="0"/>
                <wp:positionH relativeFrom="column">
                  <wp:posOffset>25400</wp:posOffset>
                </wp:positionH>
                <wp:positionV relativeFrom="paragraph">
                  <wp:posOffset>71755</wp:posOffset>
                </wp:positionV>
                <wp:extent cx="3263900" cy="154305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263900" cy="1543050"/>
                        </a:xfrm>
                        <a:prstGeom prst="rect">
                          <a:avLst/>
                        </a:prstGeom>
                        <a:solidFill>
                          <a:schemeClr val="lt1"/>
                        </a:solidFill>
                        <a:ln w="6350">
                          <a:noFill/>
                        </a:ln>
                      </wps:spPr>
                      <wps:txbx>
                        <w:txbxContent>
                          <w:p w14:paraId="4C1D0693" w14:textId="77777777" w:rsidR="00FD6A16" w:rsidRPr="004E021E" w:rsidRDefault="00FD6A16" w:rsidP="00FD6A16">
                            <w:pPr>
                              <w:pStyle w:val="ListParagraph"/>
                              <w:ind w:left="0"/>
                              <w:rPr>
                                <w:rFonts w:ascii="Times New Roman" w:hAnsi="Times New Roman" w:cs="Times New Roman"/>
                                <w:color w:val="000000" w:themeColor="text1"/>
                                <w:sz w:val="24"/>
                                <w:szCs w:val="24"/>
                              </w:rPr>
                            </w:pPr>
                            <w:r w:rsidRPr="004E021E">
                              <w:rPr>
                                <w:rFonts w:ascii="Times New Roman" w:hAnsi="Times New Roman" w:cs="Times New Roman"/>
                                <w:color w:val="000000" w:themeColor="text1"/>
                                <w:sz w:val="24"/>
                                <w:szCs w:val="24"/>
                              </w:rPr>
                              <w:t>The learning curve show that at epochs 7 model has less val_loss as compare to loss at any other epochs. So we selected and saved weights at epochs 7 and tried to predict result on test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0CD69" id="_x0000_t202" coordsize="21600,21600" o:spt="202" path="m,l,21600r21600,l21600,xe">
                <v:stroke joinstyle="miter"/>
                <v:path gradientshapeok="t" o:connecttype="rect"/>
              </v:shapetype>
              <v:shape id="Text Box 26" o:spid="_x0000_s1026" type="#_x0000_t202" style="position:absolute;margin-left:2pt;margin-top:5.65pt;width:257pt;height:12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ZelQwIAAHwEAAAOAAAAZHJzL2Uyb0RvYy54bWysVE1v2zAMvQ/YfxB0X52vZq0Rp8hSdBhQ&#10;tAXaoWdFlmMDsqhJSuzu1+9JTtqs22nYRaZIih/vkV5c9a1me+V8Q6bg47MRZ8pIKhuzLfj3p5tP&#10;F5z5IEwpNBlV8Bfl+dXy44dFZ3M1oZp0qRxDEOPzzha8DsHmWeZlrVrhz8gqA2NFrhUBV7fNSic6&#10;RG91NhmN5llHrrSOpPIe2uvByJcpflUpGe6ryqvAdMFRW0inS+cmntlyIfKtE7Zu5KEM8Q9VtKIx&#10;SPoa6loEwXau+SNU20hHnqpwJqnNqKoaqVIP6GY8etfNYy2sSr0AHG9fYfL/L6y82z841pQFn8w5&#10;M6IFR0+qD+wL9Qwq4NNZn8Pt0cIx9NCD56PeQxnb7ivXxi8aYrAD6ZdXdGM0CeV0Mp9ejmCSsI3P&#10;Z9PRecI/e3tunQ9fFbUsCgV3oC+hKva3PqAUuB5dYjZPuilvGq3TJY6MWmvH9gJk65CKxIvfvLRh&#10;XcHnU6SOjwzF50NkbZAgNjs0FaXQb/oDAhsqXwCAo2GEvJU3DYq8FT48CIeZQWPYg3CPo9KEJHSQ&#10;OKvJ/fybPvqDSlg56zCDBfc/dsIpzvQ3A5Ivx7NZHNp0mZ1/nuDiTi2bU4vZtWtC52NsnJVJjP5B&#10;H8XKUfuMdVnFrDAJI5G74OEorsOwGVg3qVar5IQxtSLcmkcrY+gIWqTgqX8Wzh54CqD4jo7TKvJ3&#10;dA2+A9yrXaCqSVxGgAdUD7hjxBPFh3WMO3R6T15vP43lLwAAAP//AwBQSwMEFAAGAAgAAAAhAAXH&#10;sqHgAAAACAEAAA8AAABkcnMvZG93bnJldi54bWxMj81OwzAQhO9IvIO1SFxQ66RpoApxKoT4kXqj&#10;KSBubrwkEfE6it0kvD3LCY47M5r9Jt/OthMjDr51pCBeRiCQKmdaqhUcysfFBoQPmozuHKGCb/Sw&#10;Lc7Pcp0ZN9ELjvtQCy4hn2kFTQh9JqWvGrTaL12PxN6nG6wOfA61NIOeuNx2chVF19LqlvhDo3u8&#10;b7D62p+sgo+r+n3n56fXKUmT/uF5LG/eTKnU5cV8dwsi4Bz+wvCLz+hQMNPRnch40SlY85LAcpyA&#10;YDuNNywcFazSdQKyyOX/AcUPAAAA//8DAFBLAQItABQABgAIAAAAIQC2gziS/gAAAOEBAAATAAAA&#10;AAAAAAAAAAAAAAAAAABbQ29udGVudF9UeXBlc10ueG1sUEsBAi0AFAAGAAgAAAAhADj9If/WAAAA&#10;lAEAAAsAAAAAAAAAAAAAAAAALwEAAF9yZWxzLy5yZWxzUEsBAi0AFAAGAAgAAAAhAA/pl6VDAgAA&#10;fAQAAA4AAAAAAAAAAAAAAAAALgIAAGRycy9lMm9Eb2MueG1sUEsBAi0AFAAGAAgAAAAhAAXHsqHg&#10;AAAACAEAAA8AAAAAAAAAAAAAAAAAnQQAAGRycy9kb3ducmV2LnhtbFBLBQYAAAAABAAEAPMAAACq&#10;BQAAAAA=&#10;" o:allowincell="f" fillcolor="white [3201]" stroked="f" strokeweight=".5pt">
                <v:textbox>
                  <w:txbxContent>
                    <w:p w14:paraId="4C1D0693" w14:textId="77777777" w:rsidR="00FD6A16" w:rsidRPr="004E021E" w:rsidRDefault="00FD6A16" w:rsidP="00FD6A16">
                      <w:pPr>
                        <w:pStyle w:val="ListParagraph"/>
                        <w:ind w:left="0"/>
                        <w:rPr>
                          <w:rFonts w:ascii="Times New Roman" w:hAnsi="Times New Roman" w:cs="Times New Roman"/>
                          <w:color w:val="000000" w:themeColor="text1"/>
                          <w:sz w:val="24"/>
                          <w:szCs w:val="24"/>
                        </w:rPr>
                      </w:pPr>
                      <w:r w:rsidRPr="004E021E">
                        <w:rPr>
                          <w:rFonts w:ascii="Times New Roman" w:hAnsi="Times New Roman" w:cs="Times New Roman"/>
                          <w:color w:val="000000" w:themeColor="text1"/>
                          <w:sz w:val="24"/>
                          <w:szCs w:val="24"/>
                        </w:rPr>
                        <w:t>The learning curve show that at epochs 7 model has less val_loss as compare to loss at any other epochs. So we selected and saved weights at epochs 7 and tried to predict result on test images.</w:t>
                      </w:r>
                    </w:p>
                  </w:txbxContent>
                </v:textbox>
                <w10:wrap type="square"/>
              </v:shape>
            </w:pict>
          </mc:Fallback>
        </mc:AlternateContent>
      </w:r>
      <w:r w:rsidRPr="00A7746B">
        <w:rPr>
          <w:rFonts w:ascii="Times New Roman" w:hAnsi="Times New Roman" w:cs="Times New Roman"/>
          <w:noProof/>
          <w:color w:val="000000" w:themeColor="text1"/>
          <w:sz w:val="24"/>
          <w:szCs w:val="24"/>
        </w:rPr>
        <w:drawing>
          <wp:inline distT="0" distB="0" distL="0" distR="0" wp14:anchorId="4812EC5B" wp14:editId="7AD70F39">
            <wp:extent cx="3003550" cy="1866900"/>
            <wp:effectExtent l="0" t="0" r="6350" b="0"/>
            <wp:docPr id="27" name="Picture 27" descr="C:\Users\DarkWeb\Desktop\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kWeb\Desktop\los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03550" cy="1866900"/>
                    </a:xfrm>
                    <a:prstGeom prst="rect">
                      <a:avLst/>
                    </a:prstGeom>
                    <a:noFill/>
                    <a:ln>
                      <a:noFill/>
                    </a:ln>
                  </pic:spPr>
                </pic:pic>
              </a:graphicData>
            </a:graphic>
          </wp:inline>
        </w:drawing>
      </w:r>
    </w:p>
    <w:p w14:paraId="57BB72CB" w14:textId="77777777" w:rsidR="00FD6A16" w:rsidRDefault="00FD6A16" w:rsidP="00111F87">
      <w:pPr>
        <w:pStyle w:val="ListParagraph"/>
        <w:ind w:left="0"/>
        <w:rPr>
          <w:rFonts w:ascii="Times New Roman" w:hAnsi="Times New Roman" w:cs="Times New Roman"/>
          <w:color w:val="000000" w:themeColor="text1"/>
          <w:sz w:val="24"/>
          <w:szCs w:val="24"/>
        </w:rPr>
      </w:pPr>
    </w:p>
    <w:p w14:paraId="5AA7934C" w14:textId="3ADCEE29" w:rsidR="00111F87" w:rsidRDefault="00111F87" w:rsidP="00111F8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5.2.3 Results</w:t>
      </w:r>
    </w:p>
    <w:p w14:paraId="48A96C57" w14:textId="77777777" w:rsidR="00B176CF" w:rsidRDefault="00B176CF" w:rsidP="00111F87">
      <w:pPr>
        <w:pStyle w:val="ListParagraph"/>
        <w:ind w:left="0"/>
        <w:rPr>
          <w:rFonts w:ascii="Times New Roman" w:hAnsi="Times New Roman" w:cs="Times New Roman"/>
          <w:color w:val="000000" w:themeColor="text1"/>
          <w:sz w:val="24"/>
          <w:szCs w:val="24"/>
        </w:rPr>
      </w:pPr>
    </w:p>
    <w:p w14:paraId="16B7B6A6" w14:textId="35C2CF33" w:rsidR="00FD6A16" w:rsidRDefault="00FD6A16" w:rsidP="00FD6A16">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test set with 2667 nearly  images was evaluated by varying the prediction threshold from 0.5 to 0.95 and recording the corresponding performance metrics like Accuracy, Precision, Recall, F-score and Specificity. Since the project outcome is sensitive to False Negatives (i.e. the ability to correctly predict pneumonia containing images), we chose Recall as the deciding metric. Optimal results were obtained at a prediction threshold of 0.96 with a Recall of 0.845. The corresponding confusion matrix and the performance metrics are given below.</w:t>
      </w:r>
    </w:p>
    <w:tbl>
      <w:tblPr>
        <w:tblpPr w:leftFromText="180" w:rightFromText="180" w:vertAnchor="text" w:horzAnchor="page" w:tblpX="7427" w:tblpY="99"/>
        <w:tblW w:w="4146" w:type="dxa"/>
        <w:tblCellMar>
          <w:left w:w="0" w:type="dxa"/>
          <w:right w:w="0" w:type="dxa"/>
        </w:tblCellMar>
        <w:tblLook w:val="0420" w:firstRow="1" w:lastRow="0" w:firstColumn="0" w:lastColumn="0" w:noHBand="0" w:noVBand="1"/>
      </w:tblPr>
      <w:tblGrid>
        <w:gridCol w:w="2073"/>
        <w:gridCol w:w="2073"/>
      </w:tblGrid>
      <w:tr w:rsidR="00FD6A16" w:rsidRPr="00C7536F" w14:paraId="112E9A67" w14:textId="77777777" w:rsidTr="00FD6A16">
        <w:trPr>
          <w:trHeight w:val="330"/>
        </w:trPr>
        <w:tc>
          <w:tcPr>
            <w:tcW w:w="207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59539FE" w14:textId="77777777" w:rsidR="00FD6A16" w:rsidRPr="00C7536F" w:rsidRDefault="00FD6A16" w:rsidP="00FD6A16">
            <w:pPr>
              <w:spacing w:after="0" w:line="240" w:lineRule="auto"/>
              <w:jc w:val="center"/>
              <w:rPr>
                <w:rFonts w:ascii="Arial" w:eastAsia="Times New Roman" w:hAnsi="Arial" w:cs="Arial"/>
                <w:sz w:val="24"/>
                <w:szCs w:val="24"/>
              </w:rPr>
            </w:pPr>
            <w:r w:rsidRPr="00C7536F">
              <w:rPr>
                <w:rFonts w:ascii="Calibri" w:eastAsia="Times New Roman" w:hAnsi="Calibri" w:cs="Calibri"/>
                <w:b/>
                <w:bCs/>
                <w:color w:val="FFFFFF"/>
                <w:kern w:val="24"/>
                <w:sz w:val="24"/>
                <w:szCs w:val="24"/>
              </w:rPr>
              <w:t>True Positives</w:t>
            </w:r>
          </w:p>
        </w:tc>
        <w:tc>
          <w:tcPr>
            <w:tcW w:w="207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8DEAA0D" w14:textId="77777777" w:rsidR="00FD6A16" w:rsidRPr="00C7536F" w:rsidRDefault="00FD6A16" w:rsidP="00FD6A16">
            <w:pPr>
              <w:spacing w:after="0" w:line="240" w:lineRule="auto"/>
              <w:jc w:val="center"/>
              <w:rPr>
                <w:rFonts w:ascii="Arial" w:eastAsia="Times New Roman" w:hAnsi="Arial" w:cs="Arial"/>
                <w:sz w:val="24"/>
                <w:szCs w:val="24"/>
              </w:rPr>
            </w:pPr>
            <w:r>
              <w:rPr>
                <w:rFonts w:ascii="Calibri" w:eastAsia="Times New Roman" w:hAnsi="Calibri" w:cs="Calibri"/>
                <w:b/>
                <w:bCs/>
                <w:color w:val="FFFFFF"/>
                <w:kern w:val="24"/>
                <w:sz w:val="24"/>
                <w:szCs w:val="24"/>
              </w:rPr>
              <w:t>508</w:t>
            </w:r>
          </w:p>
        </w:tc>
      </w:tr>
      <w:tr w:rsidR="00FD6A16" w:rsidRPr="00C7536F" w14:paraId="43866E57" w14:textId="77777777" w:rsidTr="00FD6A16">
        <w:trPr>
          <w:trHeight w:val="412"/>
        </w:trPr>
        <w:tc>
          <w:tcPr>
            <w:tcW w:w="207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3E627A0" w14:textId="77777777" w:rsidR="00FD6A16" w:rsidRPr="00C7536F" w:rsidRDefault="00FD6A16" w:rsidP="00FD6A16">
            <w:pPr>
              <w:spacing w:after="0" w:line="240" w:lineRule="auto"/>
              <w:jc w:val="center"/>
              <w:rPr>
                <w:rFonts w:ascii="Arial" w:eastAsia="Times New Roman" w:hAnsi="Arial" w:cs="Arial"/>
                <w:sz w:val="24"/>
                <w:szCs w:val="24"/>
              </w:rPr>
            </w:pPr>
            <w:r w:rsidRPr="00C7536F">
              <w:rPr>
                <w:rFonts w:ascii="Calibri" w:eastAsia="Times New Roman" w:hAnsi="Calibri" w:cs="Calibri"/>
                <w:color w:val="000000"/>
                <w:kern w:val="24"/>
                <w:sz w:val="24"/>
                <w:szCs w:val="24"/>
              </w:rPr>
              <w:t>True Negatives</w:t>
            </w:r>
          </w:p>
        </w:tc>
        <w:tc>
          <w:tcPr>
            <w:tcW w:w="207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F8B0687" w14:textId="77777777" w:rsidR="00FD6A16" w:rsidRPr="00C7536F" w:rsidRDefault="00FD6A16" w:rsidP="00FD6A16">
            <w:pPr>
              <w:spacing w:after="0" w:line="240" w:lineRule="auto"/>
              <w:jc w:val="center"/>
              <w:rPr>
                <w:rFonts w:ascii="Arial" w:eastAsia="Times New Roman" w:hAnsi="Arial" w:cs="Arial"/>
                <w:sz w:val="24"/>
                <w:szCs w:val="24"/>
              </w:rPr>
            </w:pPr>
            <w:r>
              <w:rPr>
                <w:rFonts w:ascii="Calibri" w:eastAsia="Times New Roman" w:hAnsi="Calibri" w:cs="Calibri"/>
                <w:color w:val="000000"/>
                <w:kern w:val="24"/>
                <w:sz w:val="24"/>
                <w:szCs w:val="24"/>
              </w:rPr>
              <w:t>1663</w:t>
            </w:r>
          </w:p>
        </w:tc>
      </w:tr>
      <w:tr w:rsidR="00FD6A16" w:rsidRPr="00C7536F" w14:paraId="2B7F3983" w14:textId="77777777" w:rsidTr="00FD6A16">
        <w:trPr>
          <w:trHeight w:val="412"/>
        </w:trPr>
        <w:tc>
          <w:tcPr>
            <w:tcW w:w="207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743DED8" w14:textId="77777777" w:rsidR="00FD6A16" w:rsidRPr="00C7536F" w:rsidRDefault="00FD6A16" w:rsidP="00FD6A16">
            <w:pPr>
              <w:spacing w:after="0" w:line="240" w:lineRule="auto"/>
              <w:jc w:val="center"/>
              <w:rPr>
                <w:rFonts w:ascii="Arial" w:eastAsia="Times New Roman" w:hAnsi="Arial" w:cs="Arial"/>
                <w:sz w:val="24"/>
                <w:szCs w:val="24"/>
              </w:rPr>
            </w:pPr>
            <w:r w:rsidRPr="00C7536F">
              <w:rPr>
                <w:rFonts w:ascii="Calibri" w:eastAsia="Times New Roman" w:hAnsi="Calibri" w:cs="Calibri"/>
                <w:color w:val="000000"/>
                <w:kern w:val="24"/>
                <w:sz w:val="24"/>
                <w:szCs w:val="24"/>
              </w:rPr>
              <w:t>False Positives</w:t>
            </w:r>
          </w:p>
        </w:tc>
        <w:tc>
          <w:tcPr>
            <w:tcW w:w="207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1C8B2C7" w14:textId="77777777" w:rsidR="00FD6A16" w:rsidRPr="00C7536F" w:rsidRDefault="00FD6A16" w:rsidP="00FD6A16">
            <w:pPr>
              <w:spacing w:after="0" w:line="240" w:lineRule="auto"/>
              <w:jc w:val="center"/>
              <w:rPr>
                <w:rFonts w:ascii="Arial" w:eastAsia="Times New Roman" w:hAnsi="Arial" w:cs="Arial"/>
                <w:sz w:val="24"/>
                <w:szCs w:val="24"/>
              </w:rPr>
            </w:pPr>
            <w:r>
              <w:rPr>
                <w:rFonts w:ascii="Calibri" w:eastAsia="Times New Roman" w:hAnsi="Calibri" w:cs="Calibri"/>
                <w:color w:val="000000"/>
                <w:kern w:val="24"/>
                <w:sz w:val="24"/>
                <w:szCs w:val="24"/>
              </w:rPr>
              <w:t>413</w:t>
            </w:r>
          </w:p>
        </w:tc>
      </w:tr>
      <w:tr w:rsidR="00FD6A16" w:rsidRPr="00C7536F" w14:paraId="551ACCCE" w14:textId="77777777" w:rsidTr="00FD6A16">
        <w:trPr>
          <w:trHeight w:val="412"/>
        </w:trPr>
        <w:tc>
          <w:tcPr>
            <w:tcW w:w="207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ACE196D" w14:textId="77777777" w:rsidR="00FD6A16" w:rsidRPr="00C7536F" w:rsidRDefault="00FD6A16" w:rsidP="00FD6A16">
            <w:pPr>
              <w:spacing w:after="0" w:line="240" w:lineRule="auto"/>
              <w:jc w:val="center"/>
              <w:rPr>
                <w:rFonts w:ascii="Arial" w:eastAsia="Times New Roman" w:hAnsi="Arial" w:cs="Arial"/>
                <w:sz w:val="24"/>
                <w:szCs w:val="24"/>
              </w:rPr>
            </w:pPr>
            <w:r w:rsidRPr="00C7536F">
              <w:rPr>
                <w:rFonts w:ascii="Calibri" w:eastAsia="Times New Roman" w:hAnsi="Calibri" w:cs="Calibri"/>
                <w:color w:val="000000"/>
                <w:kern w:val="24"/>
                <w:sz w:val="24"/>
                <w:szCs w:val="24"/>
              </w:rPr>
              <w:t>False Negatives</w:t>
            </w:r>
          </w:p>
        </w:tc>
        <w:tc>
          <w:tcPr>
            <w:tcW w:w="207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FB24556" w14:textId="77777777" w:rsidR="00FD6A16" w:rsidRPr="00C7536F" w:rsidRDefault="00FD6A16" w:rsidP="00FD6A16">
            <w:pPr>
              <w:spacing w:after="0" w:line="240" w:lineRule="auto"/>
              <w:jc w:val="center"/>
              <w:rPr>
                <w:rFonts w:ascii="Arial" w:eastAsia="Times New Roman" w:hAnsi="Arial" w:cs="Arial"/>
                <w:sz w:val="24"/>
                <w:szCs w:val="24"/>
              </w:rPr>
            </w:pPr>
            <w:r>
              <w:rPr>
                <w:rFonts w:ascii="Arial" w:eastAsia="Times New Roman" w:hAnsi="Arial" w:cs="Arial"/>
                <w:sz w:val="24"/>
                <w:szCs w:val="24"/>
              </w:rPr>
              <w:t>93</w:t>
            </w:r>
          </w:p>
        </w:tc>
      </w:tr>
    </w:tbl>
    <w:p w14:paraId="0D93AE5F" w14:textId="733BCAB9" w:rsidR="00FD6A16" w:rsidRDefault="00AE29FD" w:rsidP="00FD6A16">
      <w:pPr>
        <w:pStyle w:val="ListParagraph"/>
        <w:ind w:left="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7DD0036" wp14:editId="330C77F7">
            <wp:extent cx="2012950" cy="156654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2950" cy="1566545"/>
                    </a:xfrm>
                    <a:prstGeom prst="rect">
                      <a:avLst/>
                    </a:prstGeom>
                    <a:noFill/>
                  </pic:spPr>
                </pic:pic>
              </a:graphicData>
            </a:graphic>
          </wp:inline>
        </w:drawing>
      </w:r>
    </w:p>
    <w:p w14:paraId="42A3512B" w14:textId="2E6650E4" w:rsidR="00AE29FD" w:rsidRDefault="00AE29FD" w:rsidP="00111F87">
      <w:pPr>
        <w:pStyle w:val="ListParagraph"/>
        <w:ind w:left="0"/>
        <w:rPr>
          <w:rFonts w:ascii="Times New Roman" w:hAnsi="Times New Roman" w:cs="Times New Roman"/>
          <w:color w:val="000000" w:themeColor="text1"/>
          <w:sz w:val="24"/>
          <w:szCs w:val="24"/>
        </w:rPr>
      </w:pPr>
      <w:r w:rsidRPr="00AE29FD">
        <w:rPr>
          <w:rFonts w:ascii="Times New Roman" w:hAnsi="Times New Roman" w:cs="Times New Roman"/>
          <w:noProof/>
          <w:color w:val="000000" w:themeColor="text1"/>
          <w:sz w:val="24"/>
          <w:szCs w:val="24"/>
        </w:rPr>
        <w:drawing>
          <wp:inline distT="0" distB="0" distL="0" distR="0" wp14:anchorId="4893F863" wp14:editId="2C60E8FC">
            <wp:extent cx="6261100" cy="2755900"/>
            <wp:effectExtent l="0" t="0" r="6350" b="635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6"/>
                    <a:stretch>
                      <a:fillRect/>
                    </a:stretch>
                  </pic:blipFill>
                  <pic:spPr>
                    <a:xfrm>
                      <a:off x="0" y="0"/>
                      <a:ext cx="6261100" cy="2755900"/>
                    </a:xfrm>
                    <a:prstGeom prst="rect">
                      <a:avLst/>
                    </a:prstGeom>
                  </pic:spPr>
                </pic:pic>
              </a:graphicData>
            </a:graphic>
          </wp:inline>
        </w:drawing>
      </w:r>
    </w:p>
    <w:p w14:paraId="263A01A3" w14:textId="47A0ACD8" w:rsidR="00AE29FD" w:rsidRDefault="00AE29FD" w:rsidP="00111F8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In above fig optimal results were obtained at a prediction threshold of 0.96 with a Recall of 0.845 because True Positive and False Negative deviation is not much as compare to previous records.</w:t>
      </w:r>
    </w:p>
    <w:p w14:paraId="573A3C19" w14:textId="0CBAA198" w:rsidR="00FD6A16" w:rsidRDefault="00FD6A16" w:rsidP="00111F87">
      <w:pPr>
        <w:pStyle w:val="ListParagraph"/>
        <w:ind w:left="0"/>
        <w:rPr>
          <w:rFonts w:ascii="Times New Roman" w:hAnsi="Times New Roman" w:cs="Times New Roman"/>
          <w:color w:val="000000" w:themeColor="text1"/>
          <w:sz w:val="24"/>
          <w:szCs w:val="24"/>
        </w:rPr>
      </w:pPr>
    </w:p>
    <w:p w14:paraId="212CFDC2" w14:textId="372C32C3" w:rsidR="00111F87" w:rsidRDefault="00111F87" w:rsidP="00111F87">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5.2.4. Predictions</w:t>
      </w:r>
    </w:p>
    <w:p w14:paraId="35A430FE" w14:textId="77777777" w:rsidR="00B176CF" w:rsidRDefault="00B176CF" w:rsidP="00111F87">
      <w:pPr>
        <w:pStyle w:val="ListParagraph"/>
        <w:ind w:left="0"/>
        <w:rPr>
          <w:rFonts w:ascii="Times New Roman" w:hAnsi="Times New Roman" w:cs="Times New Roman"/>
          <w:color w:val="000000" w:themeColor="text1"/>
          <w:sz w:val="24"/>
          <w:szCs w:val="24"/>
        </w:rPr>
      </w:pPr>
    </w:p>
    <w:p w14:paraId="176A3807" w14:textId="6DE1F4BF" w:rsidR="00AE29FD" w:rsidRDefault="00AE29FD" w:rsidP="00AE29FD">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predicted masks at a minimum confidence value of 0.96 are shown below for some of the test images corresponding to label =1 (pneumonia) and label = 0 (non-pneumonia). From left to right, the first image shows the ground truth (masks) superimposed on the X-ray image while the predicted mask is displayed with the bounding box on the right. </w:t>
      </w:r>
    </w:p>
    <w:p w14:paraId="107740D2" w14:textId="49FE6E76" w:rsidR="00AE29FD" w:rsidRDefault="00AE29FD" w:rsidP="00AE29FD">
      <w:pPr>
        <w:pStyle w:val="ListParagraph"/>
        <w:ind w:left="0"/>
        <w:rPr>
          <w:rFonts w:ascii="Times New Roman" w:hAnsi="Times New Roman" w:cs="Times New Roman"/>
          <w:color w:val="000000" w:themeColor="text1"/>
          <w:sz w:val="24"/>
          <w:szCs w:val="24"/>
        </w:rPr>
      </w:pPr>
    </w:p>
    <w:p w14:paraId="3361C240" w14:textId="095DFA50" w:rsidR="00AE29FD" w:rsidRDefault="00AE29FD" w:rsidP="00AE29FD">
      <w:pPr>
        <w:pStyle w:val="ListParagraph"/>
        <w:numPr>
          <w:ilvl w:val="0"/>
          <w:numId w:val="1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Patient having pneumonia predicted correctly</w:t>
      </w:r>
    </w:p>
    <w:p w14:paraId="1E853C63" w14:textId="77777777" w:rsidR="00AE29FD" w:rsidRDefault="00AE29FD" w:rsidP="00111F87">
      <w:pPr>
        <w:pStyle w:val="ListParagraph"/>
        <w:ind w:left="0"/>
        <w:rPr>
          <w:rFonts w:ascii="Times New Roman" w:hAnsi="Times New Roman" w:cs="Times New Roman"/>
          <w:color w:val="000000" w:themeColor="text1"/>
          <w:sz w:val="24"/>
          <w:szCs w:val="24"/>
        </w:rPr>
      </w:pPr>
    </w:p>
    <w:p w14:paraId="586CF7F4" w14:textId="7F1DAAD1" w:rsidR="00AE29FD" w:rsidRDefault="00A92EDB" w:rsidP="00B176CF">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AE29FD" w:rsidRPr="00AE29FD">
        <w:rPr>
          <w:rFonts w:ascii="Times New Roman" w:hAnsi="Times New Roman" w:cs="Times New Roman"/>
          <w:noProof/>
          <w:color w:val="000000" w:themeColor="text1"/>
          <w:sz w:val="24"/>
          <w:szCs w:val="24"/>
        </w:rPr>
        <w:drawing>
          <wp:inline distT="0" distB="0" distL="0" distR="0" wp14:anchorId="3EED0791" wp14:editId="1AF5DD47">
            <wp:extent cx="3416300" cy="143573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7" cstate="print">
                      <a:extLst>
                        <a:ext uri="{28A0092B-C50C-407E-A947-70E740481C1C}">
                          <a14:useLocalDpi xmlns:a14="http://schemas.microsoft.com/office/drawing/2010/main" val="0"/>
                        </a:ext>
                      </a:extLst>
                    </a:blip>
                    <a:srcRect r="12711" b="54096"/>
                    <a:stretch/>
                  </pic:blipFill>
                  <pic:spPr bwMode="auto">
                    <a:xfrm>
                      <a:off x="0" y="0"/>
                      <a:ext cx="3433392" cy="1442918"/>
                    </a:xfrm>
                    <a:prstGeom prst="rect">
                      <a:avLst/>
                    </a:prstGeom>
                    <a:ln>
                      <a:noFill/>
                    </a:ln>
                    <a:extLst>
                      <a:ext uri="{53640926-AAD7-44D8-BBD7-CCE9431645EC}">
                        <a14:shadowObscured xmlns:a14="http://schemas.microsoft.com/office/drawing/2010/main"/>
                      </a:ext>
                    </a:extLst>
                  </pic:spPr>
                </pic:pic>
              </a:graphicData>
            </a:graphic>
          </wp:inline>
        </w:drawing>
      </w:r>
    </w:p>
    <w:p w14:paraId="32937D10" w14:textId="77777777" w:rsidR="00B176CF" w:rsidRDefault="00B176CF" w:rsidP="00B176CF">
      <w:pPr>
        <w:pStyle w:val="ListParagraph"/>
        <w:rPr>
          <w:rFonts w:ascii="Times New Roman" w:hAnsi="Times New Roman" w:cs="Times New Roman"/>
          <w:color w:val="000000" w:themeColor="text1"/>
          <w:sz w:val="24"/>
          <w:szCs w:val="24"/>
        </w:rPr>
      </w:pPr>
    </w:p>
    <w:p w14:paraId="44B51BA7" w14:textId="74F2F378" w:rsidR="00AE29FD" w:rsidRDefault="00AE29FD" w:rsidP="00AE29FD">
      <w:pPr>
        <w:pStyle w:val="ListParagraph"/>
        <w:numPr>
          <w:ilvl w:val="0"/>
          <w:numId w:val="19"/>
        </w:numPr>
        <w:rPr>
          <w:rFonts w:ascii="Times New Roman" w:hAnsi="Times New Roman" w:cs="Times New Roman"/>
          <w:color w:val="000000" w:themeColor="text1"/>
          <w:sz w:val="24"/>
          <w:szCs w:val="24"/>
        </w:rPr>
      </w:pPr>
      <w:r w:rsidRPr="00AE29FD">
        <w:rPr>
          <w:rFonts w:ascii="Times New Roman" w:hAnsi="Times New Roman" w:cs="Times New Roman"/>
          <w:color w:val="000000" w:themeColor="text1"/>
          <w:sz w:val="24"/>
          <w:szCs w:val="24"/>
        </w:rPr>
        <w:t xml:space="preserve">Patient </w:t>
      </w:r>
      <w:r>
        <w:rPr>
          <w:rFonts w:ascii="Times New Roman" w:hAnsi="Times New Roman" w:cs="Times New Roman"/>
          <w:color w:val="000000" w:themeColor="text1"/>
          <w:sz w:val="24"/>
          <w:szCs w:val="24"/>
        </w:rPr>
        <w:t xml:space="preserve">not </w:t>
      </w:r>
      <w:r w:rsidRPr="00AE29FD">
        <w:rPr>
          <w:rFonts w:ascii="Times New Roman" w:hAnsi="Times New Roman" w:cs="Times New Roman"/>
          <w:color w:val="000000" w:themeColor="text1"/>
          <w:sz w:val="24"/>
          <w:szCs w:val="24"/>
        </w:rPr>
        <w:t>having pneumonia predicted correctly</w:t>
      </w:r>
    </w:p>
    <w:p w14:paraId="27733250" w14:textId="77777777" w:rsidR="00F03A53" w:rsidRPr="00AE29FD" w:rsidRDefault="00F03A53" w:rsidP="00F03A53">
      <w:pPr>
        <w:pStyle w:val="ListParagraph"/>
        <w:rPr>
          <w:rFonts w:ascii="Times New Roman" w:hAnsi="Times New Roman" w:cs="Times New Roman"/>
          <w:color w:val="000000" w:themeColor="text1"/>
          <w:sz w:val="24"/>
          <w:szCs w:val="24"/>
        </w:rPr>
      </w:pPr>
    </w:p>
    <w:p w14:paraId="5B33B392" w14:textId="1C468E81" w:rsidR="00AE29FD" w:rsidRDefault="00A92EDB" w:rsidP="00AE29FD">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AE29FD" w:rsidRPr="00AE29FD">
        <w:rPr>
          <w:rFonts w:ascii="Times New Roman" w:hAnsi="Times New Roman" w:cs="Times New Roman"/>
          <w:noProof/>
          <w:color w:val="000000" w:themeColor="text1"/>
          <w:sz w:val="24"/>
          <w:szCs w:val="24"/>
        </w:rPr>
        <w:drawing>
          <wp:inline distT="0" distB="0" distL="0" distR="0" wp14:anchorId="62F1BD3F" wp14:editId="5E717FCB">
            <wp:extent cx="3416300" cy="1555620"/>
            <wp:effectExtent l="0" t="0" r="0" b="698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8" cstate="print">
                      <a:extLst>
                        <a:ext uri="{28A0092B-C50C-407E-A947-70E740481C1C}">
                          <a14:useLocalDpi xmlns:a14="http://schemas.microsoft.com/office/drawing/2010/main" val="0"/>
                        </a:ext>
                      </a:extLst>
                    </a:blip>
                    <a:srcRect t="50268" r="12719"/>
                    <a:stretch/>
                  </pic:blipFill>
                  <pic:spPr bwMode="auto">
                    <a:xfrm>
                      <a:off x="0" y="0"/>
                      <a:ext cx="3420119" cy="1557359"/>
                    </a:xfrm>
                    <a:prstGeom prst="rect">
                      <a:avLst/>
                    </a:prstGeom>
                    <a:ln>
                      <a:noFill/>
                    </a:ln>
                    <a:extLst>
                      <a:ext uri="{53640926-AAD7-44D8-BBD7-CCE9431645EC}">
                        <a14:shadowObscured xmlns:a14="http://schemas.microsoft.com/office/drawing/2010/main"/>
                      </a:ext>
                    </a:extLst>
                  </pic:spPr>
                </pic:pic>
              </a:graphicData>
            </a:graphic>
          </wp:inline>
        </w:drawing>
      </w:r>
    </w:p>
    <w:p w14:paraId="73F737F7" w14:textId="65369F4B" w:rsidR="00A92EDB" w:rsidRDefault="00A92EDB" w:rsidP="00A92EDB">
      <w:pPr>
        <w:pStyle w:val="ListParagraph"/>
        <w:numPr>
          <w:ilvl w:val="0"/>
          <w:numId w:val="19"/>
        </w:numPr>
        <w:rPr>
          <w:rFonts w:ascii="Times New Roman" w:hAnsi="Times New Roman" w:cs="Times New Roman"/>
          <w:color w:val="000000" w:themeColor="text1"/>
          <w:sz w:val="24"/>
          <w:szCs w:val="24"/>
        </w:rPr>
      </w:pPr>
      <w:r w:rsidRPr="00A92EDB">
        <w:rPr>
          <w:rFonts w:ascii="Times New Roman" w:hAnsi="Times New Roman" w:cs="Times New Roman"/>
          <w:color w:val="000000" w:themeColor="text1"/>
          <w:sz w:val="24"/>
          <w:szCs w:val="24"/>
        </w:rPr>
        <w:t xml:space="preserve">Patient not having pneumonia predicted </w:t>
      </w:r>
      <w:r>
        <w:rPr>
          <w:rFonts w:ascii="Times New Roman" w:hAnsi="Times New Roman" w:cs="Times New Roman"/>
          <w:color w:val="000000" w:themeColor="text1"/>
          <w:sz w:val="24"/>
          <w:szCs w:val="24"/>
        </w:rPr>
        <w:t>un</w:t>
      </w:r>
      <w:r w:rsidR="00C41E7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correctly</w:t>
      </w:r>
    </w:p>
    <w:p w14:paraId="7B89EA6B" w14:textId="77777777" w:rsidR="00F03A53" w:rsidRDefault="00F03A53" w:rsidP="00F03A53">
      <w:pPr>
        <w:pStyle w:val="ListParagraph"/>
        <w:rPr>
          <w:rFonts w:ascii="Times New Roman" w:hAnsi="Times New Roman" w:cs="Times New Roman"/>
          <w:color w:val="000000" w:themeColor="text1"/>
          <w:sz w:val="24"/>
          <w:szCs w:val="24"/>
        </w:rPr>
      </w:pPr>
    </w:p>
    <w:p w14:paraId="70783DB5" w14:textId="6A9E02F7" w:rsidR="00C41E7B" w:rsidRPr="00F03A53" w:rsidRDefault="00F03A53" w:rsidP="00F03A53">
      <w:pPr>
        <w:pStyle w:val="ListParagraph"/>
        <w:rPr>
          <w:rFonts w:ascii="Times New Roman" w:hAnsi="Times New Roman" w:cs="Times New Roman"/>
          <w:color w:val="000000" w:themeColor="text1"/>
          <w:sz w:val="24"/>
          <w:szCs w:val="24"/>
        </w:rPr>
      </w:pPr>
      <w:r w:rsidRPr="00F03A53">
        <w:rPr>
          <w:rFonts w:ascii="Times New Roman" w:hAnsi="Times New Roman" w:cs="Times New Roman"/>
          <w:noProof/>
          <w:color w:val="000000" w:themeColor="text1"/>
          <w:sz w:val="24"/>
          <w:szCs w:val="24"/>
        </w:rPr>
        <w:drawing>
          <wp:inline distT="0" distB="0" distL="0" distR="0" wp14:anchorId="197F70A6" wp14:editId="5BD60209">
            <wp:extent cx="3219450" cy="1536700"/>
            <wp:effectExtent l="0" t="0" r="0" b="6350"/>
            <wp:docPr id="2051" name="Picture 2051" descr="C:\Users\DarkWeb\Deskto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kWeb\Desktop\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29052" cy="1541283"/>
                    </a:xfrm>
                    <a:prstGeom prst="rect">
                      <a:avLst/>
                    </a:prstGeom>
                    <a:noFill/>
                    <a:ln>
                      <a:noFill/>
                    </a:ln>
                  </pic:spPr>
                </pic:pic>
              </a:graphicData>
            </a:graphic>
          </wp:inline>
        </w:drawing>
      </w:r>
    </w:p>
    <w:p w14:paraId="21B5969E" w14:textId="078ABCC3" w:rsidR="00992875" w:rsidRDefault="00992875" w:rsidP="00992875">
      <w:pPr>
        <w:rPr>
          <w:rFonts w:ascii="Times New Roman" w:hAnsi="Times New Roman" w:cs="Times New Roman"/>
          <w:b/>
          <w:sz w:val="32"/>
          <w:szCs w:val="32"/>
        </w:rPr>
      </w:pPr>
      <w:r>
        <w:rPr>
          <w:rFonts w:ascii="Times New Roman" w:hAnsi="Times New Roman" w:cs="Times New Roman"/>
          <w:b/>
          <w:sz w:val="32"/>
          <w:szCs w:val="32"/>
        </w:rPr>
        <w:lastRenderedPageBreak/>
        <w:t>6</w:t>
      </w:r>
      <w:r w:rsidRPr="00CB0164">
        <w:rPr>
          <w:rFonts w:ascii="Times New Roman" w:hAnsi="Times New Roman" w:cs="Times New Roman"/>
          <w:b/>
          <w:sz w:val="32"/>
          <w:szCs w:val="32"/>
        </w:rPr>
        <w:t xml:space="preserve">. </w:t>
      </w:r>
      <w:r>
        <w:rPr>
          <w:rFonts w:ascii="Times New Roman" w:hAnsi="Times New Roman" w:cs="Times New Roman"/>
          <w:b/>
          <w:sz w:val="32"/>
          <w:szCs w:val="32"/>
        </w:rPr>
        <w:t>Comparative Results</w:t>
      </w:r>
    </w:p>
    <w:p w14:paraId="4E5FF8F3" w14:textId="77777777" w:rsidR="00992875" w:rsidRPr="006B278A" w:rsidRDefault="006B278A" w:rsidP="00992875">
      <w:pPr>
        <w:rPr>
          <w:rFonts w:ascii="Times New Roman" w:hAnsi="Times New Roman" w:cs="Times New Roman"/>
          <w:sz w:val="24"/>
          <w:szCs w:val="24"/>
        </w:rPr>
      </w:pPr>
      <w:r w:rsidRPr="006B278A">
        <w:rPr>
          <w:rFonts w:ascii="Times New Roman" w:hAnsi="Times New Roman" w:cs="Times New Roman"/>
          <w:sz w:val="24"/>
          <w:szCs w:val="24"/>
        </w:rPr>
        <w:t>The performance</w:t>
      </w:r>
      <w:r>
        <w:rPr>
          <w:rFonts w:ascii="Times New Roman" w:hAnsi="Times New Roman" w:cs="Times New Roman"/>
          <w:sz w:val="24"/>
          <w:szCs w:val="24"/>
        </w:rPr>
        <w:t>s of the three models have</w:t>
      </w:r>
      <w:r w:rsidRPr="006B278A">
        <w:rPr>
          <w:rFonts w:ascii="Times New Roman" w:hAnsi="Times New Roman" w:cs="Times New Roman"/>
          <w:sz w:val="24"/>
          <w:szCs w:val="24"/>
        </w:rPr>
        <w:t xml:space="preserve"> been compared based on the evaluation metrics as displayed in the following table</w:t>
      </w:r>
    </w:p>
    <w:tbl>
      <w:tblPr>
        <w:tblW w:w="9946" w:type="dxa"/>
        <w:tblCellMar>
          <w:left w:w="0" w:type="dxa"/>
          <w:right w:w="0" w:type="dxa"/>
        </w:tblCellMar>
        <w:tblLook w:val="0420" w:firstRow="1" w:lastRow="0" w:firstColumn="0" w:lastColumn="0" w:noHBand="0" w:noVBand="1"/>
      </w:tblPr>
      <w:tblGrid>
        <w:gridCol w:w="1451"/>
        <w:gridCol w:w="1414"/>
        <w:gridCol w:w="1515"/>
        <w:gridCol w:w="1392"/>
        <w:gridCol w:w="1323"/>
        <w:gridCol w:w="1400"/>
        <w:gridCol w:w="1451"/>
      </w:tblGrid>
      <w:tr w:rsidR="006B278A" w:rsidRPr="006B278A" w14:paraId="481E0B09" w14:textId="77777777" w:rsidTr="006B278A">
        <w:trPr>
          <w:trHeight w:val="520"/>
        </w:trPr>
        <w:tc>
          <w:tcPr>
            <w:tcW w:w="145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92" w:type="dxa"/>
              <w:bottom w:w="72" w:type="dxa"/>
              <w:right w:w="192" w:type="dxa"/>
            </w:tcMar>
            <w:hideMark/>
          </w:tcPr>
          <w:p w14:paraId="52DE5C0A" w14:textId="77777777"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b/>
                <w:bCs/>
                <w:color w:val="FFFFFF"/>
                <w:kern w:val="24"/>
                <w:sz w:val="24"/>
                <w:szCs w:val="24"/>
              </w:rPr>
              <w:t>Model</w:t>
            </w:r>
          </w:p>
        </w:tc>
        <w:tc>
          <w:tcPr>
            <w:tcW w:w="141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92" w:type="dxa"/>
              <w:bottom w:w="72" w:type="dxa"/>
              <w:right w:w="192" w:type="dxa"/>
            </w:tcMar>
            <w:hideMark/>
          </w:tcPr>
          <w:p w14:paraId="377DDCB3" w14:textId="77777777"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b/>
                <w:bCs/>
                <w:color w:val="FFFFFF"/>
                <w:kern w:val="24"/>
                <w:sz w:val="24"/>
                <w:szCs w:val="24"/>
              </w:rPr>
              <w:t>Val_loss</w:t>
            </w:r>
          </w:p>
        </w:tc>
        <w:tc>
          <w:tcPr>
            <w:tcW w:w="151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92" w:type="dxa"/>
              <w:bottom w:w="72" w:type="dxa"/>
              <w:right w:w="192" w:type="dxa"/>
            </w:tcMar>
            <w:hideMark/>
          </w:tcPr>
          <w:p w14:paraId="72889C89" w14:textId="77777777"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b/>
                <w:bCs/>
                <w:color w:val="FFFFFF"/>
                <w:kern w:val="24"/>
                <w:sz w:val="24"/>
                <w:szCs w:val="24"/>
              </w:rPr>
              <w:t>Accuracy</w:t>
            </w:r>
          </w:p>
        </w:tc>
        <w:tc>
          <w:tcPr>
            <w:tcW w:w="139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92" w:type="dxa"/>
              <w:bottom w:w="72" w:type="dxa"/>
              <w:right w:w="192" w:type="dxa"/>
            </w:tcMar>
            <w:hideMark/>
          </w:tcPr>
          <w:p w14:paraId="7DEA27FB" w14:textId="77777777"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b/>
                <w:bCs/>
                <w:color w:val="FFFFFF"/>
                <w:kern w:val="24"/>
                <w:sz w:val="24"/>
                <w:szCs w:val="24"/>
              </w:rPr>
              <w:t>Precision</w:t>
            </w:r>
          </w:p>
        </w:tc>
        <w:tc>
          <w:tcPr>
            <w:tcW w:w="132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92" w:type="dxa"/>
              <w:bottom w:w="72" w:type="dxa"/>
              <w:right w:w="192" w:type="dxa"/>
            </w:tcMar>
            <w:hideMark/>
          </w:tcPr>
          <w:p w14:paraId="1B0CBDE6" w14:textId="77777777"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b/>
                <w:bCs/>
                <w:color w:val="FFFFFF"/>
                <w:kern w:val="24"/>
                <w:sz w:val="24"/>
                <w:szCs w:val="24"/>
              </w:rPr>
              <w:t>Recall</w:t>
            </w:r>
          </w:p>
        </w:tc>
        <w:tc>
          <w:tcPr>
            <w:tcW w:w="14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92" w:type="dxa"/>
              <w:bottom w:w="72" w:type="dxa"/>
              <w:right w:w="192" w:type="dxa"/>
            </w:tcMar>
            <w:hideMark/>
          </w:tcPr>
          <w:p w14:paraId="52DDE1D1" w14:textId="77777777"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b/>
                <w:bCs/>
                <w:color w:val="FFFFFF"/>
                <w:kern w:val="24"/>
                <w:sz w:val="24"/>
                <w:szCs w:val="24"/>
              </w:rPr>
              <w:t>F-1 score</w:t>
            </w:r>
          </w:p>
        </w:tc>
        <w:tc>
          <w:tcPr>
            <w:tcW w:w="145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92" w:type="dxa"/>
              <w:bottom w:w="72" w:type="dxa"/>
              <w:right w:w="192" w:type="dxa"/>
            </w:tcMar>
            <w:hideMark/>
          </w:tcPr>
          <w:p w14:paraId="252CF0C9" w14:textId="77777777"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b/>
                <w:bCs/>
                <w:color w:val="FFFFFF"/>
                <w:kern w:val="24"/>
                <w:sz w:val="24"/>
                <w:szCs w:val="24"/>
              </w:rPr>
              <w:t>Specificity</w:t>
            </w:r>
          </w:p>
        </w:tc>
      </w:tr>
      <w:tr w:rsidR="006B278A" w:rsidRPr="006B278A" w14:paraId="338AD340" w14:textId="77777777" w:rsidTr="006B278A">
        <w:trPr>
          <w:trHeight w:val="507"/>
        </w:trPr>
        <w:tc>
          <w:tcPr>
            <w:tcW w:w="145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439A4511" w14:textId="77777777"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color w:val="000000"/>
                <w:kern w:val="24"/>
                <w:sz w:val="24"/>
                <w:szCs w:val="24"/>
              </w:rPr>
              <w:t>Mask RCNN</w:t>
            </w:r>
          </w:p>
        </w:tc>
        <w:tc>
          <w:tcPr>
            <w:tcW w:w="141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10586D21" w14:textId="3E75DEAF"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color w:val="000000"/>
                <w:kern w:val="24"/>
                <w:sz w:val="24"/>
                <w:szCs w:val="24"/>
              </w:rPr>
              <w:t>1.1</w:t>
            </w:r>
            <w:r w:rsidR="001B4348">
              <w:rPr>
                <w:rFonts w:ascii="Times New Roman" w:eastAsia="Times New Roman" w:hAnsi="Times New Roman" w:cs="Times New Roman"/>
                <w:color w:val="000000"/>
                <w:kern w:val="24"/>
                <w:sz w:val="24"/>
                <w:szCs w:val="24"/>
              </w:rPr>
              <w:t>33</w:t>
            </w:r>
          </w:p>
        </w:tc>
        <w:tc>
          <w:tcPr>
            <w:tcW w:w="151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2B5F3733" w14:textId="73BD89C4"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color w:val="000000"/>
                <w:kern w:val="24"/>
                <w:sz w:val="24"/>
                <w:szCs w:val="24"/>
              </w:rPr>
              <w:t>0.75</w:t>
            </w:r>
            <w:r w:rsidR="001B4348">
              <w:rPr>
                <w:rFonts w:ascii="Times New Roman" w:eastAsia="Times New Roman" w:hAnsi="Times New Roman" w:cs="Times New Roman"/>
                <w:color w:val="000000"/>
                <w:kern w:val="24"/>
                <w:sz w:val="24"/>
                <w:szCs w:val="24"/>
              </w:rPr>
              <w:t>1</w:t>
            </w:r>
          </w:p>
        </w:tc>
        <w:tc>
          <w:tcPr>
            <w:tcW w:w="139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7ED55972" w14:textId="3CF4F1E3"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color w:val="000000"/>
                <w:kern w:val="24"/>
                <w:sz w:val="24"/>
                <w:szCs w:val="24"/>
              </w:rPr>
              <w:t>0.</w:t>
            </w:r>
            <w:r w:rsidR="001B4348">
              <w:rPr>
                <w:rFonts w:ascii="Times New Roman" w:eastAsia="Times New Roman" w:hAnsi="Times New Roman" w:cs="Times New Roman"/>
                <w:color w:val="000000"/>
                <w:kern w:val="24"/>
                <w:sz w:val="24"/>
                <w:szCs w:val="24"/>
              </w:rPr>
              <w:t>564</w:t>
            </w:r>
          </w:p>
        </w:tc>
        <w:tc>
          <w:tcPr>
            <w:tcW w:w="132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59D553E9" w14:textId="5EC5B7D9"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color w:val="000000"/>
                <w:kern w:val="24"/>
                <w:sz w:val="24"/>
                <w:szCs w:val="24"/>
              </w:rPr>
              <w:t>0.</w:t>
            </w:r>
            <w:r w:rsidR="001B4348">
              <w:rPr>
                <w:rFonts w:ascii="Times New Roman" w:eastAsia="Times New Roman" w:hAnsi="Times New Roman" w:cs="Times New Roman"/>
                <w:color w:val="000000"/>
                <w:kern w:val="24"/>
                <w:sz w:val="24"/>
                <w:szCs w:val="24"/>
              </w:rPr>
              <w:t>747</w:t>
            </w:r>
          </w:p>
        </w:tc>
        <w:tc>
          <w:tcPr>
            <w:tcW w:w="14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68010841" w14:textId="73A5CD8B"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color w:val="000000"/>
                <w:kern w:val="24"/>
                <w:sz w:val="24"/>
                <w:szCs w:val="24"/>
              </w:rPr>
              <w:t>0.</w:t>
            </w:r>
            <w:r w:rsidR="001B4348">
              <w:rPr>
                <w:rFonts w:ascii="Times New Roman" w:eastAsia="Times New Roman" w:hAnsi="Times New Roman" w:cs="Times New Roman"/>
                <w:color w:val="000000"/>
                <w:kern w:val="24"/>
                <w:sz w:val="24"/>
                <w:szCs w:val="24"/>
              </w:rPr>
              <w:t>643</w:t>
            </w:r>
          </w:p>
        </w:tc>
        <w:tc>
          <w:tcPr>
            <w:tcW w:w="145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0AA69410" w14:textId="22F43617"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color w:val="000000"/>
                <w:kern w:val="24"/>
                <w:sz w:val="24"/>
                <w:szCs w:val="24"/>
              </w:rPr>
              <w:t>0.7</w:t>
            </w:r>
            <w:r w:rsidR="001B4348">
              <w:rPr>
                <w:rFonts w:ascii="Times New Roman" w:eastAsia="Times New Roman" w:hAnsi="Times New Roman" w:cs="Times New Roman"/>
                <w:color w:val="000000"/>
                <w:kern w:val="24"/>
                <w:sz w:val="24"/>
                <w:szCs w:val="24"/>
              </w:rPr>
              <w:t>53</w:t>
            </w:r>
          </w:p>
        </w:tc>
      </w:tr>
      <w:tr w:rsidR="006B278A" w:rsidRPr="006B278A" w14:paraId="762EFA5D" w14:textId="77777777" w:rsidTr="006B278A">
        <w:trPr>
          <w:trHeight w:val="507"/>
        </w:trPr>
        <w:tc>
          <w:tcPr>
            <w:tcW w:w="14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92" w:type="dxa"/>
              <w:bottom w:w="72" w:type="dxa"/>
              <w:right w:w="192" w:type="dxa"/>
            </w:tcMar>
            <w:hideMark/>
          </w:tcPr>
          <w:p w14:paraId="6FD702E2" w14:textId="77777777"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color w:val="000000"/>
                <w:kern w:val="24"/>
                <w:sz w:val="24"/>
                <w:szCs w:val="24"/>
              </w:rPr>
              <w:t>Mobilenet-Unet</w:t>
            </w:r>
          </w:p>
        </w:tc>
        <w:tc>
          <w:tcPr>
            <w:tcW w:w="141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92" w:type="dxa"/>
              <w:bottom w:w="72" w:type="dxa"/>
              <w:right w:w="192" w:type="dxa"/>
            </w:tcMar>
            <w:hideMark/>
          </w:tcPr>
          <w:p w14:paraId="269680A1" w14:textId="77777777"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color w:val="000000"/>
                <w:kern w:val="24"/>
                <w:sz w:val="24"/>
                <w:szCs w:val="24"/>
              </w:rPr>
              <w:t>0.8662</w:t>
            </w:r>
          </w:p>
        </w:tc>
        <w:tc>
          <w:tcPr>
            <w:tcW w:w="151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92" w:type="dxa"/>
              <w:bottom w:w="72" w:type="dxa"/>
              <w:right w:w="192" w:type="dxa"/>
            </w:tcMar>
            <w:hideMark/>
          </w:tcPr>
          <w:p w14:paraId="76D162F2" w14:textId="77777777"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color w:val="000000"/>
                <w:kern w:val="24"/>
                <w:sz w:val="24"/>
                <w:szCs w:val="24"/>
              </w:rPr>
              <w:t>0.845</w:t>
            </w:r>
          </w:p>
        </w:tc>
        <w:tc>
          <w:tcPr>
            <w:tcW w:w="139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92" w:type="dxa"/>
              <w:bottom w:w="72" w:type="dxa"/>
              <w:right w:w="192" w:type="dxa"/>
            </w:tcMar>
            <w:hideMark/>
          </w:tcPr>
          <w:p w14:paraId="59CDE289" w14:textId="77777777"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color w:val="000000"/>
                <w:kern w:val="24"/>
                <w:sz w:val="24"/>
                <w:szCs w:val="24"/>
              </w:rPr>
              <w:t>0.621</w:t>
            </w:r>
          </w:p>
        </w:tc>
        <w:tc>
          <w:tcPr>
            <w:tcW w:w="132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92" w:type="dxa"/>
              <w:bottom w:w="72" w:type="dxa"/>
              <w:right w:w="192" w:type="dxa"/>
            </w:tcMar>
            <w:hideMark/>
          </w:tcPr>
          <w:p w14:paraId="4A788F17" w14:textId="77777777"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color w:val="000000"/>
                <w:kern w:val="24"/>
                <w:sz w:val="24"/>
                <w:szCs w:val="24"/>
              </w:rPr>
              <w:t>0.742</w:t>
            </w:r>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92" w:type="dxa"/>
              <w:bottom w:w="72" w:type="dxa"/>
              <w:right w:w="192" w:type="dxa"/>
            </w:tcMar>
            <w:hideMark/>
          </w:tcPr>
          <w:p w14:paraId="0E163FB9" w14:textId="77777777"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color w:val="000000"/>
                <w:kern w:val="24"/>
                <w:sz w:val="24"/>
                <w:szCs w:val="24"/>
              </w:rPr>
              <w:t>0.676</w:t>
            </w:r>
          </w:p>
        </w:tc>
        <w:tc>
          <w:tcPr>
            <w:tcW w:w="14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92" w:type="dxa"/>
              <w:bottom w:w="72" w:type="dxa"/>
              <w:right w:w="192" w:type="dxa"/>
            </w:tcMar>
            <w:hideMark/>
          </w:tcPr>
          <w:p w14:paraId="069751EF" w14:textId="77777777"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color w:val="000000"/>
                <w:kern w:val="24"/>
                <w:sz w:val="24"/>
                <w:szCs w:val="24"/>
              </w:rPr>
              <w:t>0.873</w:t>
            </w:r>
          </w:p>
        </w:tc>
      </w:tr>
      <w:tr w:rsidR="006B278A" w:rsidRPr="006B278A" w14:paraId="0C6EF959" w14:textId="77777777" w:rsidTr="006B278A">
        <w:trPr>
          <w:trHeight w:val="507"/>
        </w:trPr>
        <w:tc>
          <w:tcPr>
            <w:tcW w:w="14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0347B900" w14:textId="77777777"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color w:val="000000"/>
                <w:kern w:val="24"/>
                <w:sz w:val="24"/>
                <w:szCs w:val="24"/>
              </w:rPr>
              <w:t>CheXNet-Unet</w:t>
            </w:r>
          </w:p>
        </w:tc>
        <w:tc>
          <w:tcPr>
            <w:tcW w:w="141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7190E82C" w14:textId="77777777"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color w:val="000000"/>
                <w:kern w:val="24"/>
                <w:sz w:val="24"/>
                <w:szCs w:val="24"/>
              </w:rPr>
              <w:t>2.9</w:t>
            </w:r>
          </w:p>
        </w:tc>
        <w:tc>
          <w:tcPr>
            <w:tcW w:w="151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5F27E283" w14:textId="77777777"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color w:val="000000"/>
                <w:kern w:val="24"/>
                <w:sz w:val="24"/>
                <w:szCs w:val="24"/>
              </w:rPr>
              <w:t>0.810</w:t>
            </w:r>
          </w:p>
        </w:tc>
        <w:tc>
          <w:tcPr>
            <w:tcW w:w="139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1829962E" w14:textId="77777777"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color w:val="000000"/>
                <w:kern w:val="24"/>
                <w:sz w:val="24"/>
                <w:szCs w:val="24"/>
              </w:rPr>
              <w:t>0.551</w:t>
            </w:r>
          </w:p>
        </w:tc>
        <w:tc>
          <w:tcPr>
            <w:tcW w:w="132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0E732D58" w14:textId="77777777"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color w:val="000000"/>
                <w:kern w:val="24"/>
                <w:sz w:val="24"/>
                <w:szCs w:val="24"/>
              </w:rPr>
              <w:t>0.845</w:t>
            </w:r>
          </w:p>
        </w:tc>
        <w:tc>
          <w:tcPr>
            <w:tcW w:w="14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739F3925" w14:textId="77777777"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color w:val="000000"/>
                <w:kern w:val="24"/>
                <w:sz w:val="24"/>
                <w:szCs w:val="24"/>
              </w:rPr>
              <w:t>0.667</w:t>
            </w:r>
          </w:p>
        </w:tc>
        <w:tc>
          <w:tcPr>
            <w:tcW w:w="14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92" w:type="dxa"/>
              <w:bottom w:w="72" w:type="dxa"/>
              <w:right w:w="192" w:type="dxa"/>
            </w:tcMar>
            <w:hideMark/>
          </w:tcPr>
          <w:p w14:paraId="3E6038C7" w14:textId="77777777" w:rsidR="006B278A" w:rsidRPr="006B278A" w:rsidRDefault="006B278A" w:rsidP="006B278A">
            <w:pPr>
              <w:spacing w:after="0" w:line="240" w:lineRule="auto"/>
              <w:rPr>
                <w:rFonts w:ascii="Times New Roman" w:eastAsia="Times New Roman" w:hAnsi="Times New Roman" w:cs="Times New Roman"/>
                <w:sz w:val="24"/>
                <w:szCs w:val="24"/>
              </w:rPr>
            </w:pPr>
            <w:r w:rsidRPr="006B278A">
              <w:rPr>
                <w:rFonts w:ascii="Times New Roman" w:eastAsia="Times New Roman" w:hAnsi="Times New Roman" w:cs="Times New Roman"/>
                <w:color w:val="000000"/>
                <w:kern w:val="24"/>
                <w:sz w:val="24"/>
                <w:szCs w:val="24"/>
              </w:rPr>
              <w:t>0.800</w:t>
            </w:r>
          </w:p>
        </w:tc>
      </w:tr>
    </w:tbl>
    <w:p w14:paraId="186070A6" w14:textId="77777777" w:rsidR="006B278A" w:rsidRDefault="006B278A" w:rsidP="00992875">
      <w:pPr>
        <w:rPr>
          <w:rFonts w:ascii="Times New Roman" w:hAnsi="Times New Roman" w:cs="Times New Roman"/>
          <w:b/>
          <w:sz w:val="24"/>
          <w:szCs w:val="24"/>
        </w:rPr>
      </w:pPr>
    </w:p>
    <w:p w14:paraId="46CE5550" w14:textId="3B86B706" w:rsidR="006B278A" w:rsidRDefault="006B278A" w:rsidP="00992875">
      <w:pPr>
        <w:rPr>
          <w:rFonts w:ascii="Times New Roman" w:hAnsi="Times New Roman" w:cs="Times New Roman"/>
          <w:sz w:val="24"/>
          <w:szCs w:val="24"/>
        </w:rPr>
      </w:pPr>
      <w:r>
        <w:rPr>
          <w:rFonts w:ascii="Times New Roman" w:hAnsi="Times New Roman" w:cs="Times New Roman"/>
          <w:sz w:val="24"/>
          <w:szCs w:val="24"/>
        </w:rPr>
        <w:t xml:space="preserve">For this project, it is crucial to </w:t>
      </w:r>
      <w:r w:rsidR="008E146F">
        <w:rPr>
          <w:rFonts w:ascii="Times New Roman" w:hAnsi="Times New Roman" w:cs="Times New Roman"/>
          <w:sz w:val="24"/>
          <w:szCs w:val="24"/>
        </w:rPr>
        <w:t>not</w:t>
      </w:r>
      <w:r>
        <w:rPr>
          <w:rFonts w:ascii="Times New Roman" w:hAnsi="Times New Roman" w:cs="Times New Roman"/>
          <w:sz w:val="24"/>
          <w:szCs w:val="24"/>
        </w:rPr>
        <w:t xml:space="preserve"> incorrectly </w:t>
      </w:r>
      <w:r w:rsidR="008E146F">
        <w:rPr>
          <w:rFonts w:ascii="Times New Roman" w:hAnsi="Times New Roman" w:cs="Times New Roman"/>
          <w:sz w:val="24"/>
          <w:szCs w:val="24"/>
        </w:rPr>
        <w:t>label</w:t>
      </w:r>
      <w:r>
        <w:rPr>
          <w:rFonts w:ascii="Times New Roman" w:hAnsi="Times New Roman" w:cs="Times New Roman"/>
          <w:sz w:val="24"/>
          <w:szCs w:val="24"/>
        </w:rPr>
        <w:t xml:space="preserve"> pneumonia containing images as normal </w:t>
      </w:r>
      <w:r w:rsidR="008E146F">
        <w:rPr>
          <w:rFonts w:ascii="Times New Roman" w:hAnsi="Times New Roman" w:cs="Times New Roman"/>
          <w:sz w:val="24"/>
          <w:szCs w:val="24"/>
        </w:rPr>
        <w:t xml:space="preserve">as this </w:t>
      </w:r>
      <w:r>
        <w:rPr>
          <w:rFonts w:ascii="Times New Roman" w:hAnsi="Times New Roman" w:cs="Times New Roman"/>
          <w:sz w:val="24"/>
          <w:szCs w:val="24"/>
        </w:rPr>
        <w:t xml:space="preserve">would lead to unfavorable patient outcomes. </w:t>
      </w:r>
      <w:r w:rsidR="008E146F">
        <w:rPr>
          <w:rFonts w:ascii="Times New Roman" w:hAnsi="Times New Roman" w:cs="Times New Roman"/>
          <w:sz w:val="24"/>
          <w:szCs w:val="24"/>
        </w:rPr>
        <w:t xml:space="preserve">Therefore, the number of False Negatives or the magnitude of Type II error needs to be minimized. Recall is the ratio of </w:t>
      </w:r>
      <w:r w:rsidR="0008376F">
        <w:rPr>
          <w:rFonts w:ascii="Times New Roman" w:hAnsi="Times New Roman" w:cs="Times New Roman"/>
          <w:sz w:val="24"/>
          <w:szCs w:val="24"/>
        </w:rPr>
        <w:t>(</w:t>
      </w:r>
      <w:r w:rsidR="008E146F">
        <w:rPr>
          <w:rFonts w:ascii="Times New Roman" w:hAnsi="Times New Roman" w:cs="Times New Roman"/>
          <w:sz w:val="24"/>
          <w:szCs w:val="24"/>
        </w:rPr>
        <w:t>True Positives</w:t>
      </w:r>
      <w:r w:rsidR="0008376F">
        <w:rPr>
          <w:rFonts w:ascii="Times New Roman" w:hAnsi="Times New Roman" w:cs="Times New Roman"/>
          <w:sz w:val="24"/>
          <w:szCs w:val="24"/>
        </w:rPr>
        <w:t xml:space="preserve">) </w:t>
      </w:r>
      <w:r w:rsidR="008E146F">
        <w:rPr>
          <w:rFonts w:ascii="Times New Roman" w:hAnsi="Times New Roman" w:cs="Times New Roman"/>
          <w:sz w:val="24"/>
          <w:szCs w:val="24"/>
        </w:rPr>
        <w:t>/</w:t>
      </w:r>
      <w:r w:rsidR="0008376F">
        <w:rPr>
          <w:rFonts w:ascii="Times New Roman" w:hAnsi="Times New Roman" w:cs="Times New Roman"/>
          <w:sz w:val="24"/>
          <w:szCs w:val="24"/>
        </w:rPr>
        <w:t>(</w:t>
      </w:r>
      <w:r w:rsidR="008E146F">
        <w:rPr>
          <w:rFonts w:ascii="Times New Roman" w:hAnsi="Times New Roman" w:cs="Times New Roman"/>
          <w:sz w:val="24"/>
          <w:szCs w:val="24"/>
        </w:rPr>
        <w:t>True Positives + False Negatives</w:t>
      </w:r>
      <w:r w:rsidR="0008376F">
        <w:rPr>
          <w:rFonts w:ascii="Times New Roman" w:hAnsi="Times New Roman" w:cs="Times New Roman"/>
          <w:sz w:val="24"/>
          <w:szCs w:val="24"/>
        </w:rPr>
        <w:t>)</w:t>
      </w:r>
      <w:r w:rsidR="008E146F">
        <w:rPr>
          <w:rFonts w:ascii="Times New Roman" w:hAnsi="Times New Roman" w:cs="Times New Roman"/>
          <w:sz w:val="24"/>
          <w:szCs w:val="24"/>
        </w:rPr>
        <w:t>,</w:t>
      </w:r>
      <w:r w:rsidR="0008376F">
        <w:rPr>
          <w:rFonts w:ascii="Times New Roman" w:hAnsi="Times New Roman" w:cs="Times New Roman"/>
          <w:sz w:val="24"/>
          <w:szCs w:val="24"/>
        </w:rPr>
        <w:t xml:space="preserve"> </w:t>
      </w:r>
      <w:r w:rsidR="008E146F">
        <w:rPr>
          <w:rFonts w:ascii="Times New Roman" w:hAnsi="Times New Roman" w:cs="Times New Roman"/>
          <w:sz w:val="24"/>
          <w:szCs w:val="24"/>
        </w:rPr>
        <w:t xml:space="preserve"> </w:t>
      </w:r>
      <w:r w:rsidR="0008376F">
        <w:rPr>
          <w:rFonts w:ascii="Times New Roman" w:hAnsi="Times New Roman" w:cs="Times New Roman"/>
          <w:sz w:val="24"/>
          <w:szCs w:val="24"/>
        </w:rPr>
        <w:t>and a suitable metric to evaluate the 3 models. Based on this criterion, the CheXNet-Unet model with a Recall of 0.845 outperforms the other two.</w:t>
      </w:r>
    </w:p>
    <w:p w14:paraId="3A282D62" w14:textId="77777777" w:rsidR="007D20F5" w:rsidRDefault="007D20F5" w:rsidP="00992875">
      <w:pPr>
        <w:rPr>
          <w:rFonts w:ascii="Times New Roman" w:hAnsi="Times New Roman" w:cs="Times New Roman"/>
          <w:sz w:val="24"/>
          <w:szCs w:val="24"/>
        </w:rPr>
      </w:pPr>
    </w:p>
    <w:p w14:paraId="74ABC310" w14:textId="77777777" w:rsidR="00DA4A27" w:rsidRDefault="00DA4A27" w:rsidP="00DA4A27">
      <w:pPr>
        <w:rPr>
          <w:rFonts w:ascii="Times New Roman" w:hAnsi="Times New Roman" w:cs="Times New Roman"/>
          <w:b/>
          <w:sz w:val="32"/>
          <w:szCs w:val="32"/>
        </w:rPr>
      </w:pPr>
      <w:r>
        <w:rPr>
          <w:rFonts w:ascii="Times New Roman" w:hAnsi="Times New Roman" w:cs="Times New Roman"/>
          <w:b/>
          <w:sz w:val="32"/>
          <w:szCs w:val="32"/>
        </w:rPr>
        <w:t>7</w:t>
      </w:r>
      <w:r w:rsidRPr="00CB0164">
        <w:rPr>
          <w:rFonts w:ascii="Times New Roman" w:hAnsi="Times New Roman" w:cs="Times New Roman"/>
          <w:b/>
          <w:sz w:val="32"/>
          <w:szCs w:val="32"/>
        </w:rPr>
        <w:t xml:space="preserve">. </w:t>
      </w:r>
      <w:r>
        <w:rPr>
          <w:rFonts w:ascii="Times New Roman" w:hAnsi="Times New Roman" w:cs="Times New Roman"/>
          <w:b/>
          <w:sz w:val="32"/>
          <w:szCs w:val="32"/>
        </w:rPr>
        <w:t>Implications</w:t>
      </w:r>
    </w:p>
    <w:p w14:paraId="7C673751" w14:textId="77777777" w:rsidR="00DA4A27" w:rsidRDefault="00DA4A27" w:rsidP="00DA4A27">
      <w:pPr>
        <w:rPr>
          <w:rFonts w:ascii="Times New Roman" w:hAnsi="Times New Roman" w:cs="Times New Roman"/>
          <w:sz w:val="24"/>
          <w:szCs w:val="24"/>
        </w:rPr>
      </w:pPr>
      <w:r>
        <w:rPr>
          <w:rFonts w:ascii="Times New Roman" w:hAnsi="Times New Roman" w:cs="Times New Roman"/>
          <w:sz w:val="24"/>
          <w:szCs w:val="24"/>
        </w:rPr>
        <w:t>The implications of the project are four fold:</w:t>
      </w:r>
    </w:p>
    <w:p w14:paraId="1EC21E08" w14:textId="77777777" w:rsidR="00DA4A27" w:rsidRDefault="00DA4A27" w:rsidP="00DA4A2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For a given chest X-ray the model can predict if the patient is suffering from pneumonia</w:t>
      </w:r>
    </w:p>
    <w:p w14:paraId="1806D946" w14:textId="77777777" w:rsidR="00DA4A27" w:rsidRDefault="00DA4A27" w:rsidP="00DA4A2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In addition, the location of the inflammation can be identified with an optimal degree of confidence based on the bounding box coordinates</w:t>
      </w:r>
    </w:p>
    <w:p w14:paraId="59CA0707" w14:textId="77777777" w:rsidR="00DA4A27" w:rsidRDefault="00E42FCC" w:rsidP="00DA4A2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Analysis</w:t>
      </w:r>
      <w:r w:rsidR="00DA4A27">
        <w:rPr>
          <w:rFonts w:ascii="Times New Roman" w:hAnsi="Times New Roman" w:cs="Times New Roman"/>
          <w:sz w:val="24"/>
          <w:szCs w:val="24"/>
        </w:rPr>
        <w:t xml:space="preserve"> of chest X-rays can be a time consuming process, these models can </w:t>
      </w:r>
      <w:r>
        <w:rPr>
          <w:rFonts w:ascii="Times New Roman" w:hAnsi="Times New Roman" w:cs="Times New Roman"/>
          <w:sz w:val="24"/>
          <w:szCs w:val="24"/>
        </w:rPr>
        <w:t>help speed up the interpretation process</w:t>
      </w:r>
    </w:p>
    <w:p w14:paraId="367C8504" w14:textId="3261D807" w:rsidR="00E42FCC" w:rsidRDefault="00E42FCC" w:rsidP="00DA4A2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CNN based deep learning models </w:t>
      </w:r>
      <w:r w:rsidR="00AE6105">
        <w:rPr>
          <w:rFonts w:ascii="Times New Roman" w:hAnsi="Times New Roman" w:cs="Times New Roman"/>
          <w:sz w:val="24"/>
          <w:szCs w:val="24"/>
        </w:rPr>
        <w:t xml:space="preserve">have the ability to recognize complex patterns in images as a result they can assist physicians with the correct assessment of diseases. The sensitivity of these models can also help in identifying an early onset </w:t>
      </w:r>
      <w:r w:rsidR="00E72E15">
        <w:rPr>
          <w:rFonts w:ascii="Times New Roman" w:hAnsi="Times New Roman" w:cs="Times New Roman"/>
          <w:sz w:val="24"/>
          <w:szCs w:val="24"/>
        </w:rPr>
        <w:t xml:space="preserve">of disease </w:t>
      </w:r>
      <w:r w:rsidR="00AE6105">
        <w:rPr>
          <w:rFonts w:ascii="Times New Roman" w:hAnsi="Times New Roman" w:cs="Times New Roman"/>
          <w:sz w:val="24"/>
          <w:szCs w:val="24"/>
        </w:rPr>
        <w:t xml:space="preserve">which can work in favor of the patient. </w:t>
      </w:r>
    </w:p>
    <w:p w14:paraId="6EA94CB2" w14:textId="3FAA2432" w:rsidR="007D20F5" w:rsidRDefault="007D20F5" w:rsidP="007D20F5">
      <w:pPr>
        <w:rPr>
          <w:rFonts w:ascii="Times New Roman" w:hAnsi="Times New Roman" w:cs="Times New Roman"/>
          <w:sz w:val="24"/>
          <w:szCs w:val="24"/>
        </w:rPr>
      </w:pPr>
    </w:p>
    <w:p w14:paraId="7D3B6D0C" w14:textId="6BD37239" w:rsidR="007D20F5" w:rsidRDefault="007D20F5" w:rsidP="007D20F5">
      <w:pPr>
        <w:rPr>
          <w:rFonts w:ascii="Times New Roman" w:hAnsi="Times New Roman" w:cs="Times New Roman"/>
          <w:sz w:val="24"/>
          <w:szCs w:val="24"/>
        </w:rPr>
      </w:pPr>
    </w:p>
    <w:p w14:paraId="29D1E121" w14:textId="77777777" w:rsidR="007D20F5" w:rsidRPr="007D20F5" w:rsidRDefault="007D20F5" w:rsidP="007D20F5">
      <w:pPr>
        <w:rPr>
          <w:rFonts w:ascii="Times New Roman" w:hAnsi="Times New Roman" w:cs="Times New Roman"/>
          <w:sz w:val="24"/>
          <w:szCs w:val="24"/>
        </w:rPr>
      </w:pPr>
    </w:p>
    <w:p w14:paraId="6207AC63" w14:textId="77777777" w:rsidR="003506EE" w:rsidRDefault="003506EE" w:rsidP="003506EE">
      <w:pPr>
        <w:rPr>
          <w:rFonts w:ascii="Times New Roman" w:hAnsi="Times New Roman" w:cs="Times New Roman"/>
          <w:b/>
          <w:sz w:val="32"/>
          <w:szCs w:val="32"/>
        </w:rPr>
      </w:pPr>
      <w:r>
        <w:rPr>
          <w:rFonts w:ascii="Times New Roman" w:hAnsi="Times New Roman" w:cs="Times New Roman"/>
          <w:b/>
          <w:sz w:val="32"/>
          <w:szCs w:val="32"/>
        </w:rPr>
        <w:lastRenderedPageBreak/>
        <w:t>8</w:t>
      </w:r>
      <w:r w:rsidRPr="00CB0164">
        <w:rPr>
          <w:rFonts w:ascii="Times New Roman" w:hAnsi="Times New Roman" w:cs="Times New Roman"/>
          <w:b/>
          <w:sz w:val="32"/>
          <w:szCs w:val="32"/>
        </w:rPr>
        <w:t xml:space="preserve">. </w:t>
      </w:r>
      <w:r>
        <w:rPr>
          <w:rFonts w:ascii="Times New Roman" w:hAnsi="Times New Roman" w:cs="Times New Roman"/>
          <w:b/>
          <w:sz w:val="32"/>
          <w:szCs w:val="32"/>
        </w:rPr>
        <w:t>Limitations and Improvements</w:t>
      </w:r>
    </w:p>
    <w:p w14:paraId="5B6D4C2C" w14:textId="77777777" w:rsidR="003506EE" w:rsidRDefault="003506EE" w:rsidP="003506EE">
      <w:pPr>
        <w:rPr>
          <w:rFonts w:ascii="Times New Roman" w:hAnsi="Times New Roman" w:cs="Times New Roman"/>
          <w:sz w:val="24"/>
          <w:szCs w:val="24"/>
        </w:rPr>
      </w:pPr>
      <w:r w:rsidRPr="00E72E15">
        <w:rPr>
          <w:rFonts w:ascii="Times New Roman" w:hAnsi="Times New Roman" w:cs="Times New Roman"/>
          <w:sz w:val="24"/>
          <w:szCs w:val="24"/>
        </w:rPr>
        <w:t>The limitations and possible improvements are as follows:</w:t>
      </w:r>
    </w:p>
    <w:p w14:paraId="0B1017A4" w14:textId="77777777" w:rsidR="00906F54" w:rsidRPr="00E72E15" w:rsidRDefault="00751C2D" w:rsidP="00E72E15">
      <w:pPr>
        <w:pStyle w:val="ListParagraph"/>
        <w:numPr>
          <w:ilvl w:val="0"/>
          <w:numId w:val="12"/>
        </w:numPr>
        <w:rPr>
          <w:rFonts w:ascii="Times New Roman" w:hAnsi="Times New Roman" w:cs="Times New Roman"/>
          <w:sz w:val="24"/>
          <w:szCs w:val="24"/>
        </w:rPr>
      </w:pPr>
      <w:r w:rsidRPr="00E72E15">
        <w:rPr>
          <w:rFonts w:ascii="Times New Roman" w:hAnsi="Times New Roman" w:cs="Times New Roman"/>
          <w:sz w:val="24"/>
          <w:szCs w:val="24"/>
        </w:rPr>
        <w:t xml:space="preserve">Nearly 60% of </w:t>
      </w:r>
      <w:r w:rsidR="00E72E15">
        <w:rPr>
          <w:rFonts w:ascii="Times New Roman" w:hAnsi="Times New Roman" w:cs="Times New Roman"/>
          <w:sz w:val="24"/>
          <w:szCs w:val="24"/>
        </w:rPr>
        <w:t>the dataset corresponds to Target</w:t>
      </w:r>
      <w:r w:rsidRPr="00E72E15">
        <w:rPr>
          <w:rFonts w:ascii="Times New Roman" w:hAnsi="Times New Roman" w:cs="Times New Roman"/>
          <w:sz w:val="24"/>
          <w:szCs w:val="24"/>
        </w:rPr>
        <w:t>=0, therefore there will be an inherent bias towards accurately predicting images associated with label = 0</w:t>
      </w:r>
      <w:r w:rsidR="00E72E15">
        <w:rPr>
          <w:rFonts w:ascii="Times New Roman" w:hAnsi="Times New Roman" w:cs="Times New Roman"/>
          <w:sz w:val="24"/>
          <w:szCs w:val="24"/>
        </w:rPr>
        <w:t xml:space="preserve"> i.e. the 'non-pneumonia' images.</w:t>
      </w:r>
    </w:p>
    <w:p w14:paraId="0367B863" w14:textId="77777777" w:rsidR="00906F54" w:rsidRPr="00E72E15" w:rsidRDefault="00751C2D" w:rsidP="00E72E15">
      <w:pPr>
        <w:pStyle w:val="ListParagraph"/>
        <w:numPr>
          <w:ilvl w:val="0"/>
          <w:numId w:val="12"/>
        </w:numPr>
        <w:rPr>
          <w:rFonts w:ascii="Times New Roman" w:hAnsi="Times New Roman" w:cs="Times New Roman"/>
          <w:sz w:val="24"/>
          <w:szCs w:val="24"/>
        </w:rPr>
      </w:pPr>
      <w:r w:rsidRPr="00E72E15">
        <w:rPr>
          <w:rFonts w:ascii="Times New Roman" w:hAnsi="Times New Roman" w:cs="Times New Roman"/>
          <w:sz w:val="24"/>
          <w:szCs w:val="24"/>
        </w:rPr>
        <w:t xml:space="preserve">Since the aim of the project is to localize pneumonia patches in </w:t>
      </w:r>
      <w:r w:rsidR="00E72E15">
        <w:rPr>
          <w:rFonts w:ascii="Times New Roman" w:hAnsi="Times New Roman" w:cs="Times New Roman"/>
          <w:sz w:val="24"/>
          <w:szCs w:val="24"/>
        </w:rPr>
        <w:t>Target</w:t>
      </w:r>
      <w:r w:rsidRPr="00E72E15">
        <w:rPr>
          <w:rFonts w:ascii="Times New Roman" w:hAnsi="Times New Roman" w:cs="Times New Roman"/>
          <w:sz w:val="24"/>
          <w:szCs w:val="24"/>
        </w:rPr>
        <w:t>=1, the above data imbalance might not yield satisfactory results.</w:t>
      </w:r>
    </w:p>
    <w:p w14:paraId="3D195E38" w14:textId="77777777" w:rsidR="00906F54" w:rsidRPr="00E72E15" w:rsidRDefault="00E72E15" w:rsidP="00E72E1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Target</w:t>
      </w:r>
      <w:r w:rsidR="00751C2D" w:rsidRPr="00E72E15">
        <w:rPr>
          <w:rFonts w:ascii="Times New Roman" w:hAnsi="Times New Roman" w:cs="Times New Roman"/>
          <w:sz w:val="24"/>
          <w:szCs w:val="24"/>
        </w:rPr>
        <w:t xml:space="preserve"> </w:t>
      </w:r>
      <w:r>
        <w:rPr>
          <w:rFonts w:ascii="Times New Roman" w:hAnsi="Times New Roman" w:cs="Times New Roman"/>
          <w:sz w:val="24"/>
          <w:szCs w:val="24"/>
        </w:rPr>
        <w:t>0 has images associated with 2 C</w:t>
      </w:r>
      <w:r w:rsidR="00751C2D" w:rsidRPr="00E72E15">
        <w:rPr>
          <w:rFonts w:ascii="Times New Roman" w:hAnsi="Times New Roman" w:cs="Times New Roman"/>
          <w:sz w:val="24"/>
          <w:szCs w:val="24"/>
        </w:rPr>
        <w:t xml:space="preserve">lasses: </w:t>
      </w:r>
      <w:r>
        <w:rPr>
          <w:rFonts w:ascii="Times New Roman" w:hAnsi="Times New Roman" w:cs="Times New Roman"/>
          <w:sz w:val="24"/>
          <w:szCs w:val="24"/>
        </w:rPr>
        <w:t>'</w:t>
      </w:r>
      <w:r w:rsidR="00751C2D" w:rsidRPr="00E72E15">
        <w:rPr>
          <w:rFonts w:ascii="Times New Roman" w:hAnsi="Times New Roman" w:cs="Times New Roman"/>
          <w:sz w:val="24"/>
          <w:szCs w:val="24"/>
        </w:rPr>
        <w:t>Normal</w:t>
      </w:r>
      <w:r>
        <w:rPr>
          <w:rFonts w:ascii="Times New Roman" w:hAnsi="Times New Roman" w:cs="Times New Roman"/>
          <w:sz w:val="24"/>
          <w:szCs w:val="24"/>
        </w:rPr>
        <w:t>'</w:t>
      </w:r>
      <w:r w:rsidR="00751C2D" w:rsidRPr="00E72E15">
        <w:rPr>
          <w:rFonts w:ascii="Times New Roman" w:hAnsi="Times New Roman" w:cs="Times New Roman"/>
          <w:sz w:val="24"/>
          <w:szCs w:val="24"/>
        </w:rPr>
        <w:t xml:space="preserve"> and </w:t>
      </w:r>
      <w:r>
        <w:rPr>
          <w:rFonts w:ascii="Times New Roman" w:hAnsi="Times New Roman" w:cs="Times New Roman"/>
          <w:sz w:val="24"/>
          <w:szCs w:val="24"/>
        </w:rPr>
        <w:t>'No Lung Opacity/</w:t>
      </w:r>
      <w:r w:rsidR="00751C2D" w:rsidRPr="00E72E15">
        <w:rPr>
          <w:rFonts w:ascii="Times New Roman" w:hAnsi="Times New Roman" w:cs="Times New Roman"/>
          <w:sz w:val="24"/>
          <w:szCs w:val="24"/>
        </w:rPr>
        <w:t>Not Normal</w:t>
      </w:r>
      <w:r>
        <w:rPr>
          <w:rFonts w:ascii="Times New Roman" w:hAnsi="Times New Roman" w:cs="Times New Roman"/>
          <w:sz w:val="24"/>
          <w:szCs w:val="24"/>
        </w:rPr>
        <w:t>'</w:t>
      </w:r>
      <w:r w:rsidR="00751C2D" w:rsidRPr="00E72E15">
        <w:rPr>
          <w:rFonts w:ascii="Times New Roman" w:hAnsi="Times New Roman" w:cs="Times New Roman"/>
          <w:sz w:val="24"/>
          <w:szCs w:val="24"/>
        </w:rPr>
        <w:t xml:space="preserve">. It is very likely that ‘Not-Normal’ class contributes to the False Positives </w:t>
      </w:r>
    </w:p>
    <w:p w14:paraId="11406349" w14:textId="77777777" w:rsidR="00906F54" w:rsidRPr="00E72E15" w:rsidRDefault="00751C2D" w:rsidP="00E72E15">
      <w:pPr>
        <w:pStyle w:val="ListParagraph"/>
        <w:numPr>
          <w:ilvl w:val="0"/>
          <w:numId w:val="12"/>
        </w:numPr>
        <w:rPr>
          <w:rFonts w:ascii="Times New Roman" w:hAnsi="Times New Roman" w:cs="Times New Roman"/>
          <w:sz w:val="24"/>
          <w:szCs w:val="24"/>
        </w:rPr>
      </w:pPr>
      <w:r w:rsidRPr="00E72E15">
        <w:rPr>
          <w:rFonts w:ascii="Times New Roman" w:hAnsi="Times New Roman" w:cs="Times New Roman"/>
          <w:sz w:val="24"/>
          <w:szCs w:val="24"/>
        </w:rPr>
        <w:t>A more balanced dataset would improve  predictions</w:t>
      </w:r>
    </w:p>
    <w:p w14:paraId="6E2DB24C" w14:textId="77777777" w:rsidR="00906F54" w:rsidRPr="00E72E15" w:rsidRDefault="00751C2D" w:rsidP="00E72E15">
      <w:pPr>
        <w:pStyle w:val="ListParagraph"/>
        <w:numPr>
          <w:ilvl w:val="0"/>
          <w:numId w:val="12"/>
        </w:numPr>
        <w:rPr>
          <w:rFonts w:ascii="Times New Roman" w:hAnsi="Times New Roman" w:cs="Times New Roman"/>
          <w:sz w:val="24"/>
          <w:szCs w:val="24"/>
        </w:rPr>
      </w:pPr>
      <w:r w:rsidRPr="00E72E15">
        <w:rPr>
          <w:rFonts w:ascii="Times New Roman" w:hAnsi="Times New Roman" w:cs="Times New Roman"/>
          <w:sz w:val="24"/>
          <w:szCs w:val="24"/>
        </w:rPr>
        <w:t>Bounding boxe</w:t>
      </w:r>
      <w:r w:rsidR="00E72E15">
        <w:rPr>
          <w:rFonts w:ascii="Times New Roman" w:hAnsi="Times New Roman" w:cs="Times New Roman"/>
          <w:sz w:val="24"/>
          <w:szCs w:val="24"/>
        </w:rPr>
        <w:t>s coordinates for the 'Not</w:t>
      </w:r>
      <w:r w:rsidRPr="00E72E15">
        <w:rPr>
          <w:rFonts w:ascii="Times New Roman" w:hAnsi="Times New Roman" w:cs="Times New Roman"/>
          <w:sz w:val="24"/>
          <w:szCs w:val="24"/>
        </w:rPr>
        <w:t>-normal</w:t>
      </w:r>
      <w:r w:rsidR="00E72E15">
        <w:rPr>
          <w:rFonts w:ascii="Times New Roman" w:hAnsi="Times New Roman" w:cs="Times New Roman"/>
          <w:sz w:val="24"/>
          <w:szCs w:val="24"/>
        </w:rPr>
        <w:t>'</w:t>
      </w:r>
      <w:r w:rsidRPr="00E72E15">
        <w:rPr>
          <w:rFonts w:ascii="Times New Roman" w:hAnsi="Times New Roman" w:cs="Times New Roman"/>
          <w:sz w:val="24"/>
          <w:szCs w:val="24"/>
        </w:rPr>
        <w:t xml:space="preserve"> class would help differentiate the ‘pneumonia patches’ from other abnormalities</w:t>
      </w:r>
      <w:r w:rsidR="00E72E15">
        <w:rPr>
          <w:rFonts w:ascii="Times New Roman" w:hAnsi="Times New Roman" w:cs="Times New Roman"/>
          <w:sz w:val="24"/>
          <w:szCs w:val="24"/>
        </w:rPr>
        <w:t xml:space="preserve"> thereby reducing the count of False Positives in the predictions</w:t>
      </w:r>
    </w:p>
    <w:p w14:paraId="6A1DF216" w14:textId="77777777" w:rsidR="00E72E15" w:rsidRPr="00E72E15" w:rsidRDefault="00E72E15" w:rsidP="00E72E15">
      <w:pPr>
        <w:pStyle w:val="ListParagraph"/>
        <w:rPr>
          <w:rFonts w:ascii="Times New Roman" w:hAnsi="Times New Roman" w:cs="Times New Roman"/>
          <w:sz w:val="24"/>
          <w:szCs w:val="24"/>
        </w:rPr>
      </w:pPr>
    </w:p>
    <w:p w14:paraId="19DD262A" w14:textId="77777777" w:rsidR="00E72E15" w:rsidRDefault="00E72E15" w:rsidP="00E72E15">
      <w:pPr>
        <w:rPr>
          <w:rFonts w:ascii="Times New Roman" w:hAnsi="Times New Roman" w:cs="Times New Roman"/>
          <w:b/>
          <w:sz w:val="32"/>
          <w:szCs w:val="32"/>
        </w:rPr>
      </w:pPr>
      <w:r>
        <w:rPr>
          <w:rFonts w:ascii="Times New Roman" w:hAnsi="Times New Roman" w:cs="Times New Roman"/>
          <w:b/>
          <w:sz w:val="32"/>
          <w:szCs w:val="32"/>
        </w:rPr>
        <w:t>9</w:t>
      </w:r>
      <w:r w:rsidRPr="00CB0164">
        <w:rPr>
          <w:rFonts w:ascii="Times New Roman" w:hAnsi="Times New Roman" w:cs="Times New Roman"/>
          <w:b/>
          <w:sz w:val="32"/>
          <w:szCs w:val="32"/>
        </w:rPr>
        <w:t xml:space="preserve">. </w:t>
      </w:r>
      <w:r>
        <w:rPr>
          <w:rFonts w:ascii="Times New Roman" w:hAnsi="Times New Roman" w:cs="Times New Roman"/>
          <w:b/>
          <w:sz w:val="32"/>
          <w:szCs w:val="32"/>
        </w:rPr>
        <w:t>Learning's</w:t>
      </w:r>
    </w:p>
    <w:p w14:paraId="540DC983" w14:textId="77777777" w:rsidR="00137136" w:rsidRPr="00137136" w:rsidRDefault="00137136" w:rsidP="00137136">
      <w:pPr>
        <w:pStyle w:val="ListParagraph"/>
        <w:numPr>
          <w:ilvl w:val="0"/>
          <w:numId w:val="12"/>
        </w:numPr>
        <w:rPr>
          <w:rFonts w:ascii="Times New Roman" w:hAnsi="Times New Roman" w:cs="Times New Roman"/>
          <w:b/>
          <w:sz w:val="24"/>
          <w:szCs w:val="24"/>
        </w:rPr>
      </w:pPr>
      <w:r w:rsidRPr="00137136">
        <w:rPr>
          <w:rFonts w:ascii="Times New Roman" w:hAnsi="Times New Roman" w:cs="Times New Roman"/>
          <w:sz w:val="24"/>
          <w:szCs w:val="24"/>
        </w:rPr>
        <w:t>A broad understanding of the applicability of AI in image analysis, medical images in particular</w:t>
      </w:r>
    </w:p>
    <w:p w14:paraId="2FF87F88" w14:textId="77777777" w:rsidR="00137136" w:rsidRDefault="00137136" w:rsidP="00137136">
      <w:pPr>
        <w:pStyle w:val="ListParagraph"/>
        <w:numPr>
          <w:ilvl w:val="0"/>
          <w:numId w:val="12"/>
        </w:numPr>
        <w:rPr>
          <w:rFonts w:ascii="Times New Roman" w:hAnsi="Times New Roman" w:cs="Times New Roman"/>
          <w:sz w:val="24"/>
          <w:szCs w:val="24"/>
        </w:rPr>
      </w:pPr>
      <w:r w:rsidRPr="00137136">
        <w:rPr>
          <w:rFonts w:ascii="Times New Roman" w:hAnsi="Times New Roman" w:cs="Times New Roman"/>
          <w:sz w:val="24"/>
          <w:szCs w:val="24"/>
        </w:rPr>
        <w:t>Use of pydicom package to extract the elements of a DICOM image file</w:t>
      </w:r>
    </w:p>
    <w:p w14:paraId="6B414F2F" w14:textId="77777777" w:rsidR="00137136" w:rsidRPr="00137136" w:rsidRDefault="00137136" w:rsidP="00137136">
      <w:pPr>
        <w:pStyle w:val="ListParagraph"/>
        <w:numPr>
          <w:ilvl w:val="0"/>
          <w:numId w:val="12"/>
        </w:numPr>
        <w:rPr>
          <w:rFonts w:ascii="Times New Roman" w:hAnsi="Times New Roman" w:cs="Times New Roman"/>
          <w:b/>
          <w:sz w:val="24"/>
          <w:szCs w:val="24"/>
        </w:rPr>
      </w:pPr>
      <w:r w:rsidRPr="00137136">
        <w:rPr>
          <w:rFonts w:ascii="Times New Roman" w:hAnsi="Times New Roman" w:cs="Times New Roman"/>
          <w:sz w:val="24"/>
          <w:szCs w:val="24"/>
        </w:rPr>
        <w:t xml:space="preserve">The importance of custom loss and metric functions for model evaluation </w:t>
      </w:r>
    </w:p>
    <w:p w14:paraId="4387A28E" w14:textId="77777777" w:rsidR="00137136" w:rsidRPr="00137136" w:rsidRDefault="00137136" w:rsidP="00137136">
      <w:pPr>
        <w:pStyle w:val="ListParagraph"/>
        <w:numPr>
          <w:ilvl w:val="0"/>
          <w:numId w:val="12"/>
        </w:numPr>
        <w:rPr>
          <w:rFonts w:ascii="Times New Roman" w:hAnsi="Times New Roman" w:cs="Times New Roman"/>
          <w:sz w:val="24"/>
          <w:szCs w:val="24"/>
        </w:rPr>
      </w:pPr>
      <w:r w:rsidRPr="00137136">
        <w:rPr>
          <w:rFonts w:ascii="Times New Roman" w:hAnsi="Times New Roman" w:cs="Times New Roman"/>
          <w:sz w:val="24"/>
          <w:szCs w:val="24"/>
        </w:rPr>
        <w:t>Collaboration between team members for different tasks</w:t>
      </w:r>
    </w:p>
    <w:p w14:paraId="4573EB64" w14:textId="77777777" w:rsidR="003506EE" w:rsidRPr="00DA4A27" w:rsidRDefault="003506EE" w:rsidP="003506EE">
      <w:pPr>
        <w:pStyle w:val="ListParagraph"/>
        <w:rPr>
          <w:rFonts w:ascii="Times New Roman" w:hAnsi="Times New Roman" w:cs="Times New Roman"/>
          <w:sz w:val="24"/>
          <w:szCs w:val="24"/>
        </w:rPr>
      </w:pPr>
    </w:p>
    <w:p w14:paraId="0B1A31F3" w14:textId="77777777" w:rsidR="00137136" w:rsidRDefault="00137136" w:rsidP="00137136">
      <w:pPr>
        <w:rPr>
          <w:rFonts w:ascii="Times New Roman" w:hAnsi="Times New Roman" w:cs="Times New Roman"/>
          <w:b/>
          <w:sz w:val="32"/>
          <w:szCs w:val="32"/>
        </w:rPr>
      </w:pPr>
      <w:r>
        <w:rPr>
          <w:rFonts w:ascii="Times New Roman" w:hAnsi="Times New Roman" w:cs="Times New Roman"/>
          <w:b/>
          <w:sz w:val="32"/>
          <w:szCs w:val="32"/>
        </w:rPr>
        <w:t>10</w:t>
      </w:r>
      <w:r w:rsidRPr="00CB0164">
        <w:rPr>
          <w:rFonts w:ascii="Times New Roman" w:hAnsi="Times New Roman" w:cs="Times New Roman"/>
          <w:b/>
          <w:sz w:val="32"/>
          <w:szCs w:val="32"/>
        </w:rPr>
        <w:t xml:space="preserve">. </w:t>
      </w:r>
      <w:r>
        <w:rPr>
          <w:rFonts w:ascii="Times New Roman" w:hAnsi="Times New Roman" w:cs="Times New Roman"/>
          <w:b/>
          <w:sz w:val="32"/>
          <w:szCs w:val="32"/>
        </w:rPr>
        <w:t>References</w:t>
      </w:r>
    </w:p>
    <w:p w14:paraId="06FAE9DC" w14:textId="77777777" w:rsidR="00165A67" w:rsidRPr="00165A67" w:rsidRDefault="00FC42FA" w:rsidP="00165A67">
      <w:pPr>
        <w:pStyle w:val="ListParagraph"/>
        <w:numPr>
          <w:ilvl w:val="0"/>
          <w:numId w:val="17"/>
        </w:numPr>
        <w:ind w:left="360"/>
        <w:rPr>
          <w:rFonts w:ascii="Times New Roman" w:hAnsi="Times New Roman" w:cs="Times New Roman"/>
          <w:b/>
          <w:sz w:val="24"/>
          <w:szCs w:val="24"/>
        </w:rPr>
      </w:pPr>
      <w:hyperlink r:id="rId40" w:history="1">
        <w:r w:rsidR="00165A67" w:rsidRPr="00165A67">
          <w:rPr>
            <w:rStyle w:val="Hyperlink"/>
            <w:rFonts w:ascii="Times New Roman" w:hAnsi="Times New Roman" w:cs="Times New Roman"/>
            <w:sz w:val="24"/>
            <w:szCs w:val="24"/>
          </w:rPr>
          <w:t>https://www.kaggle.com/c/rsna-pneumonia-detection-challenge</w:t>
        </w:r>
      </w:hyperlink>
    </w:p>
    <w:p w14:paraId="62EA4156" w14:textId="77777777" w:rsidR="00165A67" w:rsidRPr="00165A67" w:rsidRDefault="00FC42FA" w:rsidP="00165A67">
      <w:pPr>
        <w:pStyle w:val="ListParagraph"/>
        <w:numPr>
          <w:ilvl w:val="0"/>
          <w:numId w:val="17"/>
        </w:numPr>
        <w:ind w:left="360"/>
        <w:rPr>
          <w:rFonts w:ascii="Times New Roman" w:hAnsi="Times New Roman" w:cs="Times New Roman"/>
          <w:b/>
          <w:sz w:val="24"/>
          <w:szCs w:val="24"/>
        </w:rPr>
      </w:pPr>
      <w:hyperlink r:id="rId41" w:history="1">
        <w:r w:rsidR="00165A67" w:rsidRPr="00165A67">
          <w:rPr>
            <w:rStyle w:val="Hyperlink"/>
            <w:rFonts w:ascii="Times New Roman" w:hAnsi="Times New Roman" w:cs="Times New Roman"/>
            <w:sz w:val="24"/>
            <w:szCs w:val="24"/>
          </w:rPr>
          <w:t>https://www.who.int/bulletin/volumes/82/12/rudan1204abstract</w:t>
        </w:r>
      </w:hyperlink>
    </w:p>
    <w:p w14:paraId="4FD964B8" w14:textId="77777777" w:rsidR="00165A67" w:rsidRDefault="00165A67" w:rsidP="00165A67">
      <w:pPr>
        <w:pStyle w:val="ListParagraph"/>
        <w:numPr>
          <w:ilvl w:val="0"/>
          <w:numId w:val="17"/>
        </w:numPr>
        <w:ind w:left="360"/>
        <w:rPr>
          <w:rFonts w:ascii="Times New Roman" w:hAnsi="Times New Roman" w:cs="Times New Roman"/>
          <w:sz w:val="24"/>
          <w:szCs w:val="24"/>
        </w:rPr>
      </w:pPr>
      <w:r>
        <w:rPr>
          <w:rFonts w:ascii="Times New Roman" w:hAnsi="Times New Roman" w:cs="Times New Roman"/>
          <w:sz w:val="24"/>
          <w:szCs w:val="24"/>
        </w:rPr>
        <w:t xml:space="preserve">Kallianos, K., Mongan, J., Antani, S., Henry, T., Taylor, A., Abuya, J., </w:t>
      </w:r>
      <w:r w:rsidRPr="00165A67">
        <w:rPr>
          <w:rFonts w:ascii="Times New Roman" w:hAnsi="Times New Roman" w:cs="Times New Roman"/>
          <w:sz w:val="24"/>
          <w:szCs w:val="24"/>
        </w:rPr>
        <w:t>Kohli, M. How far have we come? Artificial intelligence for chest radiograph interpretation. Clin. Radiol. 2019, 74, 338–345</w:t>
      </w:r>
    </w:p>
    <w:p w14:paraId="61F9D6EF" w14:textId="0DCBCF4C" w:rsidR="00165A67" w:rsidRDefault="00165A67" w:rsidP="004E3C16">
      <w:pPr>
        <w:pStyle w:val="ListParagraph"/>
        <w:numPr>
          <w:ilvl w:val="0"/>
          <w:numId w:val="17"/>
        </w:numPr>
        <w:ind w:left="360"/>
        <w:rPr>
          <w:rFonts w:ascii="Times New Roman" w:hAnsi="Times New Roman" w:cs="Times New Roman"/>
          <w:sz w:val="24"/>
          <w:szCs w:val="24"/>
        </w:rPr>
      </w:pPr>
      <w:r w:rsidRPr="00165A67">
        <w:rPr>
          <w:rFonts w:ascii="Times New Roman" w:hAnsi="Times New Roman" w:cs="Times New Roman"/>
          <w:sz w:val="24"/>
          <w:szCs w:val="24"/>
        </w:rPr>
        <w:t>Howard, Andrew &amp; Zhu, Menglong &amp; Chen, Bo &amp; Kalenichenko, Dmitry &amp; Wang, Weijun &amp; Weyand, Tobias &amp; Andreetto, Marco &amp; Adam, Hartwig. (2017). MobileNets: Efficient Convolutional Neural Networks for Mobile Vision Applications.</w:t>
      </w:r>
    </w:p>
    <w:p w14:paraId="5EDC6043" w14:textId="4BC37740" w:rsidR="001B4348" w:rsidRPr="003A555A" w:rsidRDefault="001B4348" w:rsidP="004E3C16">
      <w:pPr>
        <w:pStyle w:val="ListParagraph"/>
        <w:numPr>
          <w:ilvl w:val="0"/>
          <w:numId w:val="17"/>
        </w:numPr>
        <w:ind w:left="360"/>
        <w:rPr>
          <w:rFonts w:ascii="Times New Roman" w:hAnsi="Times New Roman" w:cs="Times New Roman"/>
          <w:sz w:val="24"/>
          <w:szCs w:val="24"/>
        </w:rPr>
      </w:pPr>
      <w:r>
        <w:rPr>
          <w:rFonts w:ascii="Times New Roman" w:hAnsi="Times New Roman" w:cs="Times New Roman"/>
          <w:sz w:val="24"/>
          <w:szCs w:val="24"/>
        </w:rPr>
        <w:t xml:space="preserve">Mask RCNN Model used from github - </w:t>
      </w:r>
      <w:hyperlink r:id="rId42" w:history="1">
        <w:r w:rsidR="003A555A">
          <w:rPr>
            <w:rStyle w:val="Hyperlink"/>
          </w:rPr>
          <w:t>https://github.com/matterport/Mask_RCNN</w:t>
        </w:r>
      </w:hyperlink>
    </w:p>
    <w:p w14:paraId="0E7C2A62" w14:textId="77777777" w:rsidR="009C6BC3" w:rsidRPr="009C6BC3" w:rsidRDefault="00ED072A" w:rsidP="009C6BC3">
      <w:pPr>
        <w:pStyle w:val="ListParagraph"/>
        <w:numPr>
          <w:ilvl w:val="0"/>
          <w:numId w:val="17"/>
        </w:numPr>
        <w:ind w:left="360"/>
        <w:rPr>
          <w:rFonts w:ascii="Times New Roman" w:hAnsi="Times New Roman" w:cs="Times New Roman"/>
          <w:sz w:val="24"/>
          <w:szCs w:val="24"/>
        </w:rPr>
      </w:pPr>
      <w:r>
        <w:rPr>
          <w:rFonts w:ascii="STIXGeneral-Regular" w:hAnsi="STIXGeneral-Regular"/>
          <w:color w:val="000000"/>
        </w:rPr>
        <w:t>T. I. Mohammad, A. A. Md, T. M. Ahmed, and A. Khalid, “Abnormality detection and localization in chest x-rays using deep convolutional neural networks,” 2017, </w:t>
      </w:r>
      <w:hyperlink r:id="rId43" w:tgtFrame="_blank" w:history="1">
        <w:r>
          <w:rPr>
            <w:rStyle w:val="Hyperlink"/>
            <w:rFonts w:ascii="STIXGeneral-Regular" w:hAnsi="STIXGeneral-Regular"/>
            <w:color w:val="4D8A17"/>
          </w:rPr>
          <w:t>http://arxiv.org/abs/1705.09850</w:t>
        </w:r>
      </w:hyperlink>
      <w:r>
        <w:rPr>
          <w:rFonts w:ascii="STIXGeneral-Regular" w:hAnsi="STIXGeneral-Regular"/>
          <w:color w:val="000000"/>
        </w:rPr>
        <w:t>.</w:t>
      </w:r>
    </w:p>
    <w:p w14:paraId="1CA28247" w14:textId="789F3333" w:rsidR="009C6BC3" w:rsidRPr="009C6BC3" w:rsidRDefault="009C6BC3" w:rsidP="009C6BC3">
      <w:pPr>
        <w:pStyle w:val="ListParagraph"/>
        <w:numPr>
          <w:ilvl w:val="0"/>
          <w:numId w:val="17"/>
        </w:numPr>
        <w:ind w:left="360"/>
        <w:rPr>
          <w:rFonts w:ascii="Times New Roman" w:hAnsi="Times New Roman" w:cs="Times New Roman"/>
          <w:sz w:val="24"/>
          <w:szCs w:val="24"/>
        </w:rPr>
      </w:pPr>
      <w:r w:rsidRPr="009C6BC3">
        <w:rPr>
          <w:rFonts w:ascii="STIXGeneral-Regular" w:hAnsi="STIXGeneral-Regular"/>
          <w:color w:val="000000"/>
        </w:rPr>
        <w:lastRenderedPageBreak/>
        <w:t>CheXNet: Radiologist-Level Pneumonia Detection on Chest X-Rays with Deep Learning ,</w:t>
      </w:r>
      <w:r w:rsidRPr="009C6BC3">
        <w:t xml:space="preserve"> </w:t>
      </w:r>
      <w:r w:rsidRPr="009C6BC3">
        <w:rPr>
          <w:rStyle w:val="Hyperlink"/>
          <w:color w:val="4D8A17"/>
        </w:rPr>
        <w:t>https://arxiv.org/abs/1711.05225</w:t>
      </w:r>
    </w:p>
    <w:p w14:paraId="5FA97A3A" w14:textId="24A0BE3C" w:rsidR="00111F87" w:rsidRPr="002E7276" w:rsidRDefault="008835DD" w:rsidP="002E7276">
      <w:pPr>
        <w:pStyle w:val="ListParagraph"/>
        <w:numPr>
          <w:ilvl w:val="0"/>
          <w:numId w:val="17"/>
        </w:numPr>
        <w:ind w:left="360"/>
        <w:rPr>
          <w:rFonts w:ascii="Times New Roman" w:hAnsi="Times New Roman" w:cs="Times New Roman"/>
          <w:sz w:val="24"/>
          <w:szCs w:val="24"/>
        </w:rPr>
      </w:pPr>
      <w:r>
        <w:rPr>
          <w:rFonts w:ascii="STIXGeneral-Regular" w:hAnsi="STIXGeneral-Regular"/>
          <w:color w:val="000000"/>
        </w:rPr>
        <w:t>D. K. Kermany and M. Goldbaum, </w:t>
      </w:r>
      <w:r>
        <w:rPr>
          <w:rFonts w:ascii="STIXGeneral-Regular" w:hAnsi="STIXGeneral-Regular"/>
          <w:i/>
          <w:iCs/>
          <w:color w:val="000000"/>
        </w:rPr>
        <w:t>Labeled Optical Coherence Tomography (OCT) and Chest X-Ray Images for Classification</w:t>
      </w:r>
      <w:r>
        <w:rPr>
          <w:rFonts w:ascii="STIXGeneral-Regular" w:hAnsi="STIXGeneral-Regular"/>
          <w:color w:val="000000"/>
        </w:rPr>
        <w:t>, Mendeley Data, London, UK, 2018.</w:t>
      </w:r>
      <w:bookmarkStart w:id="0" w:name="_GoBack"/>
      <w:bookmarkEnd w:id="0"/>
    </w:p>
    <w:sectPr w:rsidR="00111F87" w:rsidRPr="002E7276" w:rsidSect="00690DDB">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BEE3C6" w14:textId="77777777" w:rsidR="00FC42FA" w:rsidRDefault="00FC42FA" w:rsidP="00B029E1">
      <w:pPr>
        <w:spacing w:after="0" w:line="240" w:lineRule="auto"/>
      </w:pPr>
      <w:r>
        <w:separator/>
      </w:r>
    </w:p>
  </w:endnote>
  <w:endnote w:type="continuationSeparator" w:id="0">
    <w:p w14:paraId="6C5C5F8F" w14:textId="77777777" w:rsidR="00FC42FA" w:rsidRDefault="00FC42FA" w:rsidP="00B02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STIXGeneral-Regular">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0399197"/>
      <w:docPartObj>
        <w:docPartGallery w:val="Page Numbers (Bottom of Page)"/>
        <w:docPartUnique/>
      </w:docPartObj>
    </w:sdtPr>
    <w:sdtEndPr>
      <w:rPr>
        <w:noProof/>
      </w:rPr>
    </w:sdtEndPr>
    <w:sdtContent>
      <w:p w14:paraId="3699ADE3" w14:textId="2F13F489" w:rsidR="00BA6098" w:rsidRDefault="00BA6098">
        <w:pPr>
          <w:pStyle w:val="Footer"/>
          <w:jc w:val="center"/>
        </w:pPr>
        <w:r>
          <w:fldChar w:fldCharType="begin"/>
        </w:r>
        <w:r>
          <w:instrText xml:space="preserve"> PAGE   \* MERGEFORMAT </w:instrText>
        </w:r>
        <w:r>
          <w:fldChar w:fldCharType="separate"/>
        </w:r>
        <w:r w:rsidR="002E7276">
          <w:rPr>
            <w:noProof/>
          </w:rPr>
          <w:t>19</w:t>
        </w:r>
        <w:r>
          <w:rPr>
            <w:noProof/>
          </w:rPr>
          <w:fldChar w:fldCharType="end"/>
        </w:r>
      </w:p>
    </w:sdtContent>
  </w:sdt>
  <w:p w14:paraId="05D7C8F2" w14:textId="77777777" w:rsidR="00B029E1" w:rsidRDefault="00B029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B9533F" w14:textId="77777777" w:rsidR="00FC42FA" w:rsidRDefault="00FC42FA" w:rsidP="00B029E1">
      <w:pPr>
        <w:spacing w:after="0" w:line="240" w:lineRule="auto"/>
      </w:pPr>
      <w:r>
        <w:separator/>
      </w:r>
    </w:p>
  </w:footnote>
  <w:footnote w:type="continuationSeparator" w:id="0">
    <w:p w14:paraId="0A57BD28" w14:textId="77777777" w:rsidR="00FC42FA" w:rsidRDefault="00FC42FA" w:rsidP="00B029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45AAE"/>
    <w:multiLevelType w:val="hybridMultilevel"/>
    <w:tmpl w:val="F95A86F4"/>
    <w:lvl w:ilvl="0" w:tplc="E1D67AAE">
      <w:start w:val="1"/>
      <w:numFmt w:val="bullet"/>
      <w:lvlText w:val=""/>
      <w:lvlJc w:val="left"/>
      <w:pPr>
        <w:tabs>
          <w:tab w:val="num" w:pos="720"/>
        </w:tabs>
        <w:ind w:left="720" w:hanging="360"/>
      </w:pPr>
      <w:rPr>
        <w:rFonts w:ascii="Wingdings" w:hAnsi="Wingdings" w:hint="default"/>
      </w:rPr>
    </w:lvl>
    <w:lvl w:ilvl="1" w:tplc="CE3442D4" w:tentative="1">
      <w:start w:val="1"/>
      <w:numFmt w:val="bullet"/>
      <w:lvlText w:val=""/>
      <w:lvlJc w:val="left"/>
      <w:pPr>
        <w:tabs>
          <w:tab w:val="num" w:pos="1440"/>
        </w:tabs>
        <w:ind w:left="1440" w:hanging="360"/>
      </w:pPr>
      <w:rPr>
        <w:rFonts w:ascii="Wingdings" w:hAnsi="Wingdings" w:hint="default"/>
      </w:rPr>
    </w:lvl>
    <w:lvl w:ilvl="2" w:tplc="0C682BC4" w:tentative="1">
      <w:start w:val="1"/>
      <w:numFmt w:val="bullet"/>
      <w:lvlText w:val=""/>
      <w:lvlJc w:val="left"/>
      <w:pPr>
        <w:tabs>
          <w:tab w:val="num" w:pos="2160"/>
        </w:tabs>
        <w:ind w:left="2160" w:hanging="360"/>
      </w:pPr>
      <w:rPr>
        <w:rFonts w:ascii="Wingdings" w:hAnsi="Wingdings" w:hint="default"/>
      </w:rPr>
    </w:lvl>
    <w:lvl w:ilvl="3" w:tplc="4DE24DDA" w:tentative="1">
      <w:start w:val="1"/>
      <w:numFmt w:val="bullet"/>
      <w:lvlText w:val=""/>
      <w:lvlJc w:val="left"/>
      <w:pPr>
        <w:tabs>
          <w:tab w:val="num" w:pos="2880"/>
        </w:tabs>
        <w:ind w:left="2880" w:hanging="360"/>
      </w:pPr>
      <w:rPr>
        <w:rFonts w:ascii="Wingdings" w:hAnsi="Wingdings" w:hint="default"/>
      </w:rPr>
    </w:lvl>
    <w:lvl w:ilvl="4" w:tplc="2700930C" w:tentative="1">
      <w:start w:val="1"/>
      <w:numFmt w:val="bullet"/>
      <w:lvlText w:val=""/>
      <w:lvlJc w:val="left"/>
      <w:pPr>
        <w:tabs>
          <w:tab w:val="num" w:pos="3600"/>
        </w:tabs>
        <w:ind w:left="3600" w:hanging="360"/>
      </w:pPr>
      <w:rPr>
        <w:rFonts w:ascii="Wingdings" w:hAnsi="Wingdings" w:hint="default"/>
      </w:rPr>
    </w:lvl>
    <w:lvl w:ilvl="5" w:tplc="C3007B3A" w:tentative="1">
      <w:start w:val="1"/>
      <w:numFmt w:val="bullet"/>
      <w:lvlText w:val=""/>
      <w:lvlJc w:val="left"/>
      <w:pPr>
        <w:tabs>
          <w:tab w:val="num" w:pos="4320"/>
        </w:tabs>
        <w:ind w:left="4320" w:hanging="360"/>
      </w:pPr>
      <w:rPr>
        <w:rFonts w:ascii="Wingdings" w:hAnsi="Wingdings" w:hint="default"/>
      </w:rPr>
    </w:lvl>
    <w:lvl w:ilvl="6" w:tplc="CFF2248E" w:tentative="1">
      <w:start w:val="1"/>
      <w:numFmt w:val="bullet"/>
      <w:lvlText w:val=""/>
      <w:lvlJc w:val="left"/>
      <w:pPr>
        <w:tabs>
          <w:tab w:val="num" w:pos="5040"/>
        </w:tabs>
        <w:ind w:left="5040" w:hanging="360"/>
      </w:pPr>
      <w:rPr>
        <w:rFonts w:ascii="Wingdings" w:hAnsi="Wingdings" w:hint="default"/>
      </w:rPr>
    </w:lvl>
    <w:lvl w:ilvl="7" w:tplc="A022DE56" w:tentative="1">
      <w:start w:val="1"/>
      <w:numFmt w:val="bullet"/>
      <w:lvlText w:val=""/>
      <w:lvlJc w:val="left"/>
      <w:pPr>
        <w:tabs>
          <w:tab w:val="num" w:pos="5760"/>
        </w:tabs>
        <w:ind w:left="5760" w:hanging="360"/>
      </w:pPr>
      <w:rPr>
        <w:rFonts w:ascii="Wingdings" w:hAnsi="Wingdings" w:hint="default"/>
      </w:rPr>
    </w:lvl>
    <w:lvl w:ilvl="8" w:tplc="30EE735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D509C6"/>
    <w:multiLevelType w:val="hybridMultilevel"/>
    <w:tmpl w:val="CDB075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3E2C99"/>
    <w:multiLevelType w:val="hybridMultilevel"/>
    <w:tmpl w:val="39B89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084B46"/>
    <w:multiLevelType w:val="hybridMultilevel"/>
    <w:tmpl w:val="EDFA1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B25B98"/>
    <w:multiLevelType w:val="hybridMultilevel"/>
    <w:tmpl w:val="6FD0FA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D7245F"/>
    <w:multiLevelType w:val="hybridMultilevel"/>
    <w:tmpl w:val="0A967C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5FA1FC5"/>
    <w:multiLevelType w:val="hybridMultilevel"/>
    <w:tmpl w:val="0E2E4B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AE4A82"/>
    <w:multiLevelType w:val="hybridMultilevel"/>
    <w:tmpl w:val="55227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836545"/>
    <w:multiLevelType w:val="hybridMultilevel"/>
    <w:tmpl w:val="244CCAD8"/>
    <w:lvl w:ilvl="0" w:tplc="5D923AFE">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21026C"/>
    <w:multiLevelType w:val="hybridMultilevel"/>
    <w:tmpl w:val="3822E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E4432A"/>
    <w:multiLevelType w:val="hybridMultilevel"/>
    <w:tmpl w:val="D17C3ED4"/>
    <w:lvl w:ilvl="0" w:tplc="A6CC72CC">
      <w:start w:val="1"/>
      <w:numFmt w:val="bullet"/>
      <w:lvlText w:val=""/>
      <w:lvlJc w:val="left"/>
      <w:pPr>
        <w:tabs>
          <w:tab w:val="num" w:pos="720"/>
        </w:tabs>
        <w:ind w:left="720" w:hanging="360"/>
      </w:pPr>
      <w:rPr>
        <w:rFonts w:ascii="Wingdings" w:hAnsi="Wingdings" w:hint="default"/>
      </w:rPr>
    </w:lvl>
    <w:lvl w:ilvl="1" w:tplc="831E7DA8" w:tentative="1">
      <w:start w:val="1"/>
      <w:numFmt w:val="bullet"/>
      <w:lvlText w:val=""/>
      <w:lvlJc w:val="left"/>
      <w:pPr>
        <w:tabs>
          <w:tab w:val="num" w:pos="1440"/>
        </w:tabs>
        <w:ind w:left="1440" w:hanging="360"/>
      </w:pPr>
      <w:rPr>
        <w:rFonts w:ascii="Wingdings" w:hAnsi="Wingdings" w:hint="default"/>
      </w:rPr>
    </w:lvl>
    <w:lvl w:ilvl="2" w:tplc="0C72B052" w:tentative="1">
      <w:start w:val="1"/>
      <w:numFmt w:val="bullet"/>
      <w:lvlText w:val=""/>
      <w:lvlJc w:val="left"/>
      <w:pPr>
        <w:tabs>
          <w:tab w:val="num" w:pos="2160"/>
        </w:tabs>
        <w:ind w:left="2160" w:hanging="360"/>
      </w:pPr>
      <w:rPr>
        <w:rFonts w:ascii="Wingdings" w:hAnsi="Wingdings" w:hint="default"/>
      </w:rPr>
    </w:lvl>
    <w:lvl w:ilvl="3" w:tplc="E4981794" w:tentative="1">
      <w:start w:val="1"/>
      <w:numFmt w:val="bullet"/>
      <w:lvlText w:val=""/>
      <w:lvlJc w:val="left"/>
      <w:pPr>
        <w:tabs>
          <w:tab w:val="num" w:pos="2880"/>
        </w:tabs>
        <w:ind w:left="2880" w:hanging="360"/>
      </w:pPr>
      <w:rPr>
        <w:rFonts w:ascii="Wingdings" w:hAnsi="Wingdings" w:hint="default"/>
      </w:rPr>
    </w:lvl>
    <w:lvl w:ilvl="4" w:tplc="DAD0DF18" w:tentative="1">
      <w:start w:val="1"/>
      <w:numFmt w:val="bullet"/>
      <w:lvlText w:val=""/>
      <w:lvlJc w:val="left"/>
      <w:pPr>
        <w:tabs>
          <w:tab w:val="num" w:pos="3600"/>
        </w:tabs>
        <w:ind w:left="3600" w:hanging="360"/>
      </w:pPr>
      <w:rPr>
        <w:rFonts w:ascii="Wingdings" w:hAnsi="Wingdings" w:hint="default"/>
      </w:rPr>
    </w:lvl>
    <w:lvl w:ilvl="5" w:tplc="20E44BAC" w:tentative="1">
      <w:start w:val="1"/>
      <w:numFmt w:val="bullet"/>
      <w:lvlText w:val=""/>
      <w:lvlJc w:val="left"/>
      <w:pPr>
        <w:tabs>
          <w:tab w:val="num" w:pos="4320"/>
        </w:tabs>
        <w:ind w:left="4320" w:hanging="360"/>
      </w:pPr>
      <w:rPr>
        <w:rFonts w:ascii="Wingdings" w:hAnsi="Wingdings" w:hint="default"/>
      </w:rPr>
    </w:lvl>
    <w:lvl w:ilvl="6" w:tplc="7F56753A" w:tentative="1">
      <w:start w:val="1"/>
      <w:numFmt w:val="bullet"/>
      <w:lvlText w:val=""/>
      <w:lvlJc w:val="left"/>
      <w:pPr>
        <w:tabs>
          <w:tab w:val="num" w:pos="5040"/>
        </w:tabs>
        <w:ind w:left="5040" w:hanging="360"/>
      </w:pPr>
      <w:rPr>
        <w:rFonts w:ascii="Wingdings" w:hAnsi="Wingdings" w:hint="default"/>
      </w:rPr>
    </w:lvl>
    <w:lvl w:ilvl="7" w:tplc="D1CAC986" w:tentative="1">
      <w:start w:val="1"/>
      <w:numFmt w:val="bullet"/>
      <w:lvlText w:val=""/>
      <w:lvlJc w:val="left"/>
      <w:pPr>
        <w:tabs>
          <w:tab w:val="num" w:pos="5760"/>
        </w:tabs>
        <w:ind w:left="5760" w:hanging="360"/>
      </w:pPr>
      <w:rPr>
        <w:rFonts w:ascii="Wingdings" w:hAnsi="Wingdings" w:hint="default"/>
      </w:rPr>
    </w:lvl>
    <w:lvl w:ilvl="8" w:tplc="B55C32D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63547FA"/>
    <w:multiLevelType w:val="hybridMultilevel"/>
    <w:tmpl w:val="FADEB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D72D5C"/>
    <w:multiLevelType w:val="hybridMultilevel"/>
    <w:tmpl w:val="D0F6E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784231"/>
    <w:multiLevelType w:val="hybridMultilevel"/>
    <w:tmpl w:val="3CEEF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733FDB"/>
    <w:multiLevelType w:val="hybridMultilevel"/>
    <w:tmpl w:val="6FD0FA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144396"/>
    <w:multiLevelType w:val="hybridMultilevel"/>
    <w:tmpl w:val="44B2C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595CA4"/>
    <w:multiLevelType w:val="multilevel"/>
    <w:tmpl w:val="AFC24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72048A"/>
    <w:multiLevelType w:val="multilevel"/>
    <w:tmpl w:val="BFC0D8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CC7903"/>
    <w:multiLevelType w:val="multilevel"/>
    <w:tmpl w:val="88F22F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7B742E"/>
    <w:multiLevelType w:val="hybridMultilevel"/>
    <w:tmpl w:val="6FD0FA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450AC2"/>
    <w:multiLevelType w:val="hybridMultilevel"/>
    <w:tmpl w:val="E214AAE6"/>
    <w:lvl w:ilvl="0" w:tplc="CEC61E98">
      <w:start w:val="1"/>
      <w:numFmt w:val="bullet"/>
      <w:lvlText w:val=""/>
      <w:lvlJc w:val="left"/>
      <w:pPr>
        <w:tabs>
          <w:tab w:val="num" w:pos="720"/>
        </w:tabs>
        <w:ind w:left="720" w:hanging="360"/>
      </w:pPr>
      <w:rPr>
        <w:rFonts w:ascii="Wingdings" w:hAnsi="Wingdings" w:hint="default"/>
      </w:rPr>
    </w:lvl>
    <w:lvl w:ilvl="1" w:tplc="34D88E9E" w:tentative="1">
      <w:start w:val="1"/>
      <w:numFmt w:val="bullet"/>
      <w:lvlText w:val=""/>
      <w:lvlJc w:val="left"/>
      <w:pPr>
        <w:tabs>
          <w:tab w:val="num" w:pos="1440"/>
        </w:tabs>
        <w:ind w:left="1440" w:hanging="360"/>
      </w:pPr>
      <w:rPr>
        <w:rFonts w:ascii="Wingdings" w:hAnsi="Wingdings" w:hint="default"/>
      </w:rPr>
    </w:lvl>
    <w:lvl w:ilvl="2" w:tplc="BB24FD6E" w:tentative="1">
      <w:start w:val="1"/>
      <w:numFmt w:val="bullet"/>
      <w:lvlText w:val=""/>
      <w:lvlJc w:val="left"/>
      <w:pPr>
        <w:tabs>
          <w:tab w:val="num" w:pos="2160"/>
        </w:tabs>
        <w:ind w:left="2160" w:hanging="360"/>
      </w:pPr>
      <w:rPr>
        <w:rFonts w:ascii="Wingdings" w:hAnsi="Wingdings" w:hint="default"/>
      </w:rPr>
    </w:lvl>
    <w:lvl w:ilvl="3" w:tplc="0AE2BD10" w:tentative="1">
      <w:start w:val="1"/>
      <w:numFmt w:val="bullet"/>
      <w:lvlText w:val=""/>
      <w:lvlJc w:val="left"/>
      <w:pPr>
        <w:tabs>
          <w:tab w:val="num" w:pos="2880"/>
        </w:tabs>
        <w:ind w:left="2880" w:hanging="360"/>
      </w:pPr>
      <w:rPr>
        <w:rFonts w:ascii="Wingdings" w:hAnsi="Wingdings" w:hint="default"/>
      </w:rPr>
    </w:lvl>
    <w:lvl w:ilvl="4" w:tplc="A7B44B00" w:tentative="1">
      <w:start w:val="1"/>
      <w:numFmt w:val="bullet"/>
      <w:lvlText w:val=""/>
      <w:lvlJc w:val="left"/>
      <w:pPr>
        <w:tabs>
          <w:tab w:val="num" w:pos="3600"/>
        </w:tabs>
        <w:ind w:left="3600" w:hanging="360"/>
      </w:pPr>
      <w:rPr>
        <w:rFonts w:ascii="Wingdings" w:hAnsi="Wingdings" w:hint="default"/>
      </w:rPr>
    </w:lvl>
    <w:lvl w:ilvl="5" w:tplc="C1846E50" w:tentative="1">
      <w:start w:val="1"/>
      <w:numFmt w:val="bullet"/>
      <w:lvlText w:val=""/>
      <w:lvlJc w:val="left"/>
      <w:pPr>
        <w:tabs>
          <w:tab w:val="num" w:pos="4320"/>
        </w:tabs>
        <w:ind w:left="4320" w:hanging="360"/>
      </w:pPr>
      <w:rPr>
        <w:rFonts w:ascii="Wingdings" w:hAnsi="Wingdings" w:hint="default"/>
      </w:rPr>
    </w:lvl>
    <w:lvl w:ilvl="6" w:tplc="5B646BB0" w:tentative="1">
      <w:start w:val="1"/>
      <w:numFmt w:val="bullet"/>
      <w:lvlText w:val=""/>
      <w:lvlJc w:val="left"/>
      <w:pPr>
        <w:tabs>
          <w:tab w:val="num" w:pos="5040"/>
        </w:tabs>
        <w:ind w:left="5040" w:hanging="360"/>
      </w:pPr>
      <w:rPr>
        <w:rFonts w:ascii="Wingdings" w:hAnsi="Wingdings" w:hint="default"/>
      </w:rPr>
    </w:lvl>
    <w:lvl w:ilvl="7" w:tplc="B7442BC8" w:tentative="1">
      <w:start w:val="1"/>
      <w:numFmt w:val="bullet"/>
      <w:lvlText w:val=""/>
      <w:lvlJc w:val="left"/>
      <w:pPr>
        <w:tabs>
          <w:tab w:val="num" w:pos="5760"/>
        </w:tabs>
        <w:ind w:left="5760" w:hanging="360"/>
      </w:pPr>
      <w:rPr>
        <w:rFonts w:ascii="Wingdings" w:hAnsi="Wingdings" w:hint="default"/>
      </w:rPr>
    </w:lvl>
    <w:lvl w:ilvl="8" w:tplc="1F2E9D9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E2A7E37"/>
    <w:multiLevelType w:val="hybridMultilevel"/>
    <w:tmpl w:val="6FD0FA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5"/>
  </w:num>
  <w:num w:numId="4">
    <w:abstractNumId w:val="7"/>
  </w:num>
  <w:num w:numId="5">
    <w:abstractNumId w:val="9"/>
  </w:num>
  <w:num w:numId="6">
    <w:abstractNumId w:val="16"/>
  </w:num>
  <w:num w:numId="7">
    <w:abstractNumId w:val="17"/>
  </w:num>
  <w:num w:numId="8">
    <w:abstractNumId w:val="18"/>
  </w:num>
  <w:num w:numId="9">
    <w:abstractNumId w:val="0"/>
  </w:num>
  <w:num w:numId="10">
    <w:abstractNumId w:val="11"/>
  </w:num>
  <w:num w:numId="11">
    <w:abstractNumId w:val="3"/>
  </w:num>
  <w:num w:numId="12">
    <w:abstractNumId w:val="13"/>
  </w:num>
  <w:num w:numId="13">
    <w:abstractNumId w:val="20"/>
  </w:num>
  <w:num w:numId="14">
    <w:abstractNumId w:val="2"/>
  </w:num>
  <w:num w:numId="15">
    <w:abstractNumId w:val="10"/>
  </w:num>
  <w:num w:numId="16">
    <w:abstractNumId w:val="6"/>
  </w:num>
  <w:num w:numId="17">
    <w:abstractNumId w:val="8"/>
  </w:num>
  <w:num w:numId="18">
    <w:abstractNumId w:val="1"/>
  </w:num>
  <w:num w:numId="19">
    <w:abstractNumId w:val="4"/>
  </w:num>
  <w:num w:numId="20">
    <w:abstractNumId w:val="14"/>
  </w:num>
  <w:num w:numId="21">
    <w:abstractNumId w:val="19"/>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4D81"/>
    <w:rsid w:val="0007135E"/>
    <w:rsid w:val="0008376F"/>
    <w:rsid w:val="0008460F"/>
    <w:rsid w:val="0009181F"/>
    <w:rsid w:val="000D406C"/>
    <w:rsid w:val="00111F87"/>
    <w:rsid w:val="001150D4"/>
    <w:rsid w:val="00132217"/>
    <w:rsid w:val="00137136"/>
    <w:rsid w:val="00144A92"/>
    <w:rsid w:val="00153508"/>
    <w:rsid w:val="00156803"/>
    <w:rsid w:val="00165A67"/>
    <w:rsid w:val="00184031"/>
    <w:rsid w:val="001A6223"/>
    <w:rsid w:val="001B4348"/>
    <w:rsid w:val="001C3F10"/>
    <w:rsid w:val="001E54F3"/>
    <w:rsid w:val="001F69B3"/>
    <w:rsid w:val="002216CC"/>
    <w:rsid w:val="002325E2"/>
    <w:rsid w:val="002351B4"/>
    <w:rsid w:val="00237235"/>
    <w:rsid w:val="00265B75"/>
    <w:rsid w:val="002819F7"/>
    <w:rsid w:val="002B5F16"/>
    <w:rsid w:val="002C24CA"/>
    <w:rsid w:val="002E7276"/>
    <w:rsid w:val="002F5974"/>
    <w:rsid w:val="003017FD"/>
    <w:rsid w:val="003506EE"/>
    <w:rsid w:val="00351FE8"/>
    <w:rsid w:val="003818A2"/>
    <w:rsid w:val="003A555A"/>
    <w:rsid w:val="00421CA1"/>
    <w:rsid w:val="0043440D"/>
    <w:rsid w:val="004B0B08"/>
    <w:rsid w:val="004C3C99"/>
    <w:rsid w:val="004C3DC7"/>
    <w:rsid w:val="004E2C82"/>
    <w:rsid w:val="004E3C16"/>
    <w:rsid w:val="004F70F8"/>
    <w:rsid w:val="00507762"/>
    <w:rsid w:val="00535DCF"/>
    <w:rsid w:val="005433E2"/>
    <w:rsid w:val="005D2DE1"/>
    <w:rsid w:val="00686793"/>
    <w:rsid w:val="00690DDB"/>
    <w:rsid w:val="00690F56"/>
    <w:rsid w:val="006B278A"/>
    <w:rsid w:val="006C1F9E"/>
    <w:rsid w:val="007343F7"/>
    <w:rsid w:val="00751C2D"/>
    <w:rsid w:val="00767B55"/>
    <w:rsid w:val="00786B3F"/>
    <w:rsid w:val="007B2AC8"/>
    <w:rsid w:val="007B79D3"/>
    <w:rsid w:val="007D20F5"/>
    <w:rsid w:val="007E1742"/>
    <w:rsid w:val="008328BC"/>
    <w:rsid w:val="00850446"/>
    <w:rsid w:val="008835DD"/>
    <w:rsid w:val="00884E40"/>
    <w:rsid w:val="008B016D"/>
    <w:rsid w:val="008B5169"/>
    <w:rsid w:val="008C0C5A"/>
    <w:rsid w:val="008D5E62"/>
    <w:rsid w:val="008E146F"/>
    <w:rsid w:val="00906F54"/>
    <w:rsid w:val="00913105"/>
    <w:rsid w:val="00925DE7"/>
    <w:rsid w:val="00926018"/>
    <w:rsid w:val="009733E5"/>
    <w:rsid w:val="00992875"/>
    <w:rsid w:val="009C6BC3"/>
    <w:rsid w:val="00A73320"/>
    <w:rsid w:val="00A74A3A"/>
    <w:rsid w:val="00A8330E"/>
    <w:rsid w:val="00A86FC3"/>
    <w:rsid w:val="00A92EDB"/>
    <w:rsid w:val="00A97403"/>
    <w:rsid w:val="00AC5012"/>
    <w:rsid w:val="00AE29FD"/>
    <w:rsid w:val="00AE41E9"/>
    <w:rsid w:val="00AE6105"/>
    <w:rsid w:val="00B029E1"/>
    <w:rsid w:val="00B147A7"/>
    <w:rsid w:val="00B176CF"/>
    <w:rsid w:val="00B67419"/>
    <w:rsid w:val="00B77C9B"/>
    <w:rsid w:val="00BA6098"/>
    <w:rsid w:val="00BC2A72"/>
    <w:rsid w:val="00BF7D3A"/>
    <w:rsid w:val="00C03969"/>
    <w:rsid w:val="00C41E7B"/>
    <w:rsid w:val="00C568DE"/>
    <w:rsid w:val="00C7536F"/>
    <w:rsid w:val="00C908C1"/>
    <w:rsid w:val="00CA4D81"/>
    <w:rsid w:val="00CB0164"/>
    <w:rsid w:val="00CB2A1E"/>
    <w:rsid w:val="00CF0AFD"/>
    <w:rsid w:val="00D745E1"/>
    <w:rsid w:val="00DA4A27"/>
    <w:rsid w:val="00DD2BC9"/>
    <w:rsid w:val="00DE4C6E"/>
    <w:rsid w:val="00E06B1B"/>
    <w:rsid w:val="00E13301"/>
    <w:rsid w:val="00E42FCC"/>
    <w:rsid w:val="00E44242"/>
    <w:rsid w:val="00E608EE"/>
    <w:rsid w:val="00E60EBA"/>
    <w:rsid w:val="00E72AB2"/>
    <w:rsid w:val="00E72E15"/>
    <w:rsid w:val="00E8313A"/>
    <w:rsid w:val="00E92ED3"/>
    <w:rsid w:val="00E96424"/>
    <w:rsid w:val="00ED072A"/>
    <w:rsid w:val="00ED52B4"/>
    <w:rsid w:val="00F03A53"/>
    <w:rsid w:val="00F20270"/>
    <w:rsid w:val="00F91D6E"/>
    <w:rsid w:val="00FA522F"/>
    <w:rsid w:val="00FC42FA"/>
    <w:rsid w:val="00FD6A16"/>
    <w:rsid w:val="00FE0692"/>
    <w:rsid w:val="00FF4C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ADEF8A"/>
  <w15:docId w15:val="{59A2BC3D-E6B4-486C-8C47-B78CA5675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4A27"/>
  </w:style>
  <w:style w:type="paragraph" w:styleId="Heading1">
    <w:name w:val="heading 1"/>
    <w:basedOn w:val="Normal"/>
    <w:link w:val="Heading1Char"/>
    <w:uiPriority w:val="9"/>
    <w:qFormat/>
    <w:rsid w:val="009C6BC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7419"/>
    <w:pPr>
      <w:ind w:left="720"/>
      <w:contextualSpacing/>
    </w:pPr>
  </w:style>
  <w:style w:type="paragraph" w:styleId="NormalWeb">
    <w:name w:val="Normal (Web)"/>
    <w:basedOn w:val="Normal"/>
    <w:uiPriority w:val="99"/>
    <w:unhideWhenUsed/>
    <w:rsid w:val="00144A9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E2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2C82"/>
    <w:rPr>
      <w:rFonts w:ascii="Tahoma" w:hAnsi="Tahoma" w:cs="Tahoma"/>
      <w:sz w:val="16"/>
      <w:szCs w:val="16"/>
    </w:rPr>
  </w:style>
  <w:style w:type="character" w:styleId="Hyperlink">
    <w:name w:val="Hyperlink"/>
    <w:basedOn w:val="DefaultParagraphFont"/>
    <w:uiPriority w:val="99"/>
    <w:semiHidden/>
    <w:unhideWhenUsed/>
    <w:rsid w:val="00165A67"/>
    <w:rPr>
      <w:color w:val="0000FF"/>
      <w:u w:val="single"/>
    </w:rPr>
  </w:style>
  <w:style w:type="character" w:customStyle="1" w:styleId="Heading1Char">
    <w:name w:val="Heading 1 Char"/>
    <w:basedOn w:val="DefaultParagraphFont"/>
    <w:link w:val="Heading1"/>
    <w:uiPriority w:val="9"/>
    <w:rsid w:val="009C6BC3"/>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B029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9E1"/>
  </w:style>
  <w:style w:type="paragraph" w:styleId="Footer">
    <w:name w:val="footer"/>
    <w:basedOn w:val="Normal"/>
    <w:link w:val="FooterChar"/>
    <w:uiPriority w:val="99"/>
    <w:unhideWhenUsed/>
    <w:rsid w:val="00B029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9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66819">
      <w:bodyDiv w:val="1"/>
      <w:marLeft w:val="0"/>
      <w:marRight w:val="0"/>
      <w:marTop w:val="0"/>
      <w:marBottom w:val="0"/>
      <w:divBdr>
        <w:top w:val="none" w:sz="0" w:space="0" w:color="auto"/>
        <w:left w:val="none" w:sz="0" w:space="0" w:color="auto"/>
        <w:bottom w:val="none" w:sz="0" w:space="0" w:color="auto"/>
        <w:right w:val="none" w:sz="0" w:space="0" w:color="auto"/>
      </w:divBdr>
    </w:div>
    <w:div w:id="298073124">
      <w:bodyDiv w:val="1"/>
      <w:marLeft w:val="0"/>
      <w:marRight w:val="0"/>
      <w:marTop w:val="0"/>
      <w:marBottom w:val="0"/>
      <w:divBdr>
        <w:top w:val="none" w:sz="0" w:space="0" w:color="auto"/>
        <w:left w:val="none" w:sz="0" w:space="0" w:color="auto"/>
        <w:bottom w:val="none" w:sz="0" w:space="0" w:color="auto"/>
        <w:right w:val="none" w:sz="0" w:space="0" w:color="auto"/>
      </w:divBdr>
    </w:div>
    <w:div w:id="378865499">
      <w:bodyDiv w:val="1"/>
      <w:marLeft w:val="0"/>
      <w:marRight w:val="0"/>
      <w:marTop w:val="0"/>
      <w:marBottom w:val="0"/>
      <w:divBdr>
        <w:top w:val="none" w:sz="0" w:space="0" w:color="auto"/>
        <w:left w:val="none" w:sz="0" w:space="0" w:color="auto"/>
        <w:bottom w:val="none" w:sz="0" w:space="0" w:color="auto"/>
        <w:right w:val="none" w:sz="0" w:space="0" w:color="auto"/>
      </w:divBdr>
      <w:divsChild>
        <w:div w:id="257980248">
          <w:marLeft w:val="547"/>
          <w:marRight w:val="0"/>
          <w:marTop w:val="200"/>
          <w:marBottom w:val="0"/>
          <w:divBdr>
            <w:top w:val="none" w:sz="0" w:space="0" w:color="auto"/>
            <w:left w:val="none" w:sz="0" w:space="0" w:color="auto"/>
            <w:bottom w:val="none" w:sz="0" w:space="0" w:color="auto"/>
            <w:right w:val="none" w:sz="0" w:space="0" w:color="auto"/>
          </w:divBdr>
        </w:div>
      </w:divsChild>
    </w:div>
    <w:div w:id="470514805">
      <w:bodyDiv w:val="1"/>
      <w:marLeft w:val="0"/>
      <w:marRight w:val="0"/>
      <w:marTop w:val="0"/>
      <w:marBottom w:val="0"/>
      <w:divBdr>
        <w:top w:val="none" w:sz="0" w:space="0" w:color="auto"/>
        <w:left w:val="none" w:sz="0" w:space="0" w:color="auto"/>
        <w:bottom w:val="none" w:sz="0" w:space="0" w:color="auto"/>
        <w:right w:val="none" w:sz="0" w:space="0" w:color="auto"/>
      </w:divBdr>
    </w:div>
    <w:div w:id="482163418">
      <w:bodyDiv w:val="1"/>
      <w:marLeft w:val="0"/>
      <w:marRight w:val="0"/>
      <w:marTop w:val="0"/>
      <w:marBottom w:val="0"/>
      <w:divBdr>
        <w:top w:val="none" w:sz="0" w:space="0" w:color="auto"/>
        <w:left w:val="none" w:sz="0" w:space="0" w:color="auto"/>
        <w:bottom w:val="none" w:sz="0" w:space="0" w:color="auto"/>
        <w:right w:val="none" w:sz="0" w:space="0" w:color="auto"/>
      </w:divBdr>
    </w:div>
    <w:div w:id="530264029">
      <w:bodyDiv w:val="1"/>
      <w:marLeft w:val="0"/>
      <w:marRight w:val="0"/>
      <w:marTop w:val="0"/>
      <w:marBottom w:val="0"/>
      <w:divBdr>
        <w:top w:val="none" w:sz="0" w:space="0" w:color="auto"/>
        <w:left w:val="none" w:sz="0" w:space="0" w:color="auto"/>
        <w:bottom w:val="none" w:sz="0" w:space="0" w:color="auto"/>
        <w:right w:val="none" w:sz="0" w:space="0" w:color="auto"/>
      </w:divBdr>
    </w:div>
    <w:div w:id="563226985">
      <w:bodyDiv w:val="1"/>
      <w:marLeft w:val="0"/>
      <w:marRight w:val="0"/>
      <w:marTop w:val="0"/>
      <w:marBottom w:val="0"/>
      <w:divBdr>
        <w:top w:val="none" w:sz="0" w:space="0" w:color="auto"/>
        <w:left w:val="none" w:sz="0" w:space="0" w:color="auto"/>
        <w:bottom w:val="none" w:sz="0" w:space="0" w:color="auto"/>
        <w:right w:val="none" w:sz="0" w:space="0" w:color="auto"/>
      </w:divBdr>
    </w:div>
    <w:div w:id="640961124">
      <w:bodyDiv w:val="1"/>
      <w:marLeft w:val="0"/>
      <w:marRight w:val="0"/>
      <w:marTop w:val="0"/>
      <w:marBottom w:val="0"/>
      <w:divBdr>
        <w:top w:val="none" w:sz="0" w:space="0" w:color="auto"/>
        <w:left w:val="none" w:sz="0" w:space="0" w:color="auto"/>
        <w:bottom w:val="none" w:sz="0" w:space="0" w:color="auto"/>
        <w:right w:val="none" w:sz="0" w:space="0" w:color="auto"/>
      </w:divBdr>
      <w:divsChild>
        <w:div w:id="922759129">
          <w:marLeft w:val="547"/>
          <w:marRight w:val="0"/>
          <w:marTop w:val="200"/>
          <w:marBottom w:val="0"/>
          <w:divBdr>
            <w:top w:val="none" w:sz="0" w:space="0" w:color="auto"/>
            <w:left w:val="none" w:sz="0" w:space="0" w:color="auto"/>
            <w:bottom w:val="none" w:sz="0" w:space="0" w:color="auto"/>
            <w:right w:val="none" w:sz="0" w:space="0" w:color="auto"/>
          </w:divBdr>
        </w:div>
      </w:divsChild>
    </w:div>
    <w:div w:id="664212532">
      <w:bodyDiv w:val="1"/>
      <w:marLeft w:val="0"/>
      <w:marRight w:val="0"/>
      <w:marTop w:val="0"/>
      <w:marBottom w:val="0"/>
      <w:divBdr>
        <w:top w:val="none" w:sz="0" w:space="0" w:color="auto"/>
        <w:left w:val="none" w:sz="0" w:space="0" w:color="auto"/>
        <w:bottom w:val="none" w:sz="0" w:space="0" w:color="auto"/>
        <w:right w:val="none" w:sz="0" w:space="0" w:color="auto"/>
      </w:divBdr>
    </w:div>
    <w:div w:id="754937412">
      <w:bodyDiv w:val="1"/>
      <w:marLeft w:val="0"/>
      <w:marRight w:val="0"/>
      <w:marTop w:val="0"/>
      <w:marBottom w:val="0"/>
      <w:divBdr>
        <w:top w:val="none" w:sz="0" w:space="0" w:color="auto"/>
        <w:left w:val="none" w:sz="0" w:space="0" w:color="auto"/>
        <w:bottom w:val="none" w:sz="0" w:space="0" w:color="auto"/>
        <w:right w:val="none" w:sz="0" w:space="0" w:color="auto"/>
      </w:divBdr>
    </w:div>
    <w:div w:id="785002529">
      <w:bodyDiv w:val="1"/>
      <w:marLeft w:val="0"/>
      <w:marRight w:val="0"/>
      <w:marTop w:val="0"/>
      <w:marBottom w:val="0"/>
      <w:divBdr>
        <w:top w:val="none" w:sz="0" w:space="0" w:color="auto"/>
        <w:left w:val="none" w:sz="0" w:space="0" w:color="auto"/>
        <w:bottom w:val="none" w:sz="0" w:space="0" w:color="auto"/>
        <w:right w:val="none" w:sz="0" w:space="0" w:color="auto"/>
      </w:divBdr>
    </w:div>
    <w:div w:id="968823926">
      <w:bodyDiv w:val="1"/>
      <w:marLeft w:val="0"/>
      <w:marRight w:val="0"/>
      <w:marTop w:val="0"/>
      <w:marBottom w:val="0"/>
      <w:divBdr>
        <w:top w:val="none" w:sz="0" w:space="0" w:color="auto"/>
        <w:left w:val="none" w:sz="0" w:space="0" w:color="auto"/>
        <w:bottom w:val="none" w:sz="0" w:space="0" w:color="auto"/>
        <w:right w:val="none" w:sz="0" w:space="0" w:color="auto"/>
      </w:divBdr>
    </w:div>
    <w:div w:id="1155418263">
      <w:bodyDiv w:val="1"/>
      <w:marLeft w:val="0"/>
      <w:marRight w:val="0"/>
      <w:marTop w:val="0"/>
      <w:marBottom w:val="0"/>
      <w:divBdr>
        <w:top w:val="none" w:sz="0" w:space="0" w:color="auto"/>
        <w:left w:val="none" w:sz="0" w:space="0" w:color="auto"/>
        <w:bottom w:val="none" w:sz="0" w:space="0" w:color="auto"/>
        <w:right w:val="none" w:sz="0" w:space="0" w:color="auto"/>
      </w:divBdr>
    </w:div>
    <w:div w:id="1263802751">
      <w:bodyDiv w:val="1"/>
      <w:marLeft w:val="0"/>
      <w:marRight w:val="0"/>
      <w:marTop w:val="0"/>
      <w:marBottom w:val="0"/>
      <w:divBdr>
        <w:top w:val="none" w:sz="0" w:space="0" w:color="auto"/>
        <w:left w:val="none" w:sz="0" w:space="0" w:color="auto"/>
        <w:bottom w:val="none" w:sz="0" w:space="0" w:color="auto"/>
        <w:right w:val="none" w:sz="0" w:space="0" w:color="auto"/>
      </w:divBdr>
    </w:div>
    <w:div w:id="1358194825">
      <w:bodyDiv w:val="1"/>
      <w:marLeft w:val="0"/>
      <w:marRight w:val="0"/>
      <w:marTop w:val="0"/>
      <w:marBottom w:val="0"/>
      <w:divBdr>
        <w:top w:val="none" w:sz="0" w:space="0" w:color="auto"/>
        <w:left w:val="none" w:sz="0" w:space="0" w:color="auto"/>
        <w:bottom w:val="none" w:sz="0" w:space="0" w:color="auto"/>
        <w:right w:val="none" w:sz="0" w:space="0" w:color="auto"/>
      </w:divBdr>
    </w:div>
    <w:div w:id="1481463334">
      <w:bodyDiv w:val="1"/>
      <w:marLeft w:val="0"/>
      <w:marRight w:val="0"/>
      <w:marTop w:val="0"/>
      <w:marBottom w:val="0"/>
      <w:divBdr>
        <w:top w:val="none" w:sz="0" w:space="0" w:color="auto"/>
        <w:left w:val="none" w:sz="0" w:space="0" w:color="auto"/>
        <w:bottom w:val="none" w:sz="0" w:space="0" w:color="auto"/>
        <w:right w:val="none" w:sz="0" w:space="0" w:color="auto"/>
      </w:divBdr>
      <w:divsChild>
        <w:div w:id="322899350">
          <w:marLeft w:val="547"/>
          <w:marRight w:val="0"/>
          <w:marTop w:val="200"/>
          <w:marBottom w:val="0"/>
          <w:divBdr>
            <w:top w:val="none" w:sz="0" w:space="0" w:color="auto"/>
            <w:left w:val="none" w:sz="0" w:space="0" w:color="auto"/>
            <w:bottom w:val="none" w:sz="0" w:space="0" w:color="auto"/>
            <w:right w:val="none" w:sz="0" w:space="0" w:color="auto"/>
          </w:divBdr>
        </w:div>
        <w:div w:id="960842682">
          <w:marLeft w:val="547"/>
          <w:marRight w:val="0"/>
          <w:marTop w:val="200"/>
          <w:marBottom w:val="0"/>
          <w:divBdr>
            <w:top w:val="none" w:sz="0" w:space="0" w:color="auto"/>
            <w:left w:val="none" w:sz="0" w:space="0" w:color="auto"/>
            <w:bottom w:val="none" w:sz="0" w:space="0" w:color="auto"/>
            <w:right w:val="none" w:sz="0" w:space="0" w:color="auto"/>
          </w:divBdr>
        </w:div>
        <w:div w:id="1293631149">
          <w:marLeft w:val="547"/>
          <w:marRight w:val="0"/>
          <w:marTop w:val="200"/>
          <w:marBottom w:val="0"/>
          <w:divBdr>
            <w:top w:val="none" w:sz="0" w:space="0" w:color="auto"/>
            <w:left w:val="none" w:sz="0" w:space="0" w:color="auto"/>
            <w:bottom w:val="none" w:sz="0" w:space="0" w:color="auto"/>
            <w:right w:val="none" w:sz="0" w:space="0" w:color="auto"/>
          </w:divBdr>
        </w:div>
        <w:div w:id="1556087377">
          <w:marLeft w:val="547"/>
          <w:marRight w:val="0"/>
          <w:marTop w:val="200"/>
          <w:marBottom w:val="0"/>
          <w:divBdr>
            <w:top w:val="none" w:sz="0" w:space="0" w:color="auto"/>
            <w:left w:val="none" w:sz="0" w:space="0" w:color="auto"/>
            <w:bottom w:val="none" w:sz="0" w:space="0" w:color="auto"/>
            <w:right w:val="none" w:sz="0" w:space="0" w:color="auto"/>
          </w:divBdr>
        </w:div>
        <w:div w:id="1295402828">
          <w:marLeft w:val="547"/>
          <w:marRight w:val="0"/>
          <w:marTop w:val="200"/>
          <w:marBottom w:val="0"/>
          <w:divBdr>
            <w:top w:val="none" w:sz="0" w:space="0" w:color="auto"/>
            <w:left w:val="none" w:sz="0" w:space="0" w:color="auto"/>
            <w:bottom w:val="none" w:sz="0" w:space="0" w:color="auto"/>
            <w:right w:val="none" w:sz="0" w:space="0" w:color="auto"/>
          </w:divBdr>
        </w:div>
      </w:divsChild>
    </w:div>
    <w:div w:id="1492259416">
      <w:bodyDiv w:val="1"/>
      <w:marLeft w:val="0"/>
      <w:marRight w:val="0"/>
      <w:marTop w:val="0"/>
      <w:marBottom w:val="0"/>
      <w:divBdr>
        <w:top w:val="none" w:sz="0" w:space="0" w:color="auto"/>
        <w:left w:val="none" w:sz="0" w:space="0" w:color="auto"/>
        <w:bottom w:val="none" w:sz="0" w:space="0" w:color="auto"/>
        <w:right w:val="none" w:sz="0" w:space="0" w:color="auto"/>
      </w:divBdr>
    </w:div>
    <w:div w:id="1500002618">
      <w:bodyDiv w:val="1"/>
      <w:marLeft w:val="0"/>
      <w:marRight w:val="0"/>
      <w:marTop w:val="0"/>
      <w:marBottom w:val="0"/>
      <w:divBdr>
        <w:top w:val="none" w:sz="0" w:space="0" w:color="auto"/>
        <w:left w:val="none" w:sz="0" w:space="0" w:color="auto"/>
        <w:bottom w:val="none" w:sz="0" w:space="0" w:color="auto"/>
        <w:right w:val="none" w:sz="0" w:space="0" w:color="auto"/>
      </w:divBdr>
    </w:div>
    <w:div w:id="1522743297">
      <w:bodyDiv w:val="1"/>
      <w:marLeft w:val="0"/>
      <w:marRight w:val="0"/>
      <w:marTop w:val="0"/>
      <w:marBottom w:val="0"/>
      <w:divBdr>
        <w:top w:val="none" w:sz="0" w:space="0" w:color="auto"/>
        <w:left w:val="none" w:sz="0" w:space="0" w:color="auto"/>
        <w:bottom w:val="none" w:sz="0" w:space="0" w:color="auto"/>
        <w:right w:val="none" w:sz="0" w:space="0" w:color="auto"/>
      </w:divBdr>
    </w:div>
    <w:div w:id="1577398376">
      <w:bodyDiv w:val="1"/>
      <w:marLeft w:val="0"/>
      <w:marRight w:val="0"/>
      <w:marTop w:val="0"/>
      <w:marBottom w:val="0"/>
      <w:divBdr>
        <w:top w:val="none" w:sz="0" w:space="0" w:color="auto"/>
        <w:left w:val="none" w:sz="0" w:space="0" w:color="auto"/>
        <w:bottom w:val="none" w:sz="0" w:space="0" w:color="auto"/>
        <w:right w:val="none" w:sz="0" w:space="0" w:color="auto"/>
      </w:divBdr>
    </w:div>
    <w:div w:id="1583442928">
      <w:bodyDiv w:val="1"/>
      <w:marLeft w:val="0"/>
      <w:marRight w:val="0"/>
      <w:marTop w:val="0"/>
      <w:marBottom w:val="0"/>
      <w:divBdr>
        <w:top w:val="none" w:sz="0" w:space="0" w:color="auto"/>
        <w:left w:val="none" w:sz="0" w:space="0" w:color="auto"/>
        <w:bottom w:val="none" w:sz="0" w:space="0" w:color="auto"/>
        <w:right w:val="none" w:sz="0" w:space="0" w:color="auto"/>
      </w:divBdr>
    </w:div>
    <w:div w:id="1697661050">
      <w:bodyDiv w:val="1"/>
      <w:marLeft w:val="0"/>
      <w:marRight w:val="0"/>
      <w:marTop w:val="0"/>
      <w:marBottom w:val="0"/>
      <w:divBdr>
        <w:top w:val="none" w:sz="0" w:space="0" w:color="auto"/>
        <w:left w:val="none" w:sz="0" w:space="0" w:color="auto"/>
        <w:bottom w:val="none" w:sz="0" w:space="0" w:color="auto"/>
        <w:right w:val="none" w:sz="0" w:space="0" w:color="auto"/>
      </w:divBdr>
    </w:div>
    <w:div w:id="2107261624">
      <w:bodyDiv w:val="1"/>
      <w:marLeft w:val="0"/>
      <w:marRight w:val="0"/>
      <w:marTop w:val="0"/>
      <w:marBottom w:val="0"/>
      <w:divBdr>
        <w:top w:val="none" w:sz="0" w:space="0" w:color="auto"/>
        <w:left w:val="none" w:sz="0" w:space="0" w:color="auto"/>
        <w:bottom w:val="none" w:sz="0" w:space="0" w:color="auto"/>
        <w:right w:val="none" w:sz="0" w:space="0" w:color="auto"/>
      </w:divBdr>
      <w:divsChild>
        <w:div w:id="1939832261">
          <w:marLeft w:val="547"/>
          <w:marRight w:val="0"/>
          <w:marTop w:val="200"/>
          <w:marBottom w:val="0"/>
          <w:divBdr>
            <w:top w:val="none" w:sz="0" w:space="0" w:color="auto"/>
            <w:left w:val="none" w:sz="0" w:space="0" w:color="auto"/>
            <w:bottom w:val="none" w:sz="0" w:space="0" w:color="auto"/>
            <w:right w:val="none" w:sz="0" w:space="0" w:color="auto"/>
          </w:divBdr>
        </w:div>
        <w:div w:id="1821772323">
          <w:marLeft w:val="547"/>
          <w:marRight w:val="0"/>
          <w:marTop w:val="200"/>
          <w:marBottom w:val="0"/>
          <w:divBdr>
            <w:top w:val="none" w:sz="0" w:space="0" w:color="auto"/>
            <w:left w:val="none" w:sz="0" w:space="0" w:color="auto"/>
            <w:bottom w:val="none" w:sz="0" w:space="0" w:color="auto"/>
            <w:right w:val="none" w:sz="0" w:space="0" w:color="auto"/>
          </w:divBdr>
        </w:div>
        <w:div w:id="153886735">
          <w:marLeft w:val="547"/>
          <w:marRight w:val="0"/>
          <w:marTop w:val="200"/>
          <w:marBottom w:val="0"/>
          <w:divBdr>
            <w:top w:val="none" w:sz="0" w:space="0" w:color="auto"/>
            <w:left w:val="none" w:sz="0" w:space="0" w:color="auto"/>
            <w:bottom w:val="none" w:sz="0" w:space="0" w:color="auto"/>
            <w:right w:val="none" w:sz="0" w:space="0" w:color="auto"/>
          </w:divBdr>
        </w:div>
        <w:div w:id="380177806">
          <w:marLeft w:val="547"/>
          <w:marRight w:val="0"/>
          <w:marTop w:val="200"/>
          <w:marBottom w:val="0"/>
          <w:divBdr>
            <w:top w:val="none" w:sz="0" w:space="0" w:color="auto"/>
            <w:left w:val="none" w:sz="0" w:space="0" w:color="auto"/>
            <w:bottom w:val="none" w:sz="0" w:space="0" w:color="auto"/>
            <w:right w:val="none" w:sz="0" w:space="0" w:color="auto"/>
          </w:divBdr>
        </w:div>
        <w:div w:id="162477195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hart" Target="charts/chart4.xml"/><Relationship Id="rId39" Type="http://schemas.openxmlformats.org/officeDocument/2006/relationships/image" Target="media/image28.jpe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3.jpeg"/><Relationship Id="rId42" Type="http://schemas.openxmlformats.org/officeDocument/2006/relationships/hyperlink" Target="https://github.com/matterport/Mask_RCN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3.xml"/><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hyperlink" Target="https://www.who.int/bulletin/volumes/82/12/rudan1204abstrac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2.xml"/><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yperlink" Target="https://www.kaggle.com/c/rsna-pneumonia-detection-challenge"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chart" Target="charts/chart1.xml"/><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chart" Target="charts/chart5.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arxiv.org/abs/1705.09850"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DoH\OneDrive\Desktop\CAPSTONE%20FINAL\Mask%20RCNN%20val%20loss%20.xlsx"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Epoch</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Sheet1!$A$2:$A$36</c:f>
              <c:numCache>
                <c:formatCode>General</c:formatCode>
                <c:ptCount val="35"/>
                <c:pt idx="0">
                  <c:v>4.0000000000000001E-3</c:v>
                </c:pt>
                <c:pt idx="1">
                  <c:v>4.0000000000000001E-3</c:v>
                </c:pt>
                <c:pt idx="2">
                  <c:v>4.0000000000000001E-3</c:v>
                </c:pt>
                <c:pt idx="3">
                  <c:v>4.0000000000000001E-3</c:v>
                </c:pt>
                <c:pt idx="4">
                  <c:v>8.0000000000000004E-4</c:v>
                </c:pt>
                <c:pt idx="5">
                  <c:v>8.0000000000000004E-4</c:v>
                </c:pt>
                <c:pt idx="6">
                  <c:v>8.0000000000000004E-4</c:v>
                </c:pt>
                <c:pt idx="7">
                  <c:v>8.0000000000000004E-4</c:v>
                </c:pt>
                <c:pt idx="8">
                  <c:v>8.0000000000000004E-4</c:v>
                </c:pt>
                <c:pt idx="9">
                  <c:v>8.0000000000000004E-4</c:v>
                </c:pt>
                <c:pt idx="10">
                  <c:v>8.0000000000000004E-4</c:v>
                </c:pt>
                <c:pt idx="11">
                  <c:v>8.0000000000000004E-4</c:v>
                </c:pt>
                <c:pt idx="12">
                  <c:v>4.0000000000000002E-4</c:v>
                </c:pt>
                <c:pt idx="13">
                  <c:v>4.0000000000000002E-4</c:v>
                </c:pt>
                <c:pt idx="14">
                  <c:v>4.0000000000000002E-4</c:v>
                </c:pt>
                <c:pt idx="15">
                  <c:v>4.0000000000000002E-4</c:v>
                </c:pt>
                <c:pt idx="16">
                  <c:v>4.0000000000000002E-4</c:v>
                </c:pt>
                <c:pt idx="17">
                  <c:v>4.0000000000000002E-4</c:v>
                </c:pt>
                <c:pt idx="18">
                  <c:v>4.0000000000000002E-4</c:v>
                </c:pt>
                <c:pt idx="19">
                  <c:v>4.0000000000000002E-4</c:v>
                </c:pt>
                <c:pt idx="20">
                  <c:v>1E-4</c:v>
                </c:pt>
                <c:pt idx="21">
                  <c:v>1E-4</c:v>
                </c:pt>
                <c:pt idx="22">
                  <c:v>1E-4</c:v>
                </c:pt>
                <c:pt idx="23">
                  <c:v>1E-4</c:v>
                </c:pt>
                <c:pt idx="24">
                  <c:v>1E-4</c:v>
                </c:pt>
                <c:pt idx="25">
                  <c:v>1E-4</c:v>
                </c:pt>
                <c:pt idx="26">
                  <c:v>1E-4</c:v>
                </c:pt>
                <c:pt idx="27">
                  <c:v>1E-4</c:v>
                </c:pt>
                <c:pt idx="28">
                  <c:v>5.0000000000000002E-5</c:v>
                </c:pt>
                <c:pt idx="29">
                  <c:v>5.0000000000000002E-5</c:v>
                </c:pt>
                <c:pt idx="30">
                  <c:v>5.0000000000000002E-5</c:v>
                </c:pt>
                <c:pt idx="31">
                  <c:v>5.0000000000000002E-5</c:v>
                </c:pt>
                <c:pt idx="32">
                  <c:v>5.0000000000000002E-5</c:v>
                </c:pt>
                <c:pt idx="33">
                  <c:v>5.0000000000000002E-5</c:v>
                </c:pt>
                <c:pt idx="34">
                  <c:v>5.0000000000000002E-5</c:v>
                </c:pt>
              </c:numCache>
            </c:numRef>
          </c:xVal>
          <c:yVal>
            <c:numRef>
              <c:f>Sheet1!$B$2:$B$36</c:f>
              <c:numCache>
                <c:formatCode>General</c:formatCode>
                <c:ptCount val="3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numCache>
            </c:numRef>
          </c:yVal>
          <c:smooth val="0"/>
          <c:extLst>
            <c:ext xmlns:c16="http://schemas.microsoft.com/office/drawing/2014/chart" uri="{C3380CC4-5D6E-409C-BE32-E72D297353CC}">
              <c16:uniqueId val="{00000000-3FFA-4FC5-9994-2784F47D30B4}"/>
            </c:ext>
          </c:extLst>
        </c:ser>
        <c:dLbls>
          <c:showLegendKey val="0"/>
          <c:showVal val="0"/>
          <c:showCatName val="0"/>
          <c:showSerName val="0"/>
          <c:showPercent val="0"/>
          <c:showBubbleSize val="0"/>
        </c:dLbls>
        <c:axId val="335032704"/>
        <c:axId val="335034624"/>
      </c:scatterChart>
      <c:valAx>
        <c:axId val="335032704"/>
        <c:scaling>
          <c:logBase val="10"/>
          <c:orientation val="minMax"/>
          <c:max val="1.0000000000000002E-2"/>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5034624"/>
        <c:crosses val="autoZero"/>
        <c:crossBetween val="midCat"/>
        <c:majorUnit val="5.0000000000000023E-5"/>
        <c:minorUnit val="1.0000000000000004E-5"/>
      </c:valAx>
      <c:valAx>
        <c:axId val="335034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503270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lineChart>
        <c:grouping val="stacked"/>
        <c:varyColors val="0"/>
        <c:ser>
          <c:idx val="0"/>
          <c:order val="0"/>
          <c:tx>
            <c:strRef>
              <c:f>Sheet3!$B$1</c:f>
              <c:strCache>
                <c:ptCount val="1"/>
                <c:pt idx="0">
                  <c:v>dice_score</c:v>
                </c:pt>
              </c:strCache>
            </c:strRef>
          </c:tx>
          <c:cat>
            <c:strRef>
              <c:f>Sheet3!$A$2:$A$5</c:f>
              <c:strCache>
                <c:ptCount val="4"/>
                <c:pt idx="0">
                  <c:v>224x224</c:v>
                </c:pt>
                <c:pt idx="1">
                  <c:v>192x192</c:v>
                </c:pt>
                <c:pt idx="2">
                  <c:v>160x160</c:v>
                </c:pt>
                <c:pt idx="3">
                  <c:v>128x128</c:v>
                </c:pt>
              </c:strCache>
            </c:strRef>
          </c:cat>
          <c:val>
            <c:numRef>
              <c:f>Sheet3!$B$2:$B$5</c:f>
              <c:numCache>
                <c:formatCode>General</c:formatCode>
                <c:ptCount val="4"/>
                <c:pt idx="0">
                  <c:v>0.30640000000000001</c:v>
                </c:pt>
                <c:pt idx="1">
                  <c:v>0.46279999999999999</c:v>
                </c:pt>
                <c:pt idx="2">
                  <c:v>0.50529999999999997</c:v>
                </c:pt>
                <c:pt idx="3">
                  <c:v>0.53149999999999997</c:v>
                </c:pt>
              </c:numCache>
            </c:numRef>
          </c:val>
          <c:smooth val="0"/>
          <c:extLst>
            <c:ext xmlns:c16="http://schemas.microsoft.com/office/drawing/2014/chart" uri="{C3380CC4-5D6E-409C-BE32-E72D297353CC}">
              <c16:uniqueId val="{00000000-36F9-4136-896F-F0AEEAB94FD8}"/>
            </c:ext>
          </c:extLst>
        </c:ser>
        <c:dLbls>
          <c:showLegendKey val="0"/>
          <c:showVal val="0"/>
          <c:showCatName val="0"/>
          <c:showSerName val="0"/>
          <c:showPercent val="0"/>
          <c:showBubbleSize val="0"/>
        </c:dLbls>
        <c:marker val="1"/>
        <c:smooth val="0"/>
        <c:axId val="335047296"/>
        <c:axId val="335090048"/>
      </c:lineChart>
      <c:catAx>
        <c:axId val="335047296"/>
        <c:scaling>
          <c:orientation val="minMax"/>
        </c:scaling>
        <c:delete val="0"/>
        <c:axPos val="b"/>
        <c:numFmt formatCode="General" sourceLinked="0"/>
        <c:majorTickMark val="in"/>
        <c:minorTickMark val="none"/>
        <c:tickLblPos val="nextTo"/>
        <c:crossAx val="335090048"/>
        <c:crosses val="autoZero"/>
        <c:auto val="1"/>
        <c:lblAlgn val="ctr"/>
        <c:lblOffset val="100"/>
        <c:noMultiLvlLbl val="0"/>
      </c:catAx>
      <c:valAx>
        <c:axId val="335090048"/>
        <c:scaling>
          <c:orientation val="minMax"/>
          <c:min val="0.25"/>
        </c:scaling>
        <c:delete val="0"/>
        <c:axPos val="l"/>
        <c:title>
          <c:tx>
            <c:rich>
              <a:bodyPr/>
              <a:lstStyle/>
              <a:p>
                <a:pPr>
                  <a:defRPr/>
                </a:pPr>
                <a:r>
                  <a:rPr lang="en-US"/>
                  <a:t>dice_score</a:t>
                </a:r>
              </a:p>
            </c:rich>
          </c:tx>
          <c:overlay val="0"/>
        </c:title>
        <c:numFmt formatCode="General" sourceLinked="1"/>
        <c:majorTickMark val="in"/>
        <c:minorTickMark val="none"/>
        <c:tickLblPos val="nextTo"/>
        <c:crossAx val="335047296"/>
        <c:crosses val="autoZero"/>
        <c:crossBetween val="midCat"/>
      </c:valAx>
    </c:plotArea>
    <c:legend>
      <c:legendPos val="tr"/>
      <c:layout>
        <c:manualLayout>
          <c:xMode val="edge"/>
          <c:yMode val="edge"/>
          <c:x val="0.58288521861596565"/>
          <c:y val="0.24479166666666666"/>
          <c:w val="0.36833429357915626"/>
          <c:h val="9.4181840551181104E-2"/>
        </c:manualLayout>
      </c:layout>
      <c:overlay val="1"/>
    </c:legend>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lineChart>
        <c:grouping val="standard"/>
        <c:varyColors val="0"/>
        <c:ser>
          <c:idx val="0"/>
          <c:order val="0"/>
          <c:tx>
            <c:strRef>
              <c:f>Sheet1!$B$1</c:f>
              <c:strCache>
                <c:ptCount val="1"/>
                <c:pt idx="0">
                  <c:v>val_loss</c:v>
                </c:pt>
              </c:strCache>
            </c:strRef>
          </c:tx>
          <c:cat>
            <c:strRef>
              <c:f>Sheet1!$A$2:$A$5</c:f>
              <c:strCache>
                <c:ptCount val="4"/>
                <c:pt idx="0">
                  <c:v>224x224</c:v>
                </c:pt>
                <c:pt idx="1">
                  <c:v>192x192</c:v>
                </c:pt>
                <c:pt idx="2">
                  <c:v>160x160</c:v>
                </c:pt>
                <c:pt idx="3">
                  <c:v>128x128</c:v>
                </c:pt>
              </c:strCache>
            </c:strRef>
          </c:cat>
          <c:val>
            <c:numRef>
              <c:f>Sheet1!$B$2:$B$5</c:f>
              <c:numCache>
                <c:formatCode>General</c:formatCode>
                <c:ptCount val="4"/>
                <c:pt idx="0">
                  <c:v>3.488</c:v>
                </c:pt>
                <c:pt idx="1">
                  <c:v>1.6180000000000001</c:v>
                </c:pt>
                <c:pt idx="2">
                  <c:v>0.99009999999999998</c:v>
                </c:pt>
                <c:pt idx="3">
                  <c:v>0.84689999999999999</c:v>
                </c:pt>
              </c:numCache>
            </c:numRef>
          </c:val>
          <c:smooth val="0"/>
          <c:extLst>
            <c:ext xmlns:c16="http://schemas.microsoft.com/office/drawing/2014/chart" uri="{C3380CC4-5D6E-409C-BE32-E72D297353CC}">
              <c16:uniqueId val="{00000000-5AA3-4F56-884A-F1DD1E1A6772}"/>
            </c:ext>
          </c:extLst>
        </c:ser>
        <c:dLbls>
          <c:showLegendKey val="0"/>
          <c:showVal val="0"/>
          <c:showCatName val="0"/>
          <c:showSerName val="0"/>
          <c:showPercent val="0"/>
          <c:showBubbleSize val="0"/>
        </c:dLbls>
        <c:marker val="1"/>
        <c:smooth val="0"/>
        <c:axId val="335127296"/>
        <c:axId val="335128832"/>
      </c:lineChart>
      <c:catAx>
        <c:axId val="335127296"/>
        <c:scaling>
          <c:orientation val="minMax"/>
        </c:scaling>
        <c:delete val="0"/>
        <c:axPos val="b"/>
        <c:numFmt formatCode="General" sourceLinked="0"/>
        <c:majorTickMark val="in"/>
        <c:minorTickMark val="none"/>
        <c:tickLblPos val="nextTo"/>
        <c:crossAx val="335128832"/>
        <c:crosses val="autoZero"/>
        <c:auto val="1"/>
        <c:lblAlgn val="ctr"/>
        <c:lblOffset val="100"/>
        <c:noMultiLvlLbl val="0"/>
      </c:catAx>
      <c:valAx>
        <c:axId val="335128832"/>
        <c:scaling>
          <c:orientation val="minMax"/>
        </c:scaling>
        <c:delete val="0"/>
        <c:axPos val="l"/>
        <c:title>
          <c:tx>
            <c:rich>
              <a:bodyPr/>
              <a:lstStyle/>
              <a:p>
                <a:pPr>
                  <a:defRPr/>
                </a:pPr>
                <a:r>
                  <a:rPr lang="en-US"/>
                  <a:t>val_loss</a:t>
                </a:r>
              </a:p>
            </c:rich>
          </c:tx>
          <c:overlay val="0"/>
        </c:title>
        <c:numFmt formatCode="General" sourceLinked="1"/>
        <c:majorTickMark val="in"/>
        <c:minorTickMark val="none"/>
        <c:tickLblPos val="nextTo"/>
        <c:crossAx val="335127296"/>
        <c:crosses val="autoZero"/>
        <c:crossBetween val="midCat"/>
      </c:valAx>
    </c:plotArea>
    <c:legend>
      <c:legendPos val="tr"/>
      <c:overlay val="1"/>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lineChart>
        <c:grouping val="standard"/>
        <c:varyColors val="0"/>
        <c:ser>
          <c:idx val="0"/>
          <c:order val="0"/>
          <c:tx>
            <c:strRef>
              <c:f>Sheet1!$B$1</c:f>
              <c:strCache>
                <c:ptCount val="1"/>
                <c:pt idx="0">
                  <c:v>dice_score</c:v>
                </c:pt>
              </c:strCache>
            </c:strRef>
          </c:tx>
          <c:cat>
            <c:numRef>
              <c:f>Sheet1!$A$2:$A$5</c:f>
              <c:numCache>
                <c:formatCode>General</c:formatCode>
                <c:ptCount val="4"/>
                <c:pt idx="0">
                  <c:v>1</c:v>
                </c:pt>
                <c:pt idx="1">
                  <c:v>0.75</c:v>
                </c:pt>
                <c:pt idx="2">
                  <c:v>0.5</c:v>
                </c:pt>
                <c:pt idx="3">
                  <c:v>0.25</c:v>
                </c:pt>
              </c:numCache>
            </c:numRef>
          </c:cat>
          <c:val>
            <c:numRef>
              <c:f>Sheet1!$B$2:$B$5</c:f>
              <c:numCache>
                <c:formatCode>General</c:formatCode>
                <c:ptCount val="4"/>
                <c:pt idx="0">
                  <c:v>0.53149999999999997</c:v>
                </c:pt>
                <c:pt idx="1">
                  <c:v>0.50160000000000005</c:v>
                </c:pt>
                <c:pt idx="2">
                  <c:v>0.4783</c:v>
                </c:pt>
                <c:pt idx="3">
                  <c:v>0.4279</c:v>
                </c:pt>
              </c:numCache>
            </c:numRef>
          </c:val>
          <c:smooth val="0"/>
          <c:extLst>
            <c:ext xmlns:c16="http://schemas.microsoft.com/office/drawing/2014/chart" uri="{C3380CC4-5D6E-409C-BE32-E72D297353CC}">
              <c16:uniqueId val="{00000000-AE60-41F1-ADBA-2E8FB4BF751F}"/>
            </c:ext>
          </c:extLst>
        </c:ser>
        <c:dLbls>
          <c:showLegendKey val="0"/>
          <c:showVal val="0"/>
          <c:showCatName val="0"/>
          <c:showSerName val="0"/>
          <c:showPercent val="0"/>
          <c:showBubbleSize val="0"/>
        </c:dLbls>
        <c:marker val="1"/>
        <c:smooth val="0"/>
        <c:axId val="335174272"/>
        <c:axId val="335176064"/>
      </c:lineChart>
      <c:catAx>
        <c:axId val="335174272"/>
        <c:scaling>
          <c:orientation val="minMax"/>
        </c:scaling>
        <c:delete val="0"/>
        <c:axPos val="b"/>
        <c:numFmt formatCode="General" sourceLinked="1"/>
        <c:majorTickMark val="in"/>
        <c:minorTickMark val="none"/>
        <c:tickLblPos val="nextTo"/>
        <c:crossAx val="335176064"/>
        <c:crosses val="autoZero"/>
        <c:auto val="1"/>
        <c:lblAlgn val="ctr"/>
        <c:lblOffset val="100"/>
        <c:noMultiLvlLbl val="0"/>
      </c:catAx>
      <c:valAx>
        <c:axId val="335176064"/>
        <c:scaling>
          <c:orientation val="minMax"/>
          <c:min val="0.4"/>
        </c:scaling>
        <c:delete val="0"/>
        <c:axPos val="l"/>
        <c:title>
          <c:tx>
            <c:rich>
              <a:bodyPr/>
              <a:lstStyle/>
              <a:p>
                <a:pPr>
                  <a:defRPr/>
                </a:pPr>
                <a:r>
                  <a:rPr lang="en-US"/>
                  <a:t>dice_score</a:t>
                </a:r>
              </a:p>
            </c:rich>
          </c:tx>
          <c:overlay val="0"/>
        </c:title>
        <c:numFmt formatCode="General" sourceLinked="1"/>
        <c:majorTickMark val="in"/>
        <c:minorTickMark val="none"/>
        <c:tickLblPos val="nextTo"/>
        <c:crossAx val="335174272"/>
        <c:crosses val="autoZero"/>
        <c:crossBetween val="midCat"/>
      </c:valAx>
    </c:plotArea>
    <c:legend>
      <c:legendPos val="tr"/>
      <c:overlay val="1"/>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lineChart>
        <c:grouping val="standard"/>
        <c:varyColors val="0"/>
        <c:ser>
          <c:idx val="0"/>
          <c:order val="0"/>
          <c:tx>
            <c:strRef>
              <c:f>Sheet1!$B$1</c:f>
              <c:strCache>
                <c:ptCount val="1"/>
                <c:pt idx="0">
                  <c:v>val_loss</c:v>
                </c:pt>
              </c:strCache>
            </c:strRef>
          </c:tx>
          <c:cat>
            <c:numRef>
              <c:f>Sheet1!$A$2:$A$5</c:f>
              <c:numCache>
                <c:formatCode>General</c:formatCode>
                <c:ptCount val="4"/>
                <c:pt idx="0">
                  <c:v>1</c:v>
                </c:pt>
                <c:pt idx="1">
                  <c:v>0.75</c:v>
                </c:pt>
                <c:pt idx="2">
                  <c:v>0.5</c:v>
                </c:pt>
                <c:pt idx="3">
                  <c:v>0.25</c:v>
                </c:pt>
              </c:numCache>
            </c:numRef>
          </c:cat>
          <c:val>
            <c:numRef>
              <c:f>Sheet1!$B$2:$B$5</c:f>
              <c:numCache>
                <c:formatCode>General</c:formatCode>
                <c:ptCount val="4"/>
                <c:pt idx="0">
                  <c:v>0.84599999999999997</c:v>
                </c:pt>
                <c:pt idx="1">
                  <c:v>0.96899999999999997</c:v>
                </c:pt>
                <c:pt idx="2">
                  <c:v>0.98499999999999999</c:v>
                </c:pt>
                <c:pt idx="3">
                  <c:v>1.218</c:v>
                </c:pt>
              </c:numCache>
            </c:numRef>
          </c:val>
          <c:smooth val="0"/>
          <c:extLst>
            <c:ext xmlns:c16="http://schemas.microsoft.com/office/drawing/2014/chart" uri="{C3380CC4-5D6E-409C-BE32-E72D297353CC}">
              <c16:uniqueId val="{00000000-CC1D-43B3-BD80-6181F00DB732}"/>
            </c:ext>
          </c:extLst>
        </c:ser>
        <c:dLbls>
          <c:showLegendKey val="0"/>
          <c:showVal val="0"/>
          <c:showCatName val="0"/>
          <c:showSerName val="0"/>
          <c:showPercent val="0"/>
          <c:showBubbleSize val="0"/>
        </c:dLbls>
        <c:marker val="1"/>
        <c:smooth val="0"/>
        <c:axId val="335188736"/>
        <c:axId val="335190272"/>
      </c:lineChart>
      <c:catAx>
        <c:axId val="335188736"/>
        <c:scaling>
          <c:orientation val="minMax"/>
        </c:scaling>
        <c:delete val="0"/>
        <c:axPos val="b"/>
        <c:numFmt formatCode="General" sourceLinked="1"/>
        <c:majorTickMark val="in"/>
        <c:minorTickMark val="none"/>
        <c:tickLblPos val="nextTo"/>
        <c:crossAx val="335190272"/>
        <c:crosses val="autoZero"/>
        <c:auto val="1"/>
        <c:lblAlgn val="ctr"/>
        <c:lblOffset val="100"/>
        <c:noMultiLvlLbl val="0"/>
      </c:catAx>
      <c:valAx>
        <c:axId val="335190272"/>
        <c:scaling>
          <c:orientation val="minMax"/>
          <c:min val="0.70000000000000007"/>
        </c:scaling>
        <c:delete val="0"/>
        <c:axPos val="l"/>
        <c:title>
          <c:tx>
            <c:rich>
              <a:bodyPr/>
              <a:lstStyle/>
              <a:p>
                <a:pPr>
                  <a:defRPr/>
                </a:pPr>
                <a:r>
                  <a:rPr lang="en-US"/>
                  <a:t>val_loss</a:t>
                </a:r>
              </a:p>
            </c:rich>
          </c:tx>
          <c:overlay val="0"/>
        </c:title>
        <c:numFmt formatCode="General" sourceLinked="1"/>
        <c:majorTickMark val="none"/>
        <c:minorTickMark val="none"/>
        <c:tickLblPos val="nextTo"/>
        <c:crossAx val="335188736"/>
        <c:crosses val="autoZero"/>
        <c:crossBetween val="midCat"/>
      </c:valAx>
    </c:plotArea>
    <c:legend>
      <c:legendPos val="tr"/>
      <c:overlay val="1"/>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20</Pages>
  <Words>3320</Words>
  <Characters>18928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Ramya</dc:creator>
  <cp:lastModifiedBy>DarkWeb</cp:lastModifiedBy>
  <cp:revision>3</cp:revision>
  <dcterms:created xsi:type="dcterms:W3CDTF">2020-08-01T15:21:00Z</dcterms:created>
  <dcterms:modified xsi:type="dcterms:W3CDTF">2020-08-02T05:23:00Z</dcterms:modified>
</cp:coreProperties>
</file>