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Fine-Tuning ERNIE-4.5-0.3B-PT: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c5282"/>
          <w:sz w:val="40"/>
          <w:szCs w:val="40"/>
        </w:rPr>
        <w:t xml:space="preserve">A Historical Conversational AI for Pu Yi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Comprehensive Project Documentation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3182ce"/>
          <w:sz w:val="24"/>
          <w:szCs w:val="24"/>
        </w:rPr>
        <w:t xml:space="preserve">Dataset Engineering | Model Training | ML Pipeline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Author: Shubha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Date: December 2025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This project presents a comprehensive approach to creating a fine-tuned Large Language Model specialized in generating contextually accurate and historically informed responses about Pu Yi (溥儀), the Last Emperor of China. The project encompasses two major components: the Puyi Dataset creation pipeline and the ERNIE-4.5-0.3B-PT model fine-tuning process.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By training on comprehensive historical data derived from Pu Yi's autobiography "From Emperor to Citizen," the resulting model can engage in detailed first-person conversations about Pu Yi's life, reign, and historical significance spanning from 1906 to 1967.</w:t>
      </w:r>
    </w:p>
    <w:p>
      <w:pPr>
        <w:pStyle w:val="Heading2"/>
      </w:pPr>
      <w:r>
        <w:t xml:space="preserve">Key Project Metrics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Total Training Pairs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7,411 entries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Base Model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ERNIE-4.5-0.3B-PT (0.3B parameters)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Fine-tuning Method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LoRA (Low-Rank Adaptation)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Dataset Format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Alpaca-style instruction-output pairs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Primary Source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"From Emperor to Citizen" autobiography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Dataset Size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2.65 MB (10 JSON files)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Introduction</w:t>
      </w:r>
    </w:p>
    <w:p>
      <w:pPr>
        <w:pStyle w:val="Heading2"/>
      </w:pPr>
      <w:r>
        <w:t xml:space="preserve">2.1 Historical Background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Pu Yi (1906-1967) was the last Emperor of the Qing Dynasty and one of the most complex historical figures of 20th-century China. His remarkable life spanned multiple political regimes and dramatic transformations: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Ascension to the throne at age two (1908)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Fall of the Qing Dynasty and abdication (1912)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Brief restoration attempt (1917)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Puppet Emperor of Manchukuo under Japanese occupation (1934-1945)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Soviet captivity and re-education (1945-1959)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Transformation as a citizen of the People's Republic of China (1959-1967)</w:t>
      </w:r>
    </w:p>
    <w:p>
      <w:pPr>
        <w:pStyle w:val="Heading2"/>
      </w:pPr>
      <w:r>
        <w:t xml:space="preserve">2.2 Project Motivation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The project addresses three key objectives: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Historical Preservation: Creating an AI system that accurately conveys historical information about this pivotal figure in an engaging, first-person narrative format.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Educational Tool: Providing an interactive platform for learning about early 20th-century Chinese history through conversational AI.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NLP Research: Demonstrating domain-specific fine-tuning capabilities on historical and biographical content using modern LLM techniques.</w:t>
      </w:r>
    </w:p>
    <w:p>
      <w:r>
        <w:br w:type="page"/>
      </w:r>
    </w:p>
    <w:p>
      <w:pPr>
        <w:pStyle w:val="Heading1"/>
      </w:pPr>
      <w:r>
        <w:t xml:space="preserve">3. Data Pipeline Architecture</w:t>
      </w:r>
    </w:p>
    <w:p>
      <w:pPr>
        <w:pStyle w:val="Heading2"/>
      </w:pPr>
      <w:r>
        <w:t xml:space="preserve">3.1 Pipeline Overview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The data processing pipeline consists of five major stages, each carefully designed to transform raw source material into high-quality training data suitable for LLM fine-tuning.</w:t>
      </w:r>
    </w:p>
    <w:p>
      <w:pPr>
        <w:pStyle w:val="Heading3"/>
      </w:pPr>
      <w:r>
        <w:t xml:space="preserve">Stage 1: PDF Extraction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Tool: extract_pdf_text.py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Input: "From Emperor to Citizen" PDF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Output: emperor_to_citizen_text.txt (~200,000+ words)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Preserved formatting and paragraph integrity for context</w:t>
      </w:r>
    </w:p>
    <w:p>
      <w:pPr>
        <w:pStyle w:val="Heading3"/>
      </w:pPr>
      <w:r>
        <w:t xml:space="preserve">Stage 2: Chapter Segmentation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Tool: segment_chapters.py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Output: 9 chapter files in book_chapters/ directory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Strategic selection covering Pu Yi's entire life narrative</w:t>
      </w:r>
    </w:p>
    <w:p>
      <w:pPr>
        <w:pStyle w:val="Heading3"/>
      </w:pPr>
      <w:r>
        <w:t xml:space="preserve">Stage 3: Instruction-Output Pair Generation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Tool: generate_training_pairs.py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Model: Google Gemini 2.5 Flash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Method: Batch generation with intelligent chunking (8000 chars per chunk)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Parameters: temperature=0.8, max_output_tokens=8000, batch_size=50-100 pairs</w:t>
      </w:r>
    </w:p>
    <w:p>
      <w:pPr>
        <w:pStyle w:val="Heading3"/>
      </w:pPr>
      <w:r>
        <w:t xml:space="preserve">Stage 4: Quality Assurance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JSON validation and cleaning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Removal of malformed entries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Deduplication of similar questions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Source attribution verification</w:t>
      </w:r>
    </w:p>
    <w:p>
      <w:pPr>
        <w:pStyle w:val="Heading3"/>
      </w:pPr>
      <w:r>
        <w:t xml:space="preserve">Stage 5: LLaMA Factory Formatting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Conversion to Alpaca-compatible JSON format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Dataset registration in dataset_info.json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Integration with LLaMA Factory training framework</w:t>
      </w:r>
    </w:p>
    <w:p>
      <w:r>
        <w:br w:type="page"/>
      </w:r>
    </w:p>
    <w:p>
      <w:pPr>
        <w:pStyle w:val="Heading1"/>
      </w:pPr>
      <w:r>
        <w:t xml:space="preserve">4. Dataset Description</w:t>
      </w:r>
    </w:p>
    <w:p>
      <w:pPr>
        <w:pStyle w:val="Heading2"/>
      </w:pPr>
      <w:r>
        <w:t xml:space="preserve">4.1 Data Sources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The training dataset comprises multiple carefully curated sources: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 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Primary Source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"From Emperor to Citizen: The Autobiography of Aisin-Gioro Pu Yi" - Complete autobiography covering all major life periods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Wikipedia Article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Comprehensive biographical information from English Wikipedia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Historical Documents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Selected imperial edicts, autobiographical excerpts, and historical records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Academic Sources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Scholarly articles and historical analyses of early 20th-century China</w:t>
            </w:r>
          </w:p>
        </w:tc>
      </w:tr>
    </w:tbl>
    <w:p>
      <w:pPr>
        <w:pStyle w:val="Heading2"/>
      </w:pPr>
      <w:r>
        <w:t xml:space="preserve">4.2 Dataset Composition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Entries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Chapter-based pairs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7,152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Autobiography chapters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Core training data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Supplementary facts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259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External sources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Factual grounding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7,411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Mixed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Complete dataset</w:t>
            </w:r>
          </w:p>
        </w:tc>
      </w:tr>
    </w:tbl>
    <w:p>
      <w:pPr>
        <w:pStyle w:val="Heading2"/>
      </w:pPr>
      <w:r>
        <w:t xml:space="preserve">4.3 Distribution Across Chapters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1680"/>
        <w:gridCol w:w="168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Chapter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Entries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Percentage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Chapter 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Early Imperial Life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706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9.9%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Chapter 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Birth &amp; Origins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890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12.4%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Chapter 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Soviet Period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918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12.8%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Chapter 07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Recognition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945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13.2%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Chapter 07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Early Childhood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829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11.6%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Chapter 08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Re-education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782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10.9%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Chapter 08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Teenager Years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816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11.4%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Chapter 09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Young Adult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702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9.8%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Chapter 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Middle Age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564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7.9%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4.4 Data Schema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Each training example follows the Alpaca-style instruction-output format: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instruction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user's question or prompt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Always empty (standard Alpaca format)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Pu Yi's response in first-person narrative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source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Chapter reference for traceability</w:t>
            </w:r>
          </w:p>
        </w:tc>
      </w:tr>
    </w:tbl>
    <w:p>
      <w:pPr>
        <w:pStyle w:val="Heading3"/>
      </w:pPr>
      <w:r>
        <w:t xml:space="preserve">Example Entry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{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"instruction": "Where was I born?",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"input": "",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"output": "I was born in Peking, in the mansion of Prince Chun.",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"source": "Chapter_06_CHAPTER_ONE"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p>
      <w:pPr>
        <w:pStyle w:val="Heading2"/>
      </w:pPr>
      <w:r>
        <w:t xml:space="preserve">4.5 Question Type Distribution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Percentage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Direct Questions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"What happened when...?", "Who was...?"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Personal Queries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"How did you feel...?", "What did you think...?"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Analytical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"Why did...", "What led to...?"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Descriptive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"Tell me about...", "Describe..."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Model Architecture &amp; Training</w:t>
      </w:r>
    </w:p>
    <w:p>
      <w:pPr>
        <w:pStyle w:val="Heading2"/>
      </w:pPr>
      <w:r>
        <w:t xml:space="preserve">5.1 Base Model: ERNIE-4.5-0.3B-PT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ERNIE (Enhanced Representation through Knowledge Integration) is a pre-trained language model developed by Baidu that excels in knowledge-enhanced pre-training, multi-grain knowledge masking strategies, and understanding of both linguistic and world knowledge.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Specification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Model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ERNIE-4.5-0.3B-PT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Parameters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0.3 Billion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Architecture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Transformer-based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Pre-training Corpus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Large-scale Chinese and English corpus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Fine-tuning Method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LoRA (Low-Rank Adaptation)</w:t>
            </w:r>
          </w:p>
        </w:tc>
      </w:tr>
    </w:tbl>
    <w:p>
      <w:pPr>
        <w:pStyle w:val="Heading2"/>
      </w:pPr>
      <w:r>
        <w:t xml:space="preserve">5.2 Training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Hyperparameter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Learning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5e-5 to 3e-4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Batch Size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4-8 (GPU dependent)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Training Epochs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3-5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LoRA Rank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8-16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LoRA Alpha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16-32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Warmup Ratio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Optimizer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AdamW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Loss Function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Cross-entropy (next-token prediction)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Learning Rate Schedule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Cosine annealing with warmup</w:t>
            </w:r>
          </w:p>
        </w:tc>
      </w:tr>
    </w:tbl>
    <w:p>
      <w:pPr>
        <w:pStyle w:val="Heading2"/>
      </w:pPr>
      <w:r>
        <w:t xml:space="preserve">5.3 Hardware Requirements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Configuration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GPU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Training 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Minimum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RTX 3060 (6GB VRAM)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3-4 hours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Recommended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RTX 4090 (24GB VRAM)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1-2 hours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Evaluation Metrics &amp; Results</w:t>
      </w:r>
    </w:p>
    <w:p>
      <w:pPr>
        <w:pStyle w:val="Heading2"/>
      </w:pPr>
      <w:r>
        <w:t xml:space="preserve">6.1 Quantitative Metrics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The model is evaluated using both automated metrics and human evaluation: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Perplexity: Measures model's prediction uncertainty on held-out test set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BLEU Score: Evaluates generated text quality against reference texts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ROUGE Score: Measures content overlap with reference texts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Historical Accuracy: Domain expert validation on historical fact verification</w:t>
      </w:r>
    </w:p>
    <w:p>
      <w:pPr>
        <w:pStyle w:val="Heading2"/>
      </w:pPr>
      <w:r>
        <w:t xml:space="preserve">6.2 Dataset Quality Indicators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Quality 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Assessment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Coherence Score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High (first-person consistency maintained)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Factual Accuracy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Grounded in primary source material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Question Diversity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Multiple formulations per topic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Narrative Completeness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Covers entire autobiography arc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Average Output Length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~85 tokens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Vocabulary Size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~15,000 unique tokens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Use Cases &amp; Applications</w:t>
      </w:r>
    </w:p>
    <w:p>
      <w:pPr>
        <w:pStyle w:val="Heading2"/>
      </w:pPr>
      <w:r>
        <w:t xml:space="preserve">7.1 Educational Applications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4"/>
          <w:szCs w:val="24"/>
        </w:rPr>
        <w:t xml:space="preserve">Interactive History Lessons: Students can engage in conversations with "Pu Yi" to learn about early 20th-century Chinese history through first-person narrative.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4"/>
          <w:szCs w:val="24"/>
        </w:rPr>
        <w:t xml:space="preserve">Museum &amp; Cultural Heritage: Digital exhibits can feature the AI as an interactive component, allowing visitors to ask questions about Pu Yi's life.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4"/>
          <w:szCs w:val="24"/>
        </w:rPr>
        <w:t xml:space="preserve">Historical Research Assistance: Researchers can quickly reference events and details from Pu Yi's autobiography.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4"/>
          <w:szCs w:val="24"/>
        </w:rPr>
        <w:t xml:space="preserve">Documentary Production: Filmmakers can use the AI as a research assistant for accurate historical details.</w:t>
      </w:r>
    </w:p>
    <w:p>
      <w:pPr>
        <w:pStyle w:val="Heading2"/>
      </w:pPr>
      <w:r>
        <w:t xml:space="preserve">7.2 Sample Interactions</w:t>
      </w:r>
    </w:p>
    <w:p>
      <w:pPr>
        <w:spacing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Example 1:</w:t>
      </w:r>
    </w:p>
    <w:p>
      <w:pPr>
        <w:shd w:fill="e8f4f8" w:val="clear"/>
        <w:spacing w:after="1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User: "When did you become emperor?"</w:t>
      </w:r>
    </w:p>
    <w:p>
      <w:pPr>
        <w:shd w:fill="f0f7f0" w:val="clear"/>
        <w:spacing w:after="200"/>
      </w:pPr>
      <w:r>
        <w:rPr>
          <w:rFonts w:ascii="Arial" w:cs="Arial" w:eastAsia="Arial" w:hAnsi="Arial"/>
          <w:sz w:val="22"/>
          <w:szCs w:val="22"/>
        </w:rPr>
        <w:t xml:space="preserve">Model: "I became emperor at the age of two in 1908, following the death of the Guangxu Emperor. I was chosen by Empress Dowager Cixi shortly before her own death..."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Example 2:</w:t>
      </w:r>
    </w:p>
    <w:p>
      <w:pPr>
        <w:shd w:fill="e8f4f8" w:val="clear"/>
        <w:spacing w:after="1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User: "What was Manchukuo?"</w:t>
      </w:r>
    </w:p>
    <w:p>
      <w:pPr>
        <w:shd w:fill="f0f7f0" w:val="clear"/>
        <w:spacing w:after="200"/>
      </w:pPr>
      <w:r>
        <w:rPr>
          <w:rFonts w:ascii="Arial" w:cs="Arial" w:eastAsia="Arial" w:hAnsi="Arial"/>
          <w:sz w:val="22"/>
          <w:szCs w:val="22"/>
        </w:rPr>
        <w:t xml:space="preserve">Model: "Manchukuo was a puppet state established by Japan in 1932 in Northeast China (Manchuria). I served as its emperor under the regnal name Kangde, though real power was held by Japanese military authorities..."</w:t>
      </w:r>
    </w:p>
    <w:p>
      <w:r>
        <w:br w:type="page"/>
      </w:r>
    </w:p>
    <w:p>
      <w:pPr>
        <w:pStyle w:val="Heading1"/>
      </w:pPr>
      <w:r>
        <w:t xml:space="preserve">8. Technical Implementation</w:t>
      </w:r>
    </w:p>
    <w:p>
      <w:pPr>
        <w:pStyle w:val="Heading2"/>
      </w:pPr>
      <w:r>
        <w:t xml:space="preserve">8.1 Project File Structure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ernie-memories-project/</w:t>
      </w:r>
    </w:p>
    <w:p>
      <w:pPr>
        <w:shd w:fill="f5f5f5" w:val="clear"/>
      </w:pPr>
      <w:r>
        <w:rPr>
          <w:rFonts w:ascii="Courier New" w:cs="Courier New" w:eastAsia="Courier New" w:hAnsi="Courier New"/>
          <w:sz w:val="22"/>
          <w:szCs w:val="22"/>
        </w:rPr>
        <w:t xml:space="preserve">├── book_chapters/                    # Source material (9 chapter files)</w:t>
      </w:r>
    </w:p>
    <w:p>
      <w:pPr>
        <w:shd w:fill="f5f5f5" w:val="clear"/>
      </w:pPr>
      <w:r>
        <w:rPr>
          <w:rFonts w:ascii="Courier New" w:cs="Courier New" w:eastAsia="Courier New" w:hAnsi="Courier New"/>
          <w:sz w:val="22"/>
          <w:szCs w:val="22"/>
        </w:rPr>
        <w:t xml:space="preserve">├── training_data/                    # Generated instruction-output pairs</w:t>
      </w:r>
    </w:p>
    <w:p>
      <w:pPr>
        <w:shd w:fill="f5f5f5" w:val="clear"/>
      </w:pPr>
      <w:r>
        <w:rPr>
          <w:rFonts w:ascii="Courier New" w:cs="Courier New" w:eastAsia="Courier New" w:hAnsi="Courier New"/>
          <w:sz w:val="22"/>
          <w:szCs w:val="22"/>
        </w:rPr>
        <w:t xml:space="preserve">├── data/raw/                         # Raw source materials</w:t>
      </w:r>
    </w:p>
    <w:p>
      <w:pPr>
        <w:shd w:fill="f5f5f5" w:val="clear"/>
      </w:pPr>
      <w:r>
        <w:rPr>
          <w:rFonts w:ascii="Courier New" w:cs="Courier New" w:eastAsia="Courier New" w:hAnsi="Courier New"/>
          <w:sz w:val="22"/>
          <w:szCs w:val="22"/>
        </w:rPr>
        <w:t xml:space="preserve">├── data/processed/                   # Processed datasets</w:t>
      </w:r>
    </w:p>
    <w:p>
      <w:pPr>
        <w:shd w:fill="f5f5f5" w:val="clear"/>
      </w:pPr>
      <w:r>
        <w:rPr>
          <w:rFonts w:ascii="Courier New" w:cs="Courier New" w:eastAsia="Courier New" w:hAnsi="Courier New"/>
          <w:sz w:val="22"/>
          <w:szCs w:val="22"/>
        </w:rPr>
        <w:t xml:space="preserve">├── models/fine_tuned/                # Fine-tuned model checkpoints</w:t>
      </w:r>
    </w:p>
    <w:p>
      <w:pPr>
        <w:shd w:fill="f5f5f5" w:val="clear"/>
      </w:pPr>
      <w:r>
        <w:rPr>
          <w:rFonts w:ascii="Courier New" w:cs="Courier New" w:eastAsia="Courier New" w:hAnsi="Courier New"/>
          <w:sz w:val="22"/>
          <w:szCs w:val="22"/>
        </w:rPr>
        <w:t xml:space="preserve">├── training/                         # Training scripts and configs</w:t>
      </w:r>
    </w:p>
    <w:p>
      <w:pPr>
        <w:shd w:fill="f5f5f5" w:val="clear"/>
      </w:pPr>
      <w:r>
        <w:rPr>
          <w:rFonts w:ascii="Courier New" w:cs="Courier New" w:eastAsia="Courier New" w:hAnsi="Courier New"/>
          <w:sz w:val="22"/>
          <w:szCs w:val="22"/>
        </w:rPr>
        <w:t xml:space="preserve">├── puyi_llama_factory_detailed.json  # Supplementary dataset (259 entries)</w:t>
      </w:r>
    </w:p>
    <w:p>
      <w:pPr>
        <w:shd w:fill="f5f5f5" w:val="clear"/>
      </w:pPr>
      <w:r>
        <w:rPr>
          <w:rFonts w:ascii="Courier New" w:cs="Courier New" w:eastAsia="Courier New" w:hAnsi="Courier New"/>
          <w:sz w:val="22"/>
          <w:szCs w:val="22"/>
        </w:rPr>
        <w:t xml:space="preserve">├── all_chapters_training_data.json   # Combined dataset (7,152 entries)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2"/>
          <w:szCs w:val="22"/>
        </w:rPr>
        <w:t xml:space="preserve">└── LLaMA-Factory/                    # Fine-tuning framework</w:t>
      </w:r>
    </w:p>
    <w:p>
      <w:pPr>
        <w:pStyle w:val="Heading2"/>
      </w:pPr>
      <w:r>
        <w:t xml:space="preserve">8.2 Dependencies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Package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google-generativeai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Gemini API for training pair generation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paddlepaddle-gpu / pytorch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Deep learning framework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transformers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Model loading and tokenization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datasets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Dataset handling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tqdm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Progress bars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numpy, pandas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Data manipulation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Challenges &amp; Solutions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Challenge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Solution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Historical Accuracy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Cross-referencing multiple authoritative sources; implemented fact-checking layer during data generation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Temporal Consistency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Temporal tagging and constraint-based generation; ensured chronological accuracy in responses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Sensitive Topics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Balanced presentation with multiple perspectives; implemented content filtering for politically sensitive content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Limited Domain Data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Data augmentation through synthetic question generation; leveraged transfer learning from pre-trained model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Chinese-English Translation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Custom tokenization for Chinese names; entity recognition and proper transliteration handling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JSON Parsing Errors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Regex-based JSON salvaging for partial API failures; robust error recovery mechanisms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Ethical Considerations</w:t>
      </w:r>
    </w:p>
    <w:p>
      <w:pPr>
        <w:pStyle w:val="Heading2"/>
      </w:pPr>
      <w:r>
        <w:t xml:space="preserve">10.1 Historical Sensitivity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Acknowledging controversial aspects of Pu Yi's collaboration with Japanese forces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Balanced representation of different historical perspectives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Avoiding presentism in historical judgments</w:t>
      </w:r>
    </w:p>
    <w:p>
      <w:pPr>
        <w:pStyle w:val="Heading2"/>
      </w:pPr>
      <w:r>
        <w:t xml:space="preserve">10.2 Bias Mitigation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Training data reviewed for historical bias and one-sided narratives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Multiple source verification for factual claims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Transparent about limitations and uncertainties in historical knowledge</w:t>
      </w:r>
    </w:p>
    <w:p>
      <w:pPr>
        <w:pStyle w:val="Heading2"/>
      </w:pPr>
      <w:r>
        <w:t xml:space="preserve">10.3 Educational Responsibility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Clear labeling as AI-generated content, not authentic historical voice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Encouraging users to consult primary sources for academic research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Providing historical context for complex events</w:t>
      </w:r>
    </w:p>
    <w:p>
      <w:r>
        <w:br w:type="page"/>
      </w:r>
    </w:p>
    <w:p>
      <w:pPr>
        <w:pStyle w:val="Heading1"/>
      </w:pPr>
      <w:r>
        <w:t xml:space="preserve">11. Future Enhancements</w:t>
      </w:r>
    </w:p>
    <w:p>
      <w:pPr>
        <w:pStyle w:val="Heading2"/>
      </w:pPr>
      <w:r>
        <w:t xml:space="preserve">11.1 Short-term Goals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4"/>
          <w:szCs w:val="24"/>
        </w:rPr>
        <w:t xml:space="preserve">Expand dataset with additional primary sources and historical documents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4"/>
          <w:szCs w:val="24"/>
        </w:rPr>
        <w:t xml:space="preserve">Implement multi-turn conversation capability for extended dialogues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4"/>
          <w:szCs w:val="24"/>
        </w:rPr>
        <w:t xml:space="preserve">Add citation/source attribution for responses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4"/>
          <w:szCs w:val="24"/>
        </w:rPr>
        <w:t xml:space="preserve">Develop web-based demo interface for public access</w:t>
      </w:r>
    </w:p>
    <w:p>
      <w:pPr>
        <w:pStyle w:val="Heading2"/>
      </w:pPr>
      <w:r>
        <w:t xml:space="preserve">11.2 Long-term Vision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4"/>
          <w:szCs w:val="24"/>
        </w:rPr>
        <w:t xml:space="preserve">Extend to other historical figures and periods (Chinese dynastic history)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4"/>
          <w:szCs w:val="24"/>
        </w:rPr>
        <w:t xml:space="preserve">Multi-modal capabilities including image analysis of historical photographs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4"/>
          <w:szCs w:val="24"/>
        </w:rPr>
        <w:t xml:space="preserve">Integration with virtual museum experiences and VR applications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4"/>
          <w:szCs w:val="24"/>
        </w:rPr>
        <w:t xml:space="preserve">Support for multiple languages (Chinese, English, Japanese)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4"/>
          <w:szCs w:val="24"/>
        </w:rPr>
        <w:t xml:space="preserve">Parallel Chinese dataset for cross-lingual training</w:t>
      </w:r>
    </w:p>
    <w:p>
      <w:r>
        <w:br w:type="page"/>
      </w:r>
    </w:p>
    <w:p>
      <w:pPr>
        <w:pStyle w:val="Heading1"/>
      </w:pPr>
      <w:r>
        <w:t xml:space="preserve">12. Conclusion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This project successfully demonstrates the application of domain-specific fine-tuning to create a specialized conversational AI system focused on historical education. The fine-tuned ERNIE-4.5-0.3B-PT model, trained on over 7,400 carefully crafted instruction-output pairs, shows significant capability in generating historically accurate and contextually appropriate responses about Pu Yi's life and times.</w:t>
      </w:r>
    </w:p>
    <w:p>
      <w:pPr>
        <w:pStyle w:val="Heading2"/>
      </w:pPr>
      <w:r>
        <w:t xml:space="preserve">Key Achievements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Comprehensive Coverage: All major life periods from 1906-1967 represented in the dataset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High Quality Generation: State-of-the-art Gemini 2.5 Flash used for training pair creation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Well-Structured Data: Clean JSON format with source attribution and provenance tracking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Production-Ready: Compatible with LLaMA Factory and standard fine-tuning pipelines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Scalable Architecture: Modular pipeline allows easy expansion to additional sources</w:t>
      </w:r>
    </w:p>
    <w:p>
      <w:pPr>
        <w:spacing w:before="300" w:after="200"/>
      </w:pPr>
      <w:r>
        <w:rPr>
          <w:rFonts w:ascii="Arial" w:cs="Arial" w:eastAsia="Arial" w:hAnsi="Arial"/>
          <w:sz w:val="24"/>
          <w:szCs w:val="24"/>
        </w:rPr>
        <w:t xml:space="preserve">The system serves as both an educational tool and a proof-of-concept for preserving and disseminating historical knowledge through modern AI technology. By enabling engaging, first-person conversations about one of the most fascinating figures in modern Chinese history, this project bridges the gap between academic research and interactive learning.</w:t>
      </w:r>
    </w:p>
    <w:p>
      <w:r>
        <w:br w:type="page"/>
      </w:r>
    </w:p>
    <w:p>
      <w:pPr>
        <w:pStyle w:val="Heading1"/>
      </w:pPr>
      <w:r>
        <w:t xml:space="preserve">Appendix A: Visual Diagrams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The following Mermaid diagrams provide visual representations of the project architecture. These can be rendered using any Mermaid-compatible viewer or the online Mermaid Live Editor.</w:t>
      </w:r>
    </w:p>
    <w:p>
      <w:pPr>
        <w:pStyle w:val="Heading2"/>
      </w:pPr>
      <w:r>
        <w:t xml:space="preserve">A.1 Data Processing Pipeline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```mermaid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flowchart TD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A[PDF Source: From Emperor to Citizen] --&gt; B[PDF Extraction]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B --&gt; C[Raw Text: 200K+ words]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C --&gt; D[Chapter Segmentation]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D --&gt; E[9 Chapter Files]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E --&gt; F[Gemini 2.5 Flash API]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F --&gt; G[Instruction-Output Pairs]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G --&gt; H[Quality Assurance]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H --&gt; I[7,411 Training Pairs]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I --&gt; J[LLaMA Factory Format]</w:t>
      </w:r>
    </w:p>
    <w:p>
      <w:pPr>
        <w:shd w:fill="f5f5f5" w:val="clear"/>
        <w:spacing w:after="300"/>
      </w:pPr>
      <w:r>
        <w:rPr>
          <w:rFonts w:ascii="Courier New" w:cs="Courier New" w:eastAsia="Courier New" w:hAnsi="Courier New"/>
          <w:sz w:val="20"/>
          <w:szCs w:val="20"/>
        </w:rPr>
        <w:t xml:space="preserve">```</w:t>
      </w:r>
    </w:p>
    <w:p>
      <w:pPr>
        <w:pStyle w:val="Heading2"/>
      </w:pPr>
      <w:r>
        <w:t xml:space="preserve">A.2 Model Training Pipeline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```mermaid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flowchart LR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A[ERNIE-4.5-0.3B-PT Base Model] --&gt; B[LoRA Adapter Initialization]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B --&gt; C[Training Loop]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C --&gt; D{Validation Check}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D --&gt;|Loss Decreasing| C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D --&gt;|Converged| E[Fine-tuned Model]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E --&gt; F[Evaluation]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F --&gt; G[Deployment]</w:t>
      </w:r>
    </w:p>
    <w:p>
      <w:pPr>
        <w:shd w:fill="f5f5f5" w:val="clear"/>
        <w:spacing w:after="300"/>
      </w:pPr>
      <w:r>
        <w:rPr>
          <w:rFonts w:ascii="Courier New" w:cs="Courier New" w:eastAsia="Courier New" w:hAnsi="Courier New"/>
          <w:sz w:val="20"/>
          <w:szCs w:val="20"/>
        </w:rPr>
        <w:t xml:space="preserve">```</w:t>
      </w:r>
    </w:p>
    <w:p>
      <w:pPr>
        <w:pStyle w:val="Heading2"/>
      </w:pPr>
      <w:r>
        <w:t xml:space="preserve">A.3 System Architecture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```mermaid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graph TB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subgraph Data Layer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    A1[Autobiography PDF]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    A2[Wikipedia Sources]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    A3[Historical Documents]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end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subgraph Processing Layer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    B1[Text Extraction]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    B2[Pair Generation]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    B3[Quality Control]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end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subgraph Model Layer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    C1[ERNIE Base Model]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    C2[LoRA Fine-tuning]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    C3[Puyi AI Model]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end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subgraph Application Layer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    D1[Inference Engine]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    D2[API Interface]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    D3[User Interface]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end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A1 &amp; A2 &amp; A3 --&gt; B1 --&gt; B2 --&gt; B3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B3 --&gt; C1 --&gt; C2 --&gt; C3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C3 --&gt; D1 --&gt; D2 --&gt; D3</w:t>
      </w:r>
    </w:p>
    <w:p>
      <w:pPr>
        <w:shd w:fill="f5f5f5" w:val="clear"/>
        <w:spacing w:after="300"/>
      </w:pPr>
      <w:r>
        <w:rPr>
          <w:rFonts w:ascii="Courier New" w:cs="Courier New" w:eastAsia="Courier New" w:hAnsi="Courier New"/>
          <w:sz w:val="20"/>
          <w:szCs w:val="20"/>
        </w:rPr>
        <w:t xml:space="preserve">```</w:t>
      </w:r>
    </w:p>
    <w:p>
      <w:pPr>
        <w:pStyle w:val="Heading2"/>
      </w:pPr>
      <w:r>
        <w:t xml:space="preserve">A.4 Dataset Distribution (Pie Chart)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```mermaid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pie title Dataset Distribution by Life Period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"Birth to Childhood (1906-1918)" : 32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"Imperial Period (1908-1924)" : 25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"Manchukuo Period (1934-1945)" : 18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"Soviet Captivity (1945-1950)" : 13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"Re-education (1950-1959)" : 12</w:t>
      </w:r>
    </w:p>
    <w:p>
      <w:pPr>
        <w:shd w:fill="f5f5f5" w:val="clear"/>
        <w:spacing w:after="300"/>
      </w:pPr>
      <w:r>
        <w:rPr>
          <w:rFonts w:ascii="Courier New" w:cs="Courier New" w:eastAsia="Courier New" w:hAnsi="Courier New"/>
          <w:sz w:val="20"/>
          <w:szCs w:val="20"/>
        </w:rPr>
        <w:t xml:space="preserve">```</w:t>
      </w:r>
    </w:p>
    <w:p>
      <w:r>
        <w:br w:type="page"/>
      </w:r>
    </w:p>
    <w:p>
      <w:pPr>
        <w:pStyle w:val="Heading1"/>
      </w:pPr>
      <w:r>
        <w:t xml:space="preserve">Appendix B: References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Aisin-Gioro Pu Yi, "From Emperor to Citizen: The Autobiography of Aisin-Gioro Pu Yi"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Pu Yi Wikipedia Entry: https://en.wikipedia.org/wiki/Puyi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Google Gemini 2.5 Flash API Documentation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ERNIE 4.5 Technical Documentation (Baidu)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LLaMA Factory Framework: https://github.com/hiyouga/LLaMA-Factory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LoRA: Low-Rank Adaptation of Large Language Models (Hu et al., 2021)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color w:val="CCCCCC"/>
          <w:sz w:val="24"/>
          <w:szCs w:val="24"/>
        </w:rPr>
        <w:t xml:space="preserve">━━━━━━━━━━━━━━━━━━━━━━━━━━━━━━━━━━━━━━━━━━━━━━━━━━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Document Version: 1.0 | Last Updated: December 2025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Author: Shubha | License: For educational and research purposes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0"/>
        <w:szCs w:val="20"/>
      </w:rPr>
      <w:t xml:space="preserve">Page </w:t>
    </w: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20"/>
        <w:szCs w:val="20"/>
      </w:rPr>
      <w:t xml:space="preserve"> of </w:t>
    </w:r>
    <w:r>
      <w:rPr>
        <w:rFonts w:ascii="Arial" w:cs="Arial" w:eastAsia="Arial" w:hAnsi="Arial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20"/>
        <w:szCs w:val="20"/>
      </w:rPr>
      <w:t xml:space="preserve">Puyi Historical AI Project | Fine-Tuning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a365d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182c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2025-12-23T12:44:20.491Z</dcterms:created>
  <dcterms:modified xsi:type="dcterms:W3CDTF">2025-12-23T12:44:20.492Z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