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0917" w14:textId="2696675B" w:rsidR="009F6AE0" w:rsidRDefault="005349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94D6900" wp14:editId="0F3BCC8B">
            <wp:extent cx="5943600" cy="381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844F" w14:textId="77777777" w:rsidR="009F6AE0" w:rsidRDefault="009F6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1AEC9315" w14:textId="77777777" w:rsidR="009F6AE0" w:rsidRDefault="009F6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00D351F1" w14:textId="77777777" w:rsidR="009F6AE0" w:rsidRDefault="009F6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45FB3EB3" w14:textId="77777777" w:rsidR="009F6AE0" w:rsidRDefault="009F6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52A1430D" w14:textId="77777777" w:rsidR="009F6AE0" w:rsidRDefault="009F6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0F962FDA" w14:textId="77777777" w:rsidR="009F6AE0" w:rsidRDefault="009F6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0FB687C7" w14:textId="77777777" w:rsidR="009F6AE0" w:rsidRDefault="00534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</w:rPr>
        <w:t>Tableau Training</w:t>
      </w:r>
    </w:p>
    <w:p w14:paraId="68839F01" w14:textId="77777777" w:rsidR="009F6AE0" w:rsidRDefault="005349A2">
      <w:pPr>
        <w:widowControl w:val="0"/>
        <w:pBdr>
          <w:top w:val="nil"/>
          <w:left w:val="nil"/>
          <w:bottom w:val="nil"/>
          <w:right w:val="nil"/>
          <w:between w:val="nil"/>
        </w:pBdr>
        <w:ind w:left="770" w:right="708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628C4DCC" w14:textId="77777777" w:rsid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ind w:right="708"/>
        <w:rPr>
          <w:rFonts w:ascii="Open Sans" w:eastAsia="Open Sans" w:hAnsi="Open Sans" w:cs="Open Sans"/>
          <w:color w:val="3F3F3F"/>
          <w:sz w:val="28"/>
          <w:szCs w:val="28"/>
        </w:rPr>
      </w:pPr>
    </w:p>
    <w:p w14:paraId="580D9F95" w14:textId="241DE79E" w:rsidR="00DC0B01" w:rsidRDefault="008806C7">
      <w:pPr>
        <w:widowControl w:val="0"/>
        <w:pBdr>
          <w:top w:val="nil"/>
          <w:left w:val="nil"/>
          <w:bottom w:val="nil"/>
          <w:right w:val="nil"/>
          <w:between w:val="nil"/>
        </w:pBdr>
        <w:ind w:right="708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AC16162" wp14:editId="51C8B049">
            <wp:simplePos x="0" y="0"/>
            <wp:positionH relativeFrom="column">
              <wp:posOffset>1657350</wp:posOffset>
            </wp:positionH>
            <wp:positionV relativeFrom="paragraph">
              <wp:posOffset>203200</wp:posOffset>
            </wp:positionV>
            <wp:extent cx="3122930" cy="1104265"/>
            <wp:effectExtent l="0" t="0" r="1270" b="635"/>
            <wp:wrapSquare wrapText="bothSides" distT="0" distB="0" distL="114300" distR="114300"/>
            <wp:docPr id="179" name="image1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simplilearn log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10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A8382F" w14:textId="671ECFFC" w:rsidR="00DC0B01" w:rsidRDefault="00DC0B01">
      <w:pPr>
        <w:widowControl w:val="0"/>
        <w:pBdr>
          <w:top w:val="nil"/>
          <w:left w:val="nil"/>
          <w:bottom w:val="nil"/>
          <w:right w:val="nil"/>
          <w:between w:val="nil"/>
        </w:pBdr>
        <w:ind w:right="708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</w:p>
    <w:p w14:paraId="64454F9B" w14:textId="109261D9" w:rsidR="009F6AE0" w:rsidRDefault="005349A2">
      <w:pPr>
        <w:widowControl w:val="0"/>
        <w:pBdr>
          <w:top w:val="nil"/>
          <w:left w:val="nil"/>
          <w:bottom w:val="nil"/>
          <w:right w:val="nil"/>
          <w:between w:val="nil"/>
        </w:pBdr>
        <w:ind w:right="708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 xml:space="preserve">                           </w:t>
      </w:r>
    </w:p>
    <w:p w14:paraId="059B1936" w14:textId="61C0103E" w:rsid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noProof/>
          <w:color w:val="3F3F3F"/>
          <w:sz w:val="28"/>
          <w:szCs w:val="28"/>
        </w:rPr>
      </w:pPr>
    </w:p>
    <w:p w14:paraId="16F04AE9" w14:textId="4F366B49" w:rsid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noProof/>
          <w:color w:val="3F3F3F"/>
          <w:sz w:val="28"/>
          <w:szCs w:val="28"/>
        </w:rPr>
      </w:pPr>
    </w:p>
    <w:p w14:paraId="2E851B42" w14:textId="77777777" w:rsid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noProof/>
          <w:color w:val="3F3F3F"/>
          <w:sz w:val="28"/>
          <w:szCs w:val="28"/>
        </w:rPr>
      </w:pPr>
    </w:p>
    <w:p w14:paraId="42EDFF99" w14:textId="77777777" w:rsid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noProof/>
          <w:color w:val="3F3F3F"/>
          <w:sz w:val="28"/>
          <w:szCs w:val="28"/>
        </w:rPr>
      </w:pPr>
    </w:p>
    <w:p w14:paraId="49B543AF" w14:textId="77777777" w:rsid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noProof/>
          <w:color w:val="3F3F3F"/>
          <w:sz w:val="28"/>
          <w:szCs w:val="28"/>
        </w:rPr>
      </w:pPr>
    </w:p>
    <w:p w14:paraId="71CCCE7D" w14:textId="77777777" w:rsid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noProof/>
          <w:color w:val="3F3F3F"/>
          <w:sz w:val="28"/>
          <w:szCs w:val="28"/>
        </w:rPr>
      </w:pPr>
    </w:p>
    <w:p w14:paraId="6C5F399F" w14:textId="77777777" w:rsid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noProof/>
          <w:color w:val="3F3F3F"/>
          <w:sz w:val="28"/>
          <w:szCs w:val="28"/>
        </w:rPr>
      </w:pPr>
    </w:p>
    <w:p w14:paraId="5A27989E" w14:textId="77777777" w:rsid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noProof/>
          <w:color w:val="3F3F3F"/>
          <w:sz w:val="28"/>
          <w:szCs w:val="28"/>
        </w:rPr>
      </w:pPr>
    </w:p>
    <w:p w14:paraId="4FC777ED" w14:textId="77777777" w:rsid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noProof/>
          <w:color w:val="3F3F3F"/>
          <w:sz w:val="28"/>
          <w:szCs w:val="28"/>
        </w:rPr>
      </w:pPr>
    </w:p>
    <w:p w14:paraId="5A63D136" w14:textId="1F5EFB4B" w:rsid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noProof/>
          <w:color w:val="3F3F3F"/>
          <w:sz w:val="28"/>
          <w:szCs w:val="28"/>
        </w:rPr>
      </w:pPr>
    </w:p>
    <w:p w14:paraId="5AE275ED" w14:textId="3EF668B8" w:rsidR="00DC0B01" w:rsidRPr="00DC0B01" w:rsidRDefault="00DC0B01" w:rsidP="00DC0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2AECB0B7" w14:textId="77777777" w:rsidR="008806C7" w:rsidRDefault="008806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/>
        <w:ind w:left="398" w:right="341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</w:p>
    <w:p w14:paraId="5AEE8EAE" w14:textId="6C563F62" w:rsidR="008B680C" w:rsidRDefault="008B6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/>
        <w:ind w:left="398" w:right="341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  <w:bookmarkStart w:id="0" w:name="_Hlk94285685"/>
      <w:bookmarkStart w:id="1" w:name="_Hlk94285572"/>
      <w:r>
        <w:rPr>
          <w:rFonts w:ascii="Open Sans" w:eastAsia="Open Sans" w:hAnsi="Open Sans" w:cs="Open Sans"/>
          <w:noProof/>
          <w:color w:val="3F3F3F"/>
          <w:sz w:val="28"/>
          <w:szCs w:val="28"/>
        </w:rPr>
        <w:lastRenderedPageBreak/>
        <w:drawing>
          <wp:inline distT="19050" distB="19050" distL="19050" distR="19050" wp14:anchorId="43CA9281" wp14:editId="4D633B19">
            <wp:extent cx="5943600" cy="38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3A88B" w14:textId="77777777" w:rsidR="009F3310" w:rsidRDefault="009F33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/>
        <w:ind w:left="398" w:right="341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</w:p>
    <w:p w14:paraId="2B8A2FF5" w14:textId="4FCE8F7E" w:rsidR="009F6AE0" w:rsidRPr="00E829FF" w:rsidRDefault="00534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/>
        <w:ind w:left="398" w:right="341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  <w:r w:rsidRPr="00E829FF"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  <w:t>Course-End Project 2: Comparison of Region Based on Sales</w:t>
      </w:r>
    </w:p>
    <w:bookmarkEnd w:id="0"/>
    <w:p w14:paraId="745A9056" w14:textId="739C82FB" w:rsidR="0065412F" w:rsidRDefault="005349A2" w:rsidP="006541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8"/>
        <w:ind w:left="17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E829FF"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  <w:t>Problem S</w:t>
      </w:r>
      <w:r w:rsidR="00A96882"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  <w:t>cenario</w:t>
      </w:r>
      <w:r w:rsidRPr="00E829FF"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  <w:t>:</w:t>
      </w:r>
      <w:r w:rsidRPr="00E829FF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 xml:space="preserve"> </w:t>
      </w:r>
    </w:p>
    <w:p w14:paraId="7C897DE9" w14:textId="184C0F25" w:rsidR="00166FF9" w:rsidRDefault="009B2AF3">
      <w:pPr>
        <w:rPr>
          <w:rFonts w:asciiTheme="majorHAnsi" w:eastAsia="Open Sans" w:hAnsiTheme="majorHAnsi" w:cstheme="majorHAnsi"/>
          <w:bCs/>
          <w:color w:val="3F3F3F"/>
          <w:sz w:val="24"/>
          <w:szCs w:val="24"/>
        </w:rPr>
      </w:pPr>
      <w:r w:rsidRPr="009B2AF3">
        <w:rPr>
          <w:rFonts w:asciiTheme="majorHAnsi" w:eastAsia="Open Sans" w:hAnsiTheme="majorHAnsi" w:cstheme="majorHAnsi"/>
          <w:bCs/>
          <w:color w:val="3F3F3F"/>
          <w:sz w:val="24"/>
          <w:szCs w:val="24"/>
        </w:rPr>
        <w:t xml:space="preserve">The director of a leading organization wants to compare the sales between two regions. He has asked each region operators to record the sales data to compare by region. </w:t>
      </w:r>
      <w:r w:rsidR="00357447">
        <w:rPr>
          <w:rFonts w:asciiTheme="majorHAnsi" w:eastAsia="Open Sans" w:hAnsiTheme="majorHAnsi" w:cstheme="majorHAnsi"/>
          <w:bCs/>
          <w:color w:val="3F3F3F"/>
          <w:sz w:val="24"/>
          <w:szCs w:val="24"/>
        </w:rPr>
        <w:t>The u</w:t>
      </w:r>
      <w:r w:rsidRPr="009B2AF3">
        <w:rPr>
          <w:rFonts w:asciiTheme="majorHAnsi" w:eastAsia="Open Sans" w:hAnsiTheme="majorHAnsi" w:cstheme="majorHAnsi"/>
          <w:bCs/>
          <w:color w:val="3F3F3F"/>
          <w:sz w:val="24"/>
          <w:szCs w:val="24"/>
        </w:rPr>
        <w:t>pper management wants to visualize the sales data using a dashboard to understand the performance between them and suggest the necessary improvements.</w:t>
      </w:r>
    </w:p>
    <w:p w14:paraId="599F0A6B" w14:textId="77777777" w:rsidR="009B2AF3" w:rsidRDefault="009B2AF3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69F8C56" w14:textId="77777777" w:rsidR="009B2AF3" w:rsidRDefault="00A96882" w:rsidP="009B2AF3">
      <w:pPr>
        <w:rPr>
          <w:rFonts w:asciiTheme="majorHAnsi" w:eastAsia="Open Sans" w:hAnsiTheme="majorHAnsi" w:cstheme="majorHAnsi"/>
          <w:b/>
          <w:bCs/>
          <w:color w:val="3F3F3F"/>
          <w:sz w:val="24"/>
          <w:szCs w:val="24"/>
          <w:u w:val="single"/>
        </w:rPr>
      </w:pPr>
      <w:r w:rsidRPr="00A96882">
        <w:rPr>
          <w:rFonts w:asciiTheme="majorHAnsi" w:eastAsia="Open Sans" w:hAnsiTheme="majorHAnsi" w:cstheme="majorHAnsi"/>
          <w:b/>
          <w:bCs/>
          <w:color w:val="3F3F3F"/>
          <w:sz w:val="24"/>
          <w:szCs w:val="24"/>
          <w:u w:val="single"/>
        </w:rPr>
        <w:t>Objective:</w:t>
      </w:r>
    </w:p>
    <w:p w14:paraId="7B48F0AB" w14:textId="69FF6A57" w:rsidR="009B2AF3" w:rsidRPr="009B2AF3" w:rsidRDefault="009B2AF3" w:rsidP="009B2AF3">
      <w:pPr>
        <w:rPr>
          <w:rFonts w:asciiTheme="majorHAnsi" w:eastAsia="Open Sans" w:hAnsiTheme="majorHAnsi" w:cstheme="majorHAnsi"/>
          <w:b/>
          <w:bCs/>
          <w:color w:val="3F3F3F"/>
          <w:sz w:val="24"/>
          <w:szCs w:val="24"/>
          <w:u w:val="single"/>
        </w:rPr>
      </w:pPr>
      <w:r w:rsidRPr="009B2AF3">
        <w:rPr>
          <w:rFonts w:asciiTheme="majorHAnsi" w:eastAsia="Open Sans" w:hAnsiTheme="majorHAnsi" w:cstheme="majorHAnsi"/>
          <w:color w:val="3F3F3F"/>
          <w:sz w:val="24"/>
          <w:szCs w:val="24"/>
        </w:rPr>
        <w:t>Help the organization by creating a dashboard to visualize the sales comparison between two selected regions.</w:t>
      </w:r>
    </w:p>
    <w:p w14:paraId="7D18B9CD" w14:textId="2CF2D7AE" w:rsidR="009F6AE0" w:rsidRPr="00E829FF" w:rsidRDefault="005349A2">
      <w:pPr>
        <w:pStyle w:val="Heading2"/>
        <w:rPr>
          <w:rFonts w:asciiTheme="majorHAnsi" w:eastAsia="Open Sans" w:hAnsiTheme="majorHAnsi" w:cstheme="majorHAnsi"/>
          <w:color w:val="3F3F3F"/>
          <w:sz w:val="24"/>
          <w:szCs w:val="24"/>
          <w:u w:val="single"/>
        </w:rPr>
      </w:pPr>
      <w:r w:rsidRPr="00E829FF">
        <w:rPr>
          <w:rFonts w:asciiTheme="majorHAnsi" w:eastAsia="Open Sans" w:hAnsiTheme="majorHAnsi" w:cstheme="majorHAnsi"/>
          <w:color w:val="3F3F3F"/>
          <w:sz w:val="24"/>
          <w:szCs w:val="24"/>
          <w:u w:val="single"/>
        </w:rPr>
        <w:t>Datasets:</w:t>
      </w:r>
    </w:p>
    <w:p w14:paraId="389CE91B" w14:textId="52B46A7F" w:rsidR="009F6AE0" w:rsidRDefault="005349A2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E829FF">
        <w:rPr>
          <w:rFonts w:asciiTheme="majorHAnsi" w:eastAsia="Open Sans" w:hAnsiTheme="majorHAnsi" w:cstheme="majorHAnsi"/>
          <w:color w:val="3F3F3F"/>
          <w:sz w:val="24"/>
          <w:szCs w:val="24"/>
        </w:rPr>
        <w:t>Sample Superstore</w:t>
      </w:r>
    </w:p>
    <w:p w14:paraId="489947B2" w14:textId="77777777" w:rsidR="00A96882" w:rsidRDefault="00A96882">
      <w:p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7359B65" w14:textId="36968C83" w:rsidR="009F6AE0" w:rsidRPr="00E829FF" w:rsidRDefault="005349A2">
      <w:pPr>
        <w:jc w:val="both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E829FF"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  <w:t>Steps to Perform:</w:t>
      </w:r>
      <w:r w:rsidRPr="00E829FF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 xml:space="preserve"> </w:t>
      </w:r>
    </w:p>
    <w:p w14:paraId="4E972AF0" w14:textId="0785FF6B" w:rsidR="009F6AE0" w:rsidRPr="00066F60" w:rsidRDefault="00A96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>Select</w:t>
      </w:r>
      <w:r w:rsidR="005349A2"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Sample Superstore</w:t>
      </w:r>
      <w:r w:rsidR="000C0045"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as</w:t>
      </w:r>
      <w:r w:rsidR="005349A2"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Dataset</w:t>
      </w:r>
      <w:r w:rsidR="00E829FF"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 </w:t>
      </w:r>
    </w:p>
    <w:p w14:paraId="09086FEB" w14:textId="5563F46D" w:rsidR="00A96882" w:rsidRPr="00066F60" w:rsidRDefault="000C0045" w:rsidP="00A9688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>Use Sample Superstore Dataset</w:t>
      </w:r>
    </w:p>
    <w:p w14:paraId="76A4D874" w14:textId="1AD35EF0" w:rsidR="000C0045" w:rsidRPr="00066F60" w:rsidRDefault="000C0045" w:rsidP="00A9688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>Select Data</w:t>
      </w:r>
    </w:p>
    <w:p w14:paraId="39EDCB7E" w14:textId="2BEC1308" w:rsidR="000C0045" w:rsidRPr="00A2367A" w:rsidRDefault="000C0045" w:rsidP="000C004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>Use Group by from Data Source Table on a Folder</w:t>
      </w:r>
      <w:r w:rsidR="00197937"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to </w:t>
      </w: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>create a folder to segregate the required data</w:t>
      </w:r>
      <w:r w:rsidR="003408C3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for </w:t>
      </w:r>
      <w:r w:rsidR="003408C3"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>Customer Name and Order ID</w:t>
      </w:r>
      <w:r w:rsidR="001B1CAD"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  <w:proofErr w:type="spellStart"/>
      <w:r w:rsidR="001B1CAD"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>inorder</w:t>
      </w:r>
      <w:proofErr w:type="spellEnd"/>
      <w:r w:rsidR="001B1CAD"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to organize the data thoroughly.</w:t>
      </w:r>
    </w:p>
    <w:p w14:paraId="1B6AF307" w14:textId="30264DDD" w:rsidR="00286A06" w:rsidRPr="00A2367A" w:rsidRDefault="00286A06" w:rsidP="00286A06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>Create a hierarchy called Location</w:t>
      </w:r>
      <w:r w:rsidR="003408C3"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for the variable Country.</w:t>
      </w:r>
      <w:r w:rsidR="0054157D"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</w:p>
    <w:p w14:paraId="21C1800C" w14:textId="4885D374" w:rsidR="00A210B9" w:rsidRPr="00A2367A" w:rsidRDefault="00A210B9" w:rsidP="00A210B9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>Create two parameters: Primary Region</w:t>
      </w:r>
      <w:r w:rsidR="0054157D"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  <w:r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>and Secondary Region with all regions listed in them.</w:t>
      </w:r>
      <w:r w:rsidR="003408C3"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Here, </w:t>
      </w:r>
      <w:proofErr w:type="gramStart"/>
      <w:r w:rsidR="003408C3"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>primary</w:t>
      </w:r>
      <w:proofErr w:type="gramEnd"/>
      <w:r w:rsidR="003408C3" w:rsidRPr="00A2367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and secondary region are the two regions where the sales are being compared.</w:t>
      </w:r>
    </w:p>
    <w:p w14:paraId="4EBA8665" w14:textId="31D774F8" w:rsidR="003C2FAC" w:rsidRPr="00066F60" w:rsidRDefault="003C2FAC" w:rsidP="003C2FAC">
      <w:pPr>
        <w:pStyle w:val="ListParagraph"/>
        <w:numPr>
          <w:ilvl w:val="1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>Create Parameter</w:t>
      </w:r>
      <w:r w:rsidR="009B2AF3">
        <w:rPr>
          <w:rFonts w:asciiTheme="majorHAnsi" w:eastAsia="Open Sans" w:hAnsiTheme="majorHAnsi" w:cstheme="majorHAnsi"/>
          <w:color w:val="3F3F3F"/>
          <w:sz w:val="24"/>
          <w:szCs w:val="24"/>
        </w:rPr>
        <w:t>s</w:t>
      </w: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for Primary Region and Secondary Region</w:t>
      </w:r>
    </w:p>
    <w:p w14:paraId="034BBFF6" w14:textId="76B53A50" w:rsidR="00482C73" w:rsidRPr="00066F60" w:rsidRDefault="00423C6E" w:rsidP="00482C73">
      <w:pPr>
        <w:pStyle w:val="ListParagraph"/>
        <w:numPr>
          <w:ilvl w:val="1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>Create a Calculated Field for both</w:t>
      </w:r>
      <w:r w:rsidR="00A25E54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>Primary Region and Secondary Region</w:t>
      </w:r>
    </w:p>
    <w:p w14:paraId="2A4C197E" w14:textId="762CD5D3" w:rsidR="00B65292" w:rsidRPr="00066F60" w:rsidRDefault="00482C73" w:rsidP="00482C73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>Create a First Order Date</w:t>
      </w:r>
    </w:p>
    <w:p w14:paraId="31140121" w14:textId="28E1AE5B" w:rsidR="00482C73" w:rsidRDefault="00482C73" w:rsidP="00482C73">
      <w:pPr>
        <w:pStyle w:val="ListParagraph"/>
        <w:numPr>
          <w:ilvl w:val="1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>Create a Calculated Field</w:t>
      </w:r>
      <w:r w:rsidR="00A25E54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  <w:r w:rsidRPr="00066F60">
        <w:rPr>
          <w:rFonts w:asciiTheme="majorHAnsi" w:eastAsia="Open Sans" w:hAnsiTheme="majorHAnsi" w:cstheme="majorHAnsi"/>
          <w:color w:val="3F3F3F"/>
          <w:sz w:val="24"/>
          <w:szCs w:val="24"/>
        </w:rPr>
        <w:t>and name it as the First Order Date</w:t>
      </w:r>
    </w:p>
    <w:p w14:paraId="693D6908" w14:textId="77777777" w:rsidR="00DF273D" w:rsidRPr="00DF273D" w:rsidRDefault="00DF273D" w:rsidP="00DF273D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73D">
        <w:rPr>
          <w:rFonts w:asciiTheme="majorHAnsi" w:eastAsia="Open Sans" w:hAnsiTheme="majorHAnsi" w:cstheme="majorHAnsi"/>
          <w:color w:val="3F3F3F"/>
          <w:sz w:val="24"/>
          <w:szCs w:val="24"/>
        </w:rPr>
        <w:t>Create a dashboard</w:t>
      </w:r>
    </w:p>
    <w:p w14:paraId="20047B03" w14:textId="77777777" w:rsidR="00B915A3" w:rsidRDefault="00DF273D" w:rsidP="00B915A3">
      <w:pPr>
        <w:pStyle w:val="ListParagraph"/>
        <w:numPr>
          <w:ilvl w:val="1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DF273D">
        <w:rPr>
          <w:rFonts w:asciiTheme="majorHAnsi" w:eastAsia="Open Sans" w:hAnsiTheme="majorHAnsi" w:cstheme="majorHAnsi"/>
          <w:color w:val="3F3F3F"/>
          <w:sz w:val="24"/>
          <w:szCs w:val="24"/>
        </w:rPr>
        <w:t>Align all sheets in the dashboard</w:t>
      </w:r>
    </w:p>
    <w:p w14:paraId="3CF0C608" w14:textId="49AE45C0" w:rsidR="00B915A3" w:rsidRDefault="00B915A3" w:rsidP="00B915A3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P</w:t>
      </w:r>
      <w:r w:rsidRPr="00B915A3">
        <w:rPr>
          <w:rFonts w:asciiTheme="majorHAnsi" w:eastAsia="Open Sans" w:hAnsiTheme="majorHAnsi" w:cstheme="majorHAnsi"/>
          <w:color w:val="3F3F3F"/>
          <w:sz w:val="24"/>
          <w:szCs w:val="24"/>
        </w:rPr>
        <w:t>artition the dashboard to display the below details of Primary Region and Secondary Region</w:t>
      </w:r>
    </w:p>
    <w:p w14:paraId="7B04E7E7" w14:textId="1DF4AC48" w:rsidR="00DC2F51" w:rsidRDefault="00DC2F51" w:rsidP="00213958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lastRenderedPageBreak/>
        <w:drawing>
          <wp:inline distT="19050" distB="19050" distL="19050" distR="19050" wp14:anchorId="6FB84632" wp14:editId="0AE7DFD2">
            <wp:extent cx="5943600" cy="38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A6142" w14:textId="77777777" w:rsidR="00DC2F51" w:rsidRDefault="00DC2F51" w:rsidP="00DC2F51">
      <w:pPr>
        <w:ind w:firstLine="72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DA2D7B5" w14:textId="77777777" w:rsidR="007769A6" w:rsidRDefault="007769A6" w:rsidP="007769A6">
      <w:pPr>
        <w:pStyle w:val="ListParagraph"/>
        <w:numPr>
          <w:ilvl w:val="1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>First Order Date</w:t>
      </w:r>
    </w:p>
    <w:p w14:paraId="6F10E295" w14:textId="77777777" w:rsidR="007769A6" w:rsidRDefault="00B915A3" w:rsidP="007769A6">
      <w:pPr>
        <w:pStyle w:val="ListParagraph"/>
        <w:numPr>
          <w:ilvl w:val="1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>Total Sales</w:t>
      </w:r>
    </w:p>
    <w:p w14:paraId="0995B796" w14:textId="77777777" w:rsidR="007769A6" w:rsidRDefault="00B915A3" w:rsidP="007769A6">
      <w:pPr>
        <w:pStyle w:val="ListParagraph"/>
        <w:numPr>
          <w:ilvl w:val="1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>Average Sales per Order</w:t>
      </w:r>
    </w:p>
    <w:p w14:paraId="0870D065" w14:textId="77777777" w:rsidR="007769A6" w:rsidRDefault="00B915A3" w:rsidP="007769A6">
      <w:pPr>
        <w:pStyle w:val="ListParagraph"/>
        <w:numPr>
          <w:ilvl w:val="1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>No</w:t>
      </w:r>
      <w:r w:rsidR="00357447"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  <w:r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of Customers</w:t>
      </w:r>
    </w:p>
    <w:p w14:paraId="69536E86" w14:textId="77777777" w:rsidR="007769A6" w:rsidRDefault="00B915A3" w:rsidP="007769A6">
      <w:pPr>
        <w:pStyle w:val="ListParagraph"/>
        <w:numPr>
          <w:ilvl w:val="1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>No</w:t>
      </w:r>
      <w:r w:rsidR="00357447"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  <w:r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of Orders</w:t>
      </w:r>
    </w:p>
    <w:p w14:paraId="471F2241" w14:textId="7681B6EC" w:rsidR="00B915A3" w:rsidRPr="007769A6" w:rsidRDefault="00B915A3" w:rsidP="007769A6">
      <w:pPr>
        <w:pStyle w:val="ListParagraph"/>
        <w:numPr>
          <w:ilvl w:val="1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>No</w:t>
      </w:r>
      <w:r w:rsidR="00357447"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  <w:r w:rsidRPr="007769A6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of Products in Sale</w:t>
      </w:r>
    </w:p>
    <w:p w14:paraId="3D0F5398" w14:textId="592D74FE" w:rsidR="005B34D8" w:rsidRPr="00B915A3" w:rsidRDefault="005B34D8" w:rsidP="00B915A3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B68D38C" w14:textId="674A3B06" w:rsidR="00B915A3" w:rsidRDefault="00A2367A" w:rsidP="00475471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57DCD45" wp14:editId="777CA38F">
            <wp:simplePos x="0" y="0"/>
            <wp:positionH relativeFrom="margin">
              <wp:posOffset>333375</wp:posOffset>
            </wp:positionH>
            <wp:positionV relativeFrom="margin">
              <wp:posOffset>2847975</wp:posOffset>
            </wp:positionV>
            <wp:extent cx="615315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33" y="21471"/>
                <wp:lineTo x="21533" y="0"/>
                <wp:lineTo x="0" y="0"/>
              </wp:wrapPolygon>
            </wp:wrapTight>
            <wp:docPr id="10" name="image3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&#10;&#10;Description automatically generated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B01" w:rsidRPr="00DC0B01"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  <w:t>Sample Output:</w:t>
      </w:r>
      <w:bookmarkEnd w:id="1"/>
    </w:p>
    <w:p w14:paraId="01DE0E01" w14:textId="7E4990F0" w:rsidR="009F3310" w:rsidRDefault="009F3310" w:rsidP="00475471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p w14:paraId="4F3B7753" w14:textId="043FEBA2" w:rsidR="008B680C" w:rsidRDefault="0054157D" w:rsidP="00475471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  <w:r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  <w:t>(Explain the line graph and bar graph)</w:t>
      </w:r>
    </w:p>
    <w:p w14:paraId="662E853D" w14:textId="024D7C1E" w:rsidR="008B680C" w:rsidRPr="00B65292" w:rsidRDefault="008B680C" w:rsidP="00475471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sectPr w:rsidR="008B680C" w:rsidRPr="00B65292" w:rsidSect="00DC0B01"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25EF1" w14:textId="77777777" w:rsidR="00703B27" w:rsidRDefault="00703B27" w:rsidP="00E829FF">
      <w:pPr>
        <w:spacing w:line="240" w:lineRule="auto"/>
      </w:pPr>
      <w:r>
        <w:separator/>
      </w:r>
    </w:p>
  </w:endnote>
  <w:endnote w:type="continuationSeparator" w:id="0">
    <w:p w14:paraId="28E8A8BD" w14:textId="77777777" w:rsidR="00703B27" w:rsidRDefault="00703B27" w:rsidP="00E82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547C" w14:textId="77777777" w:rsidR="00703B27" w:rsidRDefault="00703B27" w:rsidP="00E829FF">
      <w:pPr>
        <w:spacing w:line="240" w:lineRule="auto"/>
      </w:pPr>
      <w:r>
        <w:separator/>
      </w:r>
    </w:p>
  </w:footnote>
  <w:footnote w:type="continuationSeparator" w:id="0">
    <w:p w14:paraId="4DBB60BA" w14:textId="77777777" w:rsidR="00703B27" w:rsidRDefault="00703B27" w:rsidP="00E829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3DFF"/>
    <w:multiLevelType w:val="hybridMultilevel"/>
    <w:tmpl w:val="2A1A9BEC"/>
    <w:lvl w:ilvl="0" w:tplc="40090017">
      <w:start w:val="1"/>
      <w:numFmt w:val="lowerLetter"/>
      <w:lvlText w:val="%1)"/>
      <w:lvlJc w:val="left"/>
      <w:pPr>
        <w:ind w:left="1088" w:hanging="360"/>
      </w:pPr>
    </w:lvl>
    <w:lvl w:ilvl="1" w:tplc="40090019" w:tentative="1">
      <w:start w:val="1"/>
      <w:numFmt w:val="lowerLetter"/>
      <w:lvlText w:val="%2."/>
      <w:lvlJc w:val="left"/>
      <w:pPr>
        <w:ind w:left="1808" w:hanging="360"/>
      </w:pPr>
    </w:lvl>
    <w:lvl w:ilvl="2" w:tplc="4009001B" w:tentative="1">
      <w:start w:val="1"/>
      <w:numFmt w:val="lowerRoman"/>
      <w:lvlText w:val="%3."/>
      <w:lvlJc w:val="right"/>
      <w:pPr>
        <w:ind w:left="2528" w:hanging="180"/>
      </w:pPr>
    </w:lvl>
    <w:lvl w:ilvl="3" w:tplc="4009000F" w:tentative="1">
      <w:start w:val="1"/>
      <w:numFmt w:val="decimal"/>
      <w:lvlText w:val="%4."/>
      <w:lvlJc w:val="left"/>
      <w:pPr>
        <w:ind w:left="3248" w:hanging="360"/>
      </w:pPr>
    </w:lvl>
    <w:lvl w:ilvl="4" w:tplc="40090019" w:tentative="1">
      <w:start w:val="1"/>
      <w:numFmt w:val="lowerLetter"/>
      <w:lvlText w:val="%5."/>
      <w:lvlJc w:val="left"/>
      <w:pPr>
        <w:ind w:left="3968" w:hanging="360"/>
      </w:pPr>
    </w:lvl>
    <w:lvl w:ilvl="5" w:tplc="4009001B" w:tentative="1">
      <w:start w:val="1"/>
      <w:numFmt w:val="lowerRoman"/>
      <w:lvlText w:val="%6."/>
      <w:lvlJc w:val="right"/>
      <w:pPr>
        <w:ind w:left="4688" w:hanging="180"/>
      </w:pPr>
    </w:lvl>
    <w:lvl w:ilvl="6" w:tplc="4009000F" w:tentative="1">
      <w:start w:val="1"/>
      <w:numFmt w:val="decimal"/>
      <w:lvlText w:val="%7."/>
      <w:lvlJc w:val="left"/>
      <w:pPr>
        <w:ind w:left="5408" w:hanging="360"/>
      </w:pPr>
    </w:lvl>
    <w:lvl w:ilvl="7" w:tplc="40090019" w:tentative="1">
      <w:start w:val="1"/>
      <w:numFmt w:val="lowerLetter"/>
      <w:lvlText w:val="%8."/>
      <w:lvlJc w:val="left"/>
      <w:pPr>
        <w:ind w:left="6128" w:hanging="360"/>
      </w:pPr>
    </w:lvl>
    <w:lvl w:ilvl="8" w:tplc="40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12823C7F"/>
    <w:multiLevelType w:val="hybridMultilevel"/>
    <w:tmpl w:val="D318FDE4"/>
    <w:lvl w:ilvl="0" w:tplc="E384D5DC">
      <w:numFmt w:val="bullet"/>
      <w:lvlText w:val="•"/>
      <w:lvlJc w:val="left"/>
      <w:pPr>
        <w:ind w:left="728" w:hanging="360"/>
      </w:pPr>
      <w:rPr>
        <w:rFonts w:ascii="Calibri" w:eastAsia="Open Sans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" w15:restartNumberingAfterBreak="0">
    <w:nsid w:val="2B3B349A"/>
    <w:multiLevelType w:val="hybridMultilevel"/>
    <w:tmpl w:val="C0E6E9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301C317C">
      <w:numFmt w:val="bullet"/>
      <w:lvlText w:val="•"/>
      <w:lvlJc w:val="left"/>
      <w:pPr>
        <w:ind w:left="1800" w:hanging="720"/>
      </w:pPr>
      <w:rPr>
        <w:rFonts w:ascii="Calibri" w:eastAsia="Open Sans" w:hAnsi="Calibri" w:cs="Calibri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F46EF"/>
    <w:multiLevelType w:val="hybridMultilevel"/>
    <w:tmpl w:val="89B8DDFA"/>
    <w:lvl w:ilvl="0" w:tplc="4009001B">
      <w:start w:val="1"/>
      <w:numFmt w:val="lowerRoman"/>
      <w:lvlText w:val="%1."/>
      <w:lvlJc w:val="right"/>
    </w:lvl>
    <w:lvl w:ilvl="1" w:tplc="40090019" w:tentative="1">
      <w:start w:val="1"/>
      <w:numFmt w:val="lowerLetter"/>
      <w:lvlText w:val="%2."/>
      <w:lvlJc w:val="left"/>
      <w:pPr>
        <w:ind w:left="2528" w:hanging="360"/>
      </w:pPr>
    </w:lvl>
    <w:lvl w:ilvl="2" w:tplc="4009001B" w:tentative="1">
      <w:start w:val="1"/>
      <w:numFmt w:val="lowerRoman"/>
      <w:lvlText w:val="%3."/>
      <w:lvlJc w:val="right"/>
      <w:pPr>
        <w:ind w:left="3248" w:hanging="180"/>
      </w:pPr>
    </w:lvl>
    <w:lvl w:ilvl="3" w:tplc="4009000F" w:tentative="1">
      <w:start w:val="1"/>
      <w:numFmt w:val="decimal"/>
      <w:lvlText w:val="%4."/>
      <w:lvlJc w:val="left"/>
      <w:pPr>
        <w:ind w:left="3968" w:hanging="360"/>
      </w:pPr>
    </w:lvl>
    <w:lvl w:ilvl="4" w:tplc="40090019" w:tentative="1">
      <w:start w:val="1"/>
      <w:numFmt w:val="lowerLetter"/>
      <w:lvlText w:val="%5."/>
      <w:lvlJc w:val="left"/>
      <w:pPr>
        <w:ind w:left="4688" w:hanging="360"/>
      </w:pPr>
    </w:lvl>
    <w:lvl w:ilvl="5" w:tplc="4009001B" w:tentative="1">
      <w:start w:val="1"/>
      <w:numFmt w:val="lowerRoman"/>
      <w:lvlText w:val="%6."/>
      <w:lvlJc w:val="right"/>
      <w:pPr>
        <w:ind w:left="5408" w:hanging="180"/>
      </w:pPr>
    </w:lvl>
    <w:lvl w:ilvl="6" w:tplc="4009000F" w:tentative="1">
      <w:start w:val="1"/>
      <w:numFmt w:val="decimal"/>
      <w:lvlText w:val="%7."/>
      <w:lvlJc w:val="left"/>
      <w:pPr>
        <w:ind w:left="6128" w:hanging="360"/>
      </w:pPr>
    </w:lvl>
    <w:lvl w:ilvl="7" w:tplc="40090019" w:tentative="1">
      <w:start w:val="1"/>
      <w:numFmt w:val="lowerLetter"/>
      <w:lvlText w:val="%8."/>
      <w:lvlJc w:val="left"/>
      <w:pPr>
        <w:ind w:left="6848" w:hanging="360"/>
      </w:pPr>
    </w:lvl>
    <w:lvl w:ilvl="8" w:tplc="40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4" w15:restartNumberingAfterBreak="0">
    <w:nsid w:val="41837F20"/>
    <w:multiLevelType w:val="hybridMultilevel"/>
    <w:tmpl w:val="339A1C00"/>
    <w:lvl w:ilvl="0" w:tplc="A89AC33A">
      <w:start w:val="1"/>
      <w:numFmt w:val="upperLetter"/>
      <w:lvlText w:val="%1."/>
      <w:lvlJc w:val="left"/>
      <w:pPr>
        <w:ind w:left="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8" w:hanging="360"/>
      </w:pPr>
    </w:lvl>
    <w:lvl w:ilvl="2" w:tplc="4009001B" w:tentative="1">
      <w:start w:val="1"/>
      <w:numFmt w:val="lowerRoman"/>
      <w:lvlText w:val="%3."/>
      <w:lvlJc w:val="right"/>
      <w:pPr>
        <w:ind w:left="2168" w:hanging="180"/>
      </w:pPr>
    </w:lvl>
    <w:lvl w:ilvl="3" w:tplc="4009000F" w:tentative="1">
      <w:start w:val="1"/>
      <w:numFmt w:val="decimal"/>
      <w:lvlText w:val="%4."/>
      <w:lvlJc w:val="left"/>
      <w:pPr>
        <w:ind w:left="2888" w:hanging="360"/>
      </w:pPr>
    </w:lvl>
    <w:lvl w:ilvl="4" w:tplc="40090019" w:tentative="1">
      <w:start w:val="1"/>
      <w:numFmt w:val="lowerLetter"/>
      <w:lvlText w:val="%5."/>
      <w:lvlJc w:val="left"/>
      <w:pPr>
        <w:ind w:left="3608" w:hanging="360"/>
      </w:pPr>
    </w:lvl>
    <w:lvl w:ilvl="5" w:tplc="4009001B" w:tentative="1">
      <w:start w:val="1"/>
      <w:numFmt w:val="lowerRoman"/>
      <w:lvlText w:val="%6."/>
      <w:lvlJc w:val="right"/>
      <w:pPr>
        <w:ind w:left="4328" w:hanging="180"/>
      </w:pPr>
    </w:lvl>
    <w:lvl w:ilvl="6" w:tplc="4009000F" w:tentative="1">
      <w:start w:val="1"/>
      <w:numFmt w:val="decimal"/>
      <w:lvlText w:val="%7."/>
      <w:lvlJc w:val="left"/>
      <w:pPr>
        <w:ind w:left="5048" w:hanging="360"/>
      </w:pPr>
    </w:lvl>
    <w:lvl w:ilvl="7" w:tplc="40090019" w:tentative="1">
      <w:start w:val="1"/>
      <w:numFmt w:val="lowerLetter"/>
      <w:lvlText w:val="%8."/>
      <w:lvlJc w:val="left"/>
      <w:pPr>
        <w:ind w:left="5768" w:hanging="360"/>
      </w:pPr>
    </w:lvl>
    <w:lvl w:ilvl="8" w:tplc="40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5" w15:restartNumberingAfterBreak="0">
    <w:nsid w:val="61CF002C"/>
    <w:multiLevelType w:val="hybridMultilevel"/>
    <w:tmpl w:val="9D5C82F4"/>
    <w:lvl w:ilvl="0" w:tplc="4009000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6C27D90"/>
    <w:multiLevelType w:val="hybridMultilevel"/>
    <w:tmpl w:val="C4987B0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5FE4FE9"/>
    <w:multiLevelType w:val="hybridMultilevel"/>
    <w:tmpl w:val="A53A121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9E47FA1"/>
    <w:multiLevelType w:val="multilevel"/>
    <w:tmpl w:val="14DE0B1C"/>
    <w:lvl w:ilvl="0">
      <w:start w:val="1"/>
      <w:numFmt w:val="decimal"/>
      <w:lvlText w:val="%1."/>
      <w:lvlJc w:val="left"/>
      <w:pPr>
        <w:ind w:left="368" w:hanging="360"/>
      </w:pPr>
    </w:lvl>
    <w:lvl w:ilvl="1">
      <w:start w:val="1"/>
      <w:numFmt w:val="lowerLetter"/>
      <w:lvlText w:val="%2."/>
      <w:lvlJc w:val="left"/>
      <w:pPr>
        <w:ind w:left="1088" w:hanging="360"/>
      </w:pPr>
    </w:lvl>
    <w:lvl w:ilvl="2">
      <w:start w:val="1"/>
      <w:numFmt w:val="lowerRoman"/>
      <w:lvlText w:val="%3."/>
      <w:lvlJc w:val="right"/>
      <w:pPr>
        <w:ind w:left="1808" w:hanging="180"/>
      </w:pPr>
    </w:lvl>
    <w:lvl w:ilvl="3">
      <w:start w:val="1"/>
      <w:numFmt w:val="decimal"/>
      <w:lvlText w:val="%4."/>
      <w:lvlJc w:val="left"/>
      <w:pPr>
        <w:ind w:left="2528" w:hanging="360"/>
      </w:pPr>
    </w:lvl>
    <w:lvl w:ilvl="4">
      <w:start w:val="1"/>
      <w:numFmt w:val="lowerLetter"/>
      <w:lvlText w:val="%5."/>
      <w:lvlJc w:val="left"/>
      <w:pPr>
        <w:ind w:left="3248" w:hanging="360"/>
      </w:pPr>
    </w:lvl>
    <w:lvl w:ilvl="5">
      <w:start w:val="1"/>
      <w:numFmt w:val="lowerRoman"/>
      <w:lvlText w:val="%6."/>
      <w:lvlJc w:val="right"/>
      <w:pPr>
        <w:ind w:left="3968" w:hanging="180"/>
      </w:pPr>
    </w:lvl>
    <w:lvl w:ilvl="6">
      <w:start w:val="1"/>
      <w:numFmt w:val="decimal"/>
      <w:lvlText w:val="%7."/>
      <w:lvlJc w:val="left"/>
      <w:pPr>
        <w:ind w:left="4688" w:hanging="360"/>
      </w:pPr>
    </w:lvl>
    <w:lvl w:ilvl="7">
      <w:start w:val="1"/>
      <w:numFmt w:val="lowerLetter"/>
      <w:lvlText w:val="%8."/>
      <w:lvlJc w:val="left"/>
      <w:pPr>
        <w:ind w:left="5408" w:hanging="360"/>
      </w:pPr>
    </w:lvl>
    <w:lvl w:ilvl="8">
      <w:start w:val="1"/>
      <w:numFmt w:val="lowerRoman"/>
      <w:lvlText w:val="%9."/>
      <w:lvlJc w:val="right"/>
      <w:pPr>
        <w:ind w:left="6128" w:hanging="180"/>
      </w:pPr>
    </w:lvl>
  </w:abstractNum>
  <w:num w:numId="1" w16cid:durableId="953294729">
    <w:abstractNumId w:val="8"/>
  </w:num>
  <w:num w:numId="2" w16cid:durableId="823088298">
    <w:abstractNumId w:val="0"/>
  </w:num>
  <w:num w:numId="3" w16cid:durableId="1758624762">
    <w:abstractNumId w:val="1"/>
  </w:num>
  <w:num w:numId="4" w16cid:durableId="883758444">
    <w:abstractNumId w:val="3"/>
  </w:num>
  <w:num w:numId="5" w16cid:durableId="1731151498">
    <w:abstractNumId w:val="2"/>
  </w:num>
  <w:num w:numId="6" w16cid:durableId="8652985">
    <w:abstractNumId w:val="6"/>
  </w:num>
  <w:num w:numId="7" w16cid:durableId="807942230">
    <w:abstractNumId w:val="5"/>
  </w:num>
  <w:num w:numId="8" w16cid:durableId="1597254327">
    <w:abstractNumId w:val="7"/>
  </w:num>
  <w:num w:numId="9" w16cid:durableId="2005278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sjCxMDE2tDAwMjZW0lEKTi0uzszPAykwrAUAnAe26CwAAAA="/>
  </w:docVars>
  <w:rsids>
    <w:rsidRoot w:val="009F6AE0"/>
    <w:rsid w:val="00001572"/>
    <w:rsid w:val="00066F60"/>
    <w:rsid w:val="000C0045"/>
    <w:rsid w:val="001046F1"/>
    <w:rsid w:val="00166FF9"/>
    <w:rsid w:val="00184AA9"/>
    <w:rsid w:val="00197937"/>
    <w:rsid w:val="001B1CAD"/>
    <w:rsid w:val="001B4CB5"/>
    <w:rsid w:val="00213958"/>
    <w:rsid w:val="00224D60"/>
    <w:rsid w:val="00264A1E"/>
    <w:rsid w:val="00286A06"/>
    <w:rsid w:val="0031227B"/>
    <w:rsid w:val="00325BC3"/>
    <w:rsid w:val="003408C3"/>
    <w:rsid w:val="00357447"/>
    <w:rsid w:val="003C2FAC"/>
    <w:rsid w:val="00423C6E"/>
    <w:rsid w:val="004748CF"/>
    <w:rsid w:val="00475471"/>
    <w:rsid w:val="00482C73"/>
    <w:rsid w:val="00505927"/>
    <w:rsid w:val="005349A2"/>
    <w:rsid w:val="0054157D"/>
    <w:rsid w:val="005B34D8"/>
    <w:rsid w:val="0065412F"/>
    <w:rsid w:val="00703B27"/>
    <w:rsid w:val="00704502"/>
    <w:rsid w:val="007769A6"/>
    <w:rsid w:val="008806C7"/>
    <w:rsid w:val="00891269"/>
    <w:rsid w:val="008B680C"/>
    <w:rsid w:val="009B2AF3"/>
    <w:rsid w:val="009F3310"/>
    <w:rsid w:val="009F6AE0"/>
    <w:rsid w:val="00A174EF"/>
    <w:rsid w:val="00A210B9"/>
    <w:rsid w:val="00A2367A"/>
    <w:rsid w:val="00A25E54"/>
    <w:rsid w:val="00A96882"/>
    <w:rsid w:val="00B65292"/>
    <w:rsid w:val="00B915A3"/>
    <w:rsid w:val="00C50CC3"/>
    <w:rsid w:val="00C92DAB"/>
    <w:rsid w:val="00CB2F24"/>
    <w:rsid w:val="00CF57C0"/>
    <w:rsid w:val="00D22E72"/>
    <w:rsid w:val="00DC0B01"/>
    <w:rsid w:val="00DC2F51"/>
    <w:rsid w:val="00DF273D"/>
    <w:rsid w:val="00E829FF"/>
    <w:rsid w:val="00EC0C27"/>
    <w:rsid w:val="00F5474E"/>
    <w:rsid w:val="00FA661A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AC75D"/>
  <w15:docId w15:val="{F6F05A70-51E7-4520-B4AE-B2AE937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5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1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1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7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4E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9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FF"/>
  </w:style>
  <w:style w:type="paragraph" w:styleId="Footer">
    <w:name w:val="footer"/>
    <w:basedOn w:val="Normal"/>
    <w:link w:val="FooterChar"/>
    <w:uiPriority w:val="99"/>
    <w:unhideWhenUsed/>
    <w:rsid w:val="00E829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TaroKxnSARzmteyXXXx2tkMbig==">AMUW2mUlVyoquu6NK8lyaruaV8O18bZhwL1zXtmb5IqomsDUwuxhF4gM/VN6Qjz9tjxVGzRF4ma6yZXRuTwCFYFT8fSM/abayTEwrzJD1QTC+V8X3CIWVFM=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B2D54B-54A0-4D43-BF34-ECD22CB7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Karn</dc:creator>
  <cp:lastModifiedBy>Akshay Amirthachandra Kukkaje</cp:lastModifiedBy>
  <cp:revision>40</cp:revision>
  <dcterms:created xsi:type="dcterms:W3CDTF">2022-01-13T14:01:00Z</dcterms:created>
  <dcterms:modified xsi:type="dcterms:W3CDTF">2022-04-06T08:42:00Z</dcterms:modified>
</cp:coreProperties>
</file>