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ASSIGNMENT-5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  <w:u w:val="single"/>
        </w:rPr>
      </w:pPr>
      <w:r>
        <w:rPr>
          <w:rFonts w:ascii="Helvetica" w:hAnsi="Helvetica"/>
          <w:b w:val="1"/>
          <w:bCs w:val="1"/>
          <w:sz w:val="24"/>
          <w:szCs w:val="24"/>
          <w:u w:val="single"/>
          <w:rtl w:val="0"/>
          <w:lang w:val="en-US"/>
        </w:rPr>
        <w:t>PROBLEM STATEMENT: Moving averages and exponential smoothing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sz w:val="24"/>
          <w:szCs w:val="24"/>
        </w:rPr>
      </w:pPr>
      <w:r>
        <w:drawing>
          <wp:anchor distT="58102" distB="58102" distL="58102" distR="58102" simplePos="0" relativeHeight="251662336" behindDoc="0" locked="0" layoutInCell="1" allowOverlap="1">
            <wp:simplePos x="0" y="0"/>
            <wp:positionH relativeFrom="page">
              <wp:posOffset>1052195</wp:posOffset>
            </wp:positionH>
            <wp:positionV relativeFrom="line">
              <wp:posOffset>356235</wp:posOffset>
            </wp:positionV>
            <wp:extent cx="5455920" cy="3406140"/>
            <wp:effectExtent l="0" t="0" r="0" b="0"/>
            <wp:wrapSquare wrapText="bothSides" distL="58102" distR="58102" distT="58102" distB="58102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06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>
          <wp:anchor distT="28575" distB="28575" distL="28575" distR="28575" simplePos="0" relativeHeight="251659264" behindDoc="0" locked="0" layoutInCell="1" allowOverlap="1">
            <wp:simplePos x="0" y="0"/>
            <wp:positionH relativeFrom="page">
              <wp:posOffset>1197609</wp:posOffset>
            </wp:positionH>
            <wp:positionV relativeFrom="line">
              <wp:posOffset>3815079</wp:posOffset>
            </wp:positionV>
            <wp:extent cx="5448300" cy="3399155"/>
            <wp:effectExtent l="0" t="0" r="0" b="0"/>
            <wp:wrapSquare wrapText="bothSides" distL="28575" distR="28575" distT="28575" distB="2857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99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drawing>
          <wp:inline distT="0" distB="0" distL="0" distR="0">
            <wp:extent cx="5684521" cy="59436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1" cy="594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90995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anchor distT="29368" distB="29368" distL="29368" distR="29368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356869</wp:posOffset>
            </wp:positionV>
            <wp:extent cx="5731510" cy="3578225"/>
            <wp:effectExtent l="0" t="0" r="0" b="0"/>
            <wp:wrapSquare wrapText="bothSides" distL="29368" distR="29368" distT="29368" distB="29368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53784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  <w:r>
        <w:drawing>
          <wp:inline distT="0" distB="0" distL="0" distR="0">
            <wp:extent cx="5731510" cy="35782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  <w:r>
        <w:drawing>
          <wp:inline distT="0" distB="0" distL="0" distR="0">
            <wp:extent cx="5731510" cy="64643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3120"/>
        </w:tabs>
      </w:pPr>
    </w:p>
    <w:p>
      <w:pPr>
        <w:pStyle w:val="Body"/>
        <w:tabs>
          <w:tab w:val="left" w:pos="3120"/>
        </w:tabs>
      </w:pPr>
      <w:r>
        <w:drawing>
          <wp:inline distT="0" distB="0" distL="0" distR="0">
            <wp:extent cx="5731510" cy="357822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>
          <wp:inline distT="0" distB="0" distL="0" distR="0">
            <wp:extent cx="5731510" cy="59563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357822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anchor distT="57785" distB="57785" distL="57785" distR="57785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line">
              <wp:posOffset>416559</wp:posOffset>
            </wp:positionV>
            <wp:extent cx="5731510" cy="575310"/>
            <wp:effectExtent l="0" t="0" r="0" b="0"/>
            <wp:wrapSquare wrapText="bothSides" distL="57785" distR="57785" distT="57785" distB="57785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6"/>
      <w:footerReference w:type="default" r:id="rId17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