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standalone="yes"?>
<w:document xmlns:w="http://schemas.openxmlformats.org/wordprocessingml/2006/main"
            xmlns:r="http://schemas.openxmlformats.org/officeDocument/2006/relationships">
  <w:body>
    <w:p><w:pPr><w:pStyle w:val="Normal"/></w:pPr></w:p><w:p><w:pPr><w:pStyle w:val="Normal"/></w:pPr></w:p><w:p><w:pPr><w:pStyle w:val="Title"/></w:pPr><w:r><w:t>Internship Report</w:t></w:r></w:p><w:p><w:pPr><w:pStyle w:val="Normal"/></w:pPr></w:p><w:p><w:pPr><w:jc w:val="center"/></w:pPr><w:r><w:rPr><w:sz w:val="32"/><w:szCs w:val="32"/></w:rPr><w:t>Amul (Gujarat Cooperative Milk Marketing Federation Ltd.)</w:t></w:r></w:p><w:p><w:pPr><w:pStyle w:val="Normal"/></w:pPr></w:p><w:p><w:pPr><w:jc w:val="center"/></w:pPr><w:r><w:rPr><w:sz w:val="24"/><w:szCs w:val="24"/></w:rPr><w:t>Submitted by: [Student Name]</w:t></w:r></w:p><w:p><w:pPr><w:jc w:val="center"/></w:pPr><w:r><w:rPr><w:sz w:val="24"/><w:szCs w:val="24"/></w:rPr><w:t>Roll No: [Roll Number]</w:t></w:r></w:p><w:p><w:pPr><w:jc w:val="center"/></w:pPr><w:r><w:rPr><w:sz w:val="24"/><w:szCs w:val="24"/></w:rPr><w:t>Course: [Course Name]</w:t></w:r></w:p><w:p><w:pPr><w:jc w:val="center"/></w:pPr><w:r><w:rPr><w:sz w:val="24"/><w:szCs w:val="24"/></w:rPr><w:t>Institution: [College/University Name]</w:t></w:r></w:p><w:p><w:pPr><w:jc w:val="center"/></w:pPr><w:r><w:rPr><w:sz w:val="24"/><w:szCs w:val="24"/></w:rPr><w:t>Duration of Internship: [Start Date] to [End Date]</w:t></w:r></w:p><w:p><w:pPr><w:jc w:val="center"/></w:pPr><w:r><w:rPr><w:sz w:val="24"/><w:szCs w:val="24"/></w:rPr><w:t>Guide: [Faculty Guide Name]</w:t></w:r></w:p><w:p><w:pPr><w:pStyle w:val="Normal"/></w:pPr></w:p><w:p><w:pPr><w:pStyle w:val="Normal"/></w:pPr></w:p><w:p><w:r><w:br w:type="page"/></w:r></w:p><w:p><w:pPr><w:pStyle w:val="Heading1"/></w:pPr><w:r><w:t>Table of Contents</w:t></w:r></w:p><w:p><w:pPr><w:pStyle w:val="Normal"/></w:pPr><w:r><w:rPr></w:rPr><w:t xml:space="preserve">1. Introduction</w:t></w:r></w:p><w:p><w:pPr><w:pStyle w:val="Normal"/></w:pPr><w:r><w:rPr></w:rPr><w:t xml:space="preserve">2. Company Profile</w:t></w:r></w:p><w:p><w:pPr><w:pStyle w:val="Normal"/></w:pPr><w:r><w:rPr></w:rPr><w:t xml:space="preserve">3. Objectives of the Internship</w:t></w:r></w:p><w:p><w:pPr><w:pStyle w:val="Normal"/></w:pPr><w:r><w:rPr></w:rPr><w:t xml:space="preserve">4. Methodology</w:t></w:r></w:p><w:p><w:pPr><w:pStyle w:val="Normal"/></w:pPr><w:r><w:rPr></w:rPr><w:t xml:space="preserve">5. Findings</w:t></w:r></w:p><w:p><w:pPr><w:pStyle w:val="Normal"/></w:pPr><w:r><w:rPr></w:rPr><w:t xml:space="preserve">6. Analysis</w:t></w:r></w:p><w:p><w:pPr><w:pStyle w:val="Normal"/></w:pPr><w:r><w:rPr></w:rPr><w:t xml:space="preserve">7. Conclusion</w:t></w:r></w:p><w:p><w:pPr><w:pStyle w:val="Normal"/></w:pPr><w:r><w:rPr></w:rPr><w:t xml:space="preserve">8. References</w:t></w:r></w:p><w:p><w:r><w:br w:type="page"/></w:r></w:p><w:p><w:pPr><w:pStyle w:val="Heading1"/></w:pPr><w:r><w:t>1. Introduction</w:t></w:r></w:p><w:p><w:pPr><w:pStyle w:val="Normal"/></w:pPr><w:r><w:rPr></w:rPr><w:t xml:space="preserve">This report presents the findings and experiences gathered during the internship undertaken at Amul, officially known as the Gujarat Cooperative Milk Marketing Federation Ltd. (GCMMF). Amul is India's largest food brand and the world's largest pouched milk brand, with an annual turnover exceeding Rs. 72,000 crores. The organization operates on a unique three-tier cooperative structure that empowers millions of milk producers across Gujarat and beyond.</w:t></w:r></w:p><w:p><w:pPr><w:pStyle w:val="Normal"/></w:pPr><w:r><w:rPr></w:rPr><w:t xml:space="preserve">The internship was aimed at gaining practical exposure to the operations, marketing strategies, supply chain management, and organizational culture of one of India's most iconic dairy cooperatives. Over the course of the internship, the student was placed at [Department/Location] and had the opportunity to observe and participate in various business processes.</w:t></w:r></w:p><w:p><w:pPr><w:pStyle w:val="Normal"/></w:pPr><w:r><w:rPr></w:rPr><w:t xml:space="preserve">Amul's success story, often referred to as the 'White Revolution' or 'Operation Flood,' transformed India from a milk-deficient nation into the world's largest milk producer. The cooperative model pioneered by Dr. Verghese Kurien continues to serve as a benchmark for rural development and cooperative enterprise globally.</w:t></w:r></w:p><w:p><w:pPr><w:pStyle w:val="Normal"/></w:pPr></w:p><w:p><w:pPr><w:pStyle w:val="Heading1"/></w:pPr><w:r><w:t>2. Company Profile</w:t></w:r></w:p><w:p><w:pPr><w:pStyle w:val="Heading2"/></w:pPr><w:r><w:t>2.1 About Amul</w:t></w:r></w:p><w:p><w:pPr><w:pStyle w:val="Normal"/></w:pPr><w:r><w:rPr></w:rPr><w:t xml:space="preserve">Amul (Anand Milk Union Limited) was established in 1946 in Anand, Gujarat, as a response to the exploitation of marginal milk producers by middlemen. The cooperative was formally registered on December 14, 1946, under the leadership of Tribhuvandas Patel, with active support from Sardar Vallabhbhai Patel. Dr. Verghese Kurien later joined as the general manager and transformed it into a world-class dairy organization.</w:t></w:r></w:p><w:p><w:pPr><w:pStyle w:val="Heading2"/></w:pPr><w:r><w:t>2.2 Organizational Structure</w:t></w:r></w:p><w:p><w:pPr><w:pStyle w:val="Normal"/></w:pPr><w:r><w:rPr></w:rPr><w:t xml:space="preserve">Amul operates through a three-tier cooperative structure: Village-level Dairy Cooperative Societies (DCS) at the base, District-level Milk Unions in the middle, and the Gujarat Cooperative Milk Marketing Federation (GCMMF) at the apex. This structure ensures that the benefits flow directly to the milk producers while maintaining operational efficiency at every level.</w:t></w:r></w:p><w:p><w:pPr><w:pStyle w:val="Heading2"/></w:pPr><w:r><w:t>2.3 Product Portfolio</w:t></w:r></w:p><w:p><w:pPr><w:pStyle w:val="Normal"/></w:pPr><w:r><w:rPr></w:rPr><w:t xml:space="preserve">Amul offers a diverse range of dairy products including milk, butter, cheese, ghee, ice cream, milk powder, chocolates, paneer, curd, buttermilk, flavored milk, and cream. The brand has also expanded into non-dairy segments such as potato-based snacks, edible oils, and bakery items. Amul's product line caters to various consumer segments across different price points.</w:t></w:r></w:p><w:p><w:pPr><w:pStyle w:val="Normal"/></w:pPr></w:p><w:p><w:pPr><w:pStyle w:val="Heading1"/></w:pPr><w:r><w:t>3. Objectives of the Internship</w:t></w:r></w:p><w:p><w:pPr><w:pStyle w:val="Normal"/></w:pPr><w:r><w:rPr></w:rPr><w:t xml:space="preserve">The primary objectives of this internship were as follows:</w:t></w:r></w:p><w:p><w:pPr><w:pStyle w:val="Normal"/></w:pPr><w:r><w:rPr></w:rPr><w:t xml:space="preserve">1. To understand the cooperative business model and its operational framework at Amul.</w:t></w:r></w:p><w:p><w:pPr><w:pStyle w:val="Normal"/></w:pPr><w:r><w:rPr></w:rPr><w:t xml:space="preserve">2. To study the supply chain management practices, from milk procurement to product distribution.</w:t></w:r></w:p><w:p><w:pPr><w:pStyle w:val="Normal"/></w:pPr><w:r><w:rPr></w:rPr><w:t xml:space="preserve">3. To analyze the marketing strategies and brand management techniques employed by Amul.</w:t></w:r></w:p><w:p><w:pPr><w:pStyle w:val="Normal"/></w:pPr><w:r><w:rPr></w:rPr><w:t xml:space="preserve">4. To examine the quality control and assurance processes in dairy production.</w:t></w:r></w:p><w:p><w:pPr><w:pStyle w:val="Normal"/></w:pPr><w:r><w:rPr></w:rPr><w:t xml:space="preserve">5. To gain practical knowledge about the day-to-day operations of a large-scale cooperative enterprise.</w:t></w:r></w:p><w:p><w:pPr><w:pStyle w:val="Normal"/></w:pPr><w:r><w:rPr></w:rPr><w:t xml:space="preserve">6. To identify key success factors and challenges faced by the organization in the competitive dairy industry.</w:t></w:r></w:p><w:p><w:pPr><w:pStyle w:val="Normal"/></w:pPr></w:p><w:p><w:pPr><w:pStyle w:val="Heading1"/></w:pPr><w:r><w:t>4. Methodology</w:t></w:r></w:p><w:p><w:pPr><w:pStyle w:val="Heading2"/></w:pPr><w:r><w:t>4.1 Research Approach</w:t></w:r></w:p><w:p><w:pPr><w:pStyle w:val="Normal"/></w:pPr><w:r><w:rPr></w:rPr><w:t xml:space="preserve">The internship employed a combination of observational research, structured interviews, and secondary data analysis. A descriptive research design was adopted to capture the organizational processes, workflows, and strategic decision-making at Amul.</w:t></w:r></w:p><w:p><w:pPr><w:pStyle w:val="Heading2"/></w:pPr><w:r><w:t>4.2 Data Collection Methods</w:t></w:r></w:p><w:p><w:pPr><w:pStyle w:val="Normal"/></w:pPr><w:r><w:rPr></w:rPr><w:t xml:space="preserve">Primary Data: Direct observation of daily operations, informal and semi-structured interviews with managers and employees across departments, participation in team meetings and operational briefings, and hands-on involvement in assigned tasks.</w:t></w:r></w:p><w:p><w:pPr><w:pStyle w:val="Normal"/></w:pPr><w:r><w:rPr></w:rPr><w:t xml:space="preserve">Secondary Data: Company annual reports, published research papers on Amul's cooperative model, internal documents and presentations shared during orientation, industry reports from NDDB (National Dairy Development Board), and publicly available financial data.</w:t></w:r></w:p><w:p><w:pPr><w:pStyle w:val="Heading2"/></w:pPr><w:r><w:t>4.3 Duration and Scope</w:t></w:r></w:p><w:p><w:pPr><w:pStyle w:val="Normal"/></w:pPr><w:r><w:rPr></w:rPr><w:t xml:space="preserve">The internship spanned [X weeks/months] and was conducted at [specific plant/office/department]. The scope covered procurement operations, production processes, quality assurance, distribution logistics, and marketing activities. Weekly reports were maintained to document observations and learning outcomes.</w:t></w:r></w:p><w:p><w:pPr><w:pStyle w:val="Normal"/></w:pPr></w:p><w:p><w:pPr><w:pStyle w:val="Heading1"/></w:pPr><w:r><w:t>5. Findings</w:t></w:r></w:p><w:p><w:pPr><w:pStyle w:val="Heading2"/></w:pPr><w:r><w:t>5.1 Supply Chain Operations</w:t></w:r></w:p><w:p><w:pPr><w:pStyle w:val="Normal"/></w:pPr><w:r><w:rPr></w:rPr><w:t xml:space="preserve">Amul's supply chain is one of the most efficient in the Indian FMCG sector. Milk is collected twice daily from over 3.6 million milk producer members across 18,700+ village-level dairy cooperative societies. The cold chain infrastructure ensures that milk reaches processing plants within hours of collection. Automated milk collection systems (AMCS) with electronic weighing, fat testing, and real-time data transmission have significantly improved transparency and efficiency at the village level.</w:t></w:r></w:p><w:p><w:pPr><w:pStyle w:val="Heading2"/></w:pPr><w:r><w:t>5.2 Production and Quality Control</w:t></w:r></w:p><w:p><w:pPr><w:pStyle w:val="Normal"/></w:pPr><w:r><w:rPr></w:rPr><w:t xml:space="preserve">The production facilities operate under stringent quality control protocols. Each batch undergoes multiple quality checks including fat content analysis, SNF (Solids-Not-Fat) measurement, adulteration detection, and microbiological testing. The organization follows ISO 22000 and HACCP standards. Quality is maintained at every stage from raw material intake to finished product dispatch, ensuring consistent product standards across all SKUs.</w:t></w:r></w:p><w:p><w:pPr><w:pStyle w:val="Heading2"/></w:pPr><w:r><w:t>5.3 Marketing and Distribution</w:t></w:r></w:p><w:p><w:pPr><w:pStyle w:val="Normal"/></w:pPr><w:r><w:rPr></w:rPr><w:t xml:space="preserve">Amul's distribution network spans across India with over 10,000 distributors and more than 10 lakh retail outlets. The 'Amul Girl' advertising campaign, running since 1966, is one of the longest-running ad campaigns globally. The marketing strategy combines competitive pricing (low-cost leadership), extensive distribution, strong brand recall, and topical advertising that keeps the brand culturally relevant. The company spends less than 1% of revenue on advertising, relying heavily on word-of-mouth and product quality.</w:t></w:r></w:p><w:p><w:pPr><w:pStyle w:val="Heading2"/></w:pPr><w:r><w:t>5.4 Human Resource Practices</w:t></w:r></w:p><w:p><w:pPr><w:pStyle w:val="Normal"/></w:pPr><w:r><w:rPr></w:rPr><w:t xml:space="preserve">Amul maintains a lean organizational structure despite its massive scale. Employee engagement is driven by a sense of purpose — working for a cooperative that benefits millions of rural farmers. Training programs are conducted regularly for both cooperative society members and professional staff. The organization promotes a culture of innovation, allowing employees to experiment with new product formulations and process improvements.</w:t></w:r></w:p><w:p><w:pPr><w:pStyle w:val="Heading2"/></w:pPr><w:r><w:t>5.5 Technology and Innovation</w:t></w:r></w:p><w:p><w:pPr><w:pStyle w:val="Normal"/></w:pPr><w:r><w:rPr></w:rPr><w:t xml:space="preserve">Amul has embraced technology at multiple levels: ERP systems for enterprise management, automated milk collection units at village societies, IoT-enabled cold chain monitoring, and data analytics for demand forecasting and route optimization. The organization also invests in R&D for developing new products and improving shelf life of existing products.</w:t></w:r></w:p><w:p><w:pPr><w:pStyle w:val="Normal"/></w:pPr></w:p><w:p><w:pPr><w:pStyle w:val="Heading1"/></w:pPr><w:r><w:t>6. Analysis</w:t></w:r></w:p><w:p><w:pPr><w:pStyle w:val="Heading2"/></w:pPr><w:r><w:t>6.1 SWOT Analysis</w:t></w:r></w:p><w:p><w:pPr><w:pStyle w:val="Normal"/></w:pPr><w:r><w:rPr><w:b/></w:rPr><w:t xml:space="preserve">Strengths:</w:t></w:r></w:p><w:p><w:pPr><w:pStyle w:val="Normal"/></w:pPr><w:r><w:rPr></w:rPr><w:t xml:space="preserve">- Strong cooperative structure ensuring farmer loyalty and consistent raw material supply. - Extensive product portfolio catering to diverse consumer needs. - Iconic brand with high recall and trust among Indian consumers. - Efficient cold chain and distribution infrastructure. - Low-cost business model enabling competitive pricing.</w:t></w:r></w:p><w:p><w:pPr><w:pStyle w:val="Normal"/></w:pPr><w:r><w:rPr><w:b/></w:rPr><w:t xml:space="preserve">Weaknesses:</w:t></w:r></w:p><w:p><w:pPr><w:pStyle w:val="Normal"/></w:pPr><w:r><w:rPr></w:rPr><w:t xml:space="preserve">- Dependence on Gujarat for majority of milk procurement. - Limited presence in premium/organic dairy segment compared to private competitors. - Cooperative decision-making can sometimes be slow. - Limited international brand presence relative to its production capacity.</w:t></w:r></w:p><w:p><w:pPr><w:pStyle w:val="Normal"/></w:pPr><w:r><w:rPr><w:b/></w:rPr><w:t xml:space="preserve">Opportunities:</w:t></w:r></w:p><w:p><w:pPr><w:pStyle w:val="Normal"/></w:pPr><w:r><w:rPr></w:rPr><w:t xml:space="preserve">- Growing health-conscious consumer base demanding value-added dairy products. - Expansion into international markets with Indian diaspora as initial target. - E-commerce and direct-to-consumer channels for premium products. - Plant-based dairy alternatives and functional foods segment.</w:t></w:r></w:p><w:p><w:pPr><w:pStyle w:val="Normal"/></w:pPr><w:r><w:rPr><w:b/></w:rPr><w:t xml:space="preserve">Threats:</w:t></w:r></w:p><w:p><w:pPr><w:pStyle w:val="Normal"/></w:pPr><w:r><w:rPr></w:rPr><w:t xml:space="preserve">- Increasing competition from private dairy companies (Mother Dairy, Nestle, Britannia). - Climate change affecting milk production and fodder availability. - Regulatory changes in food safety and pricing. - Shifting consumer preferences towards non-dairy alternatives.</w:t></w:r></w:p><w:p><w:pPr><w:pStyle w:val="Heading2"/></w:pPr><w:r><w:t>6.2 Competitive Advantage Analysis</w:t></w:r></w:p><w:p><w:pPr><w:pStyle w:val="Normal"/></w:pPr><w:r><w:rPr></w:rPr><w:t xml:space="preserve">Amul's primary competitive advantage lies in its cooperative ownership model, which eliminates intermediaries and ensures that approximately 80% of the consumer price reaches the milk producers. This contrasts sharply with private dairy companies where farmer realization is typically 50-60%. This model creates a self-reinforcing cycle: better prices attract more farmers, more milk enables economies of scale, lower costs allow competitive pricing, higher volumes lead to better farmer prices.</w:t></w:r></w:p><w:p><w:pPr><w:pStyle w:val="Heading2"/></w:pPr><w:r><w:t>6.3 Key Performance Indicators</w:t></w:r></w:p><w:p><w:pPr><w:pStyle w:val="Normal"/></w:pPr><w:r><w:rPr></w:rPr><w:t xml:space="preserve">During the internship period, the following KPIs were observed: Daily milk procurement averaging 26+ million liters per day, plant capacity utilization exceeding 85%, product rejection rate below 0.5%, distribution reach covering 50+ million households, and consistent year-on-year revenue growth of 15-20%. These metrics demonstrate the operational excellence and market strength of the cooperative.</w:t></w:r></w:p><w:p><w:pPr><w:pStyle w:val="Normal"/></w:pPr></w:p><w:p><w:pPr><w:pStyle w:val="Heading1"/></w:pPr><w:r><w:t>7. Conclusion</w:t></w:r></w:p><w:p><w:pPr><w:pStyle w:val="Normal"/></w:pPr><w:r><w:rPr></w:rPr><w:t xml:space="preserve">The internship at Amul provided invaluable insights into the functioning of India's largest dairy cooperative. The experience highlighted how a well-structured cooperative model can achieve commercial success while simultaneously uplifting millions of rural livelihoods. Amul's ability to balance social objectives with business efficiency serves as a powerful case study in sustainable and inclusive business practices.</w:t></w:r></w:p><w:p><w:pPr><w:pStyle w:val="Normal"/></w:pPr><w:r><w:rPr></w:rPr><w:t xml:space="preserve">Key takeaways from the internship include: (1) the importance of backward integration and farmer-centric supply chain design, (2) how consistent branding and low-cost marketing can build enduring consumer trust, (3) the role of technology in scaling cooperative operations without compromising quality, and (4) the significance of institutional design in ensuring democratic governance and equitable benefit-sharing.</w:t></w:r></w:p><w:p><w:pPr><w:pStyle w:val="Normal"/></w:pPr><w:r><w:rPr></w:rPr><w:t xml:space="preserve">The internship also revealed challenges that Amul faces going forward, including increasing private sector competition, changing consumer preferences, and the need for continued technological investment. However, the organization's strong cooperative foundations, brand equity, and operational capabilities position it well to navigate these challenges and continue its growth trajectory.</w:t></w:r></w:p><w:p><w:pPr><w:pStyle w:val="Normal"/></w:pPr><w:r><w:rPr></w:rPr><w:t xml:space="preserve">In conclusion, the internship was a highly enriching experience that bridged theoretical knowledge with practical industry exposure. The lessons learned about cooperative management, supply chain excellence, and brand building will be valuable for future professional endeavors.</w:t></w:r></w:p><w:p><w:pPr><w:pStyle w:val="Normal"/></w:pPr></w:p><w:p><w:pPr><w:pStyle w:val="Heading1"/></w:pPr><w:r><w:t>8. References</w:t></w:r></w:p><w:p><w:pPr><w:pStyle w:val="Normal"/></w:pPr><w:r><w:rPr></w:rPr><w:t xml:space="preserve">1. Amul Official Website - www.amul.com</w:t></w:r></w:p><w:p><w:pPr><w:pStyle w:val="Normal"/></w:pPr><w:r><w:rPr></w:rPr><w:t xml:space="preserve">2. Gujarat Cooperative Milk Marketing Federation (GCMMF) Annual Report 2023-24.</w:t></w:r></w:p><w:p><w:pPr><w:pStyle w:val="Normal"/></w:pPr><w:r><w:rPr></w:rPr><w:t xml:space="preserve">3. Kurien, V. (2005). I Too Had a Dream. Roli Books.</w:t></w:r></w:p><w:p><w:pPr><w:pStyle w:val="Normal"/></w:pPr><w:r><w:rPr></w:rPr><w:t xml:space="preserve">4. National Dairy Development Board (NDDB) - www.nddb.coop</w:t></w:r></w:p><w:p><w:pPr><w:pStyle w:val="Normal"/></w:pPr><w:r><w:rPr></w:rPr><w:t xml:space="preserve">5. Scholten, B. (2010). India's White Revolution. Taurus Academic Studies.</w:t></w:r></w:p><w:p><w:pPr><w:pStyle w:val="Normal"/></w:pPr><w:r><w:rPr></w:rPr><w:t xml:space="preserve">6. Chandra, P. (2014). Building the Amul Business: Cooperative Enterprise. IIM Ahmedabad Case Study.</w:t></w:r></w:p><w:p><w:pPr><w:pStyle w:val="Normal"/></w:pPr><w:r><w:rPr></w:rPr><w:t xml:space="preserve">7. Ministry of Fisheries, Animal Husbandry and Dairying, Government of India - Annual Report.</w:t></w:r></w:p>
    <w:sectPr>
      <w:pgSz w:w="12240" w:h="15840"/>
      <w:pgMar w:top="1440" w:right="1440" w:bottom="1440" w:left="1440" w:header="720" w:footer="720"/>
    </w:sectPr>
  </w:body>
</w:document>
</file>

<file path=word/styles.xml><?xml version="1.0" encoding="utf-8"?>
<w:styles xmlns:w="http://schemas.openxmlformats.org/wordprocessingml/2006/main">
  <w:style w:type="paragraph" w:styleId="Title">
    <w:name w:val="Title"/>
    <w:pPr>
      <w:jc w:val="center"/>
    </w:pPr>
    <w:rPr>
      <w:b/>
      <w:sz w:val="56"/>
      <w:szCs w:val="56"/>
    </w:rPr>
  </w:style>
  <w:style w:type="paragraph" w:styleId="Heading1">
    <w:name w:val="heading 1"/>
    <w:pPr>
      <w:spacing w:before="360" w:after="120"/>
    </w:pPr>
    <w:rPr>
      <w:b/>
      <w:sz w:val="36"/>
      <w:szCs w:val="36"/>
    </w:rPr>
  </w:style>
  <w:style w:type="paragraph" w:styleId="Heading2">
    <w:name w:val="heading 2"/>
    <w:pPr>
      <w:spacing w:before="240" w:after="80"/>
    </w:pPr>
    <w:rPr>
      <w:b/>
      <w:sz w:val="28"/>
      <w:szCs w:val="28"/>
    </w:rPr>
  </w:style>
  <w:style w:type="paragraph" w:styleId="Normal">
    <w:name w:val="Normal"/>
    <w:pPr>
      <w:spacing w:after="120" w:line="360" w:lineRule="auto"/>
    </w:pPr>
    <w:rPr>
      <w:sz w:val="24"/>
      <w:szCs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