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28B84" w14:textId="77777777" w:rsidR="00501B89" w:rsidRDefault="00501B89" w:rsidP="00501B89">
      <w:pPr>
        <w:pStyle w:val="NormalWeb"/>
        <w:spacing w:before="0" w:beforeAutospacing="0" w:after="240" w:afterAutospacing="0"/>
        <w:jc w:val="center"/>
      </w:pPr>
      <w:r>
        <w:rPr>
          <w:rFonts w:ascii="Arial" w:hAnsi="Arial" w:cs="Arial"/>
          <w:b/>
          <w:bCs/>
          <w:color w:val="000000"/>
          <w:sz w:val="36"/>
          <w:szCs w:val="36"/>
        </w:rPr>
        <w:t>TEA EXPLORER</w:t>
      </w:r>
      <w:r>
        <w:rPr>
          <w:rFonts w:ascii="Arial" w:hAnsi="Arial" w:cs="Arial"/>
          <w:b/>
          <w:bCs/>
          <w:color w:val="000000"/>
          <w:sz w:val="36"/>
          <w:szCs w:val="36"/>
        </w:rPr>
        <w:br/>
      </w:r>
      <w:r>
        <w:rPr>
          <w:rFonts w:ascii="Arial" w:hAnsi="Arial" w:cs="Arial"/>
          <w:b/>
          <w:bCs/>
          <w:color w:val="000000"/>
          <w:sz w:val="22"/>
          <w:szCs w:val="22"/>
        </w:rPr>
        <w:t>Idea:</w:t>
      </w:r>
      <w:r>
        <w:rPr>
          <w:rFonts w:ascii="Arial" w:hAnsi="Arial" w:cs="Arial"/>
          <w:color w:val="000000"/>
          <w:sz w:val="22"/>
          <w:szCs w:val="22"/>
        </w:rPr>
        <w:t xml:space="preserve"> A website dedicated to showcasing various types of tea and their health benefits, called "Tea Explorer."</w:t>
      </w:r>
    </w:p>
    <w:p w14:paraId="214F1734" w14:textId="77777777" w:rsidR="00501B89" w:rsidRDefault="00501B89" w:rsidP="00501B89">
      <w:pPr>
        <w:pStyle w:val="NormalWeb"/>
        <w:spacing w:before="240" w:beforeAutospacing="0" w:after="240" w:afterAutospacing="0"/>
      </w:pPr>
      <w:r>
        <w:rPr>
          <w:rFonts w:ascii="Arial" w:hAnsi="Arial" w:cs="Arial"/>
          <w:color w:val="000000"/>
          <w:sz w:val="22"/>
          <w:szCs w:val="22"/>
        </w:rPr>
        <w:t>Website Pages:</w:t>
      </w:r>
    </w:p>
    <w:p w14:paraId="7239EDF8" w14:textId="77777777" w:rsidR="00501B89" w:rsidRDefault="00501B89" w:rsidP="00501B89">
      <w:pPr>
        <w:pStyle w:val="NormalWeb"/>
        <w:numPr>
          <w:ilvl w:val="0"/>
          <w:numId w:val="1"/>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Home</w:t>
      </w:r>
    </w:p>
    <w:p w14:paraId="336B3942"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Types of Tea</w:t>
      </w:r>
    </w:p>
    <w:p w14:paraId="33805DB0"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Green Tea</w:t>
      </w:r>
    </w:p>
    <w:p w14:paraId="5E96F211"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Black Tea</w:t>
      </w:r>
    </w:p>
    <w:p w14:paraId="5FD15ACE"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White Tea</w:t>
      </w:r>
    </w:p>
    <w:p w14:paraId="7D956880"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Oolong Tea</w:t>
      </w:r>
    </w:p>
    <w:p w14:paraId="67D6E445"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Herbal Tea</w:t>
      </w:r>
    </w:p>
    <w:p w14:paraId="3A0008F4"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Health Benefits</w:t>
      </w:r>
    </w:p>
    <w:p w14:paraId="2E6442F9" w14:textId="77777777" w:rsidR="00501B89" w:rsidRDefault="00501B89" w:rsidP="00501B8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Tips</w:t>
      </w:r>
    </w:p>
    <w:p w14:paraId="576A0520" w14:textId="77777777" w:rsidR="00501B89" w:rsidRDefault="00501B89" w:rsidP="00501B89">
      <w:pPr>
        <w:pStyle w:val="NormalWeb"/>
        <w:numPr>
          <w:ilvl w:val="0"/>
          <w:numId w:val="1"/>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Contact Us</w:t>
      </w:r>
    </w:p>
    <w:p w14:paraId="19537F15" w14:textId="77777777" w:rsidR="00501B89" w:rsidRDefault="00501B89" w:rsidP="00501B89">
      <w:pPr>
        <w:pStyle w:val="NormalWeb"/>
        <w:spacing w:before="240" w:beforeAutospacing="0" w:after="240" w:afterAutospacing="0"/>
      </w:pPr>
      <w:r>
        <w:rPr>
          <w:rFonts w:ascii="Arial" w:hAnsi="Arial" w:cs="Arial"/>
          <w:color w:val="000000"/>
          <w:sz w:val="22"/>
          <w:szCs w:val="22"/>
        </w:rPr>
        <w:t xml:space="preserve">Responsive Design: We have used media queries to ensure that the website is responsive to mobile devices. We have also made use of relative units like percentages and </w:t>
      </w:r>
      <w:proofErr w:type="spellStart"/>
      <w:r>
        <w:rPr>
          <w:rFonts w:ascii="Arial" w:hAnsi="Arial" w:cs="Arial"/>
          <w:color w:val="000000"/>
          <w:sz w:val="22"/>
          <w:szCs w:val="22"/>
        </w:rPr>
        <w:t>vh</w:t>
      </w:r>
      <w:proofErr w:type="spellEnd"/>
      <w:r>
        <w:rPr>
          <w:rFonts w:ascii="Arial" w:hAnsi="Arial" w:cs="Arial"/>
          <w:color w:val="000000"/>
          <w:sz w:val="22"/>
          <w:szCs w:val="22"/>
        </w:rPr>
        <w:t>/</w:t>
      </w:r>
      <w:proofErr w:type="spellStart"/>
      <w:r>
        <w:rPr>
          <w:rFonts w:ascii="Arial" w:hAnsi="Arial" w:cs="Arial"/>
          <w:color w:val="000000"/>
          <w:sz w:val="22"/>
          <w:szCs w:val="22"/>
        </w:rPr>
        <w:t>vw</w:t>
      </w:r>
      <w:proofErr w:type="spellEnd"/>
      <w:r>
        <w:rPr>
          <w:rFonts w:ascii="Arial" w:hAnsi="Arial" w:cs="Arial"/>
          <w:color w:val="000000"/>
          <w:sz w:val="22"/>
          <w:szCs w:val="22"/>
        </w:rPr>
        <w:t xml:space="preserve"> to allow the website to adapt to different screen sizes.</w:t>
      </w:r>
    </w:p>
    <w:p w14:paraId="333F1608" w14:textId="77777777" w:rsidR="00501B89" w:rsidRDefault="00501B89" w:rsidP="00501B89">
      <w:pPr>
        <w:pStyle w:val="NormalWeb"/>
        <w:spacing w:before="240" w:beforeAutospacing="0" w:after="240" w:afterAutospacing="0"/>
      </w:pPr>
      <w:r>
        <w:rPr>
          <w:rFonts w:ascii="Arial" w:hAnsi="Arial" w:cs="Arial"/>
          <w:color w:val="000000"/>
          <w:sz w:val="22"/>
          <w:szCs w:val="22"/>
        </w:rPr>
        <w:t>CSS: We have created three different CSS files to provide alternative styles for the website. These files cover the general layout, typography, colors, and interactive elements. By swapping these CSS files, the website's design can be changed easily.</w:t>
      </w:r>
    </w:p>
    <w:p w14:paraId="163CFCBD" w14:textId="77777777" w:rsidR="00501B89" w:rsidRDefault="00501B89" w:rsidP="00501B89">
      <w:pPr>
        <w:pStyle w:val="NormalWeb"/>
        <w:spacing w:before="240" w:beforeAutospacing="0" w:after="240" w:afterAutospacing="0"/>
      </w:pPr>
      <w:r>
        <w:rPr>
          <w:rFonts w:ascii="Arial" w:hAnsi="Arial" w:cs="Arial"/>
          <w:color w:val="000000"/>
          <w:sz w:val="22"/>
          <w:szCs w:val="22"/>
        </w:rPr>
        <w:t>JavaScript: We have used JavaScript in the following pages:</w:t>
      </w:r>
    </w:p>
    <w:p w14:paraId="3CB88B3E" w14:textId="77777777" w:rsidR="00501B89" w:rsidRDefault="00501B89" w:rsidP="00501B89">
      <w:pPr>
        <w:pStyle w:val="NormalWeb"/>
        <w:numPr>
          <w:ilvl w:val="0"/>
          <w:numId w:val="2"/>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Home (for a dynamic image slider)</w:t>
      </w:r>
    </w:p>
    <w:p w14:paraId="0EC2A64A" w14:textId="77777777" w:rsidR="00501B89" w:rsidRDefault="00501B89" w:rsidP="00501B8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Types of Tea (for filtering and sorting options)</w:t>
      </w:r>
    </w:p>
    <w:p w14:paraId="5C721369" w14:textId="77777777" w:rsidR="00501B89" w:rsidRDefault="00501B89" w:rsidP="00501B89">
      <w:pPr>
        <w:pStyle w:val="NormalWeb"/>
        <w:numPr>
          <w:ilvl w:val="0"/>
          <w:numId w:val="2"/>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Health Benefits (for an accordion-style collapsible list)</w:t>
      </w:r>
    </w:p>
    <w:p w14:paraId="2CC13451" w14:textId="034C2AD3" w:rsidR="00134D9F" w:rsidRDefault="00134D9F" w:rsidP="00134D9F">
      <w:pPr>
        <w:pStyle w:val="NormalWeb"/>
        <w:spacing w:before="24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4.</w:t>
      </w:r>
      <w:r>
        <w:rPr>
          <w:rFonts w:ascii="Arial" w:hAnsi="Arial" w:cs="Arial"/>
          <w:color w:val="000000"/>
          <w:sz w:val="22"/>
          <w:szCs w:val="22"/>
        </w:rPr>
        <w:t>Brewing Tips (for a customizable brewing timer)</w:t>
      </w:r>
    </w:p>
    <w:p w14:paraId="0B00C518" w14:textId="293F6734" w:rsidR="00134D9F" w:rsidRDefault="00134D9F" w:rsidP="00134D9F">
      <w:pPr>
        <w:pStyle w:val="NormalWeb"/>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      5.</w:t>
      </w:r>
      <w:r>
        <w:rPr>
          <w:rFonts w:ascii="Arial" w:hAnsi="Arial" w:cs="Arial"/>
          <w:color w:val="000000"/>
          <w:sz w:val="22"/>
          <w:szCs w:val="22"/>
        </w:rPr>
        <w:t>Contact Us (for form validation)</w:t>
      </w:r>
    </w:p>
    <w:p w14:paraId="3795F001" w14:textId="77777777" w:rsidR="00134D9F" w:rsidRDefault="00134D9F" w:rsidP="00134D9F">
      <w:pPr>
        <w:pStyle w:val="NormalWeb"/>
        <w:spacing w:before="240" w:beforeAutospacing="0" w:after="240" w:afterAutospacing="0"/>
      </w:pPr>
      <w:r>
        <w:rPr>
          <w:rFonts w:ascii="Arial" w:hAnsi="Arial" w:cs="Arial"/>
          <w:color w:val="000000"/>
          <w:sz w:val="22"/>
          <w:szCs w:val="22"/>
        </w:rPr>
        <w:t>HTML Tags: We have used all the HTML tags discussed in class, including semantic tags (header, nav, article, section, aside, footer), media tags (</w:t>
      </w:r>
      <w:proofErr w:type="spellStart"/>
      <w:r>
        <w:rPr>
          <w:rFonts w:ascii="Arial" w:hAnsi="Arial" w:cs="Arial"/>
          <w:color w:val="000000"/>
          <w:sz w:val="22"/>
          <w:szCs w:val="22"/>
        </w:rPr>
        <w:t>img</w:t>
      </w:r>
      <w:proofErr w:type="spellEnd"/>
      <w:r>
        <w:rPr>
          <w:rFonts w:ascii="Arial" w:hAnsi="Arial" w:cs="Arial"/>
          <w:color w:val="000000"/>
          <w:sz w:val="22"/>
          <w:szCs w:val="22"/>
        </w:rPr>
        <w:t>, audio, video), and various other tags (links, lists, tables, forms).</w:t>
      </w:r>
    </w:p>
    <w:p w14:paraId="0E251861" w14:textId="77777777" w:rsidR="00134D9F" w:rsidRDefault="00134D9F" w:rsidP="00134D9F">
      <w:pPr>
        <w:pStyle w:val="NormalWeb"/>
        <w:spacing w:before="240" w:beforeAutospacing="0" w:after="240" w:afterAutospacing="0"/>
      </w:pPr>
      <w:r>
        <w:rPr>
          <w:rFonts w:ascii="Arial" w:hAnsi="Arial" w:cs="Arial"/>
          <w:b/>
          <w:bCs/>
          <w:color w:val="000000"/>
          <w:sz w:val="22"/>
          <w:szCs w:val="22"/>
        </w:rPr>
        <w:t>Submission:</w:t>
      </w:r>
    </w:p>
    <w:p w14:paraId="4024F5B0" w14:textId="77777777" w:rsidR="00134D9F" w:rsidRDefault="00134D9F" w:rsidP="00134D9F">
      <w:pPr>
        <w:pStyle w:val="NormalWeb"/>
        <w:spacing w:before="0" w:beforeAutospacing="0" w:after="240" w:afterAutospacing="0"/>
      </w:pPr>
      <w:r>
        <w:rPr>
          <w:rFonts w:ascii="Arial" w:hAnsi="Arial" w:cs="Arial"/>
          <w:b/>
          <w:bCs/>
          <w:color w:val="000000"/>
          <w:sz w:val="22"/>
          <w:szCs w:val="22"/>
        </w:rPr>
        <w:t>Short Report:</w:t>
      </w:r>
    </w:p>
    <w:p w14:paraId="64F24078" w14:textId="77777777" w:rsidR="00134D9F" w:rsidRDefault="00134D9F" w:rsidP="00134D9F">
      <w:pPr>
        <w:pStyle w:val="NormalWeb"/>
        <w:numPr>
          <w:ilvl w:val="0"/>
          <w:numId w:val="4"/>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CSS Styles: We have created three different CSS files - style1.css, style2.css, and style3.css. Each file contains different sets of colors, typography, and layout. By changing the CSS file linked in the HTML files, the website's design can be easily altered.</w:t>
      </w:r>
    </w:p>
    <w:p w14:paraId="3CA02C23" w14:textId="77777777" w:rsidR="00134D9F" w:rsidRDefault="00134D9F" w:rsidP="00134D9F">
      <w:pPr>
        <w:pStyle w:val="NormalWeb"/>
        <w:numPr>
          <w:ilvl w:val="1"/>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style1.css: A clean, minimalist design with light colors and a focus on whitespace.</w:t>
      </w:r>
    </w:p>
    <w:p w14:paraId="67CA0DCF" w14:textId="77777777" w:rsidR="00134D9F" w:rsidRDefault="00134D9F" w:rsidP="00134D9F">
      <w:pPr>
        <w:pStyle w:val="NormalWeb"/>
        <w:numPr>
          <w:ilvl w:val="1"/>
          <w:numId w:val="4"/>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style2.css: A dark theme with bold colors and modern typography.</w:t>
      </w:r>
    </w:p>
    <w:p w14:paraId="408443C3" w14:textId="0C30C4DB" w:rsidR="00165976" w:rsidRDefault="00165976" w:rsidP="00165976">
      <w:pPr>
        <w:pStyle w:val="NormalWeb"/>
        <w:spacing w:before="24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 xml:space="preserve">           3.</w:t>
      </w:r>
      <w:r>
        <w:rPr>
          <w:rFonts w:ascii="Arial" w:hAnsi="Arial" w:cs="Arial"/>
          <w:color w:val="000000"/>
          <w:sz w:val="22"/>
          <w:szCs w:val="22"/>
        </w:rPr>
        <w:t>style3.css: A vintage-inspired design with pastel colors and classic typography.</w:t>
      </w:r>
    </w:p>
    <w:p w14:paraId="2D285394" w14:textId="77777777" w:rsidR="00165976" w:rsidRDefault="00165976" w:rsidP="00165976">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Challenges:</w:t>
      </w:r>
    </w:p>
    <w:p w14:paraId="7F1B2709" w14:textId="77777777" w:rsidR="00165976" w:rsidRDefault="00165976" w:rsidP="00165976">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Ensuring cross-browser compatibility: We tested the website on different browsers to ensure that the design and functionality were consistent. We used vendor prefixes for certain CSS properties when needed.</w:t>
      </w:r>
    </w:p>
    <w:p w14:paraId="4FB56F0B" w14:textId="77777777" w:rsidR="00165976" w:rsidRDefault="00165976" w:rsidP="00165976">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Mobile responsiveness: we used media queries and relative units to make the website responsive on different devices and screen sizes.</w:t>
      </w:r>
    </w:p>
    <w:p w14:paraId="7E71CCB0" w14:textId="77777777" w:rsidR="00165976" w:rsidRDefault="00165976" w:rsidP="00165976">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JavaScript implementation: Integrating the required functionality on specific pages required a deep understanding of JavaScript. We referred to online resources and documentation to ensure proper implementation.</w:t>
      </w:r>
    </w:p>
    <w:p w14:paraId="6EC67804" w14:textId="77777777" w:rsidR="00165976" w:rsidRDefault="00165976" w:rsidP="00165976">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Website Map:</w:t>
      </w:r>
    </w:p>
    <w:p w14:paraId="4EF729DD" w14:textId="77777777" w:rsidR="00165976" w:rsidRDefault="00165976" w:rsidP="00165976">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Home</w:t>
      </w:r>
    </w:p>
    <w:p w14:paraId="7B0DD93A" w14:textId="77777777" w:rsidR="00165976" w:rsidRDefault="00165976" w:rsidP="00165976">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Types of Tea</w:t>
      </w:r>
    </w:p>
    <w:p w14:paraId="5D536D05" w14:textId="77777777" w:rsidR="00165976" w:rsidRDefault="00165976" w:rsidP="00165976">
      <w:pPr>
        <w:pStyle w:val="NormalWeb"/>
        <w:numPr>
          <w:ilvl w:val="2"/>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Green Tea</w:t>
      </w:r>
    </w:p>
    <w:p w14:paraId="648A48D5" w14:textId="77777777" w:rsidR="00165976" w:rsidRDefault="00165976" w:rsidP="00165976">
      <w:pPr>
        <w:pStyle w:val="NormalWeb"/>
        <w:numPr>
          <w:ilvl w:val="2"/>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Black Tea</w:t>
      </w:r>
    </w:p>
    <w:p w14:paraId="2819026D" w14:textId="77777777" w:rsidR="00165976" w:rsidRDefault="00165976" w:rsidP="00165976">
      <w:pPr>
        <w:pStyle w:val="NormalWeb"/>
        <w:numPr>
          <w:ilvl w:val="2"/>
          <w:numId w:val="6"/>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White Tea</w:t>
      </w:r>
    </w:p>
    <w:p w14:paraId="78AE7287" w14:textId="77777777" w:rsidR="00165976" w:rsidRDefault="00165976" w:rsidP="00165976">
      <w:pPr>
        <w:pStyle w:val="NormalWeb"/>
        <w:numPr>
          <w:ilvl w:val="0"/>
          <w:numId w:val="7"/>
        </w:numPr>
        <w:spacing w:before="24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Oolong Tea</w:t>
      </w:r>
    </w:p>
    <w:p w14:paraId="576CA8D7" w14:textId="77777777" w:rsidR="00165976" w:rsidRDefault="00165976" w:rsidP="00165976">
      <w:pPr>
        <w:pStyle w:val="NormalWeb"/>
        <w:numPr>
          <w:ilvl w:val="0"/>
          <w:numId w:val="8"/>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Herbal Tea</w:t>
      </w:r>
    </w:p>
    <w:p w14:paraId="7E962D6C" w14:textId="45EC36C4" w:rsidR="00165976" w:rsidRDefault="00165976" w:rsidP="0016597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3.</w:t>
      </w:r>
      <w:r>
        <w:rPr>
          <w:rFonts w:ascii="Arial" w:hAnsi="Arial" w:cs="Arial"/>
          <w:color w:val="000000"/>
          <w:sz w:val="22"/>
          <w:szCs w:val="22"/>
        </w:rPr>
        <w:t>Health Benefits</w:t>
      </w:r>
    </w:p>
    <w:p w14:paraId="625988F6" w14:textId="035EDA4E" w:rsidR="00165976" w:rsidRDefault="00165976" w:rsidP="00165976">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4.</w:t>
      </w:r>
      <w:r>
        <w:rPr>
          <w:rFonts w:ascii="Arial" w:hAnsi="Arial" w:cs="Arial"/>
          <w:color w:val="000000"/>
          <w:sz w:val="22"/>
          <w:szCs w:val="22"/>
        </w:rPr>
        <w:t>Brewing Tips</w:t>
      </w:r>
    </w:p>
    <w:p w14:paraId="1FE8219B" w14:textId="41566BDA" w:rsidR="00165976" w:rsidRDefault="00165976" w:rsidP="00165976">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5.</w:t>
      </w:r>
      <w:r>
        <w:rPr>
          <w:rFonts w:ascii="Arial" w:hAnsi="Arial" w:cs="Arial"/>
          <w:color w:val="000000"/>
          <w:sz w:val="22"/>
          <w:szCs w:val="22"/>
        </w:rPr>
        <w:t>About</w:t>
      </w:r>
    </w:p>
    <w:p w14:paraId="275E01CA" w14:textId="75CC5F76" w:rsidR="00165976" w:rsidRDefault="00165976" w:rsidP="00165976">
      <w:pPr>
        <w:pStyle w:val="NormalWeb"/>
        <w:numPr>
          <w:ilvl w:val="0"/>
          <w:numId w:val="12"/>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    6.</w:t>
      </w:r>
      <w:r>
        <w:rPr>
          <w:rFonts w:ascii="Arial" w:hAnsi="Arial" w:cs="Arial"/>
          <w:color w:val="000000"/>
          <w:sz w:val="22"/>
          <w:szCs w:val="22"/>
        </w:rPr>
        <w:t>Contact Us</w:t>
      </w:r>
    </w:p>
    <w:p w14:paraId="5F2A75C3" w14:textId="77777777" w:rsidR="007A6A20" w:rsidRDefault="007A6A20" w:rsidP="007A6A20">
      <w:pPr>
        <w:pStyle w:val="NormalWeb"/>
        <w:spacing w:before="0" w:beforeAutospacing="0" w:after="240" w:afterAutospacing="0"/>
        <w:textAlignment w:val="baseline"/>
        <w:rPr>
          <w:rFonts w:ascii="Arial" w:hAnsi="Arial" w:cs="Arial"/>
          <w:color w:val="000000"/>
          <w:sz w:val="22"/>
          <w:szCs w:val="22"/>
        </w:rPr>
      </w:pPr>
    </w:p>
    <w:p w14:paraId="1384AF61" w14:textId="77777777" w:rsidR="007A6A20" w:rsidRDefault="007A6A20" w:rsidP="007A6A20">
      <w:pPr>
        <w:pStyle w:val="NormalWeb"/>
        <w:spacing w:before="0" w:beforeAutospacing="0" w:after="240" w:afterAutospacing="0"/>
        <w:textAlignment w:val="baseline"/>
        <w:rPr>
          <w:rFonts w:ascii="Arial" w:hAnsi="Arial" w:cs="Arial"/>
          <w:color w:val="000000"/>
          <w:sz w:val="22"/>
          <w:szCs w:val="22"/>
        </w:rPr>
      </w:pPr>
    </w:p>
    <w:p w14:paraId="3FA42612" w14:textId="3D03B6D2" w:rsidR="00EC3F97" w:rsidRDefault="007A6A20" w:rsidP="00EC3F97">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52896770" wp14:editId="4B14DCCC">
            <wp:extent cx="5943600" cy="3176270"/>
            <wp:effectExtent l="0" t="0" r="0" b="0"/>
            <wp:docPr id="28437968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79680"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3F5F5996" w14:textId="77777777" w:rsidR="00EC3F97" w:rsidRDefault="00EC3F97" w:rsidP="00EC3F97">
      <w:pPr>
        <w:pStyle w:val="NormalWeb"/>
        <w:spacing w:before="0" w:beforeAutospacing="0" w:after="240" w:afterAutospacing="0"/>
        <w:textAlignment w:val="baseline"/>
        <w:rPr>
          <w:rFonts w:ascii="Arial" w:hAnsi="Arial" w:cs="Arial"/>
          <w:color w:val="000000"/>
          <w:sz w:val="22"/>
          <w:szCs w:val="22"/>
        </w:rPr>
      </w:pPr>
    </w:p>
    <w:p w14:paraId="403013A0" w14:textId="77777777" w:rsidR="00EC3F97" w:rsidRDefault="00EC3F97" w:rsidP="00EC3F97">
      <w:pPr>
        <w:pStyle w:val="NormalWeb"/>
        <w:spacing w:before="0" w:beforeAutospacing="0" w:after="240" w:afterAutospacing="0"/>
        <w:textAlignment w:val="baseline"/>
        <w:rPr>
          <w:rFonts w:ascii="Arial" w:hAnsi="Arial" w:cs="Arial"/>
          <w:color w:val="000000"/>
          <w:sz w:val="22"/>
          <w:szCs w:val="22"/>
        </w:rPr>
      </w:pPr>
    </w:p>
    <w:p w14:paraId="7D883FF9" w14:textId="77777777" w:rsidR="00EC3F97" w:rsidRDefault="00EC3F97" w:rsidP="00EC3F97">
      <w:pPr>
        <w:pStyle w:val="NormalWeb"/>
        <w:spacing w:before="0" w:beforeAutospacing="0" w:after="240" w:afterAutospacing="0"/>
        <w:textAlignment w:val="baseline"/>
        <w:rPr>
          <w:rFonts w:ascii="Arial" w:hAnsi="Arial" w:cs="Arial"/>
          <w:color w:val="000000"/>
          <w:sz w:val="22"/>
          <w:szCs w:val="22"/>
        </w:rPr>
      </w:pPr>
    </w:p>
    <w:p w14:paraId="68C37D10" w14:textId="77777777" w:rsidR="00EC3F97" w:rsidRPr="00EC3F97" w:rsidRDefault="00EC3F97" w:rsidP="00EC3F97">
      <w:pPr>
        <w:spacing w:after="240"/>
        <w:rPr>
          <w:rFonts w:ascii="Times New Roman" w:eastAsia="Times New Roman" w:hAnsi="Times New Roman" w:cs="Times New Roman"/>
          <w:kern w:val="0"/>
          <w14:ligatures w14:val="none"/>
        </w:rPr>
      </w:pPr>
      <w:r w:rsidRPr="00EC3F97">
        <w:rPr>
          <w:rFonts w:ascii="Arial" w:eastAsia="Times New Roman" w:hAnsi="Arial" w:cs="Arial"/>
          <w:b/>
          <w:bCs/>
          <w:color w:val="000000"/>
          <w:kern w:val="0"/>
          <w:sz w:val="22"/>
          <w:szCs w:val="22"/>
          <w14:ligatures w14:val="none"/>
        </w:rPr>
        <w:t>One-page table (example):</w:t>
      </w:r>
    </w:p>
    <w:tbl>
      <w:tblPr>
        <w:tblW w:w="0" w:type="auto"/>
        <w:tblCellMar>
          <w:top w:w="15" w:type="dxa"/>
          <w:left w:w="15" w:type="dxa"/>
          <w:bottom w:w="15" w:type="dxa"/>
          <w:right w:w="15" w:type="dxa"/>
        </w:tblCellMar>
        <w:tblLook w:val="04A0" w:firstRow="1" w:lastRow="0" w:firstColumn="1" w:lastColumn="0" w:noHBand="0" w:noVBand="1"/>
      </w:tblPr>
      <w:tblGrid>
        <w:gridCol w:w="1320"/>
        <w:gridCol w:w="1436"/>
        <w:gridCol w:w="2198"/>
        <w:gridCol w:w="2198"/>
        <w:gridCol w:w="2198"/>
      </w:tblGrid>
      <w:tr w:rsidR="00EC3F97" w:rsidRPr="00EC3F97" w14:paraId="7C0F0F5E"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A1B9A9" w14:textId="77777777" w:rsidR="00EC3F97" w:rsidRPr="00EC3F97" w:rsidRDefault="00EC3F97" w:rsidP="00EC3F97">
            <w:pPr>
              <w:spacing w:before="240" w:after="240"/>
              <w:rPr>
                <w:rFonts w:ascii="Times New Roman" w:eastAsia="Times New Roman" w:hAnsi="Times New Roman" w:cs="Times New Roman"/>
                <w:kern w:val="0"/>
                <w14:ligatures w14:val="none"/>
              </w:rPr>
            </w:pPr>
            <w:r w:rsidRPr="00EC3F97">
              <w:rPr>
                <w:rFonts w:ascii="Arial" w:eastAsia="Times New Roman" w:hAnsi="Arial" w:cs="Arial"/>
                <w:b/>
                <w:bCs/>
                <w:color w:val="000000"/>
                <w:kern w:val="0"/>
                <w:sz w:val="22"/>
                <w:szCs w:val="22"/>
                <w14:ligatures w14:val="none"/>
              </w:rPr>
              <w:t>Feature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5C62FC" w14:textId="77777777" w:rsidR="00EC3F97" w:rsidRPr="00EC3F97" w:rsidRDefault="00EC3F97" w:rsidP="00EC3F97">
            <w:pPr>
              <w:spacing w:before="240" w:after="240"/>
              <w:rPr>
                <w:rFonts w:ascii="Times New Roman" w:eastAsia="Times New Roman" w:hAnsi="Times New Roman" w:cs="Times New Roman"/>
                <w:kern w:val="0"/>
                <w14:ligatures w14:val="none"/>
              </w:rPr>
            </w:pPr>
            <w:r w:rsidRPr="00EC3F97">
              <w:rPr>
                <w:rFonts w:ascii="Arial" w:eastAsia="Times New Roman" w:hAnsi="Arial" w:cs="Arial"/>
                <w:b/>
                <w:bCs/>
                <w:color w:val="000000"/>
                <w:kern w:val="0"/>
                <w:sz w:val="22"/>
                <w:szCs w:val="22"/>
                <w14:ligatures w14:val="none"/>
              </w:rPr>
              <w:t>Code line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4E282D" w14:textId="77777777" w:rsidR="00EC3F97" w:rsidRPr="00EC3F97" w:rsidRDefault="00EC3F97" w:rsidP="00EC3F97">
            <w:pPr>
              <w:spacing w:before="240" w:after="240"/>
              <w:rPr>
                <w:rFonts w:ascii="Times New Roman" w:eastAsia="Times New Roman" w:hAnsi="Times New Roman" w:cs="Times New Roman"/>
                <w:kern w:val="0"/>
                <w14:ligatures w14:val="none"/>
              </w:rPr>
            </w:pPr>
            <w:r w:rsidRPr="00EC3F97">
              <w:rPr>
                <w:rFonts w:ascii="Arial" w:eastAsia="Times New Roman" w:hAnsi="Arial" w:cs="Arial"/>
                <w:b/>
                <w:bCs/>
                <w:color w:val="000000"/>
                <w:kern w:val="0"/>
                <w:sz w:val="22"/>
                <w:szCs w:val="22"/>
                <w14:ligatures w14:val="none"/>
              </w:rPr>
              <w:t>Browser/Platform 1 compatibility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681CE4" w14:textId="77777777" w:rsidR="00EC3F97" w:rsidRPr="00EC3F97" w:rsidRDefault="00EC3F97" w:rsidP="00EC3F97">
            <w:pPr>
              <w:spacing w:before="240" w:after="240"/>
              <w:rPr>
                <w:rFonts w:ascii="Times New Roman" w:eastAsia="Times New Roman" w:hAnsi="Times New Roman" w:cs="Times New Roman"/>
                <w:kern w:val="0"/>
                <w14:ligatures w14:val="none"/>
              </w:rPr>
            </w:pPr>
            <w:r w:rsidRPr="00EC3F97">
              <w:rPr>
                <w:rFonts w:ascii="Arial" w:eastAsia="Times New Roman" w:hAnsi="Arial" w:cs="Arial"/>
                <w:b/>
                <w:bCs/>
                <w:color w:val="000000"/>
                <w:kern w:val="0"/>
                <w:sz w:val="22"/>
                <w:szCs w:val="22"/>
                <w14:ligatures w14:val="none"/>
              </w:rPr>
              <w:t>Browser/Platform 2 compatibility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2928CD" w14:textId="77777777" w:rsidR="00EC3F97" w:rsidRPr="00EC3F97" w:rsidRDefault="00EC3F97" w:rsidP="00EC3F97">
            <w:pPr>
              <w:spacing w:before="240" w:after="240"/>
              <w:rPr>
                <w:rFonts w:ascii="Times New Roman" w:eastAsia="Times New Roman" w:hAnsi="Times New Roman" w:cs="Times New Roman"/>
                <w:kern w:val="0"/>
                <w14:ligatures w14:val="none"/>
              </w:rPr>
            </w:pPr>
            <w:r w:rsidRPr="00EC3F97">
              <w:rPr>
                <w:rFonts w:ascii="Arial" w:eastAsia="Times New Roman" w:hAnsi="Arial" w:cs="Arial"/>
                <w:b/>
                <w:bCs/>
                <w:color w:val="000000"/>
                <w:kern w:val="0"/>
                <w:sz w:val="22"/>
                <w:szCs w:val="22"/>
                <w14:ligatures w14:val="none"/>
              </w:rPr>
              <w:t>Browser/Platform 3 compatibility</w:t>
            </w:r>
          </w:p>
        </w:tc>
      </w:tr>
      <w:tr w:rsidR="00EC3F97" w:rsidRPr="00EC3F97" w14:paraId="48680382"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CD939D" w14:textId="77777777" w:rsidR="00EC3F97" w:rsidRPr="00EC3F97" w:rsidRDefault="00EC3F97" w:rsidP="00EC3F97">
            <w:pPr>
              <w:spacing w:before="240" w:after="240"/>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Dynamic Image Slider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A4E1A7"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41 - 68 in index.js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718190"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842624"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7E8BA"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Safari: Fully compatible</w:t>
            </w:r>
          </w:p>
        </w:tc>
      </w:tr>
      <w:tr w:rsidR="00EC3F97" w:rsidRPr="00EC3F97" w14:paraId="1CF55FB3"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5B6732"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Form Validation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2C242"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1-22 in contact.js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331053"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0642C2"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3BB0AB"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Safari: Fully compatible</w:t>
            </w:r>
          </w:p>
        </w:tc>
      </w:tr>
      <w:tr w:rsidR="00EC3F97" w:rsidRPr="00EC3F97" w14:paraId="1C956C1C"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6505C3"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Accordion List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9AB201"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49 to 91 in</w:t>
            </w:r>
            <w:r w:rsidRPr="00EC3F97">
              <w:rPr>
                <w:rFonts w:ascii="Arial" w:eastAsia="Times New Roman" w:hAnsi="Arial" w:cs="Arial"/>
                <w:color w:val="000000"/>
                <w:kern w:val="0"/>
                <w:sz w:val="22"/>
                <w:szCs w:val="22"/>
                <w14:ligatures w14:val="none"/>
              </w:rPr>
              <w:br/>
              <w:t>health-benefits.js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B91A0"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FE88FB"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D9E791"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Safari: Fully compatible</w:t>
            </w:r>
          </w:p>
        </w:tc>
      </w:tr>
      <w:tr w:rsidR="00EC3F97" w:rsidRPr="00EC3F97" w14:paraId="579D5435"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613E1F"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Brewing List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98FDD5"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24 - 49 in brewing-guide.html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4EB4AA"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75A0E4"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AA4171"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Safari: Fully compatible</w:t>
            </w:r>
          </w:p>
        </w:tc>
      </w:tr>
      <w:tr w:rsidR="00EC3F97" w:rsidRPr="00EC3F97" w14:paraId="454E1736"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B44C05"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Featured Tea List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D542B2"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71 - 86 in index.js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6C6934"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CAEC1"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990B29"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Safari: Fully compatible</w:t>
            </w:r>
          </w:p>
        </w:tc>
      </w:tr>
      <w:tr w:rsidR="00EC3F97" w:rsidRPr="00EC3F97" w14:paraId="313B0707" w14:textId="77777777" w:rsidTr="00EC3F97">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DD3B12"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Dynamic Tea Type URL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30142E"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1 - 33 in tea-type.js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82FF1A"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8172D9"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1F9F9D" w14:textId="77777777" w:rsidR="00EC3F97" w:rsidRPr="00EC3F97" w:rsidRDefault="00EC3F97" w:rsidP="00EC3F97">
            <w:pPr>
              <w:rPr>
                <w:rFonts w:ascii="Times New Roman" w:eastAsia="Times New Roman" w:hAnsi="Times New Roman" w:cs="Times New Roman"/>
                <w:kern w:val="0"/>
                <w14:ligatures w14:val="none"/>
              </w:rPr>
            </w:pPr>
            <w:r w:rsidRPr="00EC3F97">
              <w:rPr>
                <w:rFonts w:ascii="Arial" w:eastAsia="Times New Roman" w:hAnsi="Arial" w:cs="Arial"/>
                <w:color w:val="000000"/>
                <w:kern w:val="0"/>
                <w:sz w:val="22"/>
                <w:szCs w:val="22"/>
                <w14:ligatures w14:val="none"/>
              </w:rPr>
              <w:t>Safari: Fully compatible</w:t>
            </w:r>
          </w:p>
        </w:tc>
      </w:tr>
    </w:tbl>
    <w:p w14:paraId="185453FA" w14:textId="77777777" w:rsidR="00EC3F97" w:rsidRDefault="00EC3F97" w:rsidP="00EC3F97">
      <w:pPr>
        <w:pStyle w:val="NormalWeb"/>
        <w:spacing w:before="0" w:beforeAutospacing="0" w:after="240" w:afterAutospacing="0"/>
        <w:textAlignment w:val="baseline"/>
        <w:rPr>
          <w:rFonts w:ascii="Arial" w:hAnsi="Arial" w:cs="Arial"/>
          <w:color w:val="000000"/>
          <w:sz w:val="22"/>
          <w:szCs w:val="22"/>
        </w:rPr>
      </w:pPr>
    </w:p>
    <w:p w14:paraId="214C9F34" w14:textId="77777777" w:rsidR="00C74D58" w:rsidRDefault="00C74D58" w:rsidP="00EC3F97">
      <w:pPr>
        <w:pStyle w:val="NormalWeb"/>
        <w:spacing w:before="0" w:beforeAutospacing="0" w:after="240" w:afterAutospacing="0"/>
        <w:textAlignment w:val="baseline"/>
        <w:rPr>
          <w:rFonts w:ascii="Arial" w:hAnsi="Arial" w:cs="Arial"/>
          <w:color w:val="000000"/>
          <w:sz w:val="22"/>
          <w:szCs w:val="22"/>
        </w:rPr>
      </w:pPr>
    </w:p>
    <w:p w14:paraId="284BECFA" w14:textId="77777777" w:rsidR="00C74D58" w:rsidRDefault="00C74D58" w:rsidP="00C74D58">
      <w:pPr>
        <w:pStyle w:val="NormalWeb"/>
        <w:spacing w:before="0" w:beforeAutospacing="0" w:after="240" w:afterAutospacing="0"/>
      </w:pPr>
      <w:r>
        <w:rPr>
          <w:rFonts w:ascii="Arial" w:hAnsi="Arial" w:cs="Arial"/>
          <w:b/>
          <w:bCs/>
          <w:color w:val="000000"/>
          <w:sz w:val="22"/>
          <w:szCs w:val="22"/>
        </w:rPr>
        <w:t>Submission:</w:t>
      </w:r>
    </w:p>
    <w:p w14:paraId="03CF02C6" w14:textId="77777777" w:rsidR="00C74D58" w:rsidRDefault="00C74D58" w:rsidP="00C74D58">
      <w:pPr>
        <w:pStyle w:val="NormalWeb"/>
        <w:spacing w:before="0" w:beforeAutospacing="0" w:after="240" w:afterAutospacing="0"/>
      </w:pPr>
      <w:r>
        <w:rPr>
          <w:rFonts w:ascii="Arial" w:hAnsi="Arial" w:cs="Arial"/>
          <w:b/>
          <w:bCs/>
          <w:color w:val="000000"/>
          <w:sz w:val="22"/>
          <w:szCs w:val="22"/>
        </w:rPr>
        <w:t>Website Map (Detailed):</w:t>
      </w:r>
    </w:p>
    <w:p w14:paraId="37AA1223" w14:textId="77777777" w:rsidR="00C74D58" w:rsidRDefault="00C74D58" w:rsidP="00C74D58">
      <w:pPr>
        <w:pStyle w:val="NormalWeb"/>
        <w:numPr>
          <w:ilvl w:val="0"/>
          <w:numId w:val="17"/>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Home</w:t>
      </w:r>
    </w:p>
    <w:p w14:paraId="1286A900"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Brief introduction to Tea Explorer</w:t>
      </w:r>
    </w:p>
    <w:p w14:paraId="530E2823"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Featured </w:t>
      </w:r>
      <w:proofErr w:type="gramStart"/>
      <w:r>
        <w:rPr>
          <w:rFonts w:ascii="Arial" w:hAnsi="Arial" w:cs="Arial"/>
          <w:color w:val="000000"/>
          <w:sz w:val="22"/>
          <w:szCs w:val="22"/>
        </w:rPr>
        <w:t>teas</w:t>
      </w:r>
      <w:proofErr w:type="gramEnd"/>
    </w:p>
    <w:p w14:paraId="612696F6"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 slider</w:t>
      </w:r>
    </w:p>
    <w:p w14:paraId="207A49D0"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Types of Tea</w:t>
      </w:r>
    </w:p>
    <w:p w14:paraId="0E6E805D"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Green Tea</w:t>
      </w:r>
    </w:p>
    <w:p w14:paraId="403F346B"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Black Tea</w:t>
      </w:r>
    </w:p>
    <w:p w14:paraId="53CAD565"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White Tea</w:t>
      </w:r>
    </w:p>
    <w:p w14:paraId="27696C71"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Oolong Tea</w:t>
      </w:r>
    </w:p>
    <w:p w14:paraId="12720258"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Herbal Tea</w:t>
      </w:r>
    </w:p>
    <w:p w14:paraId="3AD0B4E6"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Filter and sort functionality</w:t>
      </w:r>
    </w:p>
    <w:p w14:paraId="73B8A79B"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Green Tea</w:t>
      </w:r>
    </w:p>
    <w:p w14:paraId="0E02CD2A"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Overview</w:t>
      </w:r>
    </w:p>
    <w:p w14:paraId="1C856E72"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Popular varieties</w:t>
      </w:r>
    </w:p>
    <w:p w14:paraId="45EAC901"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recommendations</w:t>
      </w:r>
    </w:p>
    <w:p w14:paraId="5B2E110A"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Black Tea</w:t>
      </w:r>
    </w:p>
    <w:p w14:paraId="11509922"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Overview</w:t>
      </w:r>
    </w:p>
    <w:p w14:paraId="5C0F616D"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Popular varieties</w:t>
      </w:r>
    </w:p>
    <w:p w14:paraId="551975A7"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recommendations</w:t>
      </w:r>
    </w:p>
    <w:p w14:paraId="4CC36674"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White Tea</w:t>
      </w:r>
    </w:p>
    <w:p w14:paraId="7F3E415C"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Overview</w:t>
      </w:r>
    </w:p>
    <w:p w14:paraId="125E62BB"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Popular varieties</w:t>
      </w:r>
    </w:p>
    <w:p w14:paraId="49FE6099"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recommendations</w:t>
      </w:r>
    </w:p>
    <w:p w14:paraId="3ECC9E0E"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Oolong Tea</w:t>
      </w:r>
    </w:p>
    <w:p w14:paraId="4AD85C12"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Overview</w:t>
      </w:r>
    </w:p>
    <w:p w14:paraId="69510856"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Popular varieties</w:t>
      </w:r>
    </w:p>
    <w:p w14:paraId="64B9B75D"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recommendations</w:t>
      </w:r>
    </w:p>
    <w:p w14:paraId="43BC48BF"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Herbal Tea</w:t>
      </w:r>
    </w:p>
    <w:p w14:paraId="293F98B0"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Overview</w:t>
      </w:r>
    </w:p>
    <w:p w14:paraId="07D14E7D"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Popular varieties</w:t>
      </w:r>
    </w:p>
    <w:p w14:paraId="03BCCDE2"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recommendations</w:t>
      </w:r>
    </w:p>
    <w:p w14:paraId="7D32FA9D"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Health Benefits</w:t>
      </w:r>
    </w:p>
    <w:p w14:paraId="27C55CFC"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General health benefits of tea</w:t>
      </w:r>
    </w:p>
    <w:p w14:paraId="598D0470"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Accordion-style collapsible list for benefits specific to each tea type</w:t>
      </w:r>
    </w:p>
    <w:p w14:paraId="11F0352D"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Brewing Tips</w:t>
      </w:r>
    </w:p>
    <w:p w14:paraId="4734B5D2"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General brewing tips</w:t>
      </w:r>
      <w:r>
        <w:rPr>
          <w:rFonts w:ascii="Arial" w:hAnsi="Arial" w:cs="Arial"/>
          <w:color w:val="000000"/>
          <w:sz w:val="22"/>
          <w:szCs w:val="22"/>
        </w:rPr>
        <w:br/>
      </w:r>
      <w:r>
        <w:rPr>
          <w:rFonts w:ascii="Arial" w:hAnsi="Arial" w:cs="Arial"/>
          <w:color w:val="000000"/>
          <w:sz w:val="22"/>
          <w:szCs w:val="22"/>
        </w:rPr>
        <w:br/>
      </w:r>
    </w:p>
    <w:p w14:paraId="4C301527"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About</w:t>
      </w:r>
    </w:p>
    <w:p w14:paraId="6BA8472A"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General information about tea explorer</w:t>
      </w:r>
    </w:p>
    <w:p w14:paraId="31BF19D5" w14:textId="77777777" w:rsidR="00C74D58" w:rsidRDefault="00C74D58" w:rsidP="00C74D5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Contact Us</w:t>
      </w:r>
    </w:p>
    <w:p w14:paraId="0B4ED8B9" w14:textId="77777777" w:rsidR="00C74D58" w:rsidRDefault="00C74D58" w:rsidP="00C74D5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Contact form with validation</w:t>
      </w:r>
    </w:p>
    <w:p w14:paraId="6ADCEA9A" w14:textId="77777777" w:rsidR="00C74D58" w:rsidRDefault="00C74D58" w:rsidP="00C74D58">
      <w:pPr>
        <w:pStyle w:val="NormalWeb"/>
        <w:numPr>
          <w:ilvl w:val="1"/>
          <w:numId w:val="17"/>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Address and phone number</w:t>
      </w:r>
    </w:p>
    <w:p w14:paraId="6091EF49" w14:textId="139825F5" w:rsidR="00B31F01" w:rsidRDefault="00B31F01" w:rsidP="00B31F01">
      <w:pPr>
        <w:pStyle w:val="NormalWeb"/>
        <w:spacing w:before="0" w:beforeAutospacing="0" w:after="240" w:afterAutospacing="0"/>
        <w:ind w:left="144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4EF4D662" wp14:editId="6120A94D">
            <wp:extent cx="4618528" cy="2238703"/>
            <wp:effectExtent l="0" t="0" r="4445" b="0"/>
            <wp:docPr id="77395919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5919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9070" cy="2277744"/>
                    </a:xfrm>
                    <a:prstGeom prst="rect">
                      <a:avLst/>
                    </a:prstGeom>
                  </pic:spPr>
                </pic:pic>
              </a:graphicData>
            </a:graphic>
          </wp:inline>
        </w:drawing>
      </w:r>
    </w:p>
    <w:p w14:paraId="6496067E" w14:textId="77777777" w:rsidR="00B31F01" w:rsidRDefault="00B31F01" w:rsidP="00B31F01">
      <w:pPr>
        <w:pStyle w:val="NormalWeb"/>
        <w:spacing w:before="0" w:beforeAutospacing="0" w:after="240" w:afterAutospacing="0"/>
        <w:ind w:left="1440"/>
        <w:textAlignment w:val="baseline"/>
        <w:rPr>
          <w:rFonts w:ascii="Arial" w:hAnsi="Arial" w:cs="Arial"/>
          <w:color w:val="000000"/>
          <w:sz w:val="22"/>
          <w:szCs w:val="22"/>
        </w:rPr>
      </w:pPr>
    </w:p>
    <w:p w14:paraId="5DAF0F1B" w14:textId="77777777" w:rsidR="00502F35" w:rsidRDefault="00502F35" w:rsidP="00B31F01">
      <w:pPr>
        <w:pStyle w:val="NormalWeb"/>
        <w:spacing w:before="0" w:beforeAutospacing="0" w:after="240" w:afterAutospacing="0"/>
        <w:ind w:left="1440"/>
        <w:textAlignment w:val="baseline"/>
        <w:rPr>
          <w:rFonts w:ascii="Arial" w:hAnsi="Arial" w:cs="Arial"/>
          <w:color w:val="000000"/>
          <w:sz w:val="22"/>
          <w:szCs w:val="22"/>
        </w:rPr>
      </w:pPr>
      <w:r>
        <w:rPr>
          <w:rFonts w:ascii="Arial" w:hAnsi="Arial" w:cs="Arial"/>
          <w:noProof/>
          <w:color w:val="000000"/>
          <w:sz w:val="22"/>
          <w:szCs w:val="22"/>
          <w14:ligatures w14:val="standardContextual"/>
        </w:rPr>
        <w:lastRenderedPageBreak/>
        <w:drawing>
          <wp:inline distT="0" distB="0" distL="0" distR="0" wp14:anchorId="443D83F2" wp14:editId="135ED3F6">
            <wp:extent cx="5273040" cy="2916509"/>
            <wp:effectExtent l="0" t="0" r="0" b="5080"/>
            <wp:docPr id="1991340468"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40468"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0070" cy="2981238"/>
                    </a:xfrm>
                    <a:prstGeom prst="rect">
                      <a:avLst/>
                    </a:prstGeom>
                  </pic:spPr>
                </pic:pic>
              </a:graphicData>
            </a:graphic>
          </wp:inline>
        </w:drawing>
      </w:r>
    </w:p>
    <w:p w14:paraId="74C8F08E" w14:textId="77777777" w:rsidR="00502F35" w:rsidRDefault="00502F35" w:rsidP="00B31F01">
      <w:pPr>
        <w:pStyle w:val="NormalWeb"/>
        <w:spacing w:before="0" w:beforeAutospacing="0" w:after="240" w:afterAutospacing="0"/>
        <w:ind w:left="1440"/>
        <w:textAlignment w:val="baseline"/>
        <w:rPr>
          <w:rFonts w:ascii="Arial" w:hAnsi="Arial" w:cs="Arial"/>
          <w:color w:val="000000"/>
          <w:sz w:val="22"/>
          <w:szCs w:val="22"/>
        </w:rPr>
      </w:pPr>
    </w:p>
    <w:p w14:paraId="240CC0F3" w14:textId="77777777" w:rsidR="00502F35" w:rsidRDefault="00502F35" w:rsidP="00B31F01">
      <w:pPr>
        <w:pStyle w:val="NormalWeb"/>
        <w:spacing w:before="0" w:beforeAutospacing="0" w:after="240" w:afterAutospacing="0"/>
        <w:ind w:left="1440"/>
        <w:textAlignment w:val="baseline"/>
        <w:rPr>
          <w:rFonts w:ascii="Arial" w:hAnsi="Arial" w:cs="Arial"/>
          <w:color w:val="000000"/>
          <w:sz w:val="22"/>
          <w:szCs w:val="22"/>
        </w:rPr>
      </w:pPr>
    </w:p>
    <w:p w14:paraId="0B1D62F7" w14:textId="5BC15CAA" w:rsidR="00B31F01" w:rsidRDefault="00B31F01" w:rsidP="00B31F01">
      <w:pPr>
        <w:pStyle w:val="NormalWeb"/>
        <w:spacing w:before="0" w:beforeAutospacing="0" w:after="240" w:afterAutospacing="0"/>
        <w:ind w:left="144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74F95EAF" wp14:editId="4E43F18A">
            <wp:extent cx="5272936" cy="2846004"/>
            <wp:effectExtent l="0" t="0" r="0" b="0"/>
            <wp:docPr id="792411571" name="Picture 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1571" name="Picture 3" descr="Graphical user interface, text,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3479" cy="2932655"/>
                    </a:xfrm>
                    <a:prstGeom prst="rect">
                      <a:avLst/>
                    </a:prstGeom>
                  </pic:spPr>
                </pic:pic>
              </a:graphicData>
            </a:graphic>
          </wp:inline>
        </w:drawing>
      </w:r>
    </w:p>
    <w:p w14:paraId="2B9DC21E" w14:textId="771A172F" w:rsidR="003C7B17" w:rsidRDefault="003C7B17" w:rsidP="00B31F01">
      <w:pPr>
        <w:pStyle w:val="NormalWeb"/>
        <w:spacing w:before="0" w:beforeAutospacing="0" w:after="240" w:afterAutospacing="0"/>
        <w:ind w:left="1440"/>
        <w:textAlignment w:val="baseline"/>
        <w:rPr>
          <w:rFonts w:ascii="Arial" w:hAnsi="Arial" w:cs="Arial"/>
          <w:color w:val="000000"/>
          <w:sz w:val="22"/>
          <w:szCs w:val="22"/>
        </w:rPr>
      </w:pPr>
      <w:r>
        <w:rPr>
          <w:rFonts w:ascii="Arial" w:hAnsi="Arial" w:cs="Arial"/>
          <w:noProof/>
          <w:color w:val="000000"/>
          <w:sz w:val="22"/>
          <w:szCs w:val="22"/>
          <w14:ligatures w14:val="standardContextual"/>
        </w:rPr>
        <w:lastRenderedPageBreak/>
        <w:drawing>
          <wp:inline distT="0" distB="0" distL="0" distR="0" wp14:anchorId="3EF865C1" wp14:editId="392F8894">
            <wp:extent cx="5100145" cy="2728251"/>
            <wp:effectExtent l="0" t="0" r="5715" b="2540"/>
            <wp:docPr id="280121572"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1572" name="Picture 5"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9897" cy="2765564"/>
                    </a:xfrm>
                    <a:prstGeom prst="rect">
                      <a:avLst/>
                    </a:prstGeom>
                  </pic:spPr>
                </pic:pic>
              </a:graphicData>
            </a:graphic>
          </wp:inline>
        </w:drawing>
      </w:r>
    </w:p>
    <w:p w14:paraId="10912E5F" w14:textId="77777777" w:rsidR="00B5510C" w:rsidRDefault="00B5510C" w:rsidP="00B31F01">
      <w:pPr>
        <w:pStyle w:val="NormalWeb"/>
        <w:spacing w:before="0" w:beforeAutospacing="0" w:after="240" w:afterAutospacing="0"/>
        <w:ind w:left="1440"/>
        <w:textAlignment w:val="baseline"/>
        <w:rPr>
          <w:rFonts w:ascii="Arial" w:hAnsi="Arial" w:cs="Arial"/>
          <w:color w:val="000000"/>
          <w:sz w:val="22"/>
          <w:szCs w:val="22"/>
        </w:rPr>
      </w:pPr>
    </w:p>
    <w:p w14:paraId="781C1426" w14:textId="77777777" w:rsidR="003C7B17" w:rsidRDefault="003C7B17" w:rsidP="00B31F01">
      <w:pPr>
        <w:pStyle w:val="NormalWeb"/>
        <w:spacing w:before="0" w:beforeAutospacing="0" w:after="240" w:afterAutospacing="0"/>
        <w:ind w:left="1440"/>
        <w:textAlignment w:val="baseline"/>
        <w:rPr>
          <w:rFonts w:ascii="Arial" w:hAnsi="Arial" w:cs="Arial"/>
          <w:color w:val="000000"/>
          <w:sz w:val="22"/>
          <w:szCs w:val="22"/>
        </w:rPr>
      </w:pPr>
    </w:p>
    <w:p w14:paraId="69B9AD65" w14:textId="632FC798" w:rsidR="00B31F01" w:rsidRDefault="003C7B17" w:rsidP="00B31F01">
      <w:pPr>
        <w:pStyle w:val="NormalWeb"/>
        <w:spacing w:before="0" w:beforeAutospacing="0" w:after="240" w:afterAutospacing="0"/>
        <w:ind w:left="144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3B08F14E" wp14:editId="658D1E48">
            <wp:extent cx="5034840" cy="2751411"/>
            <wp:effectExtent l="0" t="0" r="0" b="5080"/>
            <wp:docPr id="382398539"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8539" name="Picture 6"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8878" cy="2780941"/>
                    </a:xfrm>
                    <a:prstGeom prst="rect">
                      <a:avLst/>
                    </a:prstGeom>
                  </pic:spPr>
                </pic:pic>
              </a:graphicData>
            </a:graphic>
          </wp:inline>
        </w:drawing>
      </w:r>
    </w:p>
    <w:p w14:paraId="24E4F464" w14:textId="77777777" w:rsidR="003C7B17" w:rsidRDefault="003C7B17" w:rsidP="00B31F01">
      <w:pPr>
        <w:pStyle w:val="NormalWeb"/>
        <w:spacing w:before="0" w:beforeAutospacing="0" w:after="240" w:afterAutospacing="0"/>
        <w:ind w:left="1440"/>
        <w:textAlignment w:val="baseline"/>
        <w:rPr>
          <w:rFonts w:ascii="Arial" w:hAnsi="Arial" w:cs="Arial"/>
          <w:color w:val="000000"/>
          <w:sz w:val="22"/>
          <w:szCs w:val="22"/>
        </w:rPr>
      </w:pPr>
    </w:p>
    <w:p w14:paraId="20F2BFC5" w14:textId="77777777" w:rsidR="003C7B17" w:rsidRDefault="003C7B17" w:rsidP="00B31F01">
      <w:pPr>
        <w:pStyle w:val="NormalWeb"/>
        <w:spacing w:before="0" w:beforeAutospacing="0" w:after="240" w:afterAutospacing="0"/>
        <w:ind w:left="1440"/>
        <w:textAlignment w:val="baseline"/>
        <w:rPr>
          <w:rFonts w:ascii="Arial" w:hAnsi="Arial" w:cs="Arial"/>
          <w:color w:val="000000"/>
          <w:sz w:val="22"/>
          <w:szCs w:val="22"/>
        </w:rPr>
      </w:pPr>
    </w:p>
    <w:p w14:paraId="5672E64C" w14:textId="2171B7DC" w:rsidR="00C74D58" w:rsidRDefault="003C7B17" w:rsidP="00EC3F97">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lastRenderedPageBreak/>
        <w:drawing>
          <wp:inline distT="0" distB="0" distL="0" distR="0" wp14:anchorId="22A72906" wp14:editId="22FB3AE4">
            <wp:extent cx="5943600" cy="2828290"/>
            <wp:effectExtent l="0" t="0" r="0" b="3810"/>
            <wp:docPr id="612552716"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2716"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2AA0C9EB" w14:textId="2BE81BF4" w:rsidR="003C7B17" w:rsidRDefault="003C7B17" w:rsidP="00EC3F97">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02852D0C" wp14:editId="753F8A3B">
            <wp:extent cx="5943600" cy="3196590"/>
            <wp:effectExtent l="0" t="0" r="0" b="3810"/>
            <wp:docPr id="1541773030"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73030"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3FE7FBFB" w14:textId="77777777" w:rsidR="003C7B17" w:rsidRDefault="003C7B17" w:rsidP="00EC3F97">
      <w:pPr>
        <w:pStyle w:val="NormalWeb"/>
        <w:spacing w:before="0" w:beforeAutospacing="0" w:after="240" w:afterAutospacing="0"/>
        <w:textAlignment w:val="baseline"/>
        <w:rPr>
          <w:rFonts w:ascii="Arial" w:hAnsi="Arial" w:cs="Arial"/>
          <w:color w:val="000000"/>
          <w:sz w:val="22"/>
          <w:szCs w:val="22"/>
        </w:rPr>
      </w:pPr>
    </w:p>
    <w:p w14:paraId="1DC973B5" w14:textId="21600EC8" w:rsidR="003C7B17" w:rsidRDefault="003C7B17" w:rsidP="00EC3F97">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lastRenderedPageBreak/>
        <w:drawing>
          <wp:inline distT="0" distB="0" distL="0" distR="0" wp14:anchorId="7D23C487" wp14:editId="63893A0B">
            <wp:extent cx="5943600" cy="3321050"/>
            <wp:effectExtent l="0" t="0" r="0" b="6350"/>
            <wp:docPr id="1482131812"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31812"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4BAF7E14" w14:textId="77777777" w:rsidR="003C7B17" w:rsidRDefault="003C7B17" w:rsidP="00EC3F97">
      <w:pPr>
        <w:pStyle w:val="NormalWeb"/>
        <w:spacing w:before="0" w:beforeAutospacing="0" w:after="240" w:afterAutospacing="0"/>
        <w:textAlignment w:val="baseline"/>
        <w:rPr>
          <w:rFonts w:ascii="Arial" w:hAnsi="Arial" w:cs="Arial"/>
          <w:color w:val="000000"/>
          <w:sz w:val="22"/>
          <w:szCs w:val="22"/>
        </w:rPr>
      </w:pPr>
    </w:p>
    <w:p w14:paraId="318879F4" w14:textId="77777777" w:rsidR="003C7B17" w:rsidRDefault="003C7B17" w:rsidP="00EC3F97">
      <w:pPr>
        <w:pStyle w:val="NormalWeb"/>
        <w:spacing w:before="0" w:beforeAutospacing="0" w:after="240" w:afterAutospacing="0"/>
        <w:textAlignment w:val="baseline"/>
        <w:rPr>
          <w:rFonts w:ascii="Arial" w:hAnsi="Arial" w:cs="Arial"/>
          <w:color w:val="000000"/>
          <w:sz w:val="22"/>
          <w:szCs w:val="22"/>
        </w:rPr>
      </w:pPr>
    </w:p>
    <w:p w14:paraId="24FE8EC8" w14:textId="4F1BD899" w:rsidR="00CD79BE" w:rsidRDefault="0087730E" w:rsidP="00CD79BE">
      <w:pPr>
        <w:pStyle w:val="NormalWeb"/>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One-page table:</w:t>
      </w:r>
    </w:p>
    <w:p w14:paraId="63D23BEF" w14:textId="77777777" w:rsidR="0087730E" w:rsidRDefault="0087730E" w:rsidP="00CD79BE">
      <w:pPr>
        <w:pStyle w:val="NormalWeb"/>
        <w:spacing w:before="0" w:beforeAutospacing="0" w:after="240" w:afterAutospacing="0"/>
        <w:textAlignment w:val="baseline"/>
        <w:rPr>
          <w:rFonts w:ascii="Arial" w:hAnsi="Arial" w:cs="Arial"/>
          <w:color w:val="000000"/>
          <w:sz w:val="22"/>
          <w:szCs w:val="22"/>
        </w:rPr>
      </w:pPr>
    </w:p>
    <w:p w14:paraId="534CF6C9" w14:textId="77777777" w:rsidR="0087730E" w:rsidRDefault="0087730E" w:rsidP="00CD79BE">
      <w:pPr>
        <w:pStyle w:val="NormalWeb"/>
        <w:spacing w:before="0" w:beforeAutospacing="0" w:after="240" w:afterAutospacing="0"/>
        <w:textAlignment w:val="baseline"/>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302"/>
        <w:gridCol w:w="887"/>
        <w:gridCol w:w="2387"/>
        <w:gridCol w:w="2387"/>
        <w:gridCol w:w="2387"/>
      </w:tblGrid>
      <w:tr w:rsidR="0087730E" w:rsidRPr="0087730E" w14:paraId="0BF99C31" w14:textId="77777777" w:rsidTr="0087730E">
        <w:trPr>
          <w:trHeight w:val="800"/>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C2D28" w14:textId="77777777" w:rsidR="0087730E" w:rsidRPr="0087730E" w:rsidRDefault="0087730E" w:rsidP="0087730E">
            <w:pPr>
              <w:jc w:val="center"/>
              <w:rPr>
                <w:rFonts w:ascii="Times New Roman" w:eastAsia="Times New Roman" w:hAnsi="Times New Roman" w:cs="Times New Roman"/>
                <w:b/>
                <w:bCs/>
                <w:kern w:val="0"/>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D1AD1" w14:textId="77777777" w:rsidR="0087730E" w:rsidRPr="0087730E" w:rsidRDefault="0087730E" w:rsidP="0087730E">
            <w:pPr>
              <w:jc w:val="center"/>
              <w:rPr>
                <w:rFonts w:ascii="Times New Roman" w:eastAsia="Times New Roman" w:hAnsi="Times New Roman" w:cs="Times New Roman"/>
                <w:b/>
                <w:bCs/>
                <w:kern w:val="0"/>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8AA21D" w14:textId="77777777" w:rsidR="0087730E" w:rsidRPr="0087730E" w:rsidRDefault="0087730E" w:rsidP="0087730E">
            <w:pPr>
              <w:jc w:val="center"/>
              <w:rPr>
                <w:rFonts w:ascii="Times New Roman" w:eastAsia="Times New Roman" w:hAnsi="Times New Roman" w:cs="Times New Roman"/>
                <w:b/>
                <w:bCs/>
                <w:kern w:val="0"/>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79F260" w14:textId="77777777" w:rsidR="0087730E" w:rsidRPr="0087730E" w:rsidRDefault="0087730E" w:rsidP="0087730E">
            <w:pPr>
              <w:jc w:val="center"/>
              <w:rPr>
                <w:rFonts w:ascii="Times New Roman" w:eastAsia="Times New Roman" w:hAnsi="Times New Roman" w:cs="Times New Roman"/>
                <w:b/>
                <w:bCs/>
                <w:kern w:val="0"/>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541D6C" w14:textId="77777777" w:rsidR="0087730E" w:rsidRPr="0087730E" w:rsidRDefault="0087730E" w:rsidP="0087730E">
            <w:pPr>
              <w:jc w:val="center"/>
              <w:rPr>
                <w:rFonts w:ascii="Times New Roman" w:eastAsia="Times New Roman" w:hAnsi="Times New Roman" w:cs="Times New Roman"/>
                <w:b/>
                <w:bCs/>
                <w:kern w:val="0"/>
                <w14:ligatures w14:val="none"/>
              </w:rPr>
            </w:pPr>
          </w:p>
        </w:tc>
      </w:tr>
      <w:tr w:rsidR="0087730E" w:rsidRPr="0087730E" w14:paraId="4C230D63" w14:textId="77777777" w:rsidTr="0087730E">
        <w:trPr>
          <w:trHeight w:val="800"/>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E9C31F" w14:textId="77777777" w:rsidR="0087730E" w:rsidRPr="0087730E" w:rsidRDefault="0087730E" w:rsidP="0087730E">
            <w:pPr>
              <w:spacing w:before="240" w:after="240"/>
              <w:jc w:val="center"/>
              <w:rPr>
                <w:rFonts w:ascii="Times New Roman" w:eastAsia="Times New Roman" w:hAnsi="Times New Roman" w:cs="Times New Roman"/>
                <w:b/>
                <w:bCs/>
                <w:kern w:val="0"/>
                <w14:ligatures w14:val="none"/>
              </w:rPr>
            </w:pPr>
            <w:r w:rsidRPr="0087730E">
              <w:rPr>
                <w:rFonts w:ascii="Arial" w:eastAsia="Times New Roman" w:hAnsi="Arial" w:cs="Arial"/>
                <w:b/>
                <w:bCs/>
                <w:color w:val="000000"/>
                <w:kern w:val="0"/>
                <w:sz w:val="22"/>
                <w:szCs w:val="22"/>
                <w14:ligatures w14:val="none"/>
              </w:rPr>
              <w:t>Feature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EF1C07" w14:textId="77777777" w:rsidR="0087730E" w:rsidRPr="0087730E" w:rsidRDefault="0087730E" w:rsidP="0087730E">
            <w:pPr>
              <w:spacing w:before="240" w:after="240"/>
              <w:jc w:val="center"/>
              <w:rPr>
                <w:rFonts w:ascii="Times New Roman" w:eastAsia="Times New Roman" w:hAnsi="Times New Roman" w:cs="Times New Roman"/>
                <w:b/>
                <w:bCs/>
                <w:kern w:val="0"/>
                <w14:ligatures w14:val="none"/>
              </w:rPr>
            </w:pPr>
            <w:r w:rsidRPr="0087730E">
              <w:rPr>
                <w:rFonts w:ascii="Arial" w:eastAsia="Times New Roman" w:hAnsi="Arial" w:cs="Arial"/>
                <w:b/>
                <w:bCs/>
                <w:color w:val="000000"/>
                <w:kern w:val="0"/>
                <w:sz w:val="22"/>
                <w:szCs w:val="22"/>
                <w14:ligatures w14:val="none"/>
              </w:rPr>
              <w:t>Code line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13395A" w14:textId="77777777" w:rsidR="0087730E" w:rsidRPr="0087730E" w:rsidRDefault="0087730E" w:rsidP="0087730E">
            <w:pPr>
              <w:spacing w:before="240" w:after="240"/>
              <w:jc w:val="center"/>
              <w:rPr>
                <w:rFonts w:ascii="Times New Roman" w:eastAsia="Times New Roman" w:hAnsi="Times New Roman" w:cs="Times New Roman"/>
                <w:b/>
                <w:bCs/>
                <w:kern w:val="0"/>
                <w14:ligatures w14:val="none"/>
              </w:rPr>
            </w:pPr>
            <w:r w:rsidRPr="0087730E">
              <w:rPr>
                <w:rFonts w:ascii="Arial" w:eastAsia="Times New Roman" w:hAnsi="Arial" w:cs="Arial"/>
                <w:b/>
                <w:bCs/>
                <w:color w:val="000000"/>
                <w:kern w:val="0"/>
                <w:sz w:val="22"/>
                <w:szCs w:val="22"/>
                <w14:ligatures w14:val="none"/>
              </w:rPr>
              <w:t>Browser/Platform 1 compatibility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8BDF06" w14:textId="77777777" w:rsidR="0087730E" w:rsidRPr="0087730E" w:rsidRDefault="0087730E" w:rsidP="0087730E">
            <w:pPr>
              <w:spacing w:before="240" w:after="240"/>
              <w:jc w:val="center"/>
              <w:rPr>
                <w:rFonts w:ascii="Times New Roman" w:eastAsia="Times New Roman" w:hAnsi="Times New Roman" w:cs="Times New Roman"/>
                <w:b/>
                <w:bCs/>
                <w:kern w:val="0"/>
                <w14:ligatures w14:val="none"/>
              </w:rPr>
            </w:pPr>
            <w:r w:rsidRPr="0087730E">
              <w:rPr>
                <w:rFonts w:ascii="Arial" w:eastAsia="Times New Roman" w:hAnsi="Arial" w:cs="Arial"/>
                <w:b/>
                <w:bCs/>
                <w:color w:val="000000"/>
                <w:kern w:val="0"/>
                <w:sz w:val="22"/>
                <w:szCs w:val="22"/>
                <w14:ligatures w14:val="none"/>
              </w:rPr>
              <w:t>Browser/Platform 2 compatibility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F7E544" w14:textId="77777777" w:rsidR="0087730E" w:rsidRPr="0087730E" w:rsidRDefault="0087730E" w:rsidP="0087730E">
            <w:pPr>
              <w:spacing w:before="240" w:after="240"/>
              <w:jc w:val="center"/>
              <w:rPr>
                <w:rFonts w:ascii="Times New Roman" w:eastAsia="Times New Roman" w:hAnsi="Times New Roman" w:cs="Times New Roman"/>
                <w:b/>
                <w:bCs/>
                <w:kern w:val="0"/>
                <w14:ligatures w14:val="none"/>
              </w:rPr>
            </w:pPr>
            <w:r w:rsidRPr="0087730E">
              <w:rPr>
                <w:rFonts w:ascii="Arial" w:eastAsia="Times New Roman" w:hAnsi="Arial" w:cs="Arial"/>
                <w:b/>
                <w:bCs/>
                <w:color w:val="000000"/>
                <w:kern w:val="0"/>
                <w:sz w:val="22"/>
                <w:szCs w:val="22"/>
                <w14:ligatures w14:val="none"/>
              </w:rPr>
              <w:t>Browser/Platform 3 compatibility</w:t>
            </w:r>
          </w:p>
        </w:tc>
      </w:tr>
      <w:tr w:rsidR="0087730E" w:rsidRPr="0087730E" w14:paraId="4839C557" w14:textId="77777777" w:rsidTr="0087730E">
        <w:trPr>
          <w:trHeight w:val="800"/>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C564D4" w14:textId="77777777" w:rsidR="0087730E" w:rsidRPr="0087730E" w:rsidRDefault="0087730E" w:rsidP="0087730E">
            <w:pPr>
              <w:spacing w:before="240" w:after="240"/>
              <w:jc w:val="center"/>
              <w:rPr>
                <w:rFonts w:ascii="Times New Roman" w:eastAsia="Times New Roman" w:hAnsi="Times New Roman" w:cs="Times New Roman"/>
                <w:b/>
                <w:bCs/>
                <w:kern w:val="0"/>
                <w14:ligatures w14:val="none"/>
              </w:rPr>
            </w:pPr>
            <w:r w:rsidRPr="0087730E">
              <w:rPr>
                <w:rFonts w:ascii="Arial" w:eastAsia="Times New Roman" w:hAnsi="Arial" w:cs="Arial"/>
                <w:color w:val="000000"/>
                <w:kern w:val="0"/>
                <w:sz w:val="22"/>
                <w:szCs w:val="22"/>
                <w14:ligatures w14:val="none"/>
              </w:rPr>
              <w:t>Image Slider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BA1F5C" w14:textId="77777777" w:rsidR="0087730E" w:rsidRPr="0087730E" w:rsidRDefault="0087730E" w:rsidP="0087730E">
            <w:pPr>
              <w:jc w:val="center"/>
              <w:rPr>
                <w:rFonts w:ascii="Times New Roman" w:eastAsia="Times New Roman" w:hAnsi="Times New Roman" w:cs="Times New Roman"/>
                <w:b/>
                <w:bCs/>
                <w:kern w:val="0"/>
                <w14:ligatures w14:val="none"/>
              </w:rPr>
            </w:pPr>
            <w:r w:rsidRPr="0087730E">
              <w:rPr>
                <w:rFonts w:ascii="Arial" w:eastAsia="Times New Roman" w:hAnsi="Arial" w:cs="Arial"/>
                <w:color w:val="000000"/>
                <w:kern w:val="0"/>
                <w:sz w:val="22"/>
                <w:szCs w:val="22"/>
                <w14:ligatures w14:val="none"/>
              </w:rPr>
              <w:t>52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52007D" w14:textId="77777777" w:rsidR="0087730E" w:rsidRPr="0087730E" w:rsidRDefault="0087730E" w:rsidP="0087730E">
            <w:pPr>
              <w:jc w:val="center"/>
              <w:rPr>
                <w:rFonts w:ascii="Times New Roman" w:eastAsia="Times New Roman" w:hAnsi="Times New Roman" w:cs="Times New Roman"/>
                <w:b/>
                <w:bCs/>
                <w:kern w:val="0"/>
                <w14:ligatures w14:val="none"/>
              </w:rPr>
            </w:pPr>
            <w:r w:rsidRPr="0087730E">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E97CBF" w14:textId="77777777" w:rsidR="0087730E" w:rsidRPr="0087730E" w:rsidRDefault="0087730E" w:rsidP="0087730E">
            <w:pPr>
              <w:jc w:val="center"/>
              <w:rPr>
                <w:rFonts w:ascii="Times New Roman" w:eastAsia="Times New Roman" w:hAnsi="Times New Roman" w:cs="Times New Roman"/>
                <w:b/>
                <w:bCs/>
                <w:kern w:val="0"/>
                <w14:ligatures w14:val="none"/>
              </w:rPr>
            </w:pPr>
            <w:r w:rsidRPr="0087730E">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39437" w14:textId="77777777" w:rsidR="0087730E" w:rsidRPr="0087730E" w:rsidRDefault="0087730E" w:rsidP="0087730E">
            <w:pPr>
              <w:jc w:val="center"/>
              <w:rPr>
                <w:rFonts w:ascii="Times New Roman" w:eastAsia="Times New Roman" w:hAnsi="Times New Roman" w:cs="Times New Roman"/>
                <w:b/>
                <w:bCs/>
                <w:kern w:val="0"/>
                <w14:ligatures w14:val="none"/>
              </w:rPr>
            </w:pPr>
            <w:r w:rsidRPr="0087730E">
              <w:rPr>
                <w:rFonts w:ascii="Arial" w:eastAsia="Times New Roman" w:hAnsi="Arial" w:cs="Arial"/>
                <w:color w:val="000000"/>
                <w:kern w:val="0"/>
                <w:sz w:val="22"/>
                <w:szCs w:val="22"/>
                <w14:ligatures w14:val="none"/>
              </w:rPr>
              <w:t>Safari: Fully compatible</w:t>
            </w:r>
          </w:p>
        </w:tc>
      </w:tr>
      <w:tr w:rsidR="0087730E" w:rsidRPr="0087730E" w14:paraId="0F29419F" w14:textId="77777777" w:rsidTr="0087730E">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547FC2"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Filter/Sort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B6178F"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88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B299F3"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8C051"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86B061"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Safari: Fully compatible</w:t>
            </w:r>
          </w:p>
        </w:tc>
      </w:tr>
      <w:tr w:rsidR="0087730E" w:rsidRPr="0087730E" w14:paraId="4DDD8136" w14:textId="77777777" w:rsidTr="0087730E">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73612"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lastRenderedPageBreak/>
              <w:t>Accordion List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722B0D"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146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EA7BBF"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9A290C"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25A951"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Safari: Fully compatible</w:t>
            </w:r>
          </w:p>
        </w:tc>
      </w:tr>
      <w:tr w:rsidR="0087730E" w:rsidRPr="0087730E" w14:paraId="625D4A91" w14:textId="77777777" w:rsidTr="0087730E">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B2C6F7"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Brewing Timer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87BD1B"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6EAAAC"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9657AF"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AEAE30"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Safari: Fully compatible</w:t>
            </w:r>
          </w:p>
        </w:tc>
      </w:tr>
      <w:tr w:rsidR="0087730E" w:rsidRPr="0087730E" w14:paraId="27E82B55" w14:textId="77777777" w:rsidTr="0087730E">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02826E"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Form Validation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52830F"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263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7AD321"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Chrome: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027C6C"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Firefox: Fully compatible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6BF022" w14:textId="77777777" w:rsidR="0087730E" w:rsidRPr="0087730E" w:rsidRDefault="0087730E" w:rsidP="0087730E">
            <w:pPr>
              <w:rPr>
                <w:rFonts w:ascii="Times New Roman" w:eastAsia="Times New Roman" w:hAnsi="Times New Roman" w:cs="Times New Roman"/>
                <w:kern w:val="0"/>
                <w14:ligatures w14:val="none"/>
              </w:rPr>
            </w:pPr>
            <w:r w:rsidRPr="0087730E">
              <w:rPr>
                <w:rFonts w:ascii="Arial" w:eastAsia="Times New Roman" w:hAnsi="Arial" w:cs="Arial"/>
                <w:color w:val="000000"/>
                <w:kern w:val="0"/>
                <w:sz w:val="22"/>
                <w:szCs w:val="22"/>
                <w14:ligatures w14:val="none"/>
              </w:rPr>
              <w:t>Safari: Fully compatible</w:t>
            </w:r>
          </w:p>
        </w:tc>
      </w:tr>
    </w:tbl>
    <w:p w14:paraId="10D333B3" w14:textId="77777777" w:rsidR="0087730E" w:rsidRPr="0087730E" w:rsidRDefault="0087730E" w:rsidP="0087730E">
      <w:pPr>
        <w:rPr>
          <w:rFonts w:ascii="Times New Roman" w:eastAsia="Times New Roman" w:hAnsi="Times New Roman" w:cs="Times New Roman"/>
          <w:kern w:val="0"/>
          <w14:ligatures w14:val="none"/>
        </w:rPr>
      </w:pPr>
    </w:p>
    <w:p w14:paraId="1FEF6D37" w14:textId="77777777" w:rsidR="0087730E" w:rsidRDefault="0087730E" w:rsidP="00CD79BE">
      <w:pPr>
        <w:pStyle w:val="NormalWeb"/>
        <w:spacing w:before="0" w:beforeAutospacing="0" w:after="240" w:afterAutospacing="0"/>
        <w:textAlignment w:val="baseline"/>
        <w:rPr>
          <w:rFonts w:ascii="Arial" w:hAnsi="Arial" w:cs="Arial"/>
          <w:color w:val="000000"/>
          <w:sz w:val="22"/>
          <w:szCs w:val="22"/>
        </w:rPr>
      </w:pPr>
    </w:p>
    <w:p w14:paraId="3DB68E0A"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3C2458BC"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45869493"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04DEED20"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46469819"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19A94834"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5601626C" w14:textId="77777777" w:rsidR="00CD79BE" w:rsidRDefault="00CD79BE" w:rsidP="00CD79BE">
      <w:pPr>
        <w:pStyle w:val="NormalWeb"/>
        <w:spacing w:before="0" w:beforeAutospacing="0" w:after="240" w:afterAutospacing="0"/>
        <w:textAlignment w:val="baseline"/>
        <w:rPr>
          <w:rFonts w:ascii="Arial" w:hAnsi="Arial" w:cs="Arial"/>
          <w:color w:val="000000"/>
          <w:sz w:val="22"/>
          <w:szCs w:val="22"/>
        </w:rPr>
      </w:pPr>
    </w:p>
    <w:p w14:paraId="0DF121D0" w14:textId="77777777" w:rsidR="00165976" w:rsidRDefault="00165976" w:rsidP="00CD79BE">
      <w:pPr>
        <w:pStyle w:val="NormalWeb"/>
        <w:spacing w:before="0" w:beforeAutospacing="0" w:after="240" w:afterAutospacing="0"/>
        <w:ind w:left="2160"/>
        <w:textAlignment w:val="baseline"/>
        <w:rPr>
          <w:rFonts w:ascii="Arial" w:hAnsi="Arial" w:cs="Arial"/>
          <w:color w:val="000000"/>
          <w:sz w:val="22"/>
          <w:szCs w:val="22"/>
        </w:rPr>
      </w:pPr>
    </w:p>
    <w:p w14:paraId="538D491F"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Arial" w:eastAsia="Times New Roman" w:hAnsi="Arial" w:cs="Arial"/>
          <w:b/>
          <w:bCs/>
          <w:color w:val="000000"/>
          <w:kern w:val="0"/>
          <w:sz w:val="22"/>
          <w:szCs w:val="22"/>
          <w14:ligatures w14:val="none"/>
        </w:rPr>
        <w:t>Website Promotion:</w:t>
      </w:r>
    </w:p>
    <w:p w14:paraId="6E3B0898"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To increase the visibility and reach of the Tea Explorer website, we can implement various promotional strategies:</w:t>
      </w:r>
    </w:p>
    <w:p w14:paraId="69C5A35B" w14:textId="77777777" w:rsidR="00CD79BE" w:rsidRPr="00CD79BE" w:rsidRDefault="00CD79BE" w:rsidP="00CD79BE">
      <w:pPr>
        <w:numPr>
          <w:ilvl w:val="0"/>
          <w:numId w:val="13"/>
        </w:numPr>
        <w:spacing w:before="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Search Engine Optimization (SEO):</w:t>
      </w:r>
    </w:p>
    <w:p w14:paraId="5E18C8E0"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Optimize the website's content and meta tags for relevant </w:t>
      </w:r>
      <w:proofErr w:type="gramStart"/>
      <w:r w:rsidRPr="00CD79BE">
        <w:rPr>
          <w:rFonts w:ascii="Arial" w:eastAsia="Times New Roman" w:hAnsi="Arial" w:cs="Arial"/>
          <w:color w:val="000000"/>
          <w:kern w:val="0"/>
          <w:sz w:val="22"/>
          <w:szCs w:val="22"/>
          <w14:ligatures w14:val="none"/>
        </w:rPr>
        <w:t>keywords</w:t>
      </w:r>
      <w:proofErr w:type="gramEnd"/>
    </w:p>
    <w:p w14:paraId="77DF2C03"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lastRenderedPageBreak/>
        <w:t xml:space="preserve">Create a sitemap and submit it to search </w:t>
      </w:r>
      <w:proofErr w:type="gramStart"/>
      <w:r w:rsidRPr="00CD79BE">
        <w:rPr>
          <w:rFonts w:ascii="Arial" w:eastAsia="Times New Roman" w:hAnsi="Arial" w:cs="Arial"/>
          <w:color w:val="000000"/>
          <w:kern w:val="0"/>
          <w:sz w:val="22"/>
          <w:szCs w:val="22"/>
          <w14:ligatures w14:val="none"/>
        </w:rPr>
        <w:t>engines</w:t>
      </w:r>
      <w:proofErr w:type="gramEnd"/>
    </w:p>
    <w:p w14:paraId="47A86BD8"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Build high-quality backlinks through guest posting and other outreach </w:t>
      </w:r>
      <w:proofErr w:type="gramStart"/>
      <w:r w:rsidRPr="00CD79BE">
        <w:rPr>
          <w:rFonts w:ascii="Arial" w:eastAsia="Times New Roman" w:hAnsi="Arial" w:cs="Arial"/>
          <w:color w:val="000000"/>
          <w:kern w:val="0"/>
          <w:sz w:val="22"/>
          <w:szCs w:val="22"/>
          <w14:ligatures w14:val="none"/>
        </w:rPr>
        <w:t>methods</w:t>
      </w:r>
      <w:proofErr w:type="gramEnd"/>
    </w:p>
    <w:p w14:paraId="233E27F2" w14:textId="77777777" w:rsidR="00CD79BE" w:rsidRPr="00CD79BE" w:rsidRDefault="00CD79BE" w:rsidP="00CD79BE">
      <w:pPr>
        <w:numPr>
          <w:ilvl w:val="0"/>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Social Media Marketing:</w:t>
      </w:r>
    </w:p>
    <w:p w14:paraId="228F26AA"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Create accounts on popular platforms like Facebook, Instagram, Twitter, and Pinterest</w:t>
      </w:r>
    </w:p>
    <w:p w14:paraId="68CB00A0"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Share engaging content, such as articles, images, videos, and teasers of new </w:t>
      </w:r>
      <w:proofErr w:type="gramStart"/>
      <w:r w:rsidRPr="00CD79BE">
        <w:rPr>
          <w:rFonts w:ascii="Arial" w:eastAsia="Times New Roman" w:hAnsi="Arial" w:cs="Arial"/>
          <w:color w:val="000000"/>
          <w:kern w:val="0"/>
          <w:sz w:val="22"/>
          <w:szCs w:val="22"/>
          <w14:ligatures w14:val="none"/>
        </w:rPr>
        <w:t>features</w:t>
      </w:r>
      <w:proofErr w:type="gramEnd"/>
    </w:p>
    <w:p w14:paraId="4EE3F528"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Use appropriate hashtags and engage with the community by responding to comments and </w:t>
      </w:r>
      <w:proofErr w:type="gramStart"/>
      <w:r w:rsidRPr="00CD79BE">
        <w:rPr>
          <w:rFonts w:ascii="Arial" w:eastAsia="Times New Roman" w:hAnsi="Arial" w:cs="Arial"/>
          <w:color w:val="000000"/>
          <w:kern w:val="0"/>
          <w:sz w:val="22"/>
          <w:szCs w:val="22"/>
          <w14:ligatures w14:val="none"/>
        </w:rPr>
        <w:t>messages</w:t>
      </w:r>
      <w:proofErr w:type="gramEnd"/>
    </w:p>
    <w:p w14:paraId="1A40E31D" w14:textId="77777777" w:rsidR="00CD79BE" w:rsidRPr="00CD79BE" w:rsidRDefault="00CD79BE" w:rsidP="00CD79BE">
      <w:pPr>
        <w:numPr>
          <w:ilvl w:val="0"/>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Content Marketing:</w:t>
      </w:r>
    </w:p>
    <w:p w14:paraId="4655925F"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Start a blog on the website, covering topics related to tea, its history, and various brewing </w:t>
      </w:r>
      <w:proofErr w:type="gramStart"/>
      <w:r w:rsidRPr="00CD79BE">
        <w:rPr>
          <w:rFonts w:ascii="Arial" w:eastAsia="Times New Roman" w:hAnsi="Arial" w:cs="Arial"/>
          <w:color w:val="000000"/>
          <w:kern w:val="0"/>
          <w:sz w:val="22"/>
          <w:szCs w:val="22"/>
          <w14:ligatures w14:val="none"/>
        </w:rPr>
        <w:t>techniques</w:t>
      </w:r>
      <w:proofErr w:type="gramEnd"/>
    </w:p>
    <w:p w14:paraId="5BDD2140"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Create infographics or informative videos that can be shared on social media </w:t>
      </w:r>
      <w:proofErr w:type="gramStart"/>
      <w:r w:rsidRPr="00CD79BE">
        <w:rPr>
          <w:rFonts w:ascii="Arial" w:eastAsia="Times New Roman" w:hAnsi="Arial" w:cs="Arial"/>
          <w:color w:val="000000"/>
          <w:kern w:val="0"/>
          <w:sz w:val="22"/>
          <w:szCs w:val="22"/>
          <w14:ligatures w14:val="none"/>
        </w:rPr>
        <w:t>platforms</w:t>
      </w:r>
      <w:proofErr w:type="gramEnd"/>
    </w:p>
    <w:p w14:paraId="4D516CD1"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Collaborate with influencers in the tea industry for guest posts or </w:t>
      </w:r>
      <w:proofErr w:type="gramStart"/>
      <w:r w:rsidRPr="00CD79BE">
        <w:rPr>
          <w:rFonts w:ascii="Arial" w:eastAsia="Times New Roman" w:hAnsi="Arial" w:cs="Arial"/>
          <w:color w:val="000000"/>
          <w:kern w:val="0"/>
          <w:sz w:val="22"/>
          <w:szCs w:val="22"/>
          <w14:ligatures w14:val="none"/>
        </w:rPr>
        <w:t>interviews</w:t>
      </w:r>
      <w:proofErr w:type="gramEnd"/>
    </w:p>
    <w:p w14:paraId="47C85C3A" w14:textId="77777777" w:rsidR="00CD79BE" w:rsidRPr="00CD79BE" w:rsidRDefault="00CD79BE" w:rsidP="00CD79BE">
      <w:pPr>
        <w:numPr>
          <w:ilvl w:val="0"/>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Email Marketing:</w:t>
      </w:r>
    </w:p>
    <w:p w14:paraId="6C86EFCA"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Collect email addresses from website visitors through a newsletter signup </w:t>
      </w:r>
      <w:proofErr w:type="gramStart"/>
      <w:r w:rsidRPr="00CD79BE">
        <w:rPr>
          <w:rFonts w:ascii="Arial" w:eastAsia="Times New Roman" w:hAnsi="Arial" w:cs="Arial"/>
          <w:color w:val="000000"/>
          <w:kern w:val="0"/>
          <w:sz w:val="22"/>
          <w:szCs w:val="22"/>
          <w14:ligatures w14:val="none"/>
        </w:rPr>
        <w:t>form</w:t>
      </w:r>
      <w:proofErr w:type="gramEnd"/>
    </w:p>
    <w:p w14:paraId="0FAA069B"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Send regular updates about new content, promotions, or events related to Tea Explorer</w:t>
      </w:r>
    </w:p>
    <w:p w14:paraId="08CC2348"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Segment the email list based on user preferences and personalize the content for better </w:t>
      </w:r>
      <w:proofErr w:type="gramStart"/>
      <w:r w:rsidRPr="00CD79BE">
        <w:rPr>
          <w:rFonts w:ascii="Arial" w:eastAsia="Times New Roman" w:hAnsi="Arial" w:cs="Arial"/>
          <w:color w:val="000000"/>
          <w:kern w:val="0"/>
          <w:sz w:val="22"/>
          <w:szCs w:val="22"/>
          <w14:ligatures w14:val="none"/>
        </w:rPr>
        <w:t>engagement</w:t>
      </w:r>
      <w:proofErr w:type="gramEnd"/>
    </w:p>
    <w:p w14:paraId="1A7232C3" w14:textId="77777777" w:rsidR="00CD79BE" w:rsidRPr="00CD79BE" w:rsidRDefault="00CD79BE" w:rsidP="00CD79BE">
      <w:pPr>
        <w:numPr>
          <w:ilvl w:val="0"/>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Local Outreach:</w:t>
      </w:r>
    </w:p>
    <w:p w14:paraId="2A121FC2"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Connect with local tea shops, cafes, and tea-related events to promote the website and collaborate on potential </w:t>
      </w:r>
      <w:proofErr w:type="gramStart"/>
      <w:r w:rsidRPr="00CD79BE">
        <w:rPr>
          <w:rFonts w:ascii="Arial" w:eastAsia="Times New Roman" w:hAnsi="Arial" w:cs="Arial"/>
          <w:color w:val="000000"/>
          <w:kern w:val="0"/>
          <w:sz w:val="22"/>
          <w:szCs w:val="22"/>
          <w14:ligatures w14:val="none"/>
        </w:rPr>
        <w:t>partnerships</w:t>
      </w:r>
      <w:proofErr w:type="gramEnd"/>
    </w:p>
    <w:p w14:paraId="145922CE"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Offer workshops or seminars on tea and its benefits in local community </w:t>
      </w:r>
      <w:proofErr w:type="gramStart"/>
      <w:r w:rsidRPr="00CD79BE">
        <w:rPr>
          <w:rFonts w:ascii="Arial" w:eastAsia="Times New Roman" w:hAnsi="Arial" w:cs="Arial"/>
          <w:color w:val="000000"/>
          <w:kern w:val="0"/>
          <w:sz w:val="22"/>
          <w:szCs w:val="22"/>
          <w14:ligatures w14:val="none"/>
        </w:rPr>
        <w:t>centers</w:t>
      </w:r>
      <w:proofErr w:type="gramEnd"/>
    </w:p>
    <w:p w14:paraId="3A98FDB2"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Sponsor tea-related events and gatherings</w:t>
      </w:r>
    </w:p>
    <w:p w14:paraId="1A496CBC" w14:textId="77777777" w:rsidR="00CD79BE" w:rsidRPr="00CD79BE" w:rsidRDefault="00CD79BE" w:rsidP="00CD79BE">
      <w:pPr>
        <w:numPr>
          <w:ilvl w:val="0"/>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Online Advertising:</w:t>
      </w:r>
    </w:p>
    <w:p w14:paraId="0DDD1E53" w14:textId="77777777" w:rsidR="00CD79BE" w:rsidRPr="00CD79BE" w:rsidRDefault="00CD79BE" w:rsidP="00CD79BE">
      <w:pPr>
        <w:numPr>
          <w:ilvl w:val="1"/>
          <w:numId w:val="13"/>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Use Google Ads or social media advertising to target users interested in tea and related </w:t>
      </w:r>
      <w:proofErr w:type="gramStart"/>
      <w:r w:rsidRPr="00CD79BE">
        <w:rPr>
          <w:rFonts w:ascii="Arial" w:eastAsia="Times New Roman" w:hAnsi="Arial" w:cs="Arial"/>
          <w:color w:val="000000"/>
          <w:kern w:val="0"/>
          <w:sz w:val="22"/>
          <w:szCs w:val="22"/>
          <w14:ligatures w14:val="none"/>
        </w:rPr>
        <w:t>topics</w:t>
      </w:r>
      <w:proofErr w:type="gramEnd"/>
    </w:p>
    <w:p w14:paraId="76E10834" w14:textId="77777777" w:rsidR="00CD79BE" w:rsidRPr="00CD79BE" w:rsidRDefault="00CD79BE" w:rsidP="00CD79BE">
      <w:pPr>
        <w:numPr>
          <w:ilvl w:val="1"/>
          <w:numId w:val="13"/>
        </w:numPr>
        <w:spacing w:after="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Create eye-catching banners and ad copy to drive traffic to the </w:t>
      </w:r>
      <w:proofErr w:type="gramStart"/>
      <w:r w:rsidRPr="00CD79BE">
        <w:rPr>
          <w:rFonts w:ascii="Arial" w:eastAsia="Times New Roman" w:hAnsi="Arial" w:cs="Arial"/>
          <w:color w:val="000000"/>
          <w:kern w:val="0"/>
          <w:sz w:val="22"/>
          <w:szCs w:val="22"/>
          <w14:ligatures w14:val="none"/>
        </w:rPr>
        <w:t>website</w:t>
      </w:r>
      <w:proofErr w:type="gramEnd"/>
    </w:p>
    <w:p w14:paraId="3204999E"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By implementing these strategies, we can increase the visibility of Tea Explorer and attract a larger audience interested in exploring the world of tea.</w:t>
      </w:r>
    </w:p>
    <w:p w14:paraId="75861D6F"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p>
    <w:p w14:paraId="35241FC4"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Arial" w:eastAsia="Times New Roman" w:hAnsi="Arial" w:cs="Arial"/>
          <w:b/>
          <w:bCs/>
          <w:color w:val="000000"/>
          <w:kern w:val="0"/>
          <w:sz w:val="22"/>
          <w:szCs w:val="22"/>
          <w14:ligatures w14:val="none"/>
        </w:rPr>
        <w:t>User Engagement and Retention:</w:t>
      </w:r>
    </w:p>
    <w:p w14:paraId="45E3602B"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To ensure that the Tea Explorer website not only attracts new visitors but also retains existing users, we can implement various user engagement and retention strategies:</w:t>
      </w:r>
    </w:p>
    <w:p w14:paraId="3EED33C7" w14:textId="77777777" w:rsidR="00CD79BE" w:rsidRPr="00CD79BE" w:rsidRDefault="00CD79BE" w:rsidP="00CD79BE">
      <w:pPr>
        <w:numPr>
          <w:ilvl w:val="0"/>
          <w:numId w:val="14"/>
        </w:numPr>
        <w:spacing w:before="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Personalization:</w:t>
      </w:r>
    </w:p>
    <w:p w14:paraId="2CE8312F"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Allow users to create profiles and save their preferences, favorite teas, and brewing </w:t>
      </w:r>
      <w:proofErr w:type="gramStart"/>
      <w:r w:rsidRPr="00CD79BE">
        <w:rPr>
          <w:rFonts w:ascii="Arial" w:eastAsia="Times New Roman" w:hAnsi="Arial" w:cs="Arial"/>
          <w:color w:val="000000"/>
          <w:kern w:val="0"/>
          <w:sz w:val="22"/>
          <w:szCs w:val="22"/>
          <w14:ligatures w14:val="none"/>
        </w:rPr>
        <w:t>notes</w:t>
      </w:r>
      <w:proofErr w:type="gramEnd"/>
    </w:p>
    <w:p w14:paraId="62B3B462"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Use cookies or local storage to remember users' preferences and personalize their experience on the </w:t>
      </w:r>
      <w:proofErr w:type="gramStart"/>
      <w:r w:rsidRPr="00CD79BE">
        <w:rPr>
          <w:rFonts w:ascii="Arial" w:eastAsia="Times New Roman" w:hAnsi="Arial" w:cs="Arial"/>
          <w:color w:val="000000"/>
          <w:kern w:val="0"/>
          <w:sz w:val="22"/>
          <w:szCs w:val="22"/>
          <w14:ligatures w14:val="none"/>
        </w:rPr>
        <w:t>website</w:t>
      </w:r>
      <w:proofErr w:type="gramEnd"/>
    </w:p>
    <w:p w14:paraId="231C0B6A" w14:textId="77777777" w:rsidR="00CD79BE" w:rsidRPr="00CD79BE" w:rsidRDefault="00CD79BE" w:rsidP="00CD79BE">
      <w:pPr>
        <w:numPr>
          <w:ilvl w:val="0"/>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Interactive Features:</w:t>
      </w:r>
    </w:p>
    <w:p w14:paraId="05EEA5FF"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Add quizzes or surveys related to tea knowledge and </w:t>
      </w:r>
      <w:proofErr w:type="gramStart"/>
      <w:r w:rsidRPr="00CD79BE">
        <w:rPr>
          <w:rFonts w:ascii="Arial" w:eastAsia="Times New Roman" w:hAnsi="Arial" w:cs="Arial"/>
          <w:color w:val="000000"/>
          <w:kern w:val="0"/>
          <w:sz w:val="22"/>
          <w:szCs w:val="22"/>
          <w14:ligatures w14:val="none"/>
        </w:rPr>
        <w:t>preferences</w:t>
      </w:r>
      <w:proofErr w:type="gramEnd"/>
    </w:p>
    <w:p w14:paraId="2F62DBDD"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Introduce a rating system for users to rate and review different types of </w:t>
      </w:r>
      <w:proofErr w:type="gramStart"/>
      <w:r w:rsidRPr="00CD79BE">
        <w:rPr>
          <w:rFonts w:ascii="Arial" w:eastAsia="Times New Roman" w:hAnsi="Arial" w:cs="Arial"/>
          <w:color w:val="000000"/>
          <w:kern w:val="0"/>
          <w:sz w:val="22"/>
          <w:szCs w:val="22"/>
          <w14:ligatures w14:val="none"/>
        </w:rPr>
        <w:t>tea</w:t>
      </w:r>
      <w:proofErr w:type="gramEnd"/>
    </w:p>
    <w:p w14:paraId="7E9977E9" w14:textId="77777777" w:rsidR="00CD79BE" w:rsidRPr="00CD79BE" w:rsidRDefault="00CD79BE" w:rsidP="00CD79BE">
      <w:pPr>
        <w:numPr>
          <w:ilvl w:val="0"/>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lastRenderedPageBreak/>
        <w:t>Regular Updates:</w:t>
      </w:r>
    </w:p>
    <w:p w14:paraId="609A228C"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Keep the website content fresh by regularly adding new types of tea, health benefits, and brewing </w:t>
      </w:r>
      <w:proofErr w:type="gramStart"/>
      <w:r w:rsidRPr="00CD79BE">
        <w:rPr>
          <w:rFonts w:ascii="Arial" w:eastAsia="Times New Roman" w:hAnsi="Arial" w:cs="Arial"/>
          <w:color w:val="000000"/>
          <w:kern w:val="0"/>
          <w:sz w:val="22"/>
          <w:szCs w:val="22"/>
          <w14:ligatures w14:val="none"/>
        </w:rPr>
        <w:t>tips</w:t>
      </w:r>
      <w:proofErr w:type="gramEnd"/>
    </w:p>
    <w:p w14:paraId="142C4D46"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Create seasonal or themed content related to tea, such as holiday blends or tea pairings with popular </w:t>
      </w:r>
      <w:proofErr w:type="gramStart"/>
      <w:r w:rsidRPr="00CD79BE">
        <w:rPr>
          <w:rFonts w:ascii="Arial" w:eastAsia="Times New Roman" w:hAnsi="Arial" w:cs="Arial"/>
          <w:color w:val="000000"/>
          <w:kern w:val="0"/>
          <w:sz w:val="22"/>
          <w:szCs w:val="22"/>
          <w14:ligatures w14:val="none"/>
        </w:rPr>
        <w:t>dishes</w:t>
      </w:r>
      <w:proofErr w:type="gramEnd"/>
    </w:p>
    <w:p w14:paraId="029D25F0" w14:textId="77777777" w:rsidR="00CD79BE" w:rsidRPr="00CD79BE" w:rsidRDefault="00CD79BE" w:rsidP="00CD79BE">
      <w:pPr>
        <w:numPr>
          <w:ilvl w:val="0"/>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Community Building:</w:t>
      </w:r>
    </w:p>
    <w:p w14:paraId="61C521CE"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Add a forum </w:t>
      </w:r>
      <w:proofErr w:type="spellStart"/>
      <w:r w:rsidRPr="00CD79BE">
        <w:rPr>
          <w:rFonts w:ascii="Arial" w:eastAsia="Times New Roman" w:hAnsi="Arial" w:cs="Arial"/>
          <w:color w:val="000000"/>
          <w:kern w:val="0"/>
          <w:sz w:val="22"/>
          <w:szCs w:val="22"/>
          <w14:ligatures w14:val="none"/>
        </w:rPr>
        <w:t>or</w:t>
      </w:r>
      <w:proofErr w:type="spellEnd"/>
      <w:r w:rsidRPr="00CD79BE">
        <w:rPr>
          <w:rFonts w:ascii="Arial" w:eastAsia="Times New Roman" w:hAnsi="Arial" w:cs="Arial"/>
          <w:color w:val="000000"/>
          <w:kern w:val="0"/>
          <w:sz w:val="22"/>
          <w:szCs w:val="22"/>
          <w14:ligatures w14:val="none"/>
        </w:rPr>
        <w:t xml:space="preserve"> discussion board for users to ask questions, share experiences, and connect with other tea </w:t>
      </w:r>
      <w:proofErr w:type="gramStart"/>
      <w:r w:rsidRPr="00CD79BE">
        <w:rPr>
          <w:rFonts w:ascii="Arial" w:eastAsia="Times New Roman" w:hAnsi="Arial" w:cs="Arial"/>
          <w:color w:val="000000"/>
          <w:kern w:val="0"/>
          <w:sz w:val="22"/>
          <w:szCs w:val="22"/>
          <w14:ligatures w14:val="none"/>
        </w:rPr>
        <w:t>enthusiasts</w:t>
      </w:r>
      <w:proofErr w:type="gramEnd"/>
    </w:p>
    <w:p w14:paraId="62AECFD3"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Encourage users to share their tea-related stories, recipes, or brewing techniques, and feature them on the website or social media </w:t>
      </w:r>
      <w:proofErr w:type="gramStart"/>
      <w:r w:rsidRPr="00CD79BE">
        <w:rPr>
          <w:rFonts w:ascii="Arial" w:eastAsia="Times New Roman" w:hAnsi="Arial" w:cs="Arial"/>
          <w:color w:val="000000"/>
          <w:kern w:val="0"/>
          <w:sz w:val="22"/>
          <w:szCs w:val="22"/>
          <w14:ligatures w14:val="none"/>
        </w:rPr>
        <w:t>channels</w:t>
      </w:r>
      <w:proofErr w:type="gramEnd"/>
    </w:p>
    <w:p w14:paraId="6767C963" w14:textId="77777777" w:rsidR="00CD79BE" w:rsidRPr="00CD79BE" w:rsidRDefault="00CD79BE" w:rsidP="00CD79BE">
      <w:pPr>
        <w:numPr>
          <w:ilvl w:val="0"/>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Loyalty Program:</w:t>
      </w:r>
    </w:p>
    <w:p w14:paraId="13A5BED9"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Collaborate with tea suppliers or local tea shops to offer exclusive discounts, free samples, or other perks to loyal users of Tea Explorer</w:t>
      </w:r>
    </w:p>
    <w:p w14:paraId="5897432D"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Award points or badges to users for completing certain actions, such as sharing content, writing reviews, or participating in </w:t>
      </w:r>
      <w:proofErr w:type="gramStart"/>
      <w:r w:rsidRPr="00CD79BE">
        <w:rPr>
          <w:rFonts w:ascii="Arial" w:eastAsia="Times New Roman" w:hAnsi="Arial" w:cs="Arial"/>
          <w:color w:val="000000"/>
          <w:kern w:val="0"/>
          <w:sz w:val="22"/>
          <w:szCs w:val="22"/>
          <w14:ligatures w14:val="none"/>
        </w:rPr>
        <w:t>quizzes</w:t>
      </w:r>
      <w:proofErr w:type="gramEnd"/>
    </w:p>
    <w:p w14:paraId="3DF905F7" w14:textId="77777777" w:rsidR="00CD79BE" w:rsidRPr="00CD79BE" w:rsidRDefault="00CD79BE" w:rsidP="00CD79BE">
      <w:pPr>
        <w:numPr>
          <w:ilvl w:val="0"/>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Push Notifications and Email Reminders:</w:t>
      </w:r>
    </w:p>
    <w:p w14:paraId="1566AECC" w14:textId="77777777" w:rsidR="00CD79BE" w:rsidRPr="00CD79BE" w:rsidRDefault="00CD79BE" w:rsidP="00CD79BE">
      <w:pPr>
        <w:numPr>
          <w:ilvl w:val="1"/>
          <w:numId w:val="14"/>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Use push notifications to inform users about new content, promotions, or </w:t>
      </w:r>
      <w:proofErr w:type="gramStart"/>
      <w:r w:rsidRPr="00CD79BE">
        <w:rPr>
          <w:rFonts w:ascii="Arial" w:eastAsia="Times New Roman" w:hAnsi="Arial" w:cs="Arial"/>
          <w:color w:val="000000"/>
          <w:kern w:val="0"/>
          <w:sz w:val="22"/>
          <w:szCs w:val="22"/>
          <w14:ligatures w14:val="none"/>
        </w:rPr>
        <w:t>events</w:t>
      </w:r>
      <w:proofErr w:type="gramEnd"/>
    </w:p>
    <w:p w14:paraId="1F4C8853" w14:textId="77777777" w:rsidR="00CD79BE" w:rsidRPr="00CD79BE" w:rsidRDefault="00CD79BE" w:rsidP="00CD79BE">
      <w:pPr>
        <w:numPr>
          <w:ilvl w:val="1"/>
          <w:numId w:val="14"/>
        </w:numPr>
        <w:spacing w:after="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Send personalized email reminders based on user interests, such as new articles on their favorite types of tea or upcoming tea-related events in their </w:t>
      </w:r>
      <w:proofErr w:type="gramStart"/>
      <w:r w:rsidRPr="00CD79BE">
        <w:rPr>
          <w:rFonts w:ascii="Arial" w:eastAsia="Times New Roman" w:hAnsi="Arial" w:cs="Arial"/>
          <w:color w:val="000000"/>
          <w:kern w:val="0"/>
          <w:sz w:val="22"/>
          <w:szCs w:val="22"/>
          <w14:ligatures w14:val="none"/>
        </w:rPr>
        <w:t>area</w:t>
      </w:r>
      <w:proofErr w:type="gramEnd"/>
    </w:p>
    <w:p w14:paraId="5616A52D"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By implementing these user engagement and retention strategies, we can create a loyal user base that frequently returns to Tea Explorer and actively participates in the website's community.</w:t>
      </w:r>
    </w:p>
    <w:p w14:paraId="3DCBA50F"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p>
    <w:p w14:paraId="48881800"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Arial" w:eastAsia="Times New Roman" w:hAnsi="Arial" w:cs="Arial"/>
          <w:b/>
          <w:bCs/>
          <w:color w:val="000000"/>
          <w:kern w:val="0"/>
          <w:sz w:val="22"/>
          <w:szCs w:val="22"/>
          <w14:ligatures w14:val="none"/>
        </w:rPr>
        <w:t>Website Monetization:</w:t>
      </w:r>
    </w:p>
    <w:p w14:paraId="280D92E4"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To generate revenue from the Tea Explorer website, we can implement various monetization strategies:</w:t>
      </w:r>
    </w:p>
    <w:p w14:paraId="2BC8F4F8" w14:textId="77777777" w:rsidR="00CD79BE" w:rsidRPr="00CD79BE" w:rsidRDefault="00CD79BE" w:rsidP="00CD79BE">
      <w:pPr>
        <w:numPr>
          <w:ilvl w:val="0"/>
          <w:numId w:val="15"/>
        </w:numPr>
        <w:spacing w:before="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Affiliate Marketing:</w:t>
      </w:r>
    </w:p>
    <w:p w14:paraId="576A9427"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Partner with tea suppliers, tea shops, or online marketplaces to earn commissions on sales generated through the </w:t>
      </w:r>
      <w:proofErr w:type="gramStart"/>
      <w:r w:rsidRPr="00CD79BE">
        <w:rPr>
          <w:rFonts w:ascii="Arial" w:eastAsia="Times New Roman" w:hAnsi="Arial" w:cs="Arial"/>
          <w:color w:val="000000"/>
          <w:kern w:val="0"/>
          <w:sz w:val="22"/>
          <w:szCs w:val="22"/>
          <w14:ligatures w14:val="none"/>
        </w:rPr>
        <w:t>website</w:t>
      </w:r>
      <w:proofErr w:type="gramEnd"/>
    </w:p>
    <w:p w14:paraId="2EC26FA4"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Promote tea products, accessories, and brewing equipment with affiliate links within the </w:t>
      </w:r>
      <w:proofErr w:type="gramStart"/>
      <w:r w:rsidRPr="00CD79BE">
        <w:rPr>
          <w:rFonts w:ascii="Arial" w:eastAsia="Times New Roman" w:hAnsi="Arial" w:cs="Arial"/>
          <w:color w:val="000000"/>
          <w:kern w:val="0"/>
          <w:sz w:val="22"/>
          <w:szCs w:val="22"/>
          <w14:ligatures w14:val="none"/>
        </w:rPr>
        <w:t>content</w:t>
      </w:r>
      <w:proofErr w:type="gramEnd"/>
    </w:p>
    <w:p w14:paraId="7441A763" w14:textId="77777777" w:rsidR="00CD79BE" w:rsidRPr="00CD79BE" w:rsidRDefault="00CD79BE" w:rsidP="00CD79BE">
      <w:pPr>
        <w:numPr>
          <w:ilvl w:val="0"/>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Sponsored Content:</w:t>
      </w:r>
    </w:p>
    <w:p w14:paraId="15BF85BE"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Collaborate with tea-related brands to create sponsored articles, reviews, or </w:t>
      </w:r>
      <w:proofErr w:type="gramStart"/>
      <w:r w:rsidRPr="00CD79BE">
        <w:rPr>
          <w:rFonts w:ascii="Arial" w:eastAsia="Times New Roman" w:hAnsi="Arial" w:cs="Arial"/>
          <w:color w:val="000000"/>
          <w:kern w:val="0"/>
          <w:sz w:val="22"/>
          <w:szCs w:val="22"/>
          <w14:ligatures w14:val="none"/>
        </w:rPr>
        <w:t>videos</w:t>
      </w:r>
      <w:proofErr w:type="gramEnd"/>
    </w:p>
    <w:p w14:paraId="6F7A7867"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Ensure transparency by clearly indicating the sponsored nature of the content and maintaining editorial </w:t>
      </w:r>
      <w:proofErr w:type="gramStart"/>
      <w:r w:rsidRPr="00CD79BE">
        <w:rPr>
          <w:rFonts w:ascii="Arial" w:eastAsia="Times New Roman" w:hAnsi="Arial" w:cs="Arial"/>
          <w:color w:val="000000"/>
          <w:kern w:val="0"/>
          <w:sz w:val="22"/>
          <w:szCs w:val="22"/>
          <w14:ligatures w14:val="none"/>
        </w:rPr>
        <w:t>integrity</w:t>
      </w:r>
      <w:proofErr w:type="gramEnd"/>
    </w:p>
    <w:p w14:paraId="4869F1F7" w14:textId="77777777" w:rsidR="00CD79BE" w:rsidRPr="00CD79BE" w:rsidRDefault="00CD79BE" w:rsidP="00CD79BE">
      <w:pPr>
        <w:numPr>
          <w:ilvl w:val="0"/>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Display Advertising:</w:t>
      </w:r>
    </w:p>
    <w:p w14:paraId="237475F6"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lastRenderedPageBreak/>
        <w:t>Place banner ads or native advertisements on the website using ad networks like Google AdSense or Media.net</w:t>
      </w:r>
    </w:p>
    <w:p w14:paraId="45DE210E"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Ensure that the ads are relevant, non-intrusive, and do not negatively impact the user </w:t>
      </w:r>
      <w:proofErr w:type="gramStart"/>
      <w:r w:rsidRPr="00CD79BE">
        <w:rPr>
          <w:rFonts w:ascii="Arial" w:eastAsia="Times New Roman" w:hAnsi="Arial" w:cs="Arial"/>
          <w:color w:val="000000"/>
          <w:kern w:val="0"/>
          <w:sz w:val="22"/>
          <w:szCs w:val="22"/>
          <w14:ligatures w14:val="none"/>
        </w:rPr>
        <w:t>experience</w:t>
      </w:r>
      <w:proofErr w:type="gramEnd"/>
    </w:p>
    <w:p w14:paraId="75A6E2E2" w14:textId="77777777" w:rsidR="00CD79BE" w:rsidRPr="00CD79BE" w:rsidRDefault="00CD79BE" w:rsidP="00CD79BE">
      <w:pPr>
        <w:numPr>
          <w:ilvl w:val="0"/>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Premium Content and Memberships:</w:t>
      </w:r>
    </w:p>
    <w:p w14:paraId="1E5AFF46"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Offer premium content or features, such as exclusive articles, in-depth brewing guides, or personalized tea recommendations, for a subscription </w:t>
      </w:r>
      <w:proofErr w:type="gramStart"/>
      <w:r w:rsidRPr="00CD79BE">
        <w:rPr>
          <w:rFonts w:ascii="Arial" w:eastAsia="Times New Roman" w:hAnsi="Arial" w:cs="Arial"/>
          <w:color w:val="000000"/>
          <w:kern w:val="0"/>
          <w:sz w:val="22"/>
          <w:szCs w:val="22"/>
          <w14:ligatures w14:val="none"/>
        </w:rPr>
        <w:t>fee</w:t>
      </w:r>
      <w:proofErr w:type="gramEnd"/>
    </w:p>
    <w:p w14:paraId="23FFEDFC"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Create a tiered membership plan with different benefits at each level, such as ad-free browsing, early access to new content, or discounts on tea </w:t>
      </w:r>
      <w:proofErr w:type="gramStart"/>
      <w:r w:rsidRPr="00CD79BE">
        <w:rPr>
          <w:rFonts w:ascii="Arial" w:eastAsia="Times New Roman" w:hAnsi="Arial" w:cs="Arial"/>
          <w:color w:val="000000"/>
          <w:kern w:val="0"/>
          <w:sz w:val="22"/>
          <w:szCs w:val="22"/>
          <w14:ligatures w14:val="none"/>
        </w:rPr>
        <w:t>products</w:t>
      </w:r>
      <w:proofErr w:type="gramEnd"/>
    </w:p>
    <w:p w14:paraId="2C598FF3" w14:textId="77777777" w:rsidR="00CD79BE" w:rsidRPr="00CD79BE" w:rsidRDefault="00CD79BE" w:rsidP="00CD79BE">
      <w:pPr>
        <w:numPr>
          <w:ilvl w:val="0"/>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Online Courses and Workshops:</w:t>
      </w:r>
    </w:p>
    <w:p w14:paraId="02F427FC"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Develop and sell online courses or workshops on topics related to tea, such as tea blending, tea pairing, or the art of brewing the perfect </w:t>
      </w:r>
      <w:proofErr w:type="gramStart"/>
      <w:r w:rsidRPr="00CD79BE">
        <w:rPr>
          <w:rFonts w:ascii="Arial" w:eastAsia="Times New Roman" w:hAnsi="Arial" w:cs="Arial"/>
          <w:color w:val="000000"/>
          <w:kern w:val="0"/>
          <w:sz w:val="22"/>
          <w:szCs w:val="22"/>
          <w14:ligatures w14:val="none"/>
        </w:rPr>
        <w:t>cup</w:t>
      </w:r>
      <w:proofErr w:type="gramEnd"/>
    </w:p>
    <w:p w14:paraId="6BAEA5B1"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Offer live webinars, downloadable resources, or one-on-one coaching sessions for an additional </w:t>
      </w:r>
      <w:proofErr w:type="gramStart"/>
      <w:r w:rsidRPr="00CD79BE">
        <w:rPr>
          <w:rFonts w:ascii="Arial" w:eastAsia="Times New Roman" w:hAnsi="Arial" w:cs="Arial"/>
          <w:color w:val="000000"/>
          <w:kern w:val="0"/>
          <w:sz w:val="22"/>
          <w:szCs w:val="22"/>
          <w14:ligatures w14:val="none"/>
        </w:rPr>
        <w:t>fee</w:t>
      </w:r>
      <w:proofErr w:type="gramEnd"/>
    </w:p>
    <w:p w14:paraId="26176B85" w14:textId="77777777" w:rsidR="00CD79BE" w:rsidRPr="00CD79BE" w:rsidRDefault="00CD79BE" w:rsidP="00CD79BE">
      <w:pPr>
        <w:numPr>
          <w:ilvl w:val="0"/>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eCommerce Store:</w:t>
      </w:r>
    </w:p>
    <w:p w14:paraId="6B848D3A" w14:textId="77777777" w:rsidR="00CD79BE" w:rsidRPr="00CD79BE" w:rsidRDefault="00CD79BE" w:rsidP="00CD79BE">
      <w:pPr>
        <w:numPr>
          <w:ilvl w:val="1"/>
          <w:numId w:val="15"/>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Launch an online store selling tea, tea accessories, and merchandise branded with the Tea Explorer </w:t>
      </w:r>
      <w:proofErr w:type="gramStart"/>
      <w:r w:rsidRPr="00CD79BE">
        <w:rPr>
          <w:rFonts w:ascii="Arial" w:eastAsia="Times New Roman" w:hAnsi="Arial" w:cs="Arial"/>
          <w:color w:val="000000"/>
          <w:kern w:val="0"/>
          <w:sz w:val="22"/>
          <w:szCs w:val="22"/>
          <w14:ligatures w14:val="none"/>
        </w:rPr>
        <w:t>logo</w:t>
      </w:r>
      <w:proofErr w:type="gramEnd"/>
    </w:p>
    <w:p w14:paraId="572AE7F3" w14:textId="77777777" w:rsidR="00CD79BE" w:rsidRPr="00CD79BE" w:rsidRDefault="00CD79BE" w:rsidP="00CD79BE">
      <w:pPr>
        <w:numPr>
          <w:ilvl w:val="1"/>
          <w:numId w:val="15"/>
        </w:numPr>
        <w:spacing w:after="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Partner with tea suppliers or manufacturers to ensure quality and variety in the products </w:t>
      </w:r>
      <w:proofErr w:type="gramStart"/>
      <w:r w:rsidRPr="00CD79BE">
        <w:rPr>
          <w:rFonts w:ascii="Arial" w:eastAsia="Times New Roman" w:hAnsi="Arial" w:cs="Arial"/>
          <w:color w:val="000000"/>
          <w:kern w:val="0"/>
          <w:sz w:val="22"/>
          <w:szCs w:val="22"/>
          <w14:ligatures w14:val="none"/>
        </w:rPr>
        <w:t>offered</w:t>
      </w:r>
      <w:proofErr w:type="gramEnd"/>
    </w:p>
    <w:p w14:paraId="2411351D"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By implementing these monetization strategies, the Tea Explorer website can generate revenue while continuing to provide valuable content and resources to its users.</w:t>
      </w:r>
    </w:p>
    <w:p w14:paraId="432F5939"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r w:rsidRPr="00CD79BE">
        <w:rPr>
          <w:rFonts w:ascii="Times New Roman" w:eastAsia="Times New Roman" w:hAnsi="Times New Roman" w:cs="Times New Roman"/>
          <w:kern w:val="0"/>
          <w14:ligatures w14:val="none"/>
        </w:rPr>
        <w:br/>
      </w:r>
    </w:p>
    <w:p w14:paraId="0A7EC8AF" w14:textId="77777777" w:rsidR="00CD79BE" w:rsidRPr="00CD79BE" w:rsidRDefault="00CD79BE" w:rsidP="00CD79BE">
      <w:pPr>
        <w:spacing w:after="240"/>
        <w:rPr>
          <w:rFonts w:ascii="Times New Roman" w:eastAsia="Times New Roman" w:hAnsi="Times New Roman" w:cs="Times New Roman"/>
          <w:kern w:val="0"/>
          <w14:ligatures w14:val="none"/>
        </w:rPr>
      </w:pPr>
      <w:r w:rsidRPr="00CD79BE">
        <w:rPr>
          <w:rFonts w:ascii="Arial" w:eastAsia="Times New Roman" w:hAnsi="Arial" w:cs="Arial"/>
          <w:b/>
          <w:bCs/>
          <w:color w:val="000000"/>
          <w:kern w:val="0"/>
          <w:sz w:val="22"/>
          <w:szCs w:val="22"/>
          <w14:ligatures w14:val="none"/>
        </w:rPr>
        <w:t>Website Analytics and Performance Tracking:</w:t>
      </w:r>
    </w:p>
    <w:p w14:paraId="3CE5A768"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To measure the success of the Tea Explorer website and make data-driven decisions, it's important to implement analytics and performance tracking:</w:t>
      </w:r>
    </w:p>
    <w:p w14:paraId="515425B5" w14:textId="77777777" w:rsidR="00CD79BE" w:rsidRPr="00CD79BE" w:rsidRDefault="00CD79BE" w:rsidP="00CD79BE">
      <w:pPr>
        <w:numPr>
          <w:ilvl w:val="0"/>
          <w:numId w:val="16"/>
        </w:numPr>
        <w:spacing w:before="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Google Analytics:</w:t>
      </w:r>
    </w:p>
    <w:p w14:paraId="2437844C"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Set up Google Analytics to track user behavior, such as page views, bounce rate, time spent on site, and user </w:t>
      </w:r>
      <w:proofErr w:type="gramStart"/>
      <w:r w:rsidRPr="00CD79BE">
        <w:rPr>
          <w:rFonts w:ascii="Arial" w:eastAsia="Times New Roman" w:hAnsi="Arial" w:cs="Arial"/>
          <w:color w:val="000000"/>
          <w:kern w:val="0"/>
          <w:sz w:val="22"/>
          <w:szCs w:val="22"/>
          <w14:ligatures w14:val="none"/>
        </w:rPr>
        <w:t>demographics</w:t>
      </w:r>
      <w:proofErr w:type="gramEnd"/>
    </w:p>
    <w:p w14:paraId="00DB0E89"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Analyze the data to identify popular content, user acquisition channels, and potential areas of </w:t>
      </w:r>
      <w:proofErr w:type="gramStart"/>
      <w:r w:rsidRPr="00CD79BE">
        <w:rPr>
          <w:rFonts w:ascii="Arial" w:eastAsia="Times New Roman" w:hAnsi="Arial" w:cs="Arial"/>
          <w:color w:val="000000"/>
          <w:kern w:val="0"/>
          <w:sz w:val="22"/>
          <w:szCs w:val="22"/>
          <w14:ligatures w14:val="none"/>
        </w:rPr>
        <w:t>improvement</w:t>
      </w:r>
      <w:proofErr w:type="gramEnd"/>
    </w:p>
    <w:p w14:paraId="6EC956B6" w14:textId="77777777" w:rsidR="00CD79BE" w:rsidRPr="00CD79BE" w:rsidRDefault="00CD79BE" w:rsidP="00CD79BE">
      <w:pPr>
        <w:numPr>
          <w:ilvl w:val="0"/>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Conversion Tracking:</w:t>
      </w:r>
    </w:p>
    <w:p w14:paraId="3D10861F"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Track conversions, such as newsletter signups, completed purchases, or premium membership </w:t>
      </w:r>
      <w:proofErr w:type="gramStart"/>
      <w:r w:rsidRPr="00CD79BE">
        <w:rPr>
          <w:rFonts w:ascii="Arial" w:eastAsia="Times New Roman" w:hAnsi="Arial" w:cs="Arial"/>
          <w:color w:val="000000"/>
          <w:kern w:val="0"/>
          <w:sz w:val="22"/>
          <w:szCs w:val="22"/>
          <w14:ligatures w14:val="none"/>
        </w:rPr>
        <w:t>registrations</w:t>
      </w:r>
      <w:proofErr w:type="gramEnd"/>
    </w:p>
    <w:p w14:paraId="3DF617F9"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Optimize the website's design and content to improve conversion </w:t>
      </w:r>
      <w:proofErr w:type="gramStart"/>
      <w:r w:rsidRPr="00CD79BE">
        <w:rPr>
          <w:rFonts w:ascii="Arial" w:eastAsia="Times New Roman" w:hAnsi="Arial" w:cs="Arial"/>
          <w:color w:val="000000"/>
          <w:kern w:val="0"/>
          <w:sz w:val="22"/>
          <w:szCs w:val="22"/>
          <w14:ligatures w14:val="none"/>
        </w:rPr>
        <w:t>rates</w:t>
      </w:r>
      <w:proofErr w:type="gramEnd"/>
    </w:p>
    <w:p w14:paraId="25027497" w14:textId="77777777" w:rsidR="00CD79BE" w:rsidRPr="00CD79BE" w:rsidRDefault="00CD79BE" w:rsidP="00CD79BE">
      <w:pPr>
        <w:numPr>
          <w:ilvl w:val="0"/>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A/B Testing:</w:t>
      </w:r>
    </w:p>
    <w:p w14:paraId="6A3F831E"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Perform A/B tests on various website elements, such as headlines, calls to action, or layout, to determine the most effective </w:t>
      </w:r>
      <w:proofErr w:type="gramStart"/>
      <w:r w:rsidRPr="00CD79BE">
        <w:rPr>
          <w:rFonts w:ascii="Arial" w:eastAsia="Times New Roman" w:hAnsi="Arial" w:cs="Arial"/>
          <w:color w:val="000000"/>
          <w:kern w:val="0"/>
          <w:sz w:val="22"/>
          <w:szCs w:val="22"/>
          <w14:ligatures w14:val="none"/>
        </w:rPr>
        <w:t>version</w:t>
      </w:r>
      <w:proofErr w:type="gramEnd"/>
    </w:p>
    <w:p w14:paraId="219613EE"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lastRenderedPageBreak/>
        <w:t xml:space="preserve">Implement the winning variations to improve user experience and increase </w:t>
      </w:r>
      <w:proofErr w:type="gramStart"/>
      <w:r w:rsidRPr="00CD79BE">
        <w:rPr>
          <w:rFonts w:ascii="Arial" w:eastAsia="Times New Roman" w:hAnsi="Arial" w:cs="Arial"/>
          <w:color w:val="000000"/>
          <w:kern w:val="0"/>
          <w:sz w:val="22"/>
          <w:szCs w:val="22"/>
          <w14:ligatures w14:val="none"/>
        </w:rPr>
        <w:t>conversions</w:t>
      </w:r>
      <w:proofErr w:type="gramEnd"/>
    </w:p>
    <w:p w14:paraId="158758DF" w14:textId="77777777" w:rsidR="00CD79BE" w:rsidRPr="00CD79BE" w:rsidRDefault="00CD79BE" w:rsidP="00CD79BE">
      <w:pPr>
        <w:numPr>
          <w:ilvl w:val="0"/>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User Feedback:</w:t>
      </w:r>
    </w:p>
    <w:p w14:paraId="04691A76"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Collect user feedback through surveys, contact forms, or social media </w:t>
      </w:r>
      <w:proofErr w:type="gramStart"/>
      <w:r w:rsidRPr="00CD79BE">
        <w:rPr>
          <w:rFonts w:ascii="Arial" w:eastAsia="Times New Roman" w:hAnsi="Arial" w:cs="Arial"/>
          <w:color w:val="000000"/>
          <w:kern w:val="0"/>
          <w:sz w:val="22"/>
          <w:szCs w:val="22"/>
          <w14:ligatures w14:val="none"/>
        </w:rPr>
        <w:t>interactions</w:t>
      </w:r>
      <w:proofErr w:type="gramEnd"/>
    </w:p>
    <w:p w14:paraId="4F28E43A"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Use the feedback to make informed decisions about future content, features, and </w:t>
      </w:r>
      <w:proofErr w:type="gramStart"/>
      <w:r w:rsidRPr="00CD79BE">
        <w:rPr>
          <w:rFonts w:ascii="Arial" w:eastAsia="Times New Roman" w:hAnsi="Arial" w:cs="Arial"/>
          <w:color w:val="000000"/>
          <w:kern w:val="0"/>
          <w:sz w:val="22"/>
          <w:szCs w:val="22"/>
          <w14:ligatures w14:val="none"/>
        </w:rPr>
        <w:t>improvements</w:t>
      </w:r>
      <w:proofErr w:type="gramEnd"/>
    </w:p>
    <w:p w14:paraId="6EC86A39" w14:textId="77777777" w:rsidR="00CD79BE" w:rsidRPr="00CD79BE" w:rsidRDefault="00CD79BE" w:rsidP="00CD79BE">
      <w:pPr>
        <w:numPr>
          <w:ilvl w:val="0"/>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Social Media Analytics:</w:t>
      </w:r>
    </w:p>
    <w:p w14:paraId="199FEECA"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Monitor social media performance using native analytics tools or third-party platforms like Hootsuite or Sprout Social</w:t>
      </w:r>
    </w:p>
    <w:p w14:paraId="27988C62"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Analyze engagement, reach, and conversions to optimize social media marketing </w:t>
      </w:r>
      <w:proofErr w:type="gramStart"/>
      <w:r w:rsidRPr="00CD79BE">
        <w:rPr>
          <w:rFonts w:ascii="Arial" w:eastAsia="Times New Roman" w:hAnsi="Arial" w:cs="Arial"/>
          <w:color w:val="000000"/>
          <w:kern w:val="0"/>
          <w:sz w:val="22"/>
          <w:szCs w:val="22"/>
          <w14:ligatures w14:val="none"/>
        </w:rPr>
        <w:t>efforts</w:t>
      </w:r>
      <w:proofErr w:type="gramEnd"/>
    </w:p>
    <w:p w14:paraId="224E4CA4" w14:textId="77777777" w:rsidR="00CD79BE" w:rsidRPr="00CD79BE" w:rsidRDefault="00CD79BE" w:rsidP="00CD79BE">
      <w:pPr>
        <w:numPr>
          <w:ilvl w:val="0"/>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Search Engine Optimization (SEO) Tracking:</w:t>
      </w:r>
    </w:p>
    <w:p w14:paraId="30DEFC88" w14:textId="77777777" w:rsidR="00CD79BE" w:rsidRPr="00CD79BE" w:rsidRDefault="00CD79BE" w:rsidP="00CD79BE">
      <w:pPr>
        <w:numPr>
          <w:ilvl w:val="1"/>
          <w:numId w:val="16"/>
        </w:numPr>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Use tools like Google Search Console or </w:t>
      </w:r>
      <w:proofErr w:type="spellStart"/>
      <w:r w:rsidRPr="00CD79BE">
        <w:rPr>
          <w:rFonts w:ascii="Arial" w:eastAsia="Times New Roman" w:hAnsi="Arial" w:cs="Arial"/>
          <w:color w:val="000000"/>
          <w:kern w:val="0"/>
          <w:sz w:val="22"/>
          <w:szCs w:val="22"/>
          <w14:ligatures w14:val="none"/>
        </w:rPr>
        <w:t>Moz</w:t>
      </w:r>
      <w:proofErr w:type="spellEnd"/>
      <w:r w:rsidRPr="00CD79BE">
        <w:rPr>
          <w:rFonts w:ascii="Arial" w:eastAsia="Times New Roman" w:hAnsi="Arial" w:cs="Arial"/>
          <w:color w:val="000000"/>
          <w:kern w:val="0"/>
          <w:sz w:val="22"/>
          <w:szCs w:val="22"/>
          <w14:ligatures w14:val="none"/>
        </w:rPr>
        <w:t xml:space="preserve"> to monitor the website's search engine rankings, organic traffic, and backlink </w:t>
      </w:r>
      <w:proofErr w:type="gramStart"/>
      <w:r w:rsidRPr="00CD79BE">
        <w:rPr>
          <w:rFonts w:ascii="Arial" w:eastAsia="Times New Roman" w:hAnsi="Arial" w:cs="Arial"/>
          <w:color w:val="000000"/>
          <w:kern w:val="0"/>
          <w:sz w:val="22"/>
          <w:szCs w:val="22"/>
          <w14:ligatures w14:val="none"/>
        </w:rPr>
        <w:t>profile</w:t>
      </w:r>
      <w:proofErr w:type="gramEnd"/>
    </w:p>
    <w:p w14:paraId="758AB5C9" w14:textId="77777777" w:rsidR="00CD79BE" w:rsidRPr="00CD79BE" w:rsidRDefault="00CD79BE" w:rsidP="00CD79BE">
      <w:pPr>
        <w:numPr>
          <w:ilvl w:val="1"/>
          <w:numId w:val="16"/>
        </w:numPr>
        <w:spacing w:after="240"/>
        <w:textAlignment w:val="baseline"/>
        <w:rPr>
          <w:rFonts w:ascii="Arial" w:eastAsia="Times New Roman" w:hAnsi="Arial" w:cs="Arial"/>
          <w:color w:val="000000"/>
          <w:kern w:val="0"/>
          <w:sz w:val="22"/>
          <w:szCs w:val="22"/>
          <w14:ligatures w14:val="none"/>
        </w:rPr>
      </w:pPr>
      <w:r w:rsidRPr="00CD79BE">
        <w:rPr>
          <w:rFonts w:ascii="Arial" w:eastAsia="Times New Roman" w:hAnsi="Arial" w:cs="Arial"/>
          <w:color w:val="000000"/>
          <w:kern w:val="0"/>
          <w:sz w:val="22"/>
          <w:szCs w:val="22"/>
          <w14:ligatures w14:val="none"/>
        </w:rPr>
        <w:t xml:space="preserve">Identify potential SEO issues and opportunities to improve the website's visibility in search </w:t>
      </w:r>
      <w:proofErr w:type="gramStart"/>
      <w:r w:rsidRPr="00CD79BE">
        <w:rPr>
          <w:rFonts w:ascii="Arial" w:eastAsia="Times New Roman" w:hAnsi="Arial" w:cs="Arial"/>
          <w:color w:val="000000"/>
          <w:kern w:val="0"/>
          <w:sz w:val="22"/>
          <w:szCs w:val="22"/>
          <w14:ligatures w14:val="none"/>
        </w:rPr>
        <w:t>results</w:t>
      </w:r>
      <w:proofErr w:type="gramEnd"/>
    </w:p>
    <w:p w14:paraId="656CCBB1" w14:textId="77777777" w:rsidR="00CD79BE" w:rsidRPr="00CD79BE" w:rsidRDefault="00CD79BE" w:rsidP="00CD79BE">
      <w:pPr>
        <w:spacing w:before="240" w:after="240"/>
        <w:rPr>
          <w:rFonts w:ascii="Times New Roman" w:eastAsia="Times New Roman" w:hAnsi="Times New Roman" w:cs="Times New Roman"/>
          <w:kern w:val="0"/>
          <w14:ligatures w14:val="none"/>
        </w:rPr>
      </w:pPr>
      <w:r w:rsidRPr="00CD79BE">
        <w:rPr>
          <w:rFonts w:ascii="Arial" w:eastAsia="Times New Roman" w:hAnsi="Arial" w:cs="Arial"/>
          <w:color w:val="000000"/>
          <w:kern w:val="0"/>
          <w:sz w:val="22"/>
          <w:szCs w:val="22"/>
          <w14:ligatures w14:val="none"/>
        </w:rPr>
        <w:t>By implementing analytics and performance tracking, we can measure the success of the Tea Explorer website, make data-driven decisions, and continuously optimize the website for a better user experience and increased conversions.</w:t>
      </w:r>
    </w:p>
    <w:p w14:paraId="19CF1FE4" w14:textId="77777777" w:rsidR="00CD79BE" w:rsidRPr="00CD79BE" w:rsidRDefault="00CD79BE" w:rsidP="00CD79BE">
      <w:pPr>
        <w:rPr>
          <w:rFonts w:ascii="Times New Roman" w:eastAsia="Times New Roman" w:hAnsi="Times New Roman" w:cs="Times New Roman"/>
          <w:kern w:val="0"/>
          <w14:ligatures w14:val="none"/>
        </w:rPr>
      </w:pPr>
    </w:p>
    <w:p w14:paraId="7C25D35F" w14:textId="77777777" w:rsidR="00CD79BE" w:rsidRDefault="00CD79BE" w:rsidP="00CD79BE">
      <w:pPr>
        <w:pStyle w:val="NormalWeb"/>
        <w:spacing w:before="0" w:beforeAutospacing="0" w:after="240" w:afterAutospacing="0"/>
        <w:ind w:left="2160"/>
        <w:textAlignment w:val="baseline"/>
        <w:rPr>
          <w:rFonts w:ascii="Arial" w:hAnsi="Arial" w:cs="Arial"/>
          <w:color w:val="000000"/>
          <w:sz w:val="22"/>
          <w:szCs w:val="22"/>
        </w:rPr>
      </w:pPr>
    </w:p>
    <w:p w14:paraId="58A561E8" w14:textId="77777777" w:rsidR="00134D9F" w:rsidRDefault="00134D9F" w:rsidP="00165976">
      <w:pPr>
        <w:pStyle w:val="NormalWeb"/>
        <w:spacing w:before="0" w:beforeAutospacing="0" w:after="240" w:afterAutospacing="0"/>
        <w:ind w:left="720"/>
        <w:textAlignment w:val="baseline"/>
        <w:rPr>
          <w:rFonts w:ascii="Arial" w:hAnsi="Arial" w:cs="Arial"/>
          <w:color w:val="000000"/>
          <w:sz w:val="22"/>
          <w:szCs w:val="22"/>
        </w:rPr>
      </w:pPr>
    </w:p>
    <w:p w14:paraId="73BA3827" w14:textId="77777777" w:rsidR="00AA275B" w:rsidRDefault="00AA275B"/>
    <w:sectPr w:rsidR="00AA275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21923" w14:textId="77777777" w:rsidR="00E32ABB" w:rsidRDefault="00E32ABB" w:rsidP="004E4C08">
      <w:r>
        <w:separator/>
      </w:r>
    </w:p>
  </w:endnote>
  <w:endnote w:type="continuationSeparator" w:id="0">
    <w:p w14:paraId="1CC0351B" w14:textId="77777777" w:rsidR="00E32ABB" w:rsidRDefault="00E32ABB" w:rsidP="004E4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8409B" w14:textId="77777777" w:rsidR="00E32ABB" w:rsidRDefault="00E32ABB" w:rsidP="004E4C08">
      <w:r>
        <w:separator/>
      </w:r>
    </w:p>
  </w:footnote>
  <w:footnote w:type="continuationSeparator" w:id="0">
    <w:p w14:paraId="0298E94F" w14:textId="77777777" w:rsidR="00E32ABB" w:rsidRDefault="00E32ABB" w:rsidP="004E4C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018F6"/>
    <w:multiLevelType w:val="multilevel"/>
    <w:tmpl w:val="BBA06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F7D4D"/>
    <w:multiLevelType w:val="multilevel"/>
    <w:tmpl w:val="7D92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F1DC6"/>
    <w:multiLevelType w:val="multilevel"/>
    <w:tmpl w:val="E2B02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A68C2"/>
    <w:multiLevelType w:val="multilevel"/>
    <w:tmpl w:val="310CE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F3A8B"/>
    <w:multiLevelType w:val="multilevel"/>
    <w:tmpl w:val="6784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F97F47"/>
    <w:multiLevelType w:val="multilevel"/>
    <w:tmpl w:val="17FC7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6C2E46"/>
    <w:multiLevelType w:val="multilevel"/>
    <w:tmpl w:val="B9240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2322F8"/>
    <w:multiLevelType w:val="multilevel"/>
    <w:tmpl w:val="8C60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956A37"/>
    <w:multiLevelType w:val="multilevel"/>
    <w:tmpl w:val="02E2E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11067"/>
    <w:multiLevelType w:val="multilevel"/>
    <w:tmpl w:val="0AAA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F5423"/>
    <w:multiLevelType w:val="multilevel"/>
    <w:tmpl w:val="24065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FC3F3F"/>
    <w:multiLevelType w:val="multilevel"/>
    <w:tmpl w:val="09C662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1D3269"/>
    <w:multiLevelType w:val="multilevel"/>
    <w:tmpl w:val="335C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332385">
    <w:abstractNumId w:val="5"/>
  </w:num>
  <w:num w:numId="2" w16cid:durableId="1368794447">
    <w:abstractNumId w:val="1"/>
  </w:num>
  <w:num w:numId="3" w16cid:durableId="326785995">
    <w:abstractNumId w:val="9"/>
  </w:num>
  <w:num w:numId="4" w16cid:durableId="1044406946">
    <w:abstractNumId w:val="3"/>
  </w:num>
  <w:num w:numId="5" w16cid:durableId="1137261431">
    <w:abstractNumId w:val="7"/>
  </w:num>
  <w:num w:numId="6" w16cid:durableId="305938021">
    <w:abstractNumId w:val="11"/>
  </w:num>
  <w:num w:numId="7" w16cid:durableId="128195352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8" w16cid:durableId="128195352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9" w16cid:durableId="1747413146">
    <w:abstractNumId w:val="10"/>
    <w:lvlOverride w:ilvl="0">
      <w:lvl w:ilvl="0">
        <w:numFmt w:val="decimal"/>
        <w:lvlText w:val="%1."/>
        <w:lvlJc w:val="left"/>
      </w:lvl>
    </w:lvlOverride>
  </w:num>
  <w:num w:numId="10" w16cid:durableId="1747413146">
    <w:abstractNumId w:val="10"/>
    <w:lvlOverride w:ilvl="0">
      <w:lvl w:ilvl="0">
        <w:numFmt w:val="decimal"/>
        <w:lvlText w:val="%1."/>
        <w:lvlJc w:val="left"/>
      </w:lvl>
    </w:lvlOverride>
  </w:num>
  <w:num w:numId="11" w16cid:durableId="1747413146">
    <w:abstractNumId w:val="10"/>
    <w:lvlOverride w:ilvl="0">
      <w:lvl w:ilvl="0">
        <w:numFmt w:val="decimal"/>
        <w:lvlText w:val="%1."/>
        <w:lvlJc w:val="left"/>
      </w:lvl>
    </w:lvlOverride>
  </w:num>
  <w:num w:numId="12" w16cid:durableId="1747413146">
    <w:abstractNumId w:val="10"/>
    <w:lvlOverride w:ilvl="0">
      <w:lvl w:ilvl="0">
        <w:numFmt w:val="decimal"/>
        <w:lvlText w:val="%1."/>
        <w:lvlJc w:val="left"/>
      </w:lvl>
    </w:lvlOverride>
  </w:num>
  <w:num w:numId="13" w16cid:durableId="493838491">
    <w:abstractNumId w:val="6"/>
  </w:num>
  <w:num w:numId="14" w16cid:durableId="1990858964">
    <w:abstractNumId w:val="8"/>
  </w:num>
  <w:num w:numId="15" w16cid:durableId="540626865">
    <w:abstractNumId w:val="2"/>
  </w:num>
  <w:num w:numId="16" w16cid:durableId="96338977">
    <w:abstractNumId w:val="4"/>
  </w:num>
  <w:num w:numId="17" w16cid:durableId="1799180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89"/>
    <w:rsid w:val="00134D9F"/>
    <w:rsid w:val="00165976"/>
    <w:rsid w:val="003C7B17"/>
    <w:rsid w:val="004E4C08"/>
    <w:rsid w:val="00501B89"/>
    <w:rsid w:val="00502F35"/>
    <w:rsid w:val="007A6A20"/>
    <w:rsid w:val="0087730E"/>
    <w:rsid w:val="00AA275B"/>
    <w:rsid w:val="00B31F01"/>
    <w:rsid w:val="00B5510C"/>
    <w:rsid w:val="00C74D58"/>
    <w:rsid w:val="00CD79BE"/>
    <w:rsid w:val="00E32ABB"/>
    <w:rsid w:val="00EC3F97"/>
    <w:rsid w:val="00F62D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E6866"/>
  <w15:chartTrackingRefBased/>
  <w15:docId w15:val="{53518B19-CA0F-3048-A40C-1931E918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1B89"/>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877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4C08"/>
    <w:pPr>
      <w:tabs>
        <w:tab w:val="center" w:pos="4680"/>
        <w:tab w:val="right" w:pos="9360"/>
      </w:tabs>
    </w:pPr>
  </w:style>
  <w:style w:type="character" w:customStyle="1" w:styleId="HeaderChar">
    <w:name w:val="Header Char"/>
    <w:basedOn w:val="DefaultParagraphFont"/>
    <w:link w:val="Header"/>
    <w:uiPriority w:val="99"/>
    <w:rsid w:val="004E4C08"/>
  </w:style>
  <w:style w:type="paragraph" w:styleId="Footer">
    <w:name w:val="footer"/>
    <w:basedOn w:val="Normal"/>
    <w:link w:val="FooterChar"/>
    <w:uiPriority w:val="99"/>
    <w:unhideWhenUsed/>
    <w:rsid w:val="004E4C08"/>
    <w:pPr>
      <w:tabs>
        <w:tab w:val="center" w:pos="4680"/>
        <w:tab w:val="right" w:pos="9360"/>
      </w:tabs>
    </w:pPr>
  </w:style>
  <w:style w:type="character" w:customStyle="1" w:styleId="FooterChar">
    <w:name w:val="Footer Char"/>
    <w:basedOn w:val="DefaultParagraphFont"/>
    <w:link w:val="Footer"/>
    <w:uiPriority w:val="99"/>
    <w:rsid w:val="004E4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0600">
      <w:bodyDiv w:val="1"/>
      <w:marLeft w:val="0"/>
      <w:marRight w:val="0"/>
      <w:marTop w:val="0"/>
      <w:marBottom w:val="0"/>
      <w:divBdr>
        <w:top w:val="none" w:sz="0" w:space="0" w:color="auto"/>
        <w:left w:val="none" w:sz="0" w:space="0" w:color="auto"/>
        <w:bottom w:val="none" w:sz="0" w:space="0" w:color="auto"/>
        <w:right w:val="none" w:sz="0" w:space="0" w:color="auto"/>
      </w:divBdr>
    </w:div>
    <w:div w:id="219439610">
      <w:bodyDiv w:val="1"/>
      <w:marLeft w:val="0"/>
      <w:marRight w:val="0"/>
      <w:marTop w:val="0"/>
      <w:marBottom w:val="0"/>
      <w:divBdr>
        <w:top w:val="none" w:sz="0" w:space="0" w:color="auto"/>
        <w:left w:val="none" w:sz="0" w:space="0" w:color="auto"/>
        <w:bottom w:val="none" w:sz="0" w:space="0" w:color="auto"/>
        <w:right w:val="none" w:sz="0" w:space="0" w:color="auto"/>
      </w:divBdr>
    </w:div>
    <w:div w:id="366031324">
      <w:bodyDiv w:val="1"/>
      <w:marLeft w:val="0"/>
      <w:marRight w:val="0"/>
      <w:marTop w:val="0"/>
      <w:marBottom w:val="0"/>
      <w:divBdr>
        <w:top w:val="none" w:sz="0" w:space="0" w:color="auto"/>
        <w:left w:val="none" w:sz="0" w:space="0" w:color="auto"/>
        <w:bottom w:val="none" w:sz="0" w:space="0" w:color="auto"/>
        <w:right w:val="none" w:sz="0" w:space="0" w:color="auto"/>
      </w:divBdr>
    </w:div>
    <w:div w:id="394477953">
      <w:bodyDiv w:val="1"/>
      <w:marLeft w:val="0"/>
      <w:marRight w:val="0"/>
      <w:marTop w:val="0"/>
      <w:marBottom w:val="0"/>
      <w:divBdr>
        <w:top w:val="none" w:sz="0" w:space="0" w:color="auto"/>
        <w:left w:val="none" w:sz="0" w:space="0" w:color="auto"/>
        <w:bottom w:val="none" w:sz="0" w:space="0" w:color="auto"/>
        <w:right w:val="none" w:sz="0" w:space="0" w:color="auto"/>
      </w:divBdr>
    </w:div>
    <w:div w:id="604536182">
      <w:bodyDiv w:val="1"/>
      <w:marLeft w:val="0"/>
      <w:marRight w:val="0"/>
      <w:marTop w:val="0"/>
      <w:marBottom w:val="0"/>
      <w:divBdr>
        <w:top w:val="none" w:sz="0" w:space="0" w:color="auto"/>
        <w:left w:val="none" w:sz="0" w:space="0" w:color="auto"/>
        <w:bottom w:val="none" w:sz="0" w:space="0" w:color="auto"/>
        <w:right w:val="none" w:sz="0" w:space="0" w:color="auto"/>
      </w:divBdr>
    </w:div>
    <w:div w:id="924803027">
      <w:bodyDiv w:val="1"/>
      <w:marLeft w:val="0"/>
      <w:marRight w:val="0"/>
      <w:marTop w:val="0"/>
      <w:marBottom w:val="0"/>
      <w:divBdr>
        <w:top w:val="none" w:sz="0" w:space="0" w:color="auto"/>
        <w:left w:val="none" w:sz="0" w:space="0" w:color="auto"/>
        <w:bottom w:val="none" w:sz="0" w:space="0" w:color="auto"/>
        <w:right w:val="none" w:sz="0" w:space="0" w:color="auto"/>
      </w:divBdr>
    </w:div>
    <w:div w:id="1111166230">
      <w:bodyDiv w:val="1"/>
      <w:marLeft w:val="0"/>
      <w:marRight w:val="0"/>
      <w:marTop w:val="0"/>
      <w:marBottom w:val="0"/>
      <w:divBdr>
        <w:top w:val="none" w:sz="0" w:space="0" w:color="auto"/>
        <w:left w:val="none" w:sz="0" w:space="0" w:color="auto"/>
        <w:bottom w:val="none" w:sz="0" w:space="0" w:color="auto"/>
        <w:right w:val="none" w:sz="0" w:space="0" w:color="auto"/>
      </w:divBdr>
    </w:div>
    <w:div w:id="1470442558">
      <w:bodyDiv w:val="1"/>
      <w:marLeft w:val="0"/>
      <w:marRight w:val="0"/>
      <w:marTop w:val="0"/>
      <w:marBottom w:val="0"/>
      <w:divBdr>
        <w:top w:val="none" w:sz="0" w:space="0" w:color="auto"/>
        <w:left w:val="none" w:sz="0" w:space="0" w:color="auto"/>
        <w:bottom w:val="none" w:sz="0" w:space="0" w:color="auto"/>
        <w:right w:val="none" w:sz="0" w:space="0" w:color="auto"/>
      </w:divBdr>
    </w:div>
    <w:div w:id="166083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1801</Words>
  <Characters>10266</Characters>
  <Application>Microsoft Office Word</Application>
  <DocSecurity>0</DocSecurity>
  <Lines>85</Lines>
  <Paragraphs>24</Paragraphs>
  <ScaleCrop>false</ScaleCrop>
  <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Bhandari</dc:creator>
  <cp:keywords/>
  <dc:description/>
  <cp:lastModifiedBy>Kavitha Bhandari</cp:lastModifiedBy>
  <cp:revision>19</cp:revision>
  <dcterms:created xsi:type="dcterms:W3CDTF">2023-04-18T18:26:00Z</dcterms:created>
  <dcterms:modified xsi:type="dcterms:W3CDTF">2023-04-18T19:53:00Z</dcterms:modified>
</cp:coreProperties>
</file>